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FE1" w:rsidRPr="00DF5C1A" w:rsidRDefault="00D05FE1" w:rsidP="00D05F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05FE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ПОЛОЖЕНИЕ </w:t>
      </w:r>
    </w:p>
    <w:p w:rsidR="00E95D42" w:rsidRDefault="00D05FE1" w:rsidP="00F918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F5C1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конкурса </w:t>
      </w:r>
      <w:r w:rsidR="00E95D4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молодых педагогов и их наставников </w:t>
      </w:r>
    </w:p>
    <w:p w:rsidR="00D05FE1" w:rsidRDefault="00D05FE1" w:rsidP="00D05F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F5C1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«Педагогический дуэт – 2023»</w:t>
      </w:r>
    </w:p>
    <w:p w:rsidR="00F9186D" w:rsidRPr="00F9186D" w:rsidRDefault="00F9186D" w:rsidP="00F9186D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18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среди дошкольных образовательных организаций </w:t>
      </w:r>
    </w:p>
    <w:p w:rsidR="00F9186D" w:rsidRPr="00F9186D" w:rsidRDefault="00F9186D" w:rsidP="00F9186D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186D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 района Благовещенский район Республики Башкортостан</w:t>
      </w:r>
    </w:p>
    <w:p w:rsidR="00F74959" w:rsidRDefault="00F74959" w:rsidP="00D05FE1">
      <w:pPr>
        <w:shd w:val="clear" w:color="auto" w:fill="FFFFFF"/>
        <w:spacing w:after="75" w:line="240" w:lineRule="auto"/>
        <w:ind w:firstLine="708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</w:pPr>
    </w:p>
    <w:p w:rsidR="00F74959" w:rsidRDefault="00F74959" w:rsidP="00D05FE1">
      <w:pPr>
        <w:shd w:val="clear" w:color="auto" w:fill="FFFFFF"/>
        <w:spacing w:after="75" w:line="240" w:lineRule="auto"/>
        <w:ind w:firstLine="708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</w:pPr>
    </w:p>
    <w:p w:rsidR="00D05FE1" w:rsidRPr="00D05FE1" w:rsidRDefault="00AF4C64" w:rsidP="00F7495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I</w:t>
      </w:r>
      <w:r w:rsidR="00D05FE1" w:rsidRPr="00D05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ОБЩИЕ ПОЛОЖЕНИЯ</w:t>
      </w:r>
    </w:p>
    <w:p w:rsidR="00D05FE1" w:rsidRPr="00B77923" w:rsidRDefault="00D05FE1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E1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B77923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Наставничество - одна из функций работника, предполагающая помощь новому сотруднику в период адаптации на новом рабочем месте. Включает в себя планирование, организацию и контроль введения нового работника в должность. Заключается в практической передаче профессиональных и иных навыков и знаний от более опытного работника - менее опытному.</w:t>
      </w:r>
    </w:p>
    <w:p w:rsidR="00F9186D" w:rsidRPr="00F9186D" w:rsidRDefault="00D05FE1" w:rsidP="00A51B7F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B7F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F9186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="00F9186D" w:rsidRPr="00F9186D">
        <w:rPr>
          <w:rStyle w:val="c1"/>
          <w:rFonts w:ascii="Times New Roman" w:hAnsi="Times New Roman"/>
          <w:color w:val="000000"/>
          <w:sz w:val="28"/>
          <w:szCs w:val="28"/>
        </w:rPr>
        <w:t xml:space="preserve">Настоящее Положение определяет порядок и условия организации </w:t>
      </w:r>
      <w:r w:rsidR="00F9186D">
        <w:rPr>
          <w:rStyle w:val="c1"/>
          <w:rFonts w:ascii="Times New Roman" w:hAnsi="Times New Roman"/>
          <w:color w:val="000000"/>
          <w:sz w:val="28"/>
          <w:szCs w:val="28"/>
        </w:rPr>
        <w:t>конкурса молодых педагогов и их наставников «Педагогический дуэт - 2023</w:t>
      </w:r>
      <w:r w:rsidR="00F9186D" w:rsidRPr="00F9186D">
        <w:rPr>
          <w:rStyle w:val="c1"/>
          <w:rFonts w:ascii="Times New Roman" w:hAnsi="Times New Roman"/>
          <w:sz w:val="28"/>
          <w:szCs w:val="28"/>
        </w:rPr>
        <w:t>»</w:t>
      </w:r>
      <w:r w:rsidR="00F9186D" w:rsidRPr="00F9186D">
        <w:rPr>
          <w:rFonts w:ascii="Times New Roman" w:hAnsi="Times New Roman" w:cs="Times New Roman"/>
          <w:color w:val="000000"/>
          <w:sz w:val="28"/>
          <w:szCs w:val="28"/>
        </w:rPr>
        <w:t>среди дошкольных образовательных организаций муниципального района Благовещенский район Республики Башкортостан</w:t>
      </w:r>
      <w:r w:rsidR="00F9186D" w:rsidRPr="00F9186D">
        <w:rPr>
          <w:rStyle w:val="c1"/>
          <w:rFonts w:ascii="Times New Roman" w:hAnsi="Times New Roman"/>
          <w:sz w:val="28"/>
          <w:szCs w:val="28"/>
        </w:rPr>
        <w:t>,</w:t>
      </w:r>
      <w:r w:rsidR="00F9186D" w:rsidRPr="00F9186D">
        <w:rPr>
          <w:rStyle w:val="c1"/>
          <w:rFonts w:ascii="Times New Roman" w:hAnsi="Times New Roman"/>
          <w:color w:val="000000"/>
          <w:sz w:val="28"/>
          <w:szCs w:val="28"/>
        </w:rPr>
        <w:t xml:space="preserve"> посвященного</w:t>
      </w:r>
      <w:r w:rsidR="00B77923">
        <w:rPr>
          <w:rStyle w:val="c1"/>
          <w:rFonts w:ascii="Times New Roman" w:hAnsi="Times New Roman"/>
          <w:color w:val="000000"/>
          <w:sz w:val="28"/>
          <w:szCs w:val="28"/>
        </w:rPr>
        <w:t>Г</w:t>
      </w:r>
      <w:r w:rsidR="00F9186D">
        <w:rPr>
          <w:rStyle w:val="c1"/>
          <w:rFonts w:ascii="Times New Roman" w:hAnsi="Times New Roman"/>
          <w:color w:val="000000"/>
          <w:sz w:val="28"/>
          <w:szCs w:val="28"/>
        </w:rPr>
        <w:t>оду наставничества(далее – Конкурс)</w:t>
      </w:r>
      <w:r w:rsidR="00B77923">
        <w:rPr>
          <w:rStyle w:val="c1"/>
          <w:rFonts w:ascii="Times New Roman" w:hAnsi="Times New Roman"/>
          <w:color w:val="000000"/>
          <w:sz w:val="28"/>
          <w:szCs w:val="28"/>
        </w:rPr>
        <w:t>.</w:t>
      </w:r>
    </w:p>
    <w:p w:rsidR="00F9186D" w:rsidRPr="00F9186D" w:rsidRDefault="00BF4AAC" w:rsidP="00A51B7F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1.3</w:t>
      </w:r>
      <w:r w:rsidR="00F9186D" w:rsidRPr="00F9186D">
        <w:rPr>
          <w:rFonts w:ascii="Times New Roman" w:hAnsi="Times New Roman" w:cs="Times New Roman"/>
          <w:color w:val="000000"/>
          <w:sz w:val="28"/>
          <w:szCs w:val="28"/>
        </w:rPr>
        <w:t>.Организатором К</w:t>
      </w:r>
      <w:r w:rsidR="00F9186D" w:rsidRPr="00F9186D">
        <w:rPr>
          <w:rStyle w:val="c1"/>
          <w:rFonts w:ascii="Times New Roman" w:hAnsi="Times New Roman"/>
          <w:color w:val="000000"/>
          <w:sz w:val="28"/>
          <w:szCs w:val="28"/>
        </w:rPr>
        <w:t xml:space="preserve">онкурса является </w:t>
      </w:r>
      <w:r w:rsidR="00F9186D" w:rsidRPr="00F9186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автономное дошкольное образовательное учреждение «Центр развития ребенка - детский сад № 10 </w:t>
      </w:r>
      <w:r w:rsidR="00F9186D" w:rsidRPr="00F9186D">
        <w:rPr>
          <w:rFonts w:ascii="Times New Roman" w:hAnsi="Times New Roman" w:cs="Times New Roman"/>
          <w:sz w:val="28"/>
          <w:szCs w:val="28"/>
        </w:rPr>
        <w:t>«Солнышко</w:t>
      </w:r>
      <w:r w:rsidR="00F9186D" w:rsidRPr="00F9186D">
        <w:rPr>
          <w:rFonts w:ascii="Times New Roman" w:hAnsi="Times New Roman" w:cs="Times New Roman"/>
          <w:color w:val="000000"/>
          <w:sz w:val="28"/>
          <w:szCs w:val="28"/>
        </w:rPr>
        <w:t>» г. Благовещенска Республики Башкортостан.</w:t>
      </w:r>
    </w:p>
    <w:p w:rsidR="00D05FE1" w:rsidRPr="00BF4AAC" w:rsidRDefault="00BF4AAC" w:rsidP="00F74959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AA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BF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D05FE1" w:rsidRPr="00BF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И ЗАДАЧИ </w:t>
      </w:r>
      <w:r w:rsidR="00C420EC" w:rsidRPr="00BF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</w:p>
    <w:p w:rsidR="00C420EC" w:rsidRPr="00DF5C1A" w:rsidRDefault="00BF4AAC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4AAC">
        <w:rPr>
          <w:rFonts w:ascii="Times New Roman" w:hAnsi="Times New Roman" w:cs="Times New Roman"/>
          <w:sz w:val="28"/>
          <w:szCs w:val="28"/>
        </w:rPr>
        <w:t xml:space="preserve">2.1. </w:t>
      </w:r>
      <w:r w:rsidR="00C420EC" w:rsidRPr="00DF5C1A">
        <w:rPr>
          <w:rFonts w:ascii="Times New Roman" w:hAnsi="Times New Roman" w:cs="Times New Roman"/>
          <w:sz w:val="28"/>
          <w:szCs w:val="28"/>
        </w:rPr>
        <w:t xml:space="preserve">Муниципальный Конкурс молодых педагогов и их наставников «Педагогический дуэт-2023» проводится в целях создания условий для развития творческого потенциала и самореализации молодых педагогических работников и их наставников. </w:t>
      </w:r>
    </w:p>
    <w:p w:rsidR="00C420EC" w:rsidRPr="00DF5C1A" w:rsidRDefault="00BF4AAC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32C">
        <w:rPr>
          <w:rFonts w:ascii="Times New Roman" w:hAnsi="Times New Roman" w:cs="Times New Roman"/>
          <w:sz w:val="28"/>
          <w:szCs w:val="28"/>
        </w:rPr>
        <w:t xml:space="preserve">2.2. </w:t>
      </w:r>
      <w:r w:rsidR="00C420EC" w:rsidRPr="00DF5C1A">
        <w:rPr>
          <w:rFonts w:ascii="Times New Roman" w:hAnsi="Times New Roman" w:cs="Times New Roman"/>
          <w:sz w:val="28"/>
          <w:szCs w:val="28"/>
        </w:rPr>
        <w:t xml:space="preserve">Задачи Конкурса: </w:t>
      </w:r>
    </w:p>
    <w:p w:rsidR="00C420EC" w:rsidRPr="00DF5C1A" w:rsidRDefault="00C420EC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C1A">
        <w:rPr>
          <w:rFonts w:ascii="Times New Roman" w:hAnsi="Times New Roman" w:cs="Times New Roman"/>
          <w:sz w:val="28"/>
          <w:szCs w:val="28"/>
        </w:rPr>
        <w:t xml:space="preserve">- повышение социального статуса молодых педагогов и педагогов-наставников; </w:t>
      </w:r>
    </w:p>
    <w:p w:rsidR="00C420EC" w:rsidRPr="00DF5C1A" w:rsidRDefault="00C420EC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C1A"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для профессионального роста, личностного становления, самосовершенствования и самореализации молодых педагогов и их наставников; </w:t>
      </w:r>
    </w:p>
    <w:p w:rsidR="00C420EC" w:rsidRPr="00DF5C1A" w:rsidRDefault="00C420EC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C1A">
        <w:rPr>
          <w:rFonts w:ascii="Times New Roman" w:hAnsi="Times New Roman" w:cs="Times New Roman"/>
          <w:sz w:val="28"/>
          <w:szCs w:val="28"/>
        </w:rPr>
        <w:t xml:space="preserve">- повышение престижа профессии </w:t>
      </w:r>
      <w:r w:rsidR="00B77923">
        <w:rPr>
          <w:rFonts w:ascii="Times New Roman" w:hAnsi="Times New Roman" w:cs="Times New Roman"/>
          <w:sz w:val="28"/>
          <w:szCs w:val="28"/>
        </w:rPr>
        <w:t>педагога</w:t>
      </w:r>
      <w:r w:rsidRPr="00DF5C1A">
        <w:rPr>
          <w:rFonts w:ascii="Times New Roman" w:hAnsi="Times New Roman" w:cs="Times New Roman"/>
          <w:sz w:val="28"/>
          <w:szCs w:val="28"/>
        </w:rPr>
        <w:t xml:space="preserve">, формирование культуры командной работы. </w:t>
      </w:r>
    </w:p>
    <w:p w:rsidR="00C420EC" w:rsidRPr="00B77923" w:rsidRDefault="00C420EC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C1A">
        <w:rPr>
          <w:rFonts w:ascii="Times New Roman" w:hAnsi="Times New Roman" w:cs="Times New Roman"/>
          <w:sz w:val="28"/>
          <w:szCs w:val="28"/>
        </w:rPr>
        <w:t xml:space="preserve">- выявление эффективных практик наставничества </w:t>
      </w:r>
      <w:r w:rsidR="00AF4C64" w:rsidRPr="00B77923">
        <w:rPr>
          <w:rFonts w:ascii="Times New Roman" w:hAnsi="Times New Roman" w:cs="Times New Roman"/>
          <w:sz w:val="28"/>
          <w:szCs w:val="28"/>
        </w:rPr>
        <w:t>на муниципальн</w:t>
      </w:r>
      <w:r w:rsidRPr="00B77923">
        <w:rPr>
          <w:rFonts w:ascii="Times New Roman" w:hAnsi="Times New Roman" w:cs="Times New Roman"/>
          <w:sz w:val="28"/>
          <w:szCs w:val="28"/>
        </w:rPr>
        <w:t>ом уровне.</w:t>
      </w:r>
    </w:p>
    <w:p w:rsidR="00AD385D" w:rsidRDefault="00AD385D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580B" w:rsidRPr="00DF5C1A" w:rsidRDefault="00E6580B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385D" w:rsidRPr="00E6580B" w:rsidRDefault="00AD385D" w:rsidP="00F7495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8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</w:t>
      </w:r>
      <w:r w:rsidR="00E6580B" w:rsidRPr="00E658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НОМИНАЦИИ </w:t>
      </w:r>
      <w:r w:rsidRPr="00E658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</w:p>
    <w:p w:rsidR="00AD385D" w:rsidRPr="00E6580B" w:rsidRDefault="00AD385D" w:rsidP="00A51B7F">
      <w:pPr>
        <w:pStyle w:val="a3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80B">
        <w:rPr>
          <w:rFonts w:ascii="Times New Roman" w:hAnsi="Times New Roman" w:cs="Times New Roman"/>
          <w:sz w:val="28"/>
          <w:szCs w:val="28"/>
        </w:rPr>
        <w:t xml:space="preserve">Участниками Конкурса являются </w:t>
      </w:r>
      <w:r w:rsidR="00AF4C64" w:rsidRPr="00E6580B">
        <w:rPr>
          <w:rFonts w:ascii="Times New Roman" w:hAnsi="Times New Roman" w:cs="Times New Roman"/>
          <w:sz w:val="28"/>
          <w:szCs w:val="28"/>
        </w:rPr>
        <w:t xml:space="preserve">парные команды: </w:t>
      </w:r>
      <w:r w:rsidR="00B77923" w:rsidRPr="00E6580B">
        <w:rPr>
          <w:rFonts w:ascii="Times New Roman" w:hAnsi="Times New Roman" w:cs="Times New Roman"/>
          <w:sz w:val="28"/>
          <w:szCs w:val="28"/>
        </w:rPr>
        <w:t>начинающи</w:t>
      </w:r>
      <w:r w:rsidR="00C87328" w:rsidRPr="00E6580B">
        <w:rPr>
          <w:rFonts w:ascii="Times New Roman" w:hAnsi="Times New Roman" w:cs="Times New Roman"/>
          <w:sz w:val="28"/>
          <w:szCs w:val="28"/>
        </w:rPr>
        <w:t xml:space="preserve">е </w:t>
      </w:r>
      <w:r w:rsidRPr="00E6580B">
        <w:rPr>
          <w:rFonts w:ascii="Times New Roman" w:hAnsi="Times New Roman" w:cs="Times New Roman"/>
          <w:sz w:val="28"/>
          <w:szCs w:val="28"/>
        </w:rPr>
        <w:t xml:space="preserve">педагоги образовательных организаций </w:t>
      </w:r>
      <w:r w:rsidR="008335A7" w:rsidRPr="00E6580B">
        <w:rPr>
          <w:rFonts w:ascii="Times New Roman" w:hAnsi="Times New Roman" w:cs="Times New Roman"/>
          <w:sz w:val="28"/>
          <w:szCs w:val="28"/>
        </w:rPr>
        <w:t>(а также студенты)</w:t>
      </w:r>
      <w:r w:rsidRPr="00E6580B">
        <w:rPr>
          <w:rFonts w:ascii="Times New Roman" w:hAnsi="Times New Roman" w:cs="Times New Roman"/>
          <w:sz w:val="28"/>
          <w:szCs w:val="28"/>
        </w:rPr>
        <w:t>, и их наставники (далее - педагогический дуэт).</w:t>
      </w:r>
      <w:r w:rsidR="008335A7" w:rsidRPr="00E6580B">
        <w:rPr>
          <w:rFonts w:ascii="Times New Roman" w:hAnsi="Times New Roman" w:cs="Times New Roman"/>
          <w:sz w:val="28"/>
          <w:szCs w:val="28"/>
        </w:rPr>
        <w:t xml:space="preserve"> От одной организации – 1 пара участников.</w:t>
      </w:r>
    </w:p>
    <w:p w:rsidR="00E6580B" w:rsidRPr="005E012F" w:rsidRDefault="00E6580B" w:rsidP="00A51B7F">
      <w:pPr>
        <w:pStyle w:val="a3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hAnsi="Times New Roman" w:cs="Times New Roman"/>
          <w:sz w:val="28"/>
          <w:szCs w:val="28"/>
        </w:rPr>
        <w:t>Номинации Конкурса:</w:t>
      </w:r>
    </w:p>
    <w:p w:rsidR="00E6580B" w:rsidRDefault="00E6580B" w:rsidP="00A51B7F">
      <w:pPr>
        <w:pStyle w:val="a3"/>
        <w:shd w:val="clear" w:color="auto" w:fill="FFFFFF"/>
        <w:tabs>
          <w:tab w:val="left" w:pos="1134"/>
        </w:tabs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Педагог-Педагог;</w:t>
      </w:r>
    </w:p>
    <w:p w:rsidR="00E6580B" w:rsidRPr="008335A7" w:rsidRDefault="00E6580B" w:rsidP="00A51B7F">
      <w:pPr>
        <w:pStyle w:val="a3"/>
        <w:shd w:val="clear" w:color="auto" w:fill="FFFFFF"/>
        <w:tabs>
          <w:tab w:val="left" w:pos="1134"/>
        </w:tabs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Педагог-Студент.</w:t>
      </w:r>
    </w:p>
    <w:p w:rsidR="00D05FE1" w:rsidRPr="00BF4AAC" w:rsidRDefault="00863BE1" w:rsidP="00A51B7F">
      <w:p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IV</w:t>
      </w:r>
      <w:r w:rsidR="00AD385D" w:rsidRPr="00BF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DF5C1A" w:rsidRPr="00BF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КОМИТЕТ И ЖЮРИ КОНКУРСА</w:t>
      </w:r>
    </w:p>
    <w:p w:rsidR="00863BE1" w:rsidRDefault="00863BE1" w:rsidP="00A51B7F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3BE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87328" w:rsidRPr="00863BE1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Pr="00863BE1">
        <w:rPr>
          <w:rFonts w:ascii="Times New Roman" w:hAnsi="Times New Roman" w:cs="Times New Roman"/>
          <w:color w:val="000000"/>
          <w:sz w:val="28"/>
          <w:szCs w:val="28"/>
        </w:rPr>
        <w:t>Общее руководство проведени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63BE1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МКУ Управление образования МР Благовещенский район РБ.</w:t>
      </w:r>
    </w:p>
    <w:p w:rsidR="00C87328" w:rsidRPr="00863BE1" w:rsidRDefault="00863BE1" w:rsidP="00A51B7F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32C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.2. Организацию</w:t>
      </w:r>
      <w:r w:rsidR="00C87328" w:rsidRPr="00863BE1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осуществляет муниципальное автономное дошкольное образовательное учреждение «Центр развития ребенка - детский сад № 10 «Солнышко» г. Благовещенска Республики Башкортостан.</w:t>
      </w:r>
    </w:p>
    <w:p w:rsidR="00DF5C1A" w:rsidRPr="00863BE1" w:rsidRDefault="00863BE1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  <w:r w:rsidRPr="00863BE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87328" w:rsidRPr="00863BE1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87328" w:rsidRPr="00863BE1">
        <w:rPr>
          <w:rFonts w:ascii="Times New Roman" w:hAnsi="Times New Roman" w:cs="Times New Roman"/>
          <w:color w:val="000000"/>
          <w:sz w:val="28"/>
          <w:szCs w:val="28"/>
        </w:rPr>
        <w:t>. Для подготовки и проведения Конкурса создается организационный комитет (далее – Оргкомитет).</w:t>
      </w:r>
    </w:p>
    <w:p w:rsidR="00DF5C1A" w:rsidRPr="005E012F" w:rsidRDefault="00863BE1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="000725EC"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DF5C1A"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Оргкомитет Конкурса:</w:t>
      </w:r>
    </w:p>
    <w:p w:rsidR="00DF5C1A" w:rsidRPr="005E012F" w:rsidRDefault="005767EB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</w:t>
      </w:r>
      <w:r w:rsidR="00DF5C1A"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пределяет порядок и условия проведения Конкурса, а также критерии оценивания </w:t>
      </w:r>
      <w:r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конкурсных заданий;</w:t>
      </w:r>
    </w:p>
    <w:p w:rsidR="005767EB" w:rsidRPr="005E012F" w:rsidRDefault="005767EB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обеспечивает организацию проведения заочного и очного этапов Конкурса;</w:t>
      </w:r>
    </w:p>
    <w:p w:rsidR="005767EB" w:rsidRPr="005E012F" w:rsidRDefault="005767EB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определяет дату и место проведения Конкурса;</w:t>
      </w:r>
    </w:p>
    <w:p w:rsidR="005767EB" w:rsidRPr="005E012F" w:rsidRDefault="005767EB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утверждает списки участников Конкурса;</w:t>
      </w:r>
    </w:p>
    <w:p w:rsidR="005767EB" w:rsidRPr="005E012F" w:rsidRDefault="003237DD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утверждает состав Ж</w:t>
      </w:r>
      <w:r w:rsidR="005767EB"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юри Конкурса;</w:t>
      </w:r>
    </w:p>
    <w:p w:rsidR="005767EB" w:rsidRPr="005E012F" w:rsidRDefault="005767EB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организует подведение итогов Конкурса и награждение.</w:t>
      </w:r>
    </w:p>
    <w:p w:rsidR="00E95D42" w:rsidRPr="008335A7" w:rsidRDefault="00863BE1" w:rsidP="00A51B7F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1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</w:t>
      </w:r>
      <w:r w:rsidR="00E95D42" w:rsidRPr="00A51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E95D42" w:rsidRPr="00833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 Жюри формируетс</w:t>
      </w:r>
      <w:r w:rsidRPr="00833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из специалистов, имеющих опыт </w:t>
      </w:r>
      <w:r w:rsidR="00E95D42" w:rsidRPr="00833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практической работы в системе образования, владеющих навыками экспертизы конкурсных состязаний.</w:t>
      </w:r>
    </w:p>
    <w:p w:rsidR="00DF5C1A" w:rsidRDefault="00DF5C1A" w:rsidP="00A51B7F">
      <w:p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DF5C1A" w:rsidRPr="00BF4AAC" w:rsidRDefault="00863BE1" w:rsidP="00A51B7F">
      <w:p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="00DF5C1A" w:rsidRPr="00BF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УСЛОВИЯ ПРОВЕДЕНИЯ КОНКУРСА</w:t>
      </w:r>
    </w:p>
    <w:p w:rsidR="00DF5C1A" w:rsidRPr="005E012F" w:rsidRDefault="00863BE1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B7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05FE1" w:rsidRPr="00A51B7F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D05FE1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AF4C64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Конкурса проводит регистрацию кандидатов</w:t>
      </w:r>
      <w:r w:rsidR="00084C58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принимая </w:t>
      </w:r>
      <w:r w:rsidR="00084C58"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Заявки</w:t>
      </w:r>
      <w:r w:rsidR="00AF4C64"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</w:t>
      </w:r>
      <w:r w:rsidR="00B77923"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по 24</w:t>
      </w:r>
      <w:r w:rsidR="00AF4C64"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 2023 года.</w:t>
      </w:r>
    </w:p>
    <w:p w:rsidR="0002496C" w:rsidRDefault="00863BE1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725EC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Регистрация педагогических дуэтов осуществляется путем заполнения Заявки на Конкурс </w:t>
      </w:r>
      <w:r w:rsidR="0040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Гугл форме </w:t>
      </w:r>
      <w:r w:rsidR="000725EC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ссылке: </w:t>
      </w:r>
      <w:bookmarkStart w:id="0" w:name="_Hlk125623958"/>
      <w:r w:rsidR="007209A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fldChar w:fldCharType="begin"/>
      </w:r>
      <w:r w:rsidR="000249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instrText xml:space="preserve"> HYPERLINK "</w:instrText>
      </w:r>
      <w:r w:rsidR="0002496C" w:rsidRPr="000249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instrText>https://docs.google.com/forms/d/e/1FAIpQLSceB79Po4mVRezOb-CfUqHRymLfaGOMAG8Up7CzM7Kc8FtmAw/viewform?usp=sf_link</w:instrText>
      </w:r>
      <w:r w:rsidR="000249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instrText xml:space="preserve">" </w:instrText>
      </w:r>
      <w:r w:rsidR="007209A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fldChar w:fldCharType="separate"/>
      </w:r>
      <w:r w:rsidR="0002496C" w:rsidRPr="00356FC8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https://docs.google.com/forms/d/e/1FAIpQLSceB79Po4mVRezOb-CfUqHRymLfaGOMAG8Up7CzM7Kc8FtmAw/viewform?usp=sf_link</w:t>
      </w:r>
      <w:r w:rsidR="007209A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fldChar w:fldCharType="end"/>
      </w:r>
    </w:p>
    <w:bookmarkEnd w:id="0"/>
    <w:p w:rsidR="000725EC" w:rsidRPr="005E012F" w:rsidRDefault="000725EC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активных ссылок на </w:t>
      </w:r>
      <w:proofErr w:type="spellStart"/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медиавизитку</w:t>
      </w:r>
      <w:proofErr w:type="spellEnd"/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видеозапись проведенного мероприятия.</w:t>
      </w:r>
    </w:p>
    <w:p w:rsidR="000725EC" w:rsidRPr="005E012F" w:rsidRDefault="00863BE1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725EC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.3. В случае представления неполного пакета документов, истечения установленного срока регистрации, представленные материалы не рассматриваются.</w:t>
      </w:r>
    </w:p>
    <w:p w:rsidR="000725EC" w:rsidRPr="005E012F" w:rsidRDefault="000725EC" w:rsidP="00A51B7F">
      <w:p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="005730BA" w:rsidRPr="005E012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5E0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ПОРЯДОК ПРОВЕДЕНИЯ КОНКУРСА</w:t>
      </w:r>
    </w:p>
    <w:p w:rsidR="000725EC" w:rsidRPr="005E012F" w:rsidRDefault="005730BA" w:rsidP="00A51B7F">
      <w:p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0725EC"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</w:t>
      </w:r>
      <w:r w:rsidR="00432AA4"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 проходит в два этапа:</w:t>
      </w:r>
    </w:p>
    <w:p w:rsidR="00432AA4" w:rsidRPr="005E012F" w:rsidRDefault="00432AA4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первый (заочный) этап Конкурса</w:t>
      </w:r>
      <w:r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15 </w:t>
      </w:r>
      <w:r w:rsidR="000F1A0A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по 3</w:t>
      </w: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2023 года.</w:t>
      </w:r>
    </w:p>
    <w:p w:rsidR="00432AA4" w:rsidRPr="005E012F" w:rsidRDefault="00432AA4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второй (очный) этап Конкурса</w:t>
      </w:r>
      <w:r w:rsidR="00084C58"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состоится</w:t>
      </w:r>
      <w:r w:rsidR="000F1A0A"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 2023 года</w:t>
      </w:r>
      <w:r w:rsidR="00084C58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МАДОУ «ЦРР – детский сад № 10 «Солнышко» </w:t>
      </w:r>
      <w:r w:rsidR="00084C58"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9.30</w:t>
      </w:r>
      <w:r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32AA4" w:rsidRPr="005E012F" w:rsidRDefault="005730BA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32AA4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 первом и втором этапах Конкурса принимают участие все конкурсанты.</w:t>
      </w:r>
      <w:r w:rsidR="003968D3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Набранные баллы первого (заочного) этапа будут учитываться во втором (очном) этапе Конкурса.</w:t>
      </w:r>
    </w:p>
    <w:p w:rsidR="00432AA4" w:rsidRPr="005E012F" w:rsidRDefault="005730BA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32AA4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Первый (заочный) этап Конкурса включает конкурсные испытания:</w:t>
      </w:r>
    </w:p>
    <w:p w:rsidR="00432AA4" w:rsidRPr="005E012F" w:rsidRDefault="00432AA4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Медиавизитка</w:t>
      </w:r>
      <w:proofErr w:type="spellEnd"/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дуэта «Вместе – мы команда»;</w:t>
      </w:r>
    </w:p>
    <w:p w:rsidR="00432AA4" w:rsidRPr="005E012F" w:rsidRDefault="00432AA4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4C58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Видеозапись </w:t>
      </w:r>
      <w:r w:rsidR="000F1A0A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</w:t>
      </w:r>
      <w:r w:rsidR="00084C58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(мастер-класса, занятия и т.д.) с детьми (педагогами или родителями).</w:t>
      </w:r>
    </w:p>
    <w:p w:rsidR="003968D3" w:rsidRPr="005E012F" w:rsidRDefault="005730BA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3968D3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.3.1. </w:t>
      </w:r>
      <w:r w:rsidR="003968D3"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Конкурсное испытание «</w:t>
      </w:r>
      <w:proofErr w:type="spellStart"/>
      <w:r w:rsidR="003968D3"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Медиавизитка</w:t>
      </w:r>
      <w:proofErr w:type="spellEnd"/>
      <w:r w:rsidR="003968D3"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педагогического дуэта «Вместе – мы команда».</w:t>
      </w:r>
    </w:p>
    <w:p w:rsidR="003968D3" w:rsidRPr="005E012F" w:rsidRDefault="003968D3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и регламент конкурсного испытания: видеоролик продолжительностью </w:t>
      </w:r>
      <w:r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3 минут</w:t>
      </w: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более. Видеоролик должен иметь заставку, содержащую сведения о педагогическом дуэте (Ф.И.О., должность, наименование дошкольн</w:t>
      </w:r>
      <w:r w:rsidR="00D238A0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образовательной организации), и отражать совместную деятельность педагогического дуэта.</w:t>
      </w:r>
    </w:p>
    <w:p w:rsidR="00887800" w:rsidRPr="005E012F" w:rsidRDefault="00887800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 должен быть записан в горизонтальной ориентации.</w:t>
      </w:r>
    </w:p>
    <w:p w:rsidR="000725EC" w:rsidRPr="005E012F" w:rsidRDefault="005730BA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968D3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.3.2. </w:t>
      </w:r>
      <w:r w:rsidR="003968D3"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Конкурсное испытание «Видеозапись </w:t>
      </w:r>
      <w:r w:rsidR="000F1A0A"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педагогического </w:t>
      </w:r>
      <w:r w:rsidR="003968D3"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мероприятия»</w:t>
      </w:r>
      <w:r w:rsidR="00D238A0" w:rsidRPr="005E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238A0" w:rsidRPr="005E012F" w:rsidRDefault="00D238A0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Содержание, форма, место проведения мероприятия (занятия, мастер-класса и др.), а также возраст детей определяется конкурсантами самостоятельно. Обязательно п</w:t>
      </w:r>
      <w:r w:rsidR="00E25478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роводится педагогическим дуэтом,</w:t>
      </w: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</w:t>
      </w:r>
      <w:r w:rsidR="00E25478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F1A0A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Начинающий педагог - Наставник </w:t>
      </w: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Студент-Наставник.</w:t>
      </w:r>
    </w:p>
    <w:p w:rsidR="00D238A0" w:rsidRPr="005E012F" w:rsidRDefault="00D238A0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и регламент конкурсного испытания зависит от возраста детей.</w:t>
      </w:r>
    </w:p>
    <w:p w:rsidR="00887800" w:rsidRPr="005E012F" w:rsidRDefault="00887800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Видеозапись должна быть записана в горизонтальной ориентации. Ракурс видеосъемки должен позволять видеть в кадре педагогов.</w:t>
      </w:r>
    </w:p>
    <w:p w:rsidR="00887800" w:rsidRPr="005E012F" w:rsidRDefault="00AB4B09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Ролик должен иметь заставку, содержащую сведения о названии мероприятия, форме,</w:t>
      </w:r>
      <w:r w:rsidR="005646DE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цели, задачах, а такжеФ.И.О., должности педагогов, наименование дошколь</w:t>
      </w:r>
      <w:r w:rsid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образовательной организации</w:t>
      </w:r>
      <w:r w:rsidR="005646DE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478" w:rsidRPr="005E012F" w:rsidRDefault="005730BA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238A0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17591F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(очный) этап (</w:t>
      </w:r>
      <w:r w:rsidR="000F1A0A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7591F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2023 года) представляет собой Педагогический марафон, в котором примут участие все конкурсанты</w:t>
      </w:r>
      <w:r w:rsidR="00402091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Марафон предусматривает состязание педагогических дуэтов в вид</w:t>
      </w:r>
      <w:r w:rsidR="008335A7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е выполнения различных заданий:</w:t>
      </w:r>
    </w:p>
    <w:p w:rsidR="008335A7" w:rsidRPr="005E012F" w:rsidRDefault="008335A7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Домашнее задание: продемонстрировать педагогическому дуэту активные методы обучения (АМО) с аудиторией. Регламент: до 2 минут.</w:t>
      </w:r>
    </w:p>
    <w:p w:rsidR="008335A7" w:rsidRPr="005E012F" w:rsidRDefault="008335A7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A469ED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Экспресс-опрос по вопросам дошкольного образования.</w:t>
      </w:r>
    </w:p>
    <w:p w:rsidR="008335A7" w:rsidRPr="005E012F" w:rsidRDefault="008335A7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A469ED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педагогических ситуаций.</w:t>
      </w:r>
    </w:p>
    <w:p w:rsidR="00D238A0" w:rsidRPr="005E012F" w:rsidRDefault="00402091" w:rsidP="00A51B7F">
      <w:pPr>
        <w:shd w:val="clear" w:color="auto" w:fill="FFFFFF"/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Конкурса будут выбраны Лауреаты, Призеры, Победители Конкурса</w:t>
      </w:r>
      <w:r w:rsidR="008335A7"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каждой номинации</w:t>
      </w:r>
      <w:r w:rsidRPr="005E0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796B" w:rsidRPr="00935AC2" w:rsidRDefault="005730BA" w:rsidP="00A51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84796B"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.5. </w:t>
      </w:r>
      <w:r w:rsidR="000F1A0A"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4 по 5</w:t>
      </w:r>
      <w:r w:rsidR="0084796B"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апреля (до 10.00) будет открыто онлайн-голосование на странице сообщества ВКонтакте</w:t>
      </w:r>
      <w:r w:rsid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84796B"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Конкурсантам, набравшим большее количество голосов, присужд</w:t>
      </w:r>
      <w:r w:rsidR="00A51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ается </w:t>
      </w:r>
      <w:r w:rsidR="0084796B" w:rsidRPr="005E0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номинация «Приз зрительских симпатий».</w:t>
      </w:r>
    </w:p>
    <w:p w:rsidR="00D238A0" w:rsidRPr="00D238A0" w:rsidRDefault="00D238A0" w:rsidP="00A51B7F">
      <w:pPr>
        <w:shd w:val="clear" w:color="auto" w:fill="FFFFFF"/>
        <w:spacing w:after="75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8A0" w:rsidRPr="00BF4AAC" w:rsidRDefault="005730BA" w:rsidP="00A51B7F">
      <w:pPr>
        <w:shd w:val="clear" w:color="auto" w:fill="FFFFFF"/>
        <w:spacing w:after="0" w:line="240" w:lineRule="auto"/>
        <w:ind w:left="360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4AA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VII</w:t>
      </w:r>
      <w:r w:rsidR="00D238A0" w:rsidRPr="00BF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КРИТЕРИИ ОЦЕНИВАНИЯ КОНКУРСНЫХ ИСПЫТАНИЙ</w:t>
      </w:r>
    </w:p>
    <w:p w:rsidR="00D238A0" w:rsidRDefault="00D238A0" w:rsidP="00D238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17591F" w:rsidRDefault="005730BA" w:rsidP="004F79F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="004F79F8" w:rsidRPr="00A51B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испытание «</w:t>
      </w:r>
      <w:proofErr w:type="spellStart"/>
      <w:r w:rsidR="004F79F8" w:rsidRPr="00A51B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Медиавизитка</w:t>
      </w:r>
      <w:proofErr w:type="spellEnd"/>
      <w:r w:rsidR="004F79F8" w:rsidRPr="00A51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дуэта «Вместе – мы команда»</w:t>
      </w:r>
    </w:p>
    <w:p w:rsidR="00A51B7F" w:rsidRPr="00A51B7F" w:rsidRDefault="00A51B7F" w:rsidP="004F79F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7229"/>
        <w:gridCol w:w="1128"/>
      </w:tblGrid>
      <w:tr w:rsidR="00887800" w:rsidRPr="00935AC2" w:rsidTr="00887800">
        <w:tc>
          <w:tcPr>
            <w:tcW w:w="993" w:type="dxa"/>
          </w:tcPr>
          <w:p w:rsidR="00887800" w:rsidRPr="00935AC2" w:rsidRDefault="00887800" w:rsidP="005D0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29" w:type="dxa"/>
          </w:tcPr>
          <w:p w:rsidR="00887800" w:rsidRPr="00935AC2" w:rsidRDefault="00887800" w:rsidP="005D0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128" w:type="dxa"/>
          </w:tcPr>
          <w:p w:rsidR="00887800" w:rsidRPr="00935AC2" w:rsidRDefault="00887800" w:rsidP="005D0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887800" w:rsidRPr="00935AC2" w:rsidTr="00887800">
        <w:tc>
          <w:tcPr>
            <w:tcW w:w="993" w:type="dxa"/>
          </w:tcPr>
          <w:p w:rsidR="00887800" w:rsidRPr="00935AC2" w:rsidRDefault="005D0121" w:rsidP="005D01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229" w:type="dxa"/>
          </w:tcPr>
          <w:p w:rsidR="00887800" w:rsidRPr="00935AC2" w:rsidRDefault="0056797F" w:rsidP="00D238A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Полнота раскрытия </w:t>
            </w:r>
            <w:r w:rsidR="004F79F8"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ведущих педагогических идей педагогов</w:t>
            </w:r>
            <w:r w:rsidR="005D0121"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жизненных приоритетов, отношения к детям, коллегам, профессии</w:t>
            </w:r>
          </w:p>
        </w:tc>
        <w:tc>
          <w:tcPr>
            <w:tcW w:w="1128" w:type="dxa"/>
          </w:tcPr>
          <w:p w:rsidR="00887800" w:rsidRPr="00935AC2" w:rsidRDefault="005D0121" w:rsidP="006070C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0-</w:t>
            </w:r>
            <w:r w:rsidR="006070C1"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070C1" w:rsidRPr="00935AC2" w:rsidTr="00887800">
        <w:tc>
          <w:tcPr>
            <w:tcW w:w="993" w:type="dxa"/>
          </w:tcPr>
          <w:p w:rsidR="006070C1" w:rsidRPr="00935AC2" w:rsidRDefault="006070C1" w:rsidP="005D0121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</w:tcPr>
          <w:p w:rsidR="006070C1" w:rsidRPr="00935AC2" w:rsidRDefault="006070C1" w:rsidP="005D01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Формулировка наиболее важных аспектов своей педагогической деятельности</w:t>
            </w:r>
          </w:p>
        </w:tc>
        <w:tc>
          <w:tcPr>
            <w:tcW w:w="1128" w:type="dxa"/>
          </w:tcPr>
          <w:p w:rsidR="006070C1" w:rsidRPr="00935AC2" w:rsidRDefault="006070C1" w:rsidP="00011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0-3</w:t>
            </w:r>
          </w:p>
        </w:tc>
      </w:tr>
      <w:tr w:rsidR="006070C1" w:rsidRPr="00935AC2" w:rsidTr="00887800">
        <w:tc>
          <w:tcPr>
            <w:tcW w:w="993" w:type="dxa"/>
          </w:tcPr>
          <w:p w:rsidR="006070C1" w:rsidRPr="00935AC2" w:rsidRDefault="006070C1" w:rsidP="005D0121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</w:tcPr>
          <w:p w:rsidR="006070C1" w:rsidRPr="00935AC2" w:rsidRDefault="006070C1" w:rsidP="005D01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Представление форм совместной работы наставника и молодого педагога (студента)</w:t>
            </w:r>
          </w:p>
        </w:tc>
        <w:tc>
          <w:tcPr>
            <w:tcW w:w="1128" w:type="dxa"/>
          </w:tcPr>
          <w:p w:rsidR="006070C1" w:rsidRPr="00935AC2" w:rsidRDefault="006070C1" w:rsidP="00011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0-3</w:t>
            </w:r>
          </w:p>
        </w:tc>
      </w:tr>
      <w:tr w:rsidR="006070C1" w:rsidRPr="00935AC2" w:rsidTr="00887800">
        <w:tc>
          <w:tcPr>
            <w:tcW w:w="993" w:type="dxa"/>
          </w:tcPr>
          <w:p w:rsidR="006070C1" w:rsidRPr="00935AC2" w:rsidRDefault="006070C1" w:rsidP="005D0121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</w:tcPr>
          <w:p w:rsidR="006070C1" w:rsidRPr="00935AC2" w:rsidRDefault="006070C1" w:rsidP="005D01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Результативность совместной работы</w:t>
            </w:r>
          </w:p>
        </w:tc>
        <w:tc>
          <w:tcPr>
            <w:tcW w:w="1128" w:type="dxa"/>
          </w:tcPr>
          <w:p w:rsidR="006070C1" w:rsidRPr="00935AC2" w:rsidRDefault="006070C1" w:rsidP="00011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0-3</w:t>
            </w:r>
          </w:p>
        </w:tc>
      </w:tr>
      <w:tr w:rsidR="006070C1" w:rsidRPr="00935AC2" w:rsidTr="00887800">
        <w:tc>
          <w:tcPr>
            <w:tcW w:w="993" w:type="dxa"/>
          </w:tcPr>
          <w:p w:rsidR="006070C1" w:rsidRPr="00935AC2" w:rsidRDefault="006070C1" w:rsidP="005D0121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</w:tcPr>
          <w:p w:rsidR="006070C1" w:rsidRPr="00935AC2" w:rsidRDefault="006070C1" w:rsidP="005D01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Оригинальность представления</w:t>
            </w:r>
          </w:p>
        </w:tc>
        <w:tc>
          <w:tcPr>
            <w:tcW w:w="1128" w:type="dxa"/>
          </w:tcPr>
          <w:p w:rsidR="006070C1" w:rsidRPr="00935AC2" w:rsidRDefault="006070C1" w:rsidP="00011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0-3</w:t>
            </w:r>
          </w:p>
        </w:tc>
      </w:tr>
      <w:tr w:rsidR="006070C1" w:rsidRPr="00935AC2" w:rsidTr="00887800">
        <w:tc>
          <w:tcPr>
            <w:tcW w:w="993" w:type="dxa"/>
          </w:tcPr>
          <w:p w:rsidR="006070C1" w:rsidRPr="00935AC2" w:rsidRDefault="006070C1" w:rsidP="005D0121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</w:tcPr>
          <w:p w:rsidR="006070C1" w:rsidRPr="00935AC2" w:rsidRDefault="006070C1" w:rsidP="005D01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Использование </w:t>
            </w:r>
            <w:proofErr w:type="spellStart"/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лайфхаков</w:t>
            </w:r>
            <w:proofErr w:type="spellEnd"/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своей практике</w:t>
            </w:r>
          </w:p>
        </w:tc>
        <w:tc>
          <w:tcPr>
            <w:tcW w:w="1128" w:type="dxa"/>
          </w:tcPr>
          <w:p w:rsidR="006070C1" w:rsidRPr="00935AC2" w:rsidRDefault="006070C1" w:rsidP="0001117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0-3</w:t>
            </w:r>
          </w:p>
        </w:tc>
      </w:tr>
    </w:tbl>
    <w:p w:rsidR="0017591F" w:rsidRPr="00935AC2" w:rsidRDefault="0017591F" w:rsidP="00D238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0121" w:rsidRPr="00935AC2" w:rsidRDefault="005D0121" w:rsidP="000F1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121" w:rsidRDefault="005730BA" w:rsidP="005D012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="00935AC2" w:rsidRPr="00A51B7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D0121" w:rsidRPr="00A51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онкурсное испытание «Видеозапись </w:t>
      </w:r>
      <w:r w:rsidR="000F1A0A" w:rsidRPr="00A51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</w:t>
      </w:r>
      <w:r w:rsidR="005D0121" w:rsidRPr="00A51B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мероприятия»</w:t>
      </w:r>
    </w:p>
    <w:p w:rsidR="00A51B7F" w:rsidRPr="00A51B7F" w:rsidRDefault="00A51B7F" w:rsidP="005D012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7229"/>
        <w:gridCol w:w="1128"/>
      </w:tblGrid>
      <w:tr w:rsidR="005D0121" w:rsidRPr="00935AC2" w:rsidTr="00E20933">
        <w:tc>
          <w:tcPr>
            <w:tcW w:w="993" w:type="dxa"/>
          </w:tcPr>
          <w:p w:rsidR="005D0121" w:rsidRPr="00935AC2" w:rsidRDefault="005D0121" w:rsidP="00E20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29" w:type="dxa"/>
          </w:tcPr>
          <w:p w:rsidR="005D0121" w:rsidRPr="00935AC2" w:rsidRDefault="005D0121" w:rsidP="00E20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128" w:type="dxa"/>
          </w:tcPr>
          <w:p w:rsidR="005D0121" w:rsidRPr="00935AC2" w:rsidRDefault="005D0121" w:rsidP="00E209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5D0121" w:rsidRPr="00935AC2" w:rsidTr="00E20933">
        <w:tc>
          <w:tcPr>
            <w:tcW w:w="993" w:type="dxa"/>
          </w:tcPr>
          <w:p w:rsidR="005D0121" w:rsidRPr="00935AC2" w:rsidRDefault="005D0121" w:rsidP="00E2093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229" w:type="dxa"/>
          </w:tcPr>
          <w:p w:rsidR="005D0121" w:rsidRPr="00935AC2" w:rsidRDefault="005D0121" w:rsidP="005D01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Формирование ценностных ориентиров, привычек, культуры поведения</w:t>
            </w:r>
          </w:p>
        </w:tc>
        <w:tc>
          <w:tcPr>
            <w:tcW w:w="1128" w:type="dxa"/>
          </w:tcPr>
          <w:p w:rsidR="005D0121" w:rsidRPr="00935AC2" w:rsidRDefault="00322BFF" w:rsidP="00E2093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0-3</w:t>
            </w:r>
          </w:p>
        </w:tc>
      </w:tr>
      <w:tr w:rsidR="00322BFF" w:rsidRPr="00935AC2" w:rsidTr="00E20933">
        <w:tc>
          <w:tcPr>
            <w:tcW w:w="993" w:type="dxa"/>
          </w:tcPr>
          <w:p w:rsidR="00322BFF" w:rsidRPr="00935AC2" w:rsidRDefault="00322BFF" w:rsidP="00322BF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9" w:type="dxa"/>
          </w:tcPr>
          <w:p w:rsidR="00322BFF" w:rsidRPr="00935AC2" w:rsidRDefault="00322BFF" w:rsidP="00322BF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Соответствие содержания мероприятия поставленной цели, задачам</w:t>
            </w:r>
          </w:p>
        </w:tc>
        <w:tc>
          <w:tcPr>
            <w:tcW w:w="1128" w:type="dxa"/>
          </w:tcPr>
          <w:p w:rsidR="00322BFF" w:rsidRPr="00935AC2" w:rsidRDefault="00322BFF" w:rsidP="00322BFF"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0-3</w:t>
            </w:r>
          </w:p>
        </w:tc>
      </w:tr>
      <w:tr w:rsidR="00322BFF" w:rsidRPr="00935AC2" w:rsidTr="00E20933">
        <w:tc>
          <w:tcPr>
            <w:tcW w:w="993" w:type="dxa"/>
          </w:tcPr>
          <w:p w:rsidR="00322BFF" w:rsidRPr="00935AC2" w:rsidRDefault="00322BFF" w:rsidP="00322BF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9" w:type="dxa"/>
          </w:tcPr>
          <w:p w:rsidR="00322BFF" w:rsidRPr="00935AC2" w:rsidRDefault="00322BFF" w:rsidP="00322BF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Творческий подход в использовании методических материалов к мероприятиям</w:t>
            </w:r>
          </w:p>
        </w:tc>
        <w:tc>
          <w:tcPr>
            <w:tcW w:w="1128" w:type="dxa"/>
          </w:tcPr>
          <w:p w:rsidR="00322BFF" w:rsidRPr="00935AC2" w:rsidRDefault="00322BFF" w:rsidP="00322BFF"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0-3</w:t>
            </w:r>
          </w:p>
        </w:tc>
      </w:tr>
      <w:tr w:rsidR="00322BFF" w:rsidRPr="00935AC2" w:rsidTr="00E20933">
        <w:tc>
          <w:tcPr>
            <w:tcW w:w="993" w:type="dxa"/>
          </w:tcPr>
          <w:p w:rsidR="00322BFF" w:rsidRPr="00935AC2" w:rsidRDefault="00322BFF" w:rsidP="00322BF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</w:tcPr>
          <w:p w:rsidR="00322BFF" w:rsidRPr="00935AC2" w:rsidRDefault="00322BFF" w:rsidP="006070C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Доступность, наглядность </w:t>
            </w:r>
            <w:r w:rsidR="006070C1"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методического </w:t>
            </w: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материала</w:t>
            </w:r>
          </w:p>
        </w:tc>
        <w:tc>
          <w:tcPr>
            <w:tcW w:w="1128" w:type="dxa"/>
          </w:tcPr>
          <w:p w:rsidR="00322BFF" w:rsidRPr="00935AC2" w:rsidRDefault="00322BFF" w:rsidP="00322BFF"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0-3</w:t>
            </w:r>
          </w:p>
        </w:tc>
      </w:tr>
      <w:tr w:rsidR="00322BFF" w:rsidRPr="00935AC2" w:rsidTr="00E20933">
        <w:tc>
          <w:tcPr>
            <w:tcW w:w="993" w:type="dxa"/>
          </w:tcPr>
          <w:p w:rsidR="00322BFF" w:rsidRPr="00935AC2" w:rsidRDefault="00322BFF" w:rsidP="00322BF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</w:tcPr>
          <w:p w:rsidR="00322BFF" w:rsidRPr="00935AC2" w:rsidRDefault="00322BFF" w:rsidP="00322BF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Использование педагогических технологий, интерактивных методов обучения</w:t>
            </w:r>
          </w:p>
        </w:tc>
        <w:tc>
          <w:tcPr>
            <w:tcW w:w="1128" w:type="dxa"/>
          </w:tcPr>
          <w:p w:rsidR="00322BFF" w:rsidRPr="00935AC2" w:rsidRDefault="00322BFF" w:rsidP="00322BFF"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0-3</w:t>
            </w:r>
          </w:p>
        </w:tc>
      </w:tr>
      <w:tr w:rsidR="00322BFF" w:rsidRPr="00935AC2" w:rsidTr="00E20933">
        <w:tc>
          <w:tcPr>
            <w:tcW w:w="993" w:type="dxa"/>
          </w:tcPr>
          <w:p w:rsidR="00322BFF" w:rsidRPr="00935AC2" w:rsidRDefault="00322BFF" w:rsidP="00322BF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9" w:type="dxa"/>
          </w:tcPr>
          <w:p w:rsidR="00322BFF" w:rsidRPr="00935AC2" w:rsidRDefault="00322BFF" w:rsidP="00322BF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Учет индивидуальных особенностей воспитанников</w:t>
            </w:r>
          </w:p>
        </w:tc>
        <w:tc>
          <w:tcPr>
            <w:tcW w:w="1128" w:type="dxa"/>
          </w:tcPr>
          <w:p w:rsidR="00322BFF" w:rsidRPr="00935AC2" w:rsidRDefault="00322BFF" w:rsidP="00322BFF"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0-3</w:t>
            </w:r>
          </w:p>
        </w:tc>
      </w:tr>
      <w:tr w:rsidR="00322BFF" w:rsidRPr="00935AC2" w:rsidTr="00E20933">
        <w:tc>
          <w:tcPr>
            <w:tcW w:w="993" w:type="dxa"/>
          </w:tcPr>
          <w:p w:rsidR="00322BFF" w:rsidRPr="00935AC2" w:rsidRDefault="00322BFF" w:rsidP="00322BF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9" w:type="dxa"/>
          </w:tcPr>
          <w:p w:rsidR="00322BFF" w:rsidRPr="00935AC2" w:rsidRDefault="00322BFF" w:rsidP="00322BF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Компетентность педагога-наставника в отборе технологий и форм работы с молодым педагогом</w:t>
            </w:r>
          </w:p>
        </w:tc>
        <w:tc>
          <w:tcPr>
            <w:tcW w:w="1128" w:type="dxa"/>
          </w:tcPr>
          <w:p w:rsidR="00322BFF" w:rsidRPr="00935AC2" w:rsidRDefault="00322BFF" w:rsidP="00322BFF"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0-3</w:t>
            </w:r>
          </w:p>
        </w:tc>
      </w:tr>
      <w:tr w:rsidR="00322BFF" w:rsidRPr="00935AC2" w:rsidTr="00E20933">
        <w:tc>
          <w:tcPr>
            <w:tcW w:w="993" w:type="dxa"/>
          </w:tcPr>
          <w:p w:rsidR="00322BFF" w:rsidRPr="00935AC2" w:rsidRDefault="00322BFF" w:rsidP="00322BF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9" w:type="dxa"/>
          </w:tcPr>
          <w:p w:rsidR="00322BFF" w:rsidRPr="00935AC2" w:rsidRDefault="00322BFF" w:rsidP="00322BF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Эффективная коммуникация педагога-наставника с молодым педагогом</w:t>
            </w:r>
          </w:p>
        </w:tc>
        <w:tc>
          <w:tcPr>
            <w:tcW w:w="1128" w:type="dxa"/>
          </w:tcPr>
          <w:p w:rsidR="00322BFF" w:rsidRPr="00935AC2" w:rsidRDefault="00322BFF" w:rsidP="00322BFF">
            <w:r w:rsidRPr="00935A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0-3</w:t>
            </w:r>
          </w:p>
        </w:tc>
      </w:tr>
    </w:tbl>
    <w:p w:rsidR="00E25478" w:rsidRDefault="00E25478" w:rsidP="00D238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17591F" w:rsidRDefault="0017591F" w:rsidP="000F1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1B7F" w:rsidRDefault="00A51B7F" w:rsidP="000F1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A51B7F" w:rsidRDefault="00A51B7F" w:rsidP="000F1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17591F" w:rsidRPr="00935AC2" w:rsidRDefault="005730BA" w:rsidP="0017591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5AC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VIII</w:t>
      </w:r>
      <w:r w:rsidR="00F74959" w:rsidRPr="00935A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ПОДВЕДЕНИЕ</w:t>
      </w:r>
      <w:r w:rsidR="00402091" w:rsidRPr="00935A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ИТОГОВ КОНКУРСА</w:t>
      </w:r>
    </w:p>
    <w:p w:rsidR="00402091" w:rsidRPr="00935AC2" w:rsidRDefault="005730BA" w:rsidP="00A51B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402091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Объявление результатов и награждение лауреатов, призеров и победителей Конкурса </w:t>
      </w:r>
      <w:r w:rsidR="00E95D42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проводится по окончании</w:t>
      </w:r>
      <w:r w:rsidR="00402091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второго этапа, </w:t>
      </w:r>
      <w:r w:rsidR="006070C1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402091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апреля 2023 года.</w:t>
      </w:r>
    </w:p>
    <w:p w:rsidR="0084796B" w:rsidRPr="00935AC2" w:rsidRDefault="005730BA" w:rsidP="00A51B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402091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.2. Все</w:t>
      </w:r>
      <w:r w:rsidR="00A51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 </w:t>
      </w:r>
      <w:r w:rsidR="00402091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</w:t>
      </w:r>
      <w:r w:rsidR="00A51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</w:t>
      </w:r>
      <w:r w:rsidR="00402091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95D42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</w:t>
      </w:r>
      <w:r w:rsidR="00402091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1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вручаются </w:t>
      </w:r>
      <w:r w:rsidR="00402091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95D42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Диплом</w:t>
      </w:r>
      <w:r w:rsidR="00A51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ы.</w:t>
      </w:r>
    </w:p>
    <w:p w:rsidR="00402091" w:rsidRPr="00935AC2" w:rsidRDefault="005730BA" w:rsidP="00A51B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84796B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.3.</w:t>
      </w:r>
      <w:r w:rsidR="00887800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 жюри является окончательным и пересмотру не подлежит.</w:t>
      </w:r>
    </w:p>
    <w:p w:rsidR="0084796B" w:rsidRPr="00935AC2" w:rsidRDefault="005730BA" w:rsidP="00A51B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84796B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.4. Конкурсантам, набравшим большее количество голосов в онлайн-голосовании, будет присуждена номинация «Приз зрительских симпатий».</w:t>
      </w:r>
    </w:p>
    <w:p w:rsidR="000725EC" w:rsidRPr="00935AC2" w:rsidRDefault="000725EC" w:rsidP="00A51B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5D42" w:rsidRPr="00935AC2" w:rsidRDefault="00E95D42" w:rsidP="00A51B7F">
      <w:pPr>
        <w:shd w:val="clear" w:color="auto" w:fill="FFFFFF"/>
        <w:spacing w:after="75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D42" w:rsidRPr="00935AC2" w:rsidRDefault="005730BA" w:rsidP="00E95D4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5AC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IX</w:t>
      </w:r>
      <w:r w:rsidR="00E95D42" w:rsidRPr="00935A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ЗАКЛЮЧИТЕЛЬНЫЕ ПОЛОЖЕНИЯ</w:t>
      </w:r>
    </w:p>
    <w:p w:rsidR="00A51B7F" w:rsidRDefault="005730BA" w:rsidP="00F74959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E95D42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Оргкомитет имеет право на </w:t>
      </w:r>
      <w:r w:rsidR="00F9186D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внесение изменений в Положение конкурса</w:t>
      </w:r>
      <w:r w:rsidR="00E95D42" w:rsidRPr="00935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молодых педагогов и их наставников «Педагогический дуэт – 2023»</w:t>
      </w:r>
      <w:r w:rsidR="00A51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9186D" w:rsidRPr="00935AC2">
        <w:rPr>
          <w:rFonts w:ascii="Times New Roman" w:hAnsi="Times New Roman" w:cs="Times New Roman"/>
          <w:sz w:val="28"/>
          <w:szCs w:val="28"/>
        </w:rPr>
        <w:t>среди дошкольных образовательных организаций муниципального района Благовещенский район Республики Башкортостан</w:t>
      </w:r>
      <w:r w:rsidR="00935AC2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A51B7F" w:rsidRDefault="00A51B7F" w:rsidP="00935AC2">
      <w:pPr>
        <w:shd w:val="clear" w:color="auto" w:fill="FFFFFF"/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A51B7F" w:rsidRDefault="00A51B7F" w:rsidP="00935AC2">
      <w:pPr>
        <w:shd w:val="clear" w:color="auto" w:fill="FFFFFF"/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A51B7F" w:rsidRDefault="00A51B7F" w:rsidP="00935AC2">
      <w:pPr>
        <w:shd w:val="clear" w:color="auto" w:fill="FFFFFF"/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35AC2" w:rsidRPr="00935AC2" w:rsidRDefault="00935AC2" w:rsidP="00935AC2">
      <w:pPr>
        <w:shd w:val="clear" w:color="auto" w:fill="FFFFFF"/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935AC2" w:rsidRPr="00C73B76" w:rsidRDefault="00C73B76" w:rsidP="00935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ФОРМА ЗаявкИ</w:t>
      </w:r>
      <w:r w:rsidR="00935AC2" w:rsidRPr="00C73B7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на Конкурс молодых педагогов и их наставников </w:t>
      </w:r>
    </w:p>
    <w:p w:rsidR="00935AC2" w:rsidRPr="00C73B76" w:rsidRDefault="00935AC2" w:rsidP="00935A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73B7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«Педагогический дуэт – 2023»</w:t>
      </w:r>
    </w:p>
    <w:p w:rsidR="00E95D42" w:rsidRPr="00E95D42" w:rsidRDefault="00E95D42" w:rsidP="00DF5C1A">
      <w:pPr>
        <w:shd w:val="clear" w:color="auto" w:fill="FFFFFF"/>
        <w:spacing w:after="7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72202" w:rsidRDefault="00F74959" w:rsidP="00972202">
      <w:pPr>
        <w:shd w:val="clear" w:color="auto" w:fill="FFFFFF"/>
        <w:spacing w:after="75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hyperlink r:id="rId5" w:history="1">
        <w:r w:rsidR="00972202" w:rsidRPr="00356FC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https://docs.google.com/forms/d/e/1FAIpQLSceB79Po4mVRezOb-CfUqHRymLfaGOMAG8Up7CzM7Kc8FtmAw/viewform?usp=sf_link</w:t>
        </w:r>
      </w:hyperlink>
    </w:p>
    <w:p w:rsidR="00DF5C1A" w:rsidRDefault="00DF5C1A" w:rsidP="00C73B76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DF5C1A" w:rsidRDefault="00DF5C1A" w:rsidP="00DF5C1A">
      <w:pPr>
        <w:shd w:val="clear" w:color="auto" w:fill="FFFFFF"/>
        <w:spacing w:after="75" w:line="240" w:lineRule="auto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E012F" w:rsidRPr="000519A9" w:rsidRDefault="005E012F" w:rsidP="005E012F">
      <w:pPr>
        <w:pStyle w:val="a3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519A9">
        <w:rPr>
          <w:rFonts w:ascii="Times New Roman" w:hAnsi="Times New Roman" w:cs="Times New Roman"/>
          <w:bCs/>
          <w:sz w:val="28"/>
          <w:szCs w:val="28"/>
        </w:rPr>
        <w:t>Название о</w:t>
      </w:r>
      <w:r>
        <w:rPr>
          <w:rFonts w:ascii="Times New Roman" w:hAnsi="Times New Roman" w:cs="Times New Roman"/>
          <w:bCs/>
          <w:sz w:val="28"/>
          <w:szCs w:val="28"/>
        </w:rPr>
        <w:t>бразовательной организации (по У</w:t>
      </w:r>
      <w:r w:rsidRPr="000519A9">
        <w:rPr>
          <w:rFonts w:ascii="Times New Roman" w:hAnsi="Times New Roman" w:cs="Times New Roman"/>
          <w:bCs/>
          <w:sz w:val="28"/>
          <w:szCs w:val="28"/>
        </w:rPr>
        <w:t>ставу)</w:t>
      </w:r>
    </w:p>
    <w:p w:rsidR="005E012F" w:rsidRDefault="005E012F" w:rsidP="005E012F">
      <w:pPr>
        <w:pStyle w:val="a3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педагога-наставника</w:t>
      </w:r>
    </w:p>
    <w:p w:rsidR="005E012F" w:rsidRPr="000519A9" w:rsidRDefault="005E012F" w:rsidP="005E012F">
      <w:pPr>
        <w:pStyle w:val="a3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519A9">
        <w:rPr>
          <w:rFonts w:ascii="Times New Roman" w:hAnsi="Times New Roman" w:cs="Times New Roman"/>
          <w:sz w:val="28"/>
          <w:szCs w:val="28"/>
        </w:rPr>
        <w:t>олжностьпедагога-наставника</w:t>
      </w:r>
    </w:p>
    <w:p w:rsidR="005E012F" w:rsidRPr="000519A9" w:rsidRDefault="005E012F" w:rsidP="005E012F">
      <w:pPr>
        <w:pStyle w:val="a3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519A9">
        <w:rPr>
          <w:rFonts w:ascii="Times New Roman" w:hAnsi="Times New Roman" w:cs="Times New Roman"/>
          <w:bCs/>
          <w:sz w:val="28"/>
          <w:szCs w:val="28"/>
        </w:rPr>
        <w:t>Общий трудовой и педагогический стаж</w:t>
      </w:r>
      <w:r w:rsidRPr="000519A9">
        <w:rPr>
          <w:rFonts w:ascii="Times New Roman" w:hAnsi="Times New Roman" w:cs="Times New Roman"/>
          <w:sz w:val="28"/>
          <w:szCs w:val="28"/>
        </w:rPr>
        <w:t>педагога-наставника</w:t>
      </w:r>
      <w:r w:rsidRPr="000519A9">
        <w:rPr>
          <w:rFonts w:ascii="Times New Roman" w:hAnsi="Times New Roman" w:cs="Times New Roman"/>
          <w:bCs/>
          <w:sz w:val="28"/>
          <w:szCs w:val="28"/>
        </w:rPr>
        <w:t xml:space="preserve"> (полных лет на момент заполнения анкеты)</w:t>
      </w:r>
    </w:p>
    <w:p w:rsidR="005E012F" w:rsidRDefault="005E012F" w:rsidP="005E012F">
      <w:pPr>
        <w:pStyle w:val="a3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519A9">
        <w:rPr>
          <w:rFonts w:ascii="Times New Roman" w:hAnsi="Times New Roman" w:cs="Times New Roman"/>
          <w:sz w:val="28"/>
          <w:szCs w:val="28"/>
        </w:rPr>
        <w:t>ФИО молодого специалиста (студента)</w:t>
      </w:r>
    </w:p>
    <w:p w:rsidR="005E012F" w:rsidRPr="000519A9" w:rsidRDefault="005E012F" w:rsidP="005E012F">
      <w:pPr>
        <w:pStyle w:val="a3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519A9">
        <w:rPr>
          <w:rFonts w:ascii="Times New Roman" w:hAnsi="Times New Roman" w:cs="Times New Roman"/>
          <w:sz w:val="28"/>
          <w:szCs w:val="28"/>
        </w:rPr>
        <w:t>олжностьмолодого специалиста (студента)</w:t>
      </w:r>
    </w:p>
    <w:p w:rsidR="005E012F" w:rsidRPr="000519A9" w:rsidRDefault="005E012F" w:rsidP="005E012F">
      <w:pPr>
        <w:pStyle w:val="a3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519A9">
        <w:rPr>
          <w:rFonts w:ascii="Times New Roman" w:hAnsi="Times New Roman" w:cs="Times New Roman"/>
          <w:bCs/>
          <w:sz w:val="28"/>
          <w:szCs w:val="28"/>
        </w:rPr>
        <w:t xml:space="preserve">Общий трудовой и педагогический стаж </w:t>
      </w:r>
      <w:r w:rsidRPr="000519A9">
        <w:rPr>
          <w:rFonts w:ascii="Times New Roman" w:hAnsi="Times New Roman" w:cs="Times New Roman"/>
          <w:sz w:val="28"/>
          <w:szCs w:val="28"/>
        </w:rPr>
        <w:t xml:space="preserve">молодого специалиста </w:t>
      </w:r>
    </w:p>
    <w:p w:rsidR="005E012F" w:rsidRPr="000519A9" w:rsidRDefault="005E012F" w:rsidP="005E012F">
      <w:pPr>
        <w:pStyle w:val="a3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519A9">
        <w:rPr>
          <w:rFonts w:ascii="Times New Roman" w:hAnsi="Times New Roman" w:cs="Times New Roman"/>
          <w:bCs/>
          <w:sz w:val="28"/>
          <w:szCs w:val="28"/>
        </w:rPr>
        <w:t>Рабочий телефон</w:t>
      </w:r>
    </w:p>
    <w:p w:rsidR="005E012F" w:rsidRPr="0010768F" w:rsidRDefault="005E012F" w:rsidP="005E012F">
      <w:pPr>
        <w:pStyle w:val="a3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519A9">
        <w:rPr>
          <w:rFonts w:ascii="Times New Roman" w:hAnsi="Times New Roman" w:cs="Times New Roman"/>
          <w:bCs/>
          <w:sz w:val="28"/>
          <w:szCs w:val="28"/>
        </w:rPr>
        <w:t>Электронная почта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ДОО</w:t>
      </w:r>
    </w:p>
    <w:p w:rsidR="005E012F" w:rsidRPr="0010768F" w:rsidRDefault="005E012F" w:rsidP="005E012F">
      <w:pPr>
        <w:pStyle w:val="a3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Активная ссылка 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медиавизитку</w:t>
      </w:r>
      <w:proofErr w:type="spellEnd"/>
    </w:p>
    <w:p w:rsidR="005E012F" w:rsidRPr="000519A9" w:rsidRDefault="005E012F" w:rsidP="005E012F">
      <w:pPr>
        <w:pStyle w:val="a3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Активная ссылка на </w:t>
      </w:r>
      <w:r w:rsidRPr="000725E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видеозапись проведенного мероприятия</w:t>
      </w:r>
    </w:p>
    <w:p w:rsidR="00DF5C1A" w:rsidRDefault="00DF5C1A" w:rsidP="00DF5C1A">
      <w:pPr>
        <w:shd w:val="clear" w:color="auto" w:fill="FFFFFF"/>
        <w:spacing w:after="75" w:line="240" w:lineRule="auto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C73B76" w:rsidRDefault="00C73B76" w:rsidP="00C73B76">
      <w:pPr>
        <w:shd w:val="clear" w:color="auto" w:fill="FFFFFF"/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73B76" w:rsidRPr="00935AC2" w:rsidRDefault="00C73B76" w:rsidP="00C73B76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F5C1A" w:rsidRDefault="00DF5C1A" w:rsidP="00DF5C1A">
      <w:pPr>
        <w:shd w:val="clear" w:color="auto" w:fill="FFFFFF"/>
        <w:spacing w:after="75" w:line="240" w:lineRule="auto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DF5C1A" w:rsidRDefault="00DF5C1A" w:rsidP="00DF5C1A">
      <w:pPr>
        <w:shd w:val="clear" w:color="auto" w:fill="FFFFFF"/>
        <w:spacing w:after="75" w:line="240" w:lineRule="auto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DF5C1A" w:rsidRDefault="00DF5C1A" w:rsidP="00DF5C1A">
      <w:pPr>
        <w:shd w:val="clear" w:color="auto" w:fill="FFFFFF"/>
        <w:spacing w:after="75" w:line="240" w:lineRule="auto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DF5C1A" w:rsidRDefault="00DF5C1A" w:rsidP="00DF5C1A">
      <w:pPr>
        <w:shd w:val="clear" w:color="auto" w:fill="FFFFFF"/>
        <w:spacing w:after="75" w:line="240" w:lineRule="auto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D6BC7" w:rsidRDefault="008D6BC7" w:rsidP="00D05FE1"/>
    <w:sectPr w:rsidR="008D6BC7" w:rsidSect="00F74959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01060"/>
    <w:multiLevelType w:val="multilevel"/>
    <w:tmpl w:val="DEA048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b/>
        <w:sz w:val="24"/>
      </w:rPr>
    </w:lvl>
  </w:abstractNum>
  <w:abstractNum w:abstractNumId="1">
    <w:nsid w:val="0BAC0424"/>
    <w:multiLevelType w:val="multilevel"/>
    <w:tmpl w:val="1A5EDD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B41467"/>
    <w:multiLevelType w:val="multilevel"/>
    <w:tmpl w:val="DB3C1430"/>
    <w:lvl w:ilvl="0">
      <w:start w:val="3"/>
      <w:numFmt w:val="upperRoman"/>
      <w:lvlText w:val="%1."/>
      <w:lvlJc w:val="left"/>
      <w:pPr>
        <w:ind w:left="21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Theme="minorHAnsi" w:hint="default"/>
        <w:color w:val="auto"/>
      </w:rPr>
    </w:lvl>
  </w:abstractNum>
  <w:abstractNum w:abstractNumId="3">
    <w:nsid w:val="29130541"/>
    <w:multiLevelType w:val="multilevel"/>
    <w:tmpl w:val="991EAC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E168DB"/>
    <w:multiLevelType w:val="multilevel"/>
    <w:tmpl w:val="CF8497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36D02"/>
    <w:multiLevelType w:val="multilevel"/>
    <w:tmpl w:val="84EA73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9E608E"/>
    <w:multiLevelType w:val="multilevel"/>
    <w:tmpl w:val="DE0E40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A92B85"/>
    <w:multiLevelType w:val="multilevel"/>
    <w:tmpl w:val="AA32B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9D3CD4"/>
    <w:multiLevelType w:val="multilevel"/>
    <w:tmpl w:val="A33A74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752BEB"/>
    <w:multiLevelType w:val="hybridMultilevel"/>
    <w:tmpl w:val="ECF0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A80D12"/>
    <w:multiLevelType w:val="multilevel"/>
    <w:tmpl w:val="DEA048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b/>
        <w:sz w:val="24"/>
      </w:rPr>
    </w:lvl>
  </w:abstractNum>
  <w:abstractNum w:abstractNumId="11">
    <w:nsid w:val="75E658EF"/>
    <w:multiLevelType w:val="multilevel"/>
    <w:tmpl w:val="3012A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8"/>
  </w:num>
  <w:num w:numId="9">
    <w:abstractNumId w:val="0"/>
  </w:num>
  <w:num w:numId="10">
    <w:abstractNumId w:val="10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073E"/>
    <w:rsid w:val="0002496C"/>
    <w:rsid w:val="000725EC"/>
    <w:rsid w:val="00084C58"/>
    <w:rsid w:val="000F1A0A"/>
    <w:rsid w:val="0017591F"/>
    <w:rsid w:val="002A4A04"/>
    <w:rsid w:val="002D6181"/>
    <w:rsid w:val="002E332C"/>
    <w:rsid w:val="002F073E"/>
    <w:rsid w:val="00322BFF"/>
    <w:rsid w:val="003237DD"/>
    <w:rsid w:val="00331DEA"/>
    <w:rsid w:val="003968D3"/>
    <w:rsid w:val="00400481"/>
    <w:rsid w:val="00402091"/>
    <w:rsid w:val="00432AA4"/>
    <w:rsid w:val="004A57D9"/>
    <w:rsid w:val="004F79F8"/>
    <w:rsid w:val="005646DE"/>
    <w:rsid w:val="0056797F"/>
    <w:rsid w:val="005730BA"/>
    <w:rsid w:val="005767EB"/>
    <w:rsid w:val="005D0121"/>
    <w:rsid w:val="005E012F"/>
    <w:rsid w:val="005E43BB"/>
    <w:rsid w:val="006070C1"/>
    <w:rsid w:val="007037D6"/>
    <w:rsid w:val="007209AB"/>
    <w:rsid w:val="00740ED1"/>
    <w:rsid w:val="007D40BB"/>
    <w:rsid w:val="008335A7"/>
    <w:rsid w:val="0084796B"/>
    <w:rsid w:val="00863BE1"/>
    <w:rsid w:val="00887800"/>
    <w:rsid w:val="008D6BC7"/>
    <w:rsid w:val="00935AC2"/>
    <w:rsid w:val="00972202"/>
    <w:rsid w:val="009B5101"/>
    <w:rsid w:val="00A469ED"/>
    <w:rsid w:val="00A51B7F"/>
    <w:rsid w:val="00AB4B09"/>
    <w:rsid w:val="00AD385D"/>
    <w:rsid w:val="00AF4C64"/>
    <w:rsid w:val="00B77923"/>
    <w:rsid w:val="00BF4AAC"/>
    <w:rsid w:val="00C420EC"/>
    <w:rsid w:val="00C73B76"/>
    <w:rsid w:val="00C87328"/>
    <w:rsid w:val="00D05FE1"/>
    <w:rsid w:val="00D238A0"/>
    <w:rsid w:val="00DB5372"/>
    <w:rsid w:val="00DF5C1A"/>
    <w:rsid w:val="00E25478"/>
    <w:rsid w:val="00E60164"/>
    <w:rsid w:val="00E6580B"/>
    <w:rsid w:val="00E95D42"/>
    <w:rsid w:val="00F724DA"/>
    <w:rsid w:val="00F74959"/>
    <w:rsid w:val="00F91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161F8D-3C87-4C51-9F3C-3E5FC7EE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85D"/>
    <w:pPr>
      <w:ind w:left="720"/>
      <w:contextualSpacing/>
    </w:pPr>
  </w:style>
  <w:style w:type="table" w:styleId="a4">
    <w:name w:val="Table Grid"/>
    <w:basedOn w:val="a1"/>
    <w:uiPriority w:val="39"/>
    <w:rsid w:val="00887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F9186D"/>
    <w:rPr>
      <w:rFonts w:cs="Times New Roman"/>
    </w:rPr>
  </w:style>
  <w:style w:type="character" w:styleId="a5">
    <w:name w:val="Hyperlink"/>
    <w:basedOn w:val="a0"/>
    <w:uiPriority w:val="99"/>
    <w:unhideWhenUsed/>
    <w:rsid w:val="00DB537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5372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249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ceB79Po4mVRezOb-CfUqHRymLfaGOMAG8Up7CzM7Kc8FtmAw/viewform?usp=sf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RePack by Diakov</cp:lastModifiedBy>
  <cp:revision>28</cp:revision>
  <cp:lastPrinted>2023-01-26T05:18:00Z</cp:lastPrinted>
  <dcterms:created xsi:type="dcterms:W3CDTF">2023-01-12T16:49:00Z</dcterms:created>
  <dcterms:modified xsi:type="dcterms:W3CDTF">2023-02-20T09:36:00Z</dcterms:modified>
</cp:coreProperties>
</file>