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91"/>
        <w:tblW w:w="10951" w:type="dxa"/>
        <w:tblLayout w:type="fixed"/>
        <w:tblLook w:val="0000"/>
      </w:tblPr>
      <w:tblGrid>
        <w:gridCol w:w="5813"/>
        <w:gridCol w:w="5138"/>
      </w:tblGrid>
      <w:tr w:rsidR="0035209F" w:rsidRPr="0082529E" w:rsidTr="00245BE4">
        <w:trPr>
          <w:trHeight w:val="2554"/>
        </w:trPr>
        <w:tc>
          <w:tcPr>
            <w:tcW w:w="5813" w:type="dxa"/>
            <w:shd w:val="clear" w:color="auto" w:fill="FFFFFF"/>
          </w:tcPr>
          <w:p w:rsidR="0035209F" w:rsidRPr="0082529E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ОК «Перспектива»</w:t>
            </w:r>
          </w:p>
          <w:p w:rsidR="0035209F" w:rsidRPr="0082529E" w:rsidRDefault="002B7422" w:rsidP="00FF2C32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№___от ________202</w:t>
            </w:r>
            <w:r w:rsidR="00FF2C32">
              <w:rPr>
                <w:rFonts w:ascii="Times New Roman" w:hAnsi="Times New Roman"/>
                <w:sz w:val="28"/>
                <w:szCs w:val="28"/>
              </w:rPr>
              <w:t>3</w:t>
            </w:r>
            <w:r w:rsidR="003520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138" w:type="dxa"/>
            <w:shd w:val="clear" w:color="auto" w:fill="FFFFFF"/>
          </w:tcPr>
          <w:p w:rsidR="00D0203D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35209F" w:rsidRDefault="00D0203D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35209F">
              <w:rPr>
                <w:rFonts w:ascii="Times New Roman" w:hAnsi="Times New Roman"/>
                <w:sz w:val="28"/>
                <w:szCs w:val="28"/>
              </w:rPr>
              <w:t>иректор МБОУ ОК «Перспектива»</w:t>
            </w:r>
          </w:p>
          <w:p w:rsidR="0035209F" w:rsidRPr="000C658D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_________________Т.</w:t>
            </w:r>
            <w:r w:rsidR="00B1192E">
              <w:rPr>
                <w:rFonts w:ascii="Times New Roman" w:hAnsi="Times New Roman"/>
                <w:sz w:val="28"/>
                <w:szCs w:val="28"/>
              </w:rPr>
              <w:t>В.Крикля</w:t>
            </w:r>
          </w:p>
          <w:p w:rsidR="0035209F" w:rsidRDefault="002B7422" w:rsidP="00245BE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№____от__________202</w:t>
            </w:r>
            <w:r w:rsidR="00D020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09F" w:rsidRPr="004722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5209F">
              <w:rPr>
                <w:sz w:val="28"/>
                <w:szCs w:val="28"/>
              </w:rPr>
              <w:t>.</w:t>
            </w:r>
          </w:p>
          <w:p w:rsidR="0035209F" w:rsidRPr="0082529E" w:rsidRDefault="0035209F" w:rsidP="00245BE4">
            <w:pPr>
              <w:rPr>
                <w:sz w:val="28"/>
                <w:szCs w:val="28"/>
              </w:rPr>
            </w:pPr>
          </w:p>
        </w:tc>
      </w:tr>
    </w:tbl>
    <w:p w:rsidR="00366682" w:rsidRDefault="0035209F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209F">
        <w:rPr>
          <w:rFonts w:ascii="Times New Roman" w:hAnsi="Times New Roman" w:cs="Times New Roman"/>
          <w:b/>
          <w:sz w:val="32"/>
          <w:szCs w:val="32"/>
        </w:rPr>
        <w:t xml:space="preserve">Состав специалистов </w:t>
      </w:r>
      <w:r w:rsidR="001754E8">
        <w:rPr>
          <w:rFonts w:ascii="Times New Roman" w:hAnsi="Times New Roman" w:cs="Times New Roman"/>
          <w:b/>
          <w:sz w:val="32"/>
          <w:szCs w:val="32"/>
        </w:rPr>
        <w:t>К</w:t>
      </w:r>
      <w:r w:rsidRPr="0035209F">
        <w:rPr>
          <w:rFonts w:ascii="Times New Roman" w:hAnsi="Times New Roman" w:cs="Times New Roman"/>
          <w:b/>
          <w:sz w:val="32"/>
          <w:szCs w:val="32"/>
        </w:rPr>
        <w:t>онсультационного центра</w:t>
      </w:r>
      <w:r w:rsidR="0036668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E581A" w:rsidRDefault="00366682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D0203D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D0203D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66682" w:rsidRDefault="00366682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Клименко Светлана Николаевна, </w:t>
      </w:r>
      <w:r w:rsidR="00D0203D">
        <w:rPr>
          <w:rFonts w:ascii="Times New Roman" w:hAnsi="Times New Roman" w:cs="Times New Roman"/>
          <w:sz w:val="32"/>
          <w:szCs w:val="32"/>
        </w:rPr>
        <w:t>и. о</w:t>
      </w:r>
      <w:proofErr w:type="gramStart"/>
      <w:r w:rsidR="00D0203D">
        <w:rPr>
          <w:rFonts w:ascii="Times New Roman" w:hAnsi="Times New Roman" w:cs="Times New Roman"/>
          <w:sz w:val="32"/>
          <w:szCs w:val="32"/>
        </w:rPr>
        <w:t>.</w:t>
      </w:r>
      <w:r w:rsidRPr="0035209F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35209F">
        <w:rPr>
          <w:rFonts w:ascii="Times New Roman" w:hAnsi="Times New Roman" w:cs="Times New Roman"/>
          <w:sz w:val="32"/>
          <w:szCs w:val="32"/>
        </w:rPr>
        <w:t>ам.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0203D">
        <w:rPr>
          <w:rFonts w:ascii="Times New Roman" w:hAnsi="Times New Roman" w:cs="Times New Roman"/>
          <w:sz w:val="32"/>
          <w:szCs w:val="32"/>
        </w:rPr>
        <w:t xml:space="preserve">директора по </w:t>
      </w:r>
      <w:r w:rsidRPr="0035209F">
        <w:rPr>
          <w:rFonts w:ascii="Times New Roman" w:hAnsi="Times New Roman" w:cs="Times New Roman"/>
          <w:sz w:val="32"/>
          <w:szCs w:val="32"/>
        </w:rPr>
        <w:t>ВР;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Фазлаева Алчачак Дамировна, старшая медсестра;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Борисова Галина Сергеевна, воспитатель;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Амангулова Гульнара Ринатовна, воспитатель;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Галиева Мунира Римовна, воспитатель;</w:t>
      </w:r>
    </w:p>
    <w:p w:rsid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</w:t>
      </w:r>
      <w:r w:rsidR="00D0203D">
        <w:rPr>
          <w:rFonts w:ascii="Times New Roman" w:hAnsi="Times New Roman" w:cs="Times New Roman"/>
          <w:sz w:val="32"/>
          <w:szCs w:val="32"/>
        </w:rPr>
        <w:t>Черных Диана Наильевна</w:t>
      </w:r>
      <w:r w:rsidRPr="0035209F">
        <w:rPr>
          <w:rFonts w:ascii="Times New Roman" w:hAnsi="Times New Roman" w:cs="Times New Roman"/>
          <w:sz w:val="32"/>
          <w:szCs w:val="32"/>
        </w:rPr>
        <w:t>, воспитатель;</w:t>
      </w:r>
    </w:p>
    <w:p w:rsidR="00B1192E" w:rsidRDefault="00B1192E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203D">
        <w:rPr>
          <w:rFonts w:ascii="Times New Roman" w:hAnsi="Times New Roman" w:cs="Times New Roman"/>
          <w:sz w:val="32"/>
          <w:szCs w:val="32"/>
        </w:rPr>
        <w:t>Хусаинова Лиана Мунировна</w:t>
      </w:r>
      <w:r>
        <w:rPr>
          <w:rFonts w:ascii="Times New Roman" w:hAnsi="Times New Roman" w:cs="Times New Roman"/>
          <w:sz w:val="32"/>
          <w:szCs w:val="32"/>
        </w:rPr>
        <w:t>, воспитатель;</w:t>
      </w:r>
    </w:p>
    <w:p w:rsidR="00D0203D" w:rsidRPr="0035209F" w:rsidRDefault="00D0203D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-Комиссарова Анна Александровна, воспитатель;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Виривская Олеся Михайловна, учитель-логопед;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Чехова Ольга Владимировна, музыкальный руководитель;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Ежов Николай Сергеевич, ин</w:t>
      </w:r>
      <w:r w:rsidR="00B1192E">
        <w:rPr>
          <w:rFonts w:ascii="Times New Roman" w:hAnsi="Times New Roman" w:cs="Times New Roman"/>
          <w:sz w:val="32"/>
          <w:szCs w:val="32"/>
        </w:rPr>
        <w:t>структор по физической культуре.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35209F" w:rsidRPr="0035209F" w:rsidSect="0017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49C"/>
    <w:rsid w:val="0013049C"/>
    <w:rsid w:val="001750E6"/>
    <w:rsid w:val="001754E8"/>
    <w:rsid w:val="002B7422"/>
    <w:rsid w:val="0035209F"/>
    <w:rsid w:val="00366682"/>
    <w:rsid w:val="00723FEB"/>
    <w:rsid w:val="007E581A"/>
    <w:rsid w:val="00B1192E"/>
    <w:rsid w:val="00B83194"/>
    <w:rsid w:val="00D0203D"/>
    <w:rsid w:val="00FF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209F"/>
    <w:pPr>
      <w:suppressAutoHyphens/>
      <w:spacing w:after="0" w:line="100" w:lineRule="atLeast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175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GALINA</cp:lastModifiedBy>
  <cp:revision>14</cp:revision>
  <cp:lastPrinted>2022-11-16T10:44:00Z</cp:lastPrinted>
  <dcterms:created xsi:type="dcterms:W3CDTF">2021-08-24T05:23:00Z</dcterms:created>
  <dcterms:modified xsi:type="dcterms:W3CDTF">2024-07-23T14:23:00Z</dcterms:modified>
</cp:coreProperties>
</file>