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52F87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1905" cy="90233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17FD9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РБ от 13.01.2014 N 4</w:t>
            </w:r>
            <w:r>
              <w:rPr>
                <w:sz w:val="48"/>
                <w:szCs w:val="48"/>
              </w:rPr>
              <w:br/>
              <w:t>"Об ут</w:t>
            </w:r>
            <w:r>
              <w:rPr>
                <w:sz w:val="48"/>
                <w:szCs w:val="48"/>
              </w:rPr>
              <w:t>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</w:t>
            </w:r>
            <w:r>
              <w:rPr>
                <w:sz w:val="48"/>
                <w:szCs w:val="48"/>
              </w:rPr>
              <w:t>м отдельных учебных предметов или для профильного обучения"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17FD9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09.10.2015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17FD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17FD9">
      <w:pPr>
        <w:pStyle w:val="ConsPlusNormal"/>
        <w:jc w:val="center"/>
        <w:outlineLvl w:val="0"/>
      </w:pPr>
    </w:p>
    <w:p w:rsidR="00000000" w:rsidRDefault="00317FD9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000000" w:rsidRDefault="00317FD9">
      <w:pPr>
        <w:pStyle w:val="ConsPlusTitle"/>
        <w:jc w:val="center"/>
      </w:pPr>
    </w:p>
    <w:p w:rsidR="00000000" w:rsidRDefault="00317FD9">
      <w:pPr>
        <w:pStyle w:val="ConsPlusTitle"/>
        <w:jc w:val="center"/>
      </w:pPr>
      <w:r>
        <w:t>ПОСТАНОВЛЕНИЕ</w:t>
      </w:r>
    </w:p>
    <w:p w:rsidR="00000000" w:rsidRDefault="00317FD9">
      <w:pPr>
        <w:pStyle w:val="ConsPlusTitle"/>
        <w:jc w:val="center"/>
      </w:pPr>
      <w:r>
        <w:t>от 13 января 2014 г. N 4</w:t>
      </w:r>
    </w:p>
    <w:p w:rsidR="00000000" w:rsidRDefault="00317FD9">
      <w:pPr>
        <w:pStyle w:val="ConsPlusTitle"/>
        <w:jc w:val="center"/>
      </w:pPr>
    </w:p>
    <w:p w:rsidR="00000000" w:rsidRDefault="00317FD9">
      <w:pPr>
        <w:pStyle w:val="ConsPlusTitle"/>
        <w:jc w:val="center"/>
      </w:pPr>
      <w:r>
        <w:t>ОБ УТВЕРЖДЕНИИ ПОРЯДКА ОРГАНИЗАЦИИ ИНДИВИДУАЛЬНОГО ОТБОРА</w:t>
      </w:r>
    </w:p>
    <w:p w:rsidR="00000000" w:rsidRDefault="00317FD9">
      <w:pPr>
        <w:pStyle w:val="ConsPlusTitle"/>
        <w:jc w:val="center"/>
      </w:pPr>
      <w:r>
        <w:t>ОБУЧАЮЩИХСЯ ПРИ ПРИЕМЕ (ПЕРЕВОДЕ) В ГОСУДАРСТВЕННЫЕ</w:t>
      </w:r>
    </w:p>
    <w:p w:rsidR="00000000" w:rsidRDefault="00317FD9">
      <w:pPr>
        <w:pStyle w:val="ConsPlusTitle"/>
        <w:jc w:val="center"/>
      </w:pPr>
      <w:r>
        <w:t>И МУНИЦИПАЛЬНЫЕ ОБРАЗОВАТЕЛЬНЫЕ ОРГАНИЗАЦИИ</w:t>
      </w:r>
    </w:p>
    <w:p w:rsidR="00000000" w:rsidRDefault="00317FD9">
      <w:pPr>
        <w:pStyle w:val="ConsPlusTitle"/>
        <w:jc w:val="center"/>
      </w:pPr>
      <w:r>
        <w:t>РЕСПУБЛИКИ БАШКОРТОСТАН ДЛЯ ПОЛУЧЕНИЯ ОСНОВНОГО ОБЩЕГО</w:t>
      </w:r>
    </w:p>
    <w:p w:rsidR="00000000" w:rsidRDefault="00317FD9">
      <w:pPr>
        <w:pStyle w:val="ConsPlusTitle"/>
        <w:jc w:val="center"/>
      </w:pPr>
      <w:r>
        <w:t>И СРЕДНЕГО ОБЩЕГО ОБР</w:t>
      </w:r>
      <w:r>
        <w:t>АЗОВАНИЯ С УГЛУБЛЕННЫМ ИЗУЧЕНИЕМ</w:t>
      </w:r>
    </w:p>
    <w:p w:rsidR="00000000" w:rsidRDefault="00317FD9">
      <w:pPr>
        <w:pStyle w:val="ConsPlusTitle"/>
        <w:jc w:val="center"/>
      </w:pPr>
      <w:r>
        <w:t>ОТДЕЛЬНЫХ УЧЕБНЫХ ПРЕДМЕТОВ ИЛИ ДЛЯ ПРОФИЛЬНОГО ОБУЧЕНИЯ</w:t>
      </w: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ind w:firstLine="540"/>
        <w:jc w:val="both"/>
      </w:pPr>
      <w:r>
        <w:t xml:space="preserve">В целях удовлетворения образовательных потребностей обучающихся, выявления и развития их интеллектуальных и творческих способностей, в соответствии с </w:t>
      </w:r>
      <w:hyperlink r:id="rId8" w:tooltip="Федеральный закон от 29.12.2012 N 273-ФЗ (ред. от 13.07.2015) &quot;Об образовании в Российской Федерации&quot; (с изм. и доп., вступ. в силу с 24.07.2015){КонсультантПлюс}" w:history="1">
        <w:r>
          <w:rPr>
            <w:color w:val="0000FF"/>
          </w:rPr>
          <w:t>частью 5 статьи 67</w:t>
        </w:r>
      </w:hyperlink>
      <w:r>
        <w:t xml:space="preserve"> Федерального закона "Об образовании в Российской Федерации", </w:t>
      </w:r>
      <w:hyperlink r:id="rId9" w:tooltip="Закон Республики Башкортостан от 01.07.2013 N 696-з (ред. от 18.09.2015) &quot;Об образовании в Республике Башкортостан&quot; (принят Государственным Собранием - Курултаем РБ 27.06.2013){КонсультантПлюс}" w:history="1">
        <w:r>
          <w:rPr>
            <w:color w:val="0000FF"/>
          </w:rPr>
          <w:t>пунктом 10 части 2 статьи 4</w:t>
        </w:r>
      </w:hyperlink>
      <w:r>
        <w:t xml:space="preserve"> Закона Республики Башкортостан "Об образовании в Республике Башкортостан" Правительство Республики Башкортостан постановляет:</w:t>
      </w:r>
    </w:p>
    <w:p w:rsidR="00000000" w:rsidRDefault="00317FD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2" w:tooltip="ПОРЯДОК" w:history="1">
        <w:r>
          <w:rPr>
            <w:color w:val="0000FF"/>
          </w:rPr>
          <w:t>Порядок</w:t>
        </w:r>
      </w:hyperlink>
      <w:r>
        <w:t xml:space="preserve"> организации индивидуального отбора обучающихся при приеме (пе</w:t>
      </w:r>
      <w:r>
        <w:t>реводе) в государственные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000000" w:rsidRDefault="00317FD9">
      <w:pPr>
        <w:pStyle w:val="ConsPlusNormal"/>
        <w:ind w:firstLine="540"/>
        <w:jc w:val="both"/>
      </w:pPr>
      <w:r>
        <w:t>2. Контроль за исполнением настоящего Постановления возложить на заместителя Премьер-министра Правительства Республики Башкортостан Гумерову Л.С.</w:t>
      </w: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jc w:val="right"/>
      </w:pPr>
      <w:r>
        <w:t>Исполняющий обязанности</w:t>
      </w:r>
    </w:p>
    <w:p w:rsidR="00000000" w:rsidRDefault="00317FD9">
      <w:pPr>
        <w:pStyle w:val="ConsPlusNormal"/>
        <w:jc w:val="right"/>
      </w:pPr>
      <w:r>
        <w:t>Премьер-министра</w:t>
      </w:r>
    </w:p>
    <w:p w:rsidR="00000000" w:rsidRDefault="00317FD9">
      <w:pPr>
        <w:pStyle w:val="ConsPlusNormal"/>
        <w:jc w:val="right"/>
      </w:pPr>
      <w:r>
        <w:t>Правительства</w:t>
      </w:r>
    </w:p>
    <w:p w:rsidR="00000000" w:rsidRDefault="00317FD9">
      <w:pPr>
        <w:pStyle w:val="ConsPlusNormal"/>
        <w:jc w:val="right"/>
      </w:pPr>
      <w:r>
        <w:t>Республики Башкортостан</w:t>
      </w:r>
    </w:p>
    <w:p w:rsidR="00000000" w:rsidRDefault="00317FD9">
      <w:pPr>
        <w:pStyle w:val="ConsPlusNormal"/>
        <w:jc w:val="right"/>
      </w:pPr>
      <w:r>
        <w:t>Р.Х.МАРДАНОВ</w:t>
      </w: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jc w:val="right"/>
        <w:outlineLvl w:val="0"/>
      </w:pPr>
      <w:r>
        <w:t>Утвержден</w:t>
      </w:r>
    </w:p>
    <w:p w:rsidR="00000000" w:rsidRDefault="00317FD9">
      <w:pPr>
        <w:pStyle w:val="ConsPlusNormal"/>
        <w:jc w:val="right"/>
      </w:pPr>
      <w:r>
        <w:t>По</w:t>
      </w:r>
      <w:r>
        <w:t>становлением Правительства</w:t>
      </w:r>
    </w:p>
    <w:p w:rsidR="00000000" w:rsidRDefault="00317FD9">
      <w:pPr>
        <w:pStyle w:val="ConsPlusNormal"/>
        <w:jc w:val="right"/>
      </w:pPr>
      <w:r>
        <w:t>Республики Башкортостан</w:t>
      </w:r>
    </w:p>
    <w:p w:rsidR="00000000" w:rsidRDefault="00317FD9">
      <w:pPr>
        <w:pStyle w:val="ConsPlusNormal"/>
        <w:jc w:val="right"/>
      </w:pPr>
      <w:r>
        <w:t>от 13 января 2014 г. N 4</w:t>
      </w:r>
    </w:p>
    <w:p w:rsidR="00000000" w:rsidRDefault="00317FD9">
      <w:pPr>
        <w:pStyle w:val="ConsPlusNormal"/>
        <w:jc w:val="center"/>
      </w:pPr>
    </w:p>
    <w:p w:rsidR="00000000" w:rsidRDefault="00317FD9">
      <w:pPr>
        <w:pStyle w:val="ConsPlusTitle"/>
        <w:jc w:val="center"/>
      </w:pPr>
      <w:bookmarkStart w:id="0" w:name="Par32"/>
      <w:bookmarkEnd w:id="0"/>
      <w:r>
        <w:t>ПОРЯДОК</w:t>
      </w:r>
    </w:p>
    <w:p w:rsidR="00000000" w:rsidRDefault="00317FD9">
      <w:pPr>
        <w:pStyle w:val="ConsPlusTitle"/>
        <w:jc w:val="center"/>
      </w:pPr>
      <w:r>
        <w:t>ОРГАНИЗАЦИИ ИНДИВИДУАЛЬНОГО ОТБОРА ОБУЧАЮЩИХСЯ ПРИ ПРИЕМЕ</w:t>
      </w:r>
    </w:p>
    <w:p w:rsidR="00000000" w:rsidRDefault="00317FD9">
      <w:pPr>
        <w:pStyle w:val="ConsPlusTitle"/>
        <w:jc w:val="center"/>
      </w:pPr>
      <w:r>
        <w:t>(ПЕРЕВОДЕ) В ГОСУДАРСТВЕННЫЕ И МУНИЦИПАЛЬНЫЕ</w:t>
      </w:r>
    </w:p>
    <w:p w:rsidR="00000000" w:rsidRDefault="00317FD9">
      <w:pPr>
        <w:pStyle w:val="ConsPlusTitle"/>
        <w:jc w:val="center"/>
      </w:pPr>
      <w:r>
        <w:t>ОБРАЗОВАТЕЛЬНЫЕ ОРГАНИЗАЦИИ РЕСПУБЛИКИ БАШКОРТОСТАН</w:t>
      </w:r>
    </w:p>
    <w:p w:rsidR="00000000" w:rsidRDefault="00317FD9">
      <w:pPr>
        <w:pStyle w:val="ConsPlusTitle"/>
        <w:jc w:val="center"/>
      </w:pPr>
      <w:r>
        <w:t>ДЛЯ ПО</w:t>
      </w:r>
      <w:r>
        <w:t>ЛУЧЕНИЯ ОСНОВНОГО ОБЩЕГО И СРЕДНЕГО ОБЩЕГО</w:t>
      </w:r>
    </w:p>
    <w:p w:rsidR="00000000" w:rsidRDefault="00317FD9">
      <w:pPr>
        <w:pStyle w:val="ConsPlusTitle"/>
        <w:jc w:val="center"/>
      </w:pPr>
      <w:r>
        <w:t>ОБРАЗОВАНИЯ С УГЛУБЛЕННЫМ ИЗУЧЕНИЕМ ОТДЕЛЬНЫХ УЧЕБНЫХ</w:t>
      </w:r>
    </w:p>
    <w:p w:rsidR="00000000" w:rsidRDefault="00317FD9">
      <w:pPr>
        <w:pStyle w:val="ConsPlusTitle"/>
        <w:jc w:val="center"/>
      </w:pPr>
      <w:r>
        <w:t>ПРЕДМЕТОВ ИЛИ ДЛЯ ПРОФИЛЬНОГО ОБУЧЕНИЯ</w:t>
      </w:r>
    </w:p>
    <w:p w:rsidR="00000000" w:rsidRDefault="00317FD9">
      <w:pPr>
        <w:pStyle w:val="ConsPlusNormal"/>
        <w:jc w:val="center"/>
      </w:pPr>
    </w:p>
    <w:p w:rsidR="00000000" w:rsidRDefault="00317FD9">
      <w:pPr>
        <w:pStyle w:val="ConsPlusNormal"/>
        <w:ind w:firstLine="540"/>
        <w:jc w:val="both"/>
      </w:pPr>
      <w:r>
        <w:t>1. Настоящий Порядок регламентирует организацию индивидуального отбора обучающихся при приеме (переводе) в государствен</w:t>
      </w:r>
      <w:r>
        <w:t>ные и муниципальные образовательные организации Республики Башкортостан для получения основного общего и среднего общего образования с углубленным изучением отдельных учебных предметов или для профильного обучения на территории Республики Башкортостан (дал</w:t>
      </w:r>
      <w:r>
        <w:t>ее - индивидуальный отбор).</w:t>
      </w:r>
    </w:p>
    <w:p w:rsidR="00000000" w:rsidRDefault="00317FD9">
      <w:pPr>
        <w:pStyle w:val="ConsPlusNormal"/>
        <w:ind w:firstLine="540"/>
        <w:jc w:val="both"/>
      </w:pPr>
      <w:r>
        <w:t>2. Установить следующие случаи организации индивидуального отбора:</w:t>
      </w:r>
    </w:p>
    <w:p w:rsidR="00000000" w:rsidRDefault="00317FD9">
      <w:pPr>
        <w:pStyle w:val="ConsPlusNormal"/>
        <w:ind w:firstLine="540"/>
        <w:jc w:val="both"/>
      </w:pPr>
      <w:r>
        <w:t>а) при приеме (переводе) обучающихся в общеобразовательные организации, реализующие программы углубленного изучения отдельных учебных предметов;</w:t>
      </w:r>
    </w:p>
    <w:p w:rsidR="00000000" w:rsidRDefault="00317FD9">
      <w:pPr>
        <w:pStyle w:val="ConsPlusNormal"/>
        <w:ind w:firstLine="540"/>
        <w:jc w:val="both"/>
      </w:pPr>
      <w:r>
        <w:t>б) при приеме (переводе) обучающихся в общеобразовательные организации, реализующие программы профильного обучения.</w:t>
      </w:r>
    </w:p>
    <w:p w:rsidR="00000000" w:rsidRDefault="00317FD9">
      <w:pPr>
        <w:pStyle w:val="ConsPlusNormal"/>
        <w:ind w:firstLine="540"/>
        <w:jc w:val="both"/>
      </w:pPr>
      <w:r>
        <w:lastRenderedPageBreak/>
        <w:t>3. Решение об открытии в образовательных организациях классов с углубленным изучением отдельных учебных предметов и(или) профильного обучени</w:t>
      </w:r>
      <w:r>
        <w:t>я принимается образовательной организацией по согласованию с учредителем и органом, осуществляющим управление в сфере образования.</w:t>
      </w:r>
    </w:p>
    <w:p w:rsidR="00000000" w:rsidRDefault="00317FD9">
      <w:pPr>
        <w:pStyle w:val="ConsPlusNormal"/>
        <w:ind w:firstLine="540"/>
        <w:jc w:val="both"/>
      </w:pPr>
      <w:r>
        <w:t>Классы с углубленным изучением отдельных учебных предметов и (или) профильного обучения открываются с учетом интересов обучаю</w:t>
      </w:r>
      <w:r>
        <w:t>щихся, родителей (законных представителей).</w:t>
      </w:r>
    </w:p>
    <w:p w:rsidR="00000000" w:rsidRDefault="00317FD9">
      <w:pPr>
        <w:pStyle w:val="ConsPlusNormal"/>
        <w:ind w:firstLine="540"/>
        <w:jc w:val="both"/>
      </w:pPr>
      <w:r>
        <w:t>4. Информирование обучающихся, их родителей (законных представителей) о сроках, времени, месте подачи заявлений и процедуре индивидуального отбора осуществляется образовательной организацией через официальный сай</w:t>
      </w:r>
      <w:r>
        <w:t>т, ученические и родительские собрания, информационные стенды, средства массовой информации не позднее 30 дней до начала индивидуального отбора.</w:t>
      </w:r>
    </w:p>
    <w:p w:rsidR="00000000" w:rsidRDefault="00317FD9">
      <w:pPr>
        <w:pStyle w:val="ConsPlusNormal"/>
        <w:ind w:firstLine="540"/>
        <w:jc w:val="both"/>
      </w:pPr>
      <w:r>
        <w:t xml:space="preserve">5. Организация индивидуального отбора обучающихся осуществляется образовательной организацией в соответствии с </w:t>
      </w:r>
      <w:r>
        <w:t>настоящим Порядком и принимаемыми образовательной организацией локальными нормативными актами по основным вопросам организации и осуществления образовательной деятельности.</w:t>
      </w:r>
    </w:p>
    <w:p w:rsidR="00000000" w:rsidRDefault="00317FD9">
      <w:pPr>
        <w:pStyle w:val="ConsPlusNormal"/>
        <w:ind w:firstLine="540"/>
        <w:jc w:val="both"/>
      </w:pPr>
      <w:r>
        <w:t xml:space="preserve">6. Организация индивидуального отбора обучающихся в классы с углубленным изучением </w:t>
      </w:r>
      <w:r>
        <w:t>отдельных учебных предметов начинается с пятого класса по результатам тестирования (собеседования) по отдельным учебным предметам.</w:t>
      </w:r>
    </w:p>
    <w:p w:rsidR="00000000" w:rsidRDefault="00317FD9">
      <w:pPr>
        <w:pStyle w:val="ConsPlusNormal"/>
        <w:ind w:firstLine="540"/>
        <w:jc w:val="both"/>
      </w:pPr>
      <w:r>
        <w:t>7. Организация индивидуального отбора обучающихся в классы профильного обучения осуществляется с десятого класса по результат</w:t>
      </w:r>
      <w:r>
        <w:t>ам успеваемости с учетом прохождения государственной итоговой аттестации по профильным предметам.</w:t>
      </w:r>
    </w:p>
    <w:p w:rsidR="00000000" w:rsidRDefault="00317FD9">
      <w:pPr>
        <w:pStyle w:val="ConsPlusNormal"/>
        <w:ind w:firstLine="540"/>
        <w:jc w:val="both"/>
      </w:pPr>
      <w:r>
        <w:t>8.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</w:t>
      </w:r>
      <w:r>
        <w:t>ии обучающихся:</w:t>
      </w:r>
    </w:p>
    <w:p w:rsidR="00000000" w:rsidRDefault="00317FD9">
      <w:pPr>
        <w:pStyle w:val="ConsPlusNormal"/>
        <w:ind w:firstLine="540"/>
        <w:jc w:val="both"/>
      </w:pPr>
      <w:r>
        <w:t>а) победители и призеры муниципальных и региональных олимпиад по учебным предметам либо предметам профильного обучения, проживающие на территории, закрепленной за образовательной организацией;</w:t>
      </w:r>
    </w:p>
    <w:p w:rsidR="00000000" w:rsidRDefault="00317FD9">
      <w:pPr>
        <w:pStyle w:val="ConsPlusNormal"/>
        <w:ind w:firstLine="540"/>
        <w:jc w:val="both"/>
      </w:pPr>
      <w:r>
        <w:t>б) участники региональных конкурсов научно-иссл</w:t>
      </w:r>
      <w:r>
        <w:t>едовательских работ или проектов по учебному предмету, изучаемому углубленно, или предметам профильного обучения, проживающие на территории, закрепленной за образовательной организацией;</w:t>
      </w:r>
    </w:p>
    <w:p w:rsidR="00000000" w:rsidRDefault="00317FD9">
      <w:pPr>
        <w:pStyle w:val="ConsPlusNormal"/>
        <w:ind w:firstLine="540"/>
        <w:jc w:val="both"/>
      </w:pPr>
      <w:r>
        <w:t>в) обучающиеся, принимаемые в образовательную организацию в порядке п</w:t>
      </w:r>
      <w:r>
        <w:t>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</w:r>
    </w:p>
    <w:p w:rsidR="00000000" w:rsidRDefault="00317FD9">
      <w:pPr>
        <w:pStyle w:val="ConsPlusNormal"/>
        <w:ind w:firstLine="540"/>
        <w:jc w:val="both"/>
      </w:pPr>
      <w:r>
        <w:t>9. Прием обучающ</w:t>
      </w:r>
      <w:r>
        <w:t>ихся в образовательные организации с наличием интерната проводится при отсутствии медицинских противопоказаний для пребывания в таком учреждении.</w:t>
      </w:r>
    </w:p>
    <w:p w:rsidR="00000000" w:rsidRDefault="00317FD9">
      <w:pPr>
        <w:pStyle w:val="ConsPlusNormal"/>
        <w:ind w:firstLine="540"/>
        <w:jc w:val="both"/>
      </w:pPr>
      <w:r>
        <w:t>10. Прием обучающихся в филиалы образовательных организаций осуществляется в соответствии с настоящим Порядком</w:t>
      </w:r>
      <w:r>
        <w:t>.</w:t>
      </w:r>
    </w:p>
    <w:p w:rsidR="00000000" w:rsidRDefault="00317FD9">
      <w:pPr>
        <w:pStyle w:val="ConsPlusNormal"/>
        <w:ind w:firstLine="540"/>
        <w:jc w:val="both"/>
      </w:pPr>
      <w:r>
        <w:t>11. Для организации индивидуального отбора создается комиссия из числа педагогических, руководящих и иных работников образовательной организации и представителей органов управления образовательной организации, в чью компетенцию входят вопросы участия в и</w:t>
      </w:r>
      <w:r>
        <w:t>ндивидуальном отборе обучающихся.</w:t>
      </w:r>
    </w:p>
    <w:p w:rsidR="00000000" w:rsidRDefault="00317FD9">
      <w:pPr>
        <w:pStyle w:val="ConsPlusNormal"/>
        <w:ind w:firstLine="540"/>
        <w:jc w:val="both"/>
      </w:pPr>
      <w:r>
        <w:t>В состав комиссии для организации индивидуального отбора обучающихся в классы с углубленным изучением отдельных учебных предметов в обязательном порядке включаются педагогические работники, осуществляющие обучение по соотв</w:t>
      </w:r>
      <w:r>
        <w:t>етствующим учебным предметам.</w:t>
      </w:r>
    </w:p>
    <w:p w:rsidR="00000000" w:rsidRDefault="00317FD9">
      <w:pPr>
        <w:pStyle w:val="ConsPlusNormal"/>
        <w:ind w:firstLine="540"/>
        <w:jc w:val="both"/>
      </w:pPr>
      <w:r>
        <w:t>В состав комиссии для организации индивидуального отбора обучающихся в классы профильного обучения в обязательном порядке включаются педагогические работники, осуществляющие обучение по соответствующим профильным учебным предм</w:t>
      </w:r>
      <w:r>
        <w:t>етам.</w:t>
      </w:r>
    </w:p>
    <w:p w:rsidR="00000000" w:rsidRDefault="00317FD9">
      <w:pPr>
        <w:pStyle w:val="ConsPlusNormal"/>
        <w:ind w:firstLine="540"/>
        <w:jc w:val="both"/>
      </w:pPr>
      <w:r>
        <w:t>Численность, персональный состав, порядок создания и организации работы комиссии устанавливаются локальными нормативными актами образовательной организации.</w:t>
      </w:r>
    </w:p>
    <w:p w:rsidR="00000000" w:rsidRDefault="00317FD9">
      <w:pPr>
        <w:pStyle w:val="ConsPlusNormal"/>
        <w:ind w:firstLine="540"/>
        <w:jc w:val="both"/>
      </w:pPr>
      <w:r>
        <w:t>12. Отказ по результатам индивидуального отбора обучающихся в приеме в классы с углубленным и</w:t>
      </w:r>
      <w:r>
        <w:t>зучением отдельных учебных предметов не является основанием для исключения обучающегося из образовательной организации.</w:t>
      </w:r>
    </w:p>
    <w:p w:rsidR="00000000" w:rsidRDefault="00317FD9">
      <w:pPr>
        <w:pStyle w:val="ConsPlusNormal"/>
        <w:ind w:firstLine="540"/>
        <w:jc w:val="both"/>
      </w:pPr>
      <w:r>
        <w:t>13. Организация индивидуального отбора осуществляется по личному заявлению родителей (законных представителей) обучающегося на имя руков</w:t>
      </w:r>
      <w:r>
        <w:t xml:space="preserve">одителя образовательной организации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</w:t>
      </w:r>
      <w:hyperlink r:id="rId10" w:tooltip="Федеральный закон от 25.07.2002 N 115-ФЗ (ред. от 13.07.2015) &quot;О правовом положении иностранных граждан в Российской Федерации&quot; (с изм. и доп., вступ. в силу с 24.07.2015){КонсультантПлюс}" w:history="1">
        <w:r>
          <w:rPr>
            <w:color w:val="0000FF"/>
          </w:rPr>
          <w:t>статьей 10</w:t>
        </w:r>
      </w:hyperlink>
      <w:r>
        <w:t xml:space="preserve"> Федерального закона "О правовом положении иностранных граждан в Российской Федерации".</w:t>
      </w:r>
    </w:p>
    <w:p w:rsidR="00000000" w:rsidRDefault="00317FD9">
      <w:pPr>
        <w:pStyle w:val="ConsPlusNormal"/>
        <w:ind w:firstLine="540"/>
        <w:jc w:val="both"/>
      </w:pPr>
      <w:r>
        <w:t xml:space="preserve">Образовательная организация может осуществлять прием указанного заявления в форме </w:t>
      </w:r>
      <w:r>
        <w:lastRenderedPageBreak/>
        <w:t xml:space="preserve">электронного </w:t>
      </w:r>
      <w:r>
        <w:t>документа с использованием информационно-телекоммуникационных сетей общего пользования.</w:t>
      </w:r>
    </w:p>
    <w:p w:rsidR="00000000" w:rsidRDefault="00317FD9">
      <w:pPr>
        <w:pStyle w:val="ConsPlusNormal"/>
        <w:ind w:firstLine="540"/>
        <w:jc w:val="both"/>
      </w:pPr>
      <w:r>
        <w:t>В заявлении родителями (законными представителями) обучающегося указываются следующие сведения:</w:t>
      </w:r>
    </w:p>
    <w:p w:rsidR="00000000" w:rsidRDefault="00317FD9">
      <w:pPr>
        <w:pStyle w:val="ConsPlusNormal"/>
        <w:ind w:firstLine="540"/>
        <w:jc w:val="both"/>
      </w:pPr>
      <w:r>
        <w:t>а) фамилия, имя, отчество (последнее - при наличии) обучающегося;</w:t>
      </w:r>
    </w:p>
    <w:p w:rsidR="00000000" w:rsidRDefault="00317FD9">
      <w:pPr>
        <w:pStyle w:val="ConsPlusNormal"/>
        <w:ind w:firstLine="540"/>
        <w:jc w:val="both"/>
      </w:pPr>
      <w:r>
        <w:t>б) дат</w:t>
      </w:r>
      <w:r>
        <w:t>а и место рождения обучающегося;</w:t>
      </w:r>
    </w:p>
    <w:p w:rsidR="00000000" w:rsidRDefault="00317FD9">
      <w:pPr>
        <w:pStyle w:val="ConsPlusNormal"/>
        <w:ind w:firstLine="540"/>
        <w:jc w:val="both"/>
      </w:pPr>
      <w:r>
        <w:t>в) фамилия, имя, отчество (последнее - при наличии) родителей (законных представителей) обучающегося;</w:t>
      </w:r>
    </w:p>
    <w:p w:rsidR="00000000" w:rsidRDefault="00317FD9">
      <w:pPr>
        <w:pStyle w:val="ConsPlusNormal"/>
        <w:ind w:firstLine="540"/>
        <w:jc w:val="both"/>
      </w:pPr>
      <w:r>
        <w:t xml:space="preserve">г) класс с углубленным изучением отдельных учебных предметов либо класс профильного обучения, для приема либо перевода в </w:t>
      </w:r>
      <w:r>
        <w:t>который организован индивидуальный отбор;</w:t>
      </w:r>
    </w:p>
    <w:p w:rsidR="00000000" w:rsidRDefault="00317FD9">
      <w:pPr>
        <w:pStyle w:val="ConsPlusNormal"/>
        <w:ind w:firstLine="540"/>
        <w:jc w:val="both"/>
      </w:pPr>
      <w:r>
        <w:t>д) обстоятельства,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 (при наличии).</w:t>
      </w:r>
    </w:p>
    <w:p w:rsidR="00000000" w:rsidRDefault="00317FD9">
      <w:pPr>
        <w:pStyle w:val="ConsPlusNormal"/>
        <w:ind w:firstLine="540"/>
        <w:jc w:val="both"/>
      </w:pPr>
      <w:r>
        <w:t>14. Для подтверждения обстоятельств, свидетельствующих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обучения, представляются соответствующие документы: диплом</w:t>
      </w:r>
      <w:r>
        <w:t>ы, грамоты, сертификаты, благодарственные письма и другие.</w:t>
      </w:r>
    </w:p>
    <w:p w:rsidR="00000000" w:rsidRDefault="00317FD9">
      <w:pPr>
        <w:pStyle w:val="ConsPlusNormal"/>
        <w:ind w:firstLine="540"/>
        <w:jc w:val="both"/>
      </w:pPr>
      <w:r>
        <w:t>15. Родители (законные представители) обучающихся, проживающих на территории, закрепленной за образовательной организацией, дополнительно к заявлению и документам, удостоверяющим личность, предъявл</w:t>
      </w:r>
      <w:r>
        <w:t>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000000" w:rsidRDefault="00317FD9">
      <w:pPr>
        <w:pStyle w:val="ConsPlusNormal"/>
        <w:ind w:firstLine="540"/>
        <w:jc w:val="both"/>
      </w:pPr>
      <w:r>
        <w:t>16. Родители (законные представители) обучающегося, являющегося иност</w:t>
      </w:r>
      <w:r>
        <w:t>ранным гражданином или лицом без гражданства, дополнительно к заявлению и документам, удостоверяющим личность, предъявляют заверенные в установленном порядке копии документов, подтверждающих родство заявителя (или законность представления прав обучающегося</w:t>
      </w:r>
      <w:r>
        <w:t>), и документа, подтверждающего право заявителя на пребывание в Российской Федерации.</w:t>
      </w:r>
    </w:p>
    <w:p w:rsidR="00000000" w:rsidRDefault="00317FD9">
      <w:pPr>
        <w:pStyle w:val="ConsPlusNormal"/>
        <w:ind w:firstLine="540"/>
        <w:jc w:val="both"/>
      </w:pPr>
      <w:r>
        <w:t>17. Для организации индивидуального отбора обучающихся в классы профильного обучения при приеме или переводе обучающегося из другой образовательной организации на обучени</w:t>
      </w:r>
      <w:r>
        <w:t>е по образовательным программам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000000" w:rsidRDefault="00317FD9">
      <w:pPr>
        <w:pStyle w:val="ConsPlusNormal"/>
        <w:ind w:firstLine="540"/>
        <w:jc w:val="both"/>
      </w:pPr>
      <w:r>
        <w:t xml:space="preserve">Иностранные граждане и лица без гражданства </w:t>
      </w:r>
      <w:r>
        <w:t>все документы представляют на русском языке или вместе с заверенным в установленном порядке переводом на русский язык.</w:t>
      </w:r>
    </w:p>
    <w:p w:rsidR="00000000" w:rsidRDefault="00317FD9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 в период обучения обучающегося.</w:t>
      </w:r>
    </w:p>
    <w:p w:rsidR="00000000" w:rsidRDefault="00317FD9">
      <w:pPr>
        <w:pStyle w:val="ConsPlusNormal"/>
        <w:ind w:firstLine="540"/>
        <w:jc w:val="both"/>
      </w:pPr>
      <w:r>
        <w:t>Родители (законные предс</w:t>
      </w:r>
      <w:r>
        <w:t>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000000" w:rsidRDefault="00317FD9">
      <w:pPr>
        <w:pStyle w:val="ConsPlusNormal"/>
        <w:ind w:firstLine="540"/>
        <w:jc w:val="both"/>
      </w:pPr>
      <w:r>
        <w:t>18. В приеме в государственную или муниципальную образовательную организацию может быть отказано только по прич</w:t>
      </w:r>
      <w:r>
        <w:t>ине отсутствия в ней свободных мест. В случае отказа в предоставлении места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</w:t>
      </w:r>
      <w:r>
        <w:t>рганы местного самоуправления в сфере образования соответствующего муниципального района, городского округа.</w:t>
      </w:r>
    </w:p>
    <w:p w:rsidR="00000000" w:rsidRDefault="00317FD9">
      <w:pPr>
        <w:pStyle w:val="ConsPlusNormal"/>
        <w:ind w:firstLine="540"/>
        <w:jc w:val="both"/>
      </w:pPr>
      <w:r>
        <w:t>19. Факт ознакомления родителей (законных представителей) ребенка, в том числе через информационные системы общего пользования, с лицензией на осущ</w:t>
      </w:r>
      <w:r>
        <w:t>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 фиксируется в заявлении о приеме и заверяется личной подписью родителей (законных представителей) ребенка</w:t>
      </w:r>
      <w:r>
        <w:t>.</w:t>
      </w:r>
    </w:p>
    <w:p w:rsidR="00000000" w:rsidRDefault="00317FD9">
      <w:pPr>
        <w:pStyle w:val="ConsPlusNormal"/>
        <w:ind w:firstLine="540"/>
        <w:jc w:val="both"/>
      </w:pPr>
      <w: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00000" w:rsidRDefault="00317FD9">
      <w:pPr>
        <w:pStyle w:val="ConsPlusNormal"/>
        <w:ind w:firstLine="540"/>
        <w:jc w:val="both"/>
      </w:pPr>
      <w:r>
        <w:t>20. Документы, представленные родителя</w:t>
      </w:r>
      <w:r>
        <w:t>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</w:t>
      </w:r>
      <w:r>
        <w:t>ме ребенка в образовательную организацию и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00000" w:rsidRDefault="00317FD9">
      <w:pPr>
        <w:pStyle w:val="ConsPlusNormal"/>
        <w:ind w:firstLine="540"/>
        <w:jc w:val="both"/>
      </w:pPr>
    </w:p>
    <w:p w:rsidR="00000000" w:rsidRDefault="00317FD9">
      <w:pPr>
        <w:pStyle w:val="ConsPlusNormal"/>
        <w:ind w:firstLine="540"/>
        <w:jc w:val="both"/>
      </w:pPr>
    </w:p>
    <w:p w:rsidR="00317FD9" w:rsidRDefault="00317F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17FD9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FD9" w:rsidRDefault="00317FD9" w:rsidP="009C3EEC">
      <w:pPr>
        <w:spacing w:after="0" w:line="240" w:lineRule="auto"/>
      </w:pPr>
      <w:r>
        <w:separator/>
      </w:r>
    </w:p>
  </w:endnote>
  <w:endnote w:type="continuationSeparator" w:id="0">
    <w:p w:rsidR="00317FD9" w:rsidRDefault="00317FD9" w:rsidP="009C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17F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7FD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7FD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7FD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F52F87">
            <w:fldChar w:fldCharType="separate"/>
          </w:r>
          <w:r w:rsidR="00F52F87">
            <w:rPr>
              <w:noProof/>
            </w:rPr>
            <w:t>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F52F87">
            <w:fldChar w:fldCharType="separate"/>
          </w:r>
          <w:r w:rsidR="00F52F87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317FD9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FD9" w:rsidRDefault="00317FD9" w:rsidP="009C3EEC">
      <w:pPr>
        <w:spacing w:after="0" w:line="240" w:lineRule="auto"/>
      </w:pPr>
      <w:r>
        <w:separator/>
      </w:r>
    </w:p>
  </w:footnote>
  <w:footnote w:type="continuationSeparator" w:id="0">
    <w:p w:rsidR="00317FD9" w:rsidRDefault="00317FD9" w:rsidP="009C3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7FD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</w:t>
          </w:r>
          <w:r>
            <w:rPr>
              <w:sz w:val="16"/>
              <w:szCs w:val="16"/>
            </w:rPr>
            <w:t>ние Правительства РБ от 13.01.2014 N 4</w:t>
          </w:r>
          <w:r>
            <w:rPr>
              <w:sz w:val="16"/>
              <w:szCs w:val="16"/>
            </w:rPr>
            <w:br/>
            <w:t>"Об утверждении Порядка организации индивидуального отбора обучающихся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7FD9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17FD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17FD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09.10.2015</w:t>
          </w:r>
        </w:p>
      </w:tc>
    </w:tr>
  </w:tbl>
  <w:p w:rsidR="00000000" w:rsidRDefault="00317FD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17FD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91866"/>
    <w:rsid w:val="00291866"/>
    <w:rsid w:val="00317FD9"/>
    <w:rsid w:val="00F52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0FF0DC2F7E6C0864E5C07251522502334FEBBA3B1B5230EF7CEC20671065C2CDCFBEA08259C2A4T9V9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D0FF0DC2F7E6C0864E5C07251522502334FEBBA3A195230EF7CEC20671065C2CDCFBEA08259CBADT9VB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D0FF0DC2F7E6C0864E5DE7F473E7A0B324CB7BE3E18596EB52AEA77384063978D8FB8F5C11DC6A59A31D48CT2V3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1904</Words>
  <Characters>10856</Characters>
  <Application>Microsoft Office Word</Application>
  <DocSecurity>2</DocSecurity>
  <Lines>90</Lines>
  <Paragraphs>25</Paragraphs>
  <ScaleCrop>false</ScaleCrop>
  <Company>КонсультантПлюс Версия 4012.00.89</Company>
  <LinksUpToDate>false</LinksUpToDate>
  <CharactersWithSpaces>12735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РБ от 13.01.2014 N 4"Об утверждении Порядка организации индивидуального отбора обучающихся при приеме (переводе) в государственные и муниципальные образовательные организации Республики Башкортостан для получения основного обще</dc:title>
  <dc:creator>User</dc:creator>
  <cp:lastModifiedBy>User</cp:lastModifiedBy>
  <cp:revision>2</cp:revision>
  <dcterms:created xsi:type="dcterms:W3CDTF">2020-04-23T10:33:00Z</dcterms:created>
  <dcterms:modified xsi:type="dcterms:W3CDTF">2020-04-23T10:33:00Z</dcterms:modified>
</cp:coreProperties>
</file>