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80154" w14:textId="77DE1A6D" w:rsidR="009D7B77" w:rsidRDefault="00865BEA" w:rsidP="00865BEA">
      <w:pPr>
        <w:pStyle w:val="a3"/>
        <w:spacing w:before="4"/>
        <w:ind w:left="0"/>
        <w:jc w:val="left"/>
        <w:rPr>
          <w:sz w:val="17"/>
        </w:rPr>
        <w:sectPr w:rsidR="009D7B77">
          <w:type w:val="continuous"/>
          <w:pgSz w:w="11910" w:h="16840"/>
          <w:pgMar w:top="1920" w:right="1700" w:bottom="280" w:left="1700" w:header="720" w:footer="720" w:gutter="0"/>
          <w:cols w:space="720"/>
        </w:sect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B5B9E21" wp14:editId="345A8B40">
                <wp:simplePos x="0" y="0"/>
                <wp:positionH relativeFrom="page">
                  <wp:posOffset>-1444004</wp:posOffset>
                </wp:positionH>
                <wp:positionV relativeFrom="page">
                  <wp:posOffset>4949698</wp:posOffset>
                </wp:positionV>
                <wp:extent cx="10568940" cy="8629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60000">
                          <a:off x="0" y="0"/>
                          <a:ext cx="10568940" cy="862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D1E62" w14:textId="0A0D4885" w:rsidR="009D7B77" w:rsidRDefault="009D7B77">
                            <w:pPr>
                              <w:spacing w:line="1359" w:lineRule="exact"/>
                              <w:rPr>
                                <w:rFonts w:ascii="Microsoft Sans Serif" w:hAnsi="Microsoft Sans Serif"/>
                                <w:color w:val="000000"/>
                                <w:sz w:val="136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5098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5098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5B9E2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113.7pt;margin-top:389.75pt;width:832.2pt;height:67.95pt;rotation:-59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" filled="f" stroked="f">
                <v:textbox inset="0,0,0,0">
                  <w:txbxContent>
                    <w:p w14:paraId="2E6D1E62" w14:textId="0A0D4885" w:rsidR="009D7B77" w:rsidRDefault="009D7B77">
                      <w:pPr>
                        <w:spacing w:line="1359" w:lineRule="exact"/>
                        <w:rPr>
                          <w:rFonts w:ascii="Microsoft Sans Serif" w:hAnsi="Microsoft Sans Serif"/>
                          <w:color w:val="000000"/>
                          <w:sz w:val="136"/>
                          <w14:textOutline w14:w="0" w14:cap="flat" w14:cmpd="sng" w14:algn="ctr">
                            <w14:solidFill>
                              <w14:srgbClr w14:val="000000">
                                <w14:alpha w14:val="85098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5098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4CCE0CE" wp14:editId="7194D106">
            <wp:extent cx="5762445" cy="915016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37" cy="91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7AE56" w14:textId="3AA3D8C7" w:rsidR="009D7B77" w:rsidRDefault="00865BEA">
      <w:pPr>
        <w:pStyle w:val="a4"/>
        <w:numPr>
          <w:ilvl w:val="1"/>
          <w:numId w:val="4"/>
        </w:numPr>
        <w:tabs>
          <w:tab w:val="left" w:pos="712"/>
        </w:tabs>
        <w:spacing w:before="74"/>
        <w:ind w:right="139" w:firstLine="0"/>
        <w:jc w:val="both"/>
        <w:rPr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1174F091" wp14:editId="4E3DA844">
                <wp:simplePos x="0" y="0"/>
                <wp:positionH relativeFrom="page">
                  <wp:posOffset>-1444176</wp:posOffset>
                </wp:positionH>
                <wp:positionV relativeFrom="page">
                  <wp:posOffset>4951312</wp:posOffset>
                </wp:positionV>
                <wp:extent cx="10572115" cy="8629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60000">
                          <a:off x="0" y="0"/>
                          <a:ext cx="10572115" cy="862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315BC" w14:textId="4260FED9" w:rsidR="009D7B77" w:rsidRDefault="009D7B77">
                            <w:pPr>
                              <w:spacing w:line="1359" w:lineRule="exact"/>
                              <w:rPr>
                                <w:rFonts w:ascii="Microsoft Sans Serif" w:hAnsi="Microsoft Sans Serif"/>
                                <w:color w:val="000000"/>
                                <w:sz w:val="136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5098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5098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4F091" id="Textbox 3" o:spid="_x0000_s1027" type="#_x0000_t202" style="position:absolute;left:0;text-align:left;margin-left:-113.7pt;margin-top:389.85pt;width:832.45pt;height:67.95pt;rotation:-59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" filled="f" stroked="f">
                <v:textbox inset="0,0,0,0">
                  <w:txbxContent>
                    <w:p w14:paraId="6C5315BC" w14:textId="4260FED9" w:rsidR="009D7B77" w:rsidRDefault="009D7B77">
                      <w:pPr>
                        <w:spacing w:line="1359" w:lineRule="exact"/>
                        <w:rPr>
                          <w:rFonts w:ascii="Microsoft Sans Serif" w:hAnsi="Microsoft Sans Serif"/>
                          <w:color w:val="000000"/>
                          <w:sz w:val="136"/>
                          <w14:textOutline w14:w="0" w14:cap="flat" w14:cmpd="sng" w14:algn="ctr">
                            <w14:solidFill>
                              <w14:srgbClr w14:val="000000">
                                <w14:alpha w14:val="85098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5098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</w:rPr>
        <w:t>Руководители и совет объедин</w:t>
      </w:r>
      <w:r>
        <w:rPr>
          <w:sz w:val="28"/>
        </w:rPr>
        <w:t>ения разрабатывают проект плана производственной и учебно-воспитательной работы лагеря труда и отдыха, который утверждается директором школы.</w:t>
      </w:r>
    </w:p>
    <w:p w14:paraId="4AA7E345" w14:textId="77777777" w:rsidR="009D7B77" w:rsidRDefault="00865BEA">
      <w:pPr>
        <w:pStyle w:val="a4"/>
        <w:numPr>
          <w:ilvl w:val="1"/>
          <w:numId w:val="4"/>
        </w:numPr>
        <w:tabs>
          <w:tab w:val="left" w:pos="585"/>
        </w:tabs>
        <w:ind w:right="142" w:firstLine="0"/>
        <w:jc w:val="both"/>
        <w:rPr>
          <w:sz w:val="28"/>
        </w:rPr>
      </w:pPr>
      <w:r>
        <w:rPr>
          <w:sz w:val="28"/>
        </w:rPr>
        <w:t>В лагере труда и отдыха в соответствии с потребностями учреждения, содержанием трудовой и профессиональной подгот</w:t>
      </w:r>
      <w:r>
        <w:rPr>
          <w:sz w:val="28"/>
        </w:rPr>
        <w:t>овки обучающихся создаются звенья по различным видам деятельности.</w:t>
      </w:r>
    </w:p>
    <w:p w14:paraId="25C6B997" w14:textId="77777777" w:rsidR="009D7B77" w:rsidRDefault="00865BEA">
      <w:pPr>
        <w:pStyle w:val="a4"/>
        <w:numPr>
          <w:ilvl w:val="1"/>
          <w:numId w:val="4"/>
        </w:numPr>
        <w:tabs>
          <w:tab w:val="left" w:pos="542"/>
        </w:tabs>
        <w:spacing w:before="1"/>
        <w:ind w:right="140" w:firstLine="0"/>
        <w:jc w:val="both"/>
        <w:rPr>
          <w:sz w:val="28"/>
        </w:rPr>
      </w:pPr>
      <w:r>
        <w:rPr>
          <w:sz w:val="28"/>
        </w:rPr>
        <w:t>В лагере труда и отдыха ведется документация: заявления, список членов объединения с отметкой врача о прохождении медицинского осмотра, заверенный директором школы, журнал инструктажей по т</w:t>
      </w:r>
      <w:r>
        <w:rPr>
          <w:sz w:val="28"/>
        </w:rPr>
        <w:t>ехнике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безопасности, план работы, журнал учета выполненной работы.</w:t>
      </w:r>
    </w:p>
    <w:p w14:paraId="53CAA26E" w14:textId="77777777" w:rsidR="009D7B77" w:rsidRDefault="00865BEA">
      <w:pPr>
        <w:pStyle w:val="a4"/>
        <w:numPr>
          <w:ilvl w:val="0"/>
          <w:numId w:val="3"/>
        </w:numPr>
        <w:tabs>
          <w:tab w:val="left" w:pos="234"/>
        </w:tabs>
        <w:spacing w:before="320"/>
        <w:ind w:right="0" w:hanging="211"/>
        <w:jc w:val="both"/>
        <w:rPr>
          <w:sz w:val="28"/>
        </w:rPr>
      </w:pPr>
      <w:r>
        <w:rPr>
          <w:spacing w:val="-2"/>
          <w:sz w:val="28"/>
        </w:rPr>
        <w:t>Управление.</w:t>
      </w:r>
    </w:p>
    <w:p w14:paraId="1FC6483B" w14:textId="77777777" w:rsidR="009D7B77" w:rsidRDefault="00865BEA">
      <w:pPr>
        <w:pStyle w:val="a4"/>
        <w:numPr>
          <w:ilvl w:val="1"/>
          <w:numId w:val="3"/>
        </w:numPr>
        <w:tabs>
          <w:tab w:val="left" w:pos="573"/>
        </w:tabs>
        <w:ind w:right="135" w:firstLine="0"/>
        <w:jc w:val="both"/>
        <w:rPr>
          <w:sz w:val="28"/>
        </w:rPr>
      </w:pPr>
      <w:r>
        <w:rPr>
          <w:sz w:val="28"/>
        </w:rPr>
        <w:t>Организация производственной, учебно-воспитательной работы лагеря труда и отдыха осуществляется на основе ученического самоуправления. Высшим управленческим органом лагеря труда</w:t>
      </w:r>
      <w:r>
        <w:rPr>
          <w:sz w:val="28"/>
        </w:rPr>
        <w:t xml:space="preserve"> и отдыха является общее собрание ее членов, которое избирает из числа обучающихся совет трудового объединения, бригадира и его заместителей, обсуждает и утверждает план работы, рассматривает вопросы дисциплины, быта членов объединения, подводит итоги рабо</w:t>
      </w:r>
      <w:r>
        <w:rPr>
          <w:sz w:val="28"/>
        </w:rPr>
        <w:t>ты за определенный период.</w:t>
      </w:r>
    </w:p>
    <w:p w14:paraId="14CDB2FD" w14:textId="77777777" w:rsidR="009D7B77" w:rsidRDefault="00865BEA">
      <w:pPr>
        <w:pStyle w:val="a4"/>
        <w:numPr>
          <w:ilvl w:val="1"/>
          <w:numId w:val="3"/>
        </w:numPr>
        <w:tabs>
          <w:tab w:val="left" w:pos="527"/>
        </w:tabs>
        <w:spacing w:before="2"/>
        <w:ind w:right="134" w:firstLine="0"/>
        <w:jc w:val="both"/>
        <w:rPr>
          <w:sz w:val="28"/>
        </w:rPr>
      </w:pPr>
      <w:r>
        <w:rPr>
          <w:sz w:val="28"/>
        </w:rPr>
        <w:t xml:space="preserve">Совет лагеря труда и отдыха в состав, которого входят бригадир, его заместители, звеньевые, участвует в организации производственной и учебно- воспитательной работы. Также обращается с предложениями к директору школы, руководителю об улучшении организации </w:t>
      </w:r>
      <w:r>
        <w:rPr>
          <w:sz w:val="28"/>
        </w:rPr>
        <w:t>труда и отдыха в объединении, поощрении лучших обучающихся, отчитывается о своей работе перед общим собранием членов объединения.</w:t>
      </w:r>
    </w:p>
    <w:p w14:paraId="32584630" w14:textId="77777777" w:rsidR="009D7B77" w:rsidRDefault="00865BEA">
      <w:pPr>
        <w:pStyle w:val="a4"/>
        <w:numPr>
          <w:ilvl w:val="1"/>
          <w:numId w:val="3"/>
        </w:numPr>
        <w:tabs>
          <w:tab w:val="left" w:pos="479"/>
        </w:tabs>
        <w:ind w:firstLine="0"/>
        <w:jc w:val="both"/>
        <w:rPr>
          <w:sz w:val="28"/>
        </w:rPr>
      </w:pPr>
      <w:r>
        <w:rPr>
          <w:sz w:val="28"/>
        </w:rPr>
        <w:t>Бригадир, его заместители организуют деятельность лагеря, распределяют работу между звеньями, осуществляют контроль и учет, об</w:t>
      </w:r>
      <w:r>
        <w:rPr>
          <w:sz w:val="28"/>
        </w:rPr>
        <w:t>еспечивают режим труда и отдыха, трудовую и производственную дисциплину.</w:t>
      </w:r>
    </w:p>
    <w:p w14:paraId="7F8974B4" w14:textId="77777777" w:rsidR="009D7B77" w:rsidRDefault="00865BEA">
      <w:pPr>
        <w:pStyle w:val="a4"/>
        <w:numPr>
          <w:ilvl w:val="1"/>
          <w:numId w:val="2"/>
        </w:numPr>
        <w:tabs>
          <w:tab w:val="left" w:pos="614"/>
        </w:tabs>
        <w:ind w:firstLine="0"/>
        <w:jc w:val="both"/>
        <w:rPr>
          <w:sz w:val="28"/>
        </w:rPr>
      </w:pPr>
      <w:r>
        <w:rPr>
          <w:sz w:val="28"/>
        </w:rPr>
        <w:t>Звеньевой распределяет работу между членами звена и следит за ее выполнением, организует соревнование и взаимопомощь, участвует в учете труда членов звена.</w:t>
      </w:r>
    </w:p>
    <w:p w14:paraId="574F125A" w14:textId="77777777" w:rsidR="009D7B77" w:rsidRDefault="00865BEA">
      <w:pPr>
        <w:pStyle w:val="a4"/>
        <w:numPr>
          <w:ilvl w:val="1"/>
          <w:numId w:val="2"/>
        </w:numPr>
        <w:tabs>
          <w:tab w:val="left" w:pos="676"/>
        </w:tabs>
        <w:ind w:right="140" w:firstLine="0"/>
        <w:jc w:val="both"/>
        <w:rPr>
          <w:sz w:val="28"/>
        </w:rPr>
      </w:pPr>
      <w:r>
        <w:rPr>
          <w:sz w:val="28"/>
        </w:rPr>
        <w:t>Руководит лагерем труда и о</w:t>
      </w:r>
      <w:r>
        <w:rPr>
          <w:sz w:val="28"/>
        </w:rPr>
        <w:t>тдыха учитель, который назначается директором школы. Он отвечает за постановку работы лагеря в целом, осуществляет педагогическое руководство ее деятельностью, участвует в разработке плана работы объединения и обеспечивает его выполнение, следит за соблюде</w:t>
      </w:r>
      <w:r>
        <w:rPr>
          <w:sz w:val="28"/>
        </w:rPr>
        <w:t>нием режима труда и отдыха, санитарно-гигиенических условий труда и быта школьников, требует от обучающихся выполнения правил по технике безопасности.</w:t>
      </w:r>
    </w:p>
    <w:p w14:paraId="0F7FF55E" w14:textId="77777777" w:rsidR="009D7B77" w:rsidRDefault="00865BEA">
      <w:pPr>
        <w:pStyle w:val="a4"/>
        <w:numPr>
          <w:ilvl w:val="1"/>
          <w:numId w:val="1"/>
        </w:numPr>
        <w:tabs>
          <w:tab w:val="left" w:pos="520"/>
        </w:tabs>
        <w:ind w:right="136" w:firstLine="0"/>
        <w:jc w:val="both"/>
        <w:rPr>
          <w:sz w:val="28"/>
        </w:rPr>
      </w:pPr>
      <w:r>
        <w:rPr>
          <w:sz w:val="28"/>
        </w:rPr>
        <w:t>Директор школы и руководитель лагеря труда и отдыха несут личную ответственность за постановку работы в т</w:t>
      </w:r>
      <w:r>
        <w:rPr>
          <w:sz w:val="28"/>
        </w:rPr>
        <w:t xml:space="preserve">рудовом объединении, за безопасные и здоровые условия труда, организацию питания и содержательного отдыха </w:t>
      </w:r>
      <w:r>
        <w:rPr>
          <w:spacing w:val="-2"/>
          <w:sz w:val="28"/>
        </w:rPr>
        <w:t>обучающихся.</w:t>
      </w:r>
    </w:p>
    <w:p w14:paraId="3AF4D57D" w14:textId="77777777" w:rsidR="009D7B77" w:rsidRDefault="00865BEA">
      <w:pPr>
        <w:pStyle w:val="a4"/>
        <w:numPr>
          <w:ilvl w:val="1"/>
          <w:numId w:val="1"/>
        </w:numPr>
        <w:tabs>
          <w:tab w:val="left" w:pos="482"/>
        </w:tabs>
        <w:ind w:right="143" w:firstLine="0"/>
        <w:jc w:val="both"/>
        <w:rPr>
          <w:sz w:val="28"/>
        </w:rPr>
      </w:pPr>
      <w:r>
        <w:rPr>
          <w:sz w:val="28"/>
        </w:rPr>
        <w:t>Настоящее положение рассматривается на Совете учреждения, передается на утверждение директору учреждения, вводится в действие приказом об</w:t>
      </w:r>
      <w:r>
        <w:rPr>
          <w:sz w:val="28"/>
        </w:rPr>
        <w:t>разовательной организации.</w:t>
      </w:r>
    </w:p>
    <w:sectPr w:rsidR="009D7B77">
      <w:pgSz w:w="11910" w:h="16840"/>
      <w:pgMar w:top="80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763E0"/>
    <w:multiLevelType w:val="hybridMultilevel"/>
    <w:tmpl w:val="83305EEC"/>
    <w:lvl w:ilvl="0" w:tplc="F9B8ACE8">
      <w:start w:val="3"/>
      <w:numFmt w:val="decimal"/>
      <w:lvlText w:val="%1"/>
      <w:lvlJc w:val="left"/>
      <w:pPr>
        <w:ind w:left="23" w:hanging="499"/>
        <w:jc w:val="left"/>
      </w:pPr>
      <w:rPr>
        <w:rFonts w:hint="default"/>
        <w:lang w:val="ru-RU" w:eastAsia="en-US" w:bidi="ar-SA"/>
      </w:rPr>
    </w:lvl>
    <w:lvl w:ilvl="1" w:tplc="F530BAF4">
      <w:start w:val="6"/>
      <w:numFmt w:val="decimal"/>
      <w:lvlText w:val="%1.%2"/>
      <w:lvlJc w:val="left"/>
      <w:pPr>
        <w:ind w:left="23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B2AF62">
      <w:numFmt w:val="bullet"/>
      <w:lvlText w:val="•"/>
      <w:lvlJc w:val="left"/>
      <w:pPr>
        <w:ind w:left="1972" w:hanging="499"/>
      </w:pPr>
      <w:rPr>
        <w:rFonts w:hint="default"/>
        <w:lang w:val="ru-RU" w:eastAsia="en-US" w:bidi="ar-SA"/>
      </w:rPr>
    </w:lvl>
    <w:lvl w:ilvl="3" w:tplc="F530F6A6">
      <w:numFmt w:val="bullet"/>
      <w:lvlText w:val="•"/>
      <w:lvlJc w:val="left"/>
      <w:pPr>
        <w:ind w:left="2948" w:hanging="499"/>
      </w:pPr>
      <w:rPr>
        <w:rFonts w:hint="default"/>
        <w:lang w:val="ru-RU" w:eastAsia="en-US" w:bidi="ar-SA"/>
      </w:rPr>
    </w:lvl>
    <w:lvl w:ilvl="4" w:tplc="06AC581A">
      <w:numFmt w:val="bullet"/>
      <w:lvlText w:val="•"/>
      <w:lvlJc w:val="left"/>
      <w:pPr>
        <w:ind w:left="3924" w:hanging="499"/>
      </w:pPr>
      <w:rPr>
        <w:rFonts w:hint="default"/>
        <w:lang w:val="ru-RU" w:eastAsia="en-US" w:bidi="ar-SA"/>
      </w:rPr>
    </w:lvl>
    <w:lvl w:ilvl="5" w:tplc="3A483FBA">
      <w:numFmt w:val="bullet"/>
      <w:lvlText w:val="•"/>
      <w:lvlJc w:val="left"/>
      <w:pPr>
        <w:ind w:left="4900" w:hanging="499"/>
      </w:pPr>
      <w:rPr>
        <w:rFonts w:hint="default"/>
        <w:lang w:val="ru-RU" w:eastAsia="en-US" w:bidi="ar-SA"/>
      </w:rPr>
    </w:lvl>
    <w:lvl w:ilvl="6" w:tplc="570CBFC0">
      <w:numFmt w:val="bullet"/>
      <w:lvlText w:val="•"/>
      <w:lvlJc w:val="left"/>
      <w:pPr>
        <w:ind w:left="5876" w:hanging="499"/>
      </w:pPr>
      <w:rPr>
        <w:rFonts w:hint="default"/>
        <w:lang w:val="ru-RU" w:eastAsia="en-US" w:bidi="ar-SA"/>
      </w:rPr>
    </w:lvl>
    <w:lvl w:ilvl="7" w:tplc="E0BAD93A">
      <w:numFmt w:val="bullet"/>
      <w:lvlText w:val="•"/>
      <w:lvlJc w:val="left"/>
      <w:pPr>
        <w:ind w:left="6852" w:hanging="499"/>
      </w:pPr>
      <w:rPr>
        <w:rFonts w:hint="default"/>
        <w:lang w:val="ru-RU" w:eastAsia="en-US" w:bidi="ar-SA"/>
      </w:rPr>
    </w:lvl>
    <w:lvl w:ilvl="8" w:tplc="0CE4CB6C">
      <w:numFmt w:val="bullet"/>
      <w:lvlText w:val="•"/>
      <w:lvlJc w:val="left"/>
      <w:pPr>
        <w:ind w:left="7829" w:hanging="499"/>
      </w:pPr>
      <w:rPr>
        <w:rFonts w:hint="default"/>
        <w:lang w:val="ru-RU" w:eastAsia="en-US" w:bidi="ar-SA"/>
      </w:rPr>
    </w:lvl>
  </w:abstractNum>
  <w:abstractNum w:abstractNumId="1" w15:restartNumberingAfterBreak="0">
    <w:nsid w:val="4DC12503"/>
    <w:multiLevelType w:val="hybridMultilevel"/>
    <w:tmpl w:val="4ACCFCE2"/>
    <w:lvl w:ilvl="0" w:tplc="11BCCECC">
      <w:start w:val="3"/>
      <w:numFmt w:val="decimal"/>
      <w:lvlText w:val="%1"/>
      <w:lvlJc w:val="left"/>
      <w:pPr>
        <w:ind w:left="23" w:hanging="593"/>
        <w:jc w:val="left"/>
      </w:pPr>
      <w:rPr>
        <w:rFonts w:hint="default"/>
        <w:lang w:val="ru-RU" w:eastAsia="en-US" w:bidi="ar-SA"/>
      </w:rPr>
    </w:lvl>
    <w:lvl w:ilvl="1" w:tplc="E312DB48">
      <w:start w:val="4"/>
      <w:numFmt w:val="decimal"/>
      <w:lvlText w:val="%1.%2."/>
      <w:lvlJc w:val="left"/>
      <w:pPr>
        <w:ind w:left="23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EC109C">
      <w:numFmt w:val="bullet"/>
      <w:lvlText w:val="•"/>
      <w:lvlJc w:val="left"/>
      <w:pPr>
        <w:ind w:left="1972" w:hanging="593"/>
      </w:pPr>
      <w:rPr>
        <w:rFonts w:hint="default"/>
        <w:lang w:val="ru-RU" w:eastAsia="en-US" w:bidi="ar-SA"/>
      </w:rPr>
    </w:lvl>
    <w:lvl w:ilvl="3" w:tplc="89505B5C">
      <w:numFmt w:val="bullet"/>
      <w:lvlText w:val="•"/>
      <w:lvlJc w:val="left"/>
      <w:pPr>
        <w:ind w:left="2948" w:hanging="593"/>
      </w:pPr>
      <w:rPr>
        <w:rFonts w:hint="default"/>
        <w:lang w:val="ru-RU" w:eastAsia="en-US" w:bidi="ar-SA"/>
      </w:rPr>
    </w:lvl>
    <w:lvl w:ilvl="4" w:tplc="6C2EBB3A">
      <w:numFmt w:val="bullet"/>
      <w:lvlText w:val="•"/>
      <w:lvlJc w:val="left"/>
      <w:pPr>
        <w:ind w:left="3924" w:hanging="593"/>
      </w:pPr>
      <w:rPr>
        <w:rFonts w:hint="default"/>
        <w:lang w:val="ru-RU" w:eastAsia="en-US" w:bidi="ar-SA"/>
      </w:rPr>
    </w:lvl>
    <w:lvl w:ilvl="5" w:tplc="19145EB0">
      <w:numFmt w:val="bullet"/>
      <w:lvlText w:val="•"/>
      <w:lvlJc w:val="left"/>
      <w:pPr>
        <w:ind w:left="4900" w:hanging="593"/>
      </w:pPr>
      <w:rPr>
        <w:rFonts w:hint="default"/>
        <w:lang w:val="ru-RU" w:eastAsia="en-US" w:bidi="ar-SA"/>
      </w:rPr>
    </w:lvl>
    <w:lvl w:ilvl="6" w:tplc="1A8A6D1C">
      <w:numFmt w:val="bullet"/>
      <w:lvlText w:val="•"/>
      <w:lvlJc w:val="left"/>
      <w:pPr>
        <w:ind w:left="5876" w:hanging="593"/>
      </w:pPr>
      <w:rPr>
        <w:rFonts w:hint="default"/>
        <w:lang w:val="ru-RU" w:eastAsia="en-US" w:bidi="ar-SA"/>
      </w:rPr>
    </w:lvl>
    <w:lvl w:ilvl="7" w:tplc="37A88856">
      <w:numFmt w:val="bullet"/>
      <w:lvlText w:val="•"/>
      <w:lvlJc w:val="left"/>
      <w:pPr>
        <w:ind w:left="6852" w:hanging="593"/>
      </w:pPr>
      <w:rPr>
        <w:rFonts w:hint="default"/>
        <w:lang w:val="ru-RU" w:eastAsia="en-US" w:bidi="ar-SA"/>
      </w:rPr>
    </w:lvl>
    <w:lvl w:ilvl="8" w:tplc="CED2045E">
      <w:numFmt w:val="bullet"/>
      <w:lvlText w:val="•"/>
      <w:lvlJc w:val="left"/>
      <w:pPr>
        <w:ind w:left="7829" w:hanging="593"/>
      </w:pPr>
      <w:rPr>
        <w:rFonts w:hint="default"/>
        <w:lang w:val="ru-RU" w:eastAsia="en-US" w:bidi="ar-SA"/>
      </w:rPr>
    </w:lvl>
  </w:abstractNum>
  <w:abstractNum w:abstractNumId="2" w15:restartNumberingAfterBreak="0">
    <w:nsid w:val="608B79A1"/>
    <w:multiLevelType w:val="hybridMultilevel"/>
    <w:tmpl w:val="F07A3D74"/>
    <w:lvl w:ilvl="0" w:tplc="E7B6D868">
      <w:start w:val="2"/>
      <w:numFmt w:val="decimal"/>
      <w:lvlText w:val="%1"/>
      <w:lvlJc w:val="left"/>
      <w:pPr>
        <w:ind w:left="23" w:hanging="691"/>
        <w:jc w:val="left"/>
      </w:pPr>
      <w:rPr>
        <w:rFonts w:hint="default"/>
        <w:lang w:val="ru-RU" w:eastAsia="en-US" w:bidi="ar-SA"/>
      </w:rPr>
    </w:lvl>
    <w:lvl w:ilvl="1" w:tplc="91CCC312">
      <w:start w:val="3"/>
      <w:numFmt w:val="decimal"/>
      <w:lvlText w:val="%1.%2."/>
      <w:lvlJc w:val="left"/>
      <w:pPr>
        <w:ind w:left="23" w:hanging="6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D26CEEC">
      <w:numFmt w:val="bullet"/>
      <w:lvlText w:val="•"/>
      <w:lvlJc w:val="left"/>
      <w:pPr>
        <w:ind w:left="1972" w:hanging="691"/>
      </w:pPr>
      <w:rPr>
        <w:rFonts w:hint="default"/>
        <w:lang w:val="ru-RU" w:eastAsia="en-US" w:bidi="ar-SA"/>
      </w:rPr>
    </w:lvl>
    <w:lvl w:ilvl="3" w:tplc="E4D0A780">
      <w:numFmt w:val="bullet"/>
      <w:lvlText w:val="•"/>
      <w:lvlJc w:val="left"/>
      <w:pPr>
        <w:ind w:left="2948" w:hanging="691"/>
      </w:pPr>
      <w:rPr>
        <w:rFonts w:hint="default"/>
        <w:lang w:val="ru-RU" w:eastAsia="en-US" w:bidi="ar-SA"/>
      </w:rPr>
    </w:lvl>
    <w:lvl w:ilvl="4" w:tplc="8556B60C">
      <w:numFmt w:val="bullet"/>
      <w:lvlText w:val="•"/>
      <w:lvlJc w:val="left"/>
      <w:pPr>
        <w:ind w:left="3924" w:hanging="691"/>
      </w:pPr>
      <w:rPr>
        <w:rFonts w:hint="default"/>
        <w:lang w:val="ru-RU" w:eastAsia="en-US" w:bidi="ar-SA"/>
      </w:rPr>
    </w:lvl>
    <w:lvl w:ilvl="5" w:tplc="797ADA46">
      <w:numFmt w:val="bullet"/>
      <w:lvlText w:val="•"/>
      <w:lvlJc w:val="left"/>
      <w:pPr>
        <w:ind w:left="4900" w:hanging="691"/>
      </w:pPr>
      <w:rPr>
        <w:rFonts w:hint="default"/>
        <w:lang w:val="ru-RU" w:eastAsia="en-US" w:bidi="ar-SA"/>
      </w:rPr>
    </w:lvl>
    <w:lvl w:ilvl="6" w:tplc="36BC219A">
      <w:numFmt w:val="bullet"/>
      <w:lvlText w:val="•"/>
      <w:lvlJc w:val="left"/>
      <w:pPr>
        <w:ind w:left="5876" w:hanging="691"/>
      </w:pPr>
      <w:rPr>
        <w:rFonts w:hint="default"/>
        <w:lang w:val="ru-RU" w:eastAsia="en-US" w:bidi="ar-SA"/>
      </w:rPr>
    </w:lvl>
    <w:lvl w:ilvl="7" w:tplc="63808164">
      <w:numFmt w:val="bullet"/>
      <w:lvlText w:val="•"/>
      <w:lvlJc w:val="left"/>
      <w:pPr>
        <w:ind w:left="6852" w:hanging="691"/>
      </w:pPr>
      <w:rPr>
        <w:rFonts w:hint="default"/>
        <w:lang w:val="ru-RU" w:eastAsia="en-US" w:bidi="ar-SA"/>
      </w:rPr>
    </w:lvl>
    <w:lvl w:ilvl="8" w:tplc="7424E24E">
      <w:numFmt w:val="bullet"/>
      <w:lvlText w:val="•"/>
      <w:lvlJc w:val="left"/>
      <w:pPr>
        <w:ind w:left="7829" w:hanging="691"/>
      </w:pPr>
      <w:rPr>
        <w:rFonts w:hint="default"/>
        <w:lang w:val="ru-RU" w:eastAsia="en-US" w:bidi="ar-SA"/>
      </w:rPr>
    </w:lvl>
  </w:abstractNum>
  <w:abstractNum w:abstractNumId="3" w15:restartNumberingAfterBreak="0">
    <w:nsid w:val="7E5D7AF4"/>
    <w:multiLevelType w:val="hybridMultilevel"/>
    <w:tmpl w:val="5E346DD6"/>
    <w:lvl w:ilvl="0" w:tplc="1312EEE4">
      <w:start w:val="3"/>
      <w:numFmt w:val="decimal"/>
      <w:lvlText w:val="%1"/>
      <w:lvlJc w:val="left"/>
      <w:pPr>
        <w:ind w:left="23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56120C">
      <w:start w:val="1"/>
      <w:numFmt w:val="decimal"/>
      <w:lvlText w:val="%1.%2"/>
      <w:lvlJc w:val="left"/>
      <w:pPr>
        <w:ind w:left="2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8E0352">
      <w:numFmt w:val="bullet"/>
      <w:lvlText w:val="•"/>
      <w:lvlJc w:val="left"/>
      <w:pPr>
        <w:ind w:left="1300" w:hanging="552"/>
      </w:pPr>
      <w:rPr>
        <w:rFonts w:hint="default"/>
        <w:lang w:val="ru-RU" w:eastAsia="en-US" w:bidi="ar-SA"/>
      </w:rPr>
    </w:lvl>
    <w:lvl w:ilvl="3" w:tplc="CFF20D06">
      <w:numFmt w:val="bullet"/>
      <w:lvlText w:val="•"/>
      <w:lvlJc w:val="left"/>
      <w:pPr>
        <w:ind w:left="2360" w:hanging="552"/>
      </w:pPr>
      <w:rPr>
        <w:rFonts w:hint="default"/>
        <w:lang w:val="ru-RU" w:eastAsia="en-US" w:bidi="ar-SA"/>
      </w:rPr>
    </w:lvl>
    <w:lvl w:ilvl="4" w:tplc="F2C2918E">
      <w:numFmt w:val="bullet"/>
      <w:lvlText w:val="•"/>
      <w:lvlJc w:val="left"/>
      <w:pPr>
        <w:ind w:left="3420" w:hanging="552"/>
      </w:pPr>
      <w:rPr>
        <w:rFonts w:hint="default"/>
        <w:lang w:val="ru-RU" w:eastAsia="en-US" w:bidi="ar-SA"/>
      </w:rPr>
    </w:lvl>
    <w:lvl w:ilvl="5" w:tplc="67C08894">
      <w:numFmt w:val="bullet"/>
      <w:lvlText w:val="•"/>
      <w:lvlJc w:val="left"/>
      <w:pPr>
        <w:ind w:left="4480" w:hanging="552"/>
      </w:pPr>
      <w:rPr>
        <w:rFonts w:hint="default"/>
        <w:lang w:val="ru-RU" w:eastAsia="en-US" w:bidi="ar-SA"/>
      </w:rPr>
    </w:lvl>
    <w:lvl w:ilvl="6" w:tplc="3D008AE8">
      <w:numFmt w:val="bullet"/>
      <w:lvlText w:val="•"/>
      <w:lvlJc w:val="left"/>
      <w:pPr>
        <w:ind w:left="5540" w:hanging="552"/>
      </w:pPr>
      <w:rPr>
        <w:rFonts w:hint="default"/>
        <w:lang w:val="ru-RU" w:eastAsia="en-US" w:bidi="ar-SA"/>
      </w:rPr>
    </w:lvl>
    <w:lvl w:ilvl="7" w:tplc="7B725614">
      <w:numFmt w:val="bullet"/>
      <w:lvlText w:val="•"/>
      <w:lvlJc w:val="left"/>
      <w:pPr>
        <w:ind w:left="6600" w:hanging="552"/>
      </w:pPr>
      <w:rPr>
        <w:rFonts w:hint="default"/>
        <w:lang w:val="ru-RU" w:eastAsia="en-US" w:bidi="ar-SA"/>
      </w:rPr>
    </w:lvl>
    <w:lvl w:ilvl="8" w:tplc="CAFA6374">
      <w:numFmt w:val="bullet"/>
      <w:lvlText w:val="•"/>
      <w:lvlJc w:val="left"/>
      <w:pPr>
        <w:ind w:left="7661" w:hanging="5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7B77"/>
    <w:rsid w:val="00865BEA"/>
    <w:rsid w:val="009D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3402"/>
  <w15:docId w15:val="{0F34769E-2544-430C-8EEC-F4A38648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" w:right="1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Решетников</cp:lastModifiedBy>
  <cp:revision>3</cp:revision>
  <dcterms:created xsi:type="dcterms:W3CDTF">2025-06-19T02:29:00Z</dcterms:created>
  <dcterms:modified xsi:type="dcterms:W3CDTF">2025-06-19T02:42:00Z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LastSaved">
    <vt:filetime>2025-06-19T00:00:00Z</vt:filetime>
  </property>
  <property fmtid="{D5CDD505-2E9C-101B-9397-08002B2CF9AE}" pid="4" name="Producer">
    <vt:lpwstr>3-Heights™ PDF Merge Split Shell 6.12.1.11 (http://www.pdf-tools.com)</vt:lpwstr>
  </property>
</Properties>
</file>