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0C05" w14:textId="77777777" w:rsidR="00253105" w:rsidRPr="00CC6331" w:rsidRDefault="00CC6331" w:rsidP="002D4BEF"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319D47B9" wp14:editId="79D563D0">
            <wp:simplePos x="0" y="0"/>
            <wp:positionH relativeFrom="column">
              <wp:posOffset>3186612</wp:posOffset>
            </wp:positionH>
            <wp:positionV relativeFrom="paragraph">
              <wp:posOffset>7278370</wp:posOffset>
            </wp:positionV>
            <wp:extent cx="2568575" cy="1958340"/>
            <wp:effectExtent l="0" t="0" r="0" b="0"/>
            <wp:wrapTopAndBottom/>
            <wp:docPr id="7" name="Рисунок 7" descr="H:\Год педагога\кар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Год педагога\карт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31628FB8" wp14:editId="2D3050EC">
            <wp:simplePos x="0" y="0"/>
            <wp:positionH relativeFrom="column">
              <wp:posOffset>-1028519</wp:posOffset>
            </wp:positionH>
            <wp:positionV relativeFrom="paragraph">
              <wp:posOffset>30571</wp:posOffset>
            </wp:positionV>
            <wp:extent cx="7149887" cy="7935685"/>
            <wp:effectExtent l="0" t="0" r="0" b="0"/>
            <wp:wrapThrough wrapText="bothSides">
              <wp:wrapPolygon edited="0">
                <wp:start x="0" y="0"/>
                <wp:lineTo x="0" y="21571"/>
                <wp:lineTo x="21525" y="21571"/>
                <wp:lineTo x="21525" y="0"/>
                <wp:lineTo x="0" y="0"/>
              </wp:wrapPolygon>
            </wp:wrapThrough>
            <wp:docPr id="1" name="Рисунок 1" descr="H:\Год педагога\photo1656329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Год педагога\photo165632938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87" cy="79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8C481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 wp14:anchorId="2C9A959A" wp14:editId="4169FE00">
            <wp:simplePos x="0" y="0"/>
            <wp:positionH relativeFrom="column">
              <wp:posOffset>1270726</wp:posOffset>
            </wp:positionH>
            <wp:positionV relativeFrom="paragraph">
              <wp:posOffset>-34562</wp:posOffset>
            </wp:positionV>
            <wp:extent cx="3395980" cy="1950085"/>
            <wp:effectExtent l="0" t="0" r="0" b="0"/>
            <wp:wrapThrough wrapText="bothSides">
              <wp:wrapPolygon edited="0">
                <wp:start x="0" y="0"/>
                <wp:lineTo x="0" y="21312"/>
                <wp:lineTo x="21447" y="21312"/>
                <wp:lineTo x="21447" y="0"/>
                <wp:lineTo x="0" y="0"/>
              </wp:wrapPolygon>
            </wp:wrapThrough>
            <wp:docPr id="3" name="Рисунок 3" descr="H:\Год педагога\кааааарти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Год педагога\кааааартинка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7548B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7C132BDF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0686F217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02021B60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25E0DC23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3E69EF47" w14:textId="77777777" w:rsidR="00253105" w:rsidRDefault="00253105" w:rsidP="002D4BEF">
      <w:pPr>
        <w:rPr>
          <w:rFonts w:ascii="Times New Roman" w:hAnsi="Times New Roman" w:cs="Times New Roman"/>
          <w:b/>
          <w:sz w:val="28"/>
          <w:szCs w:val="28"/>
        </w:rPr>
        <w:sectPr w:rsidR="00253105" w:rsidSect="00253105">
          <w:pgSz w:w="11906" w:h="16838"/>
          <w:pgMar w:top="1134" w:right="850" w:bottom="1134" w:left="1701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08"/>
          <w:docGrid w:linePitch="360"/>
        </w:sectPr>
      </w:pPr>
    </w:p>
    <w:p w14:paraId="010D48FE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«Ты не работал у станка, </w:t>
      </w:r>
      <w:r w:rsidR="00875027" w:rsidRPr="00253105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</w:p>
    <w:p w14:paraId="75B5F5B6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Не задыхался у мартена, </w:t>
      </w:r>
    </w:p>
    <w:p w14:paraId="60A04539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от гудка и до гудка </w:t>
      </w:r>
    </w:p>
    <w:p w14:paraId="7F8C75B1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Тебя не поглощала смена.</w:t>
      </w:r>
    </w:p>
    <w:p w14:paraId="4A8C0D46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Ты ничего не произвел –</w:t>
      </w:r>
    </w:p>
    <w:p w14:paraId="79E60793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Ни паровоза, ни детали,</w:t>
      </w:r>
    </w:p>
    <w:p w14:paraId="08BD87BE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И твой простой рабочий стол</w:t>
      </w:r>
    </w:p>
    <w:p w14:paraId="6A0D48E1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Сравнится с фабрикой едва ли.</w:t>
      </w:r>
    </w:p>
    <w:p w14:paraId="1AB1DD2C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Но по утрам ты входишь в класс,</w:t>
      </w:r>
    </w:p>
    <w:p w14:paraId="347E9702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Свое заданье выполняешь, </w:t>
      </w:r>
    </w:p>
    <w:p w14:paraId="77740024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три десятка детских глаз </w:t>
      </w:r>
    </w:p>
    <w:p w14:paraId="38364BCE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Тебя безмолвно вопрошают.</w:t>
      </w:r>
    </w:p>
    <w:p w14:paraId="1606F8E0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К доске поспешно ты идешь </w:t>
      </w:r>
    </w:p>
    <w:p w14:paraId="24867774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Через окружности и призмы, </w:t>
      </w:r>
    </w:p>
    <w:p w14:paraId="55A15AF5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что в детей сейчас ты вложишь, </w:t>
      </w:r>
    </w:p>
    <w:p w14:paraId="2A2B3D3A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С тем и пойдут они по жизни.</w:t>
      </w:r>
    </w:p>
    <w:p w14:paraId="57D893D7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если что-то не успел, </w:t>
      </w:r>
    </w:p>
    <w:p w14:paraId="2AAC7AAB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что-то пролетело мимо, </w:t>
      </w:r>
    </w:p>
    <w:p w14:paraId="35EACA9D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Так и останется пробел, </w:t>
      </w:r>
    </w:p>
    <w:p w14:paraId="0B6BB05F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Скорей всего невосполнимый.</w:t>
      </w:r>
    </w:p>
    <w:p w14:paraId="3D59DCFE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Твоя работа нелегка, </w:t>
      </w:r>
    </w:p>
    <w:p w14:paraId="3B7FC3C1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коль не оправдал надежды, </w:t>
      </w:r>
    </w:p>
    <w:p w14:paraId="2F85A7E5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Назавтра встанут у станка </w:t>
      </w:r>
    </w:p>
    <w:p w14:paraId="3586BB6F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И лоботрясы, и невежды.</w:t>
      </w:r>
    </w:p>
    <w:p w14:paraId="0CD1507E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И нивы лесом зарастут, </w:t>
      </w:r>
    </w:p>
    <w:p w14:paraId="5509A9F8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Водой затопятся овражной… </w:t>
      </w:r>
    </w:p>
    <w:p w14:paraId="6ECA71C6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 xml:space="preserve">Выходит, - твой нелегкий труд </w:t>
      </w:r>
    </w:p>
    <w:p w14:paraId="677B9B3C" w14:textId="77777777" w:rsidR="002D4BEF" w:rsidRPr="00253105" w:rsidRDefault="002D4BEF" w:rsidP="002D4BEF">
      <w:pPr>
        <w:rPr>
          <w:rFonts w:ascii="Times New Roman" w:hAnsi="Times New Roman" w:cs="Times New Roman"/>
          <w:b/>
          <w:sz w:val="32"/>
          <w:szCs w:val="32"/>
        </w:rPr>
      </w:pPr>
      <w:r w:rsidRPr="00253105">
        <w:rPr>
          <w:rFonts w:ascii="Times New Roman" w:hAnsi="Times New Roman" w:cs="Times New Roman"/>
          <w:b/>
          <w:sz w:val="32"/>
          <w:szCs w:val="32"/>
        </w:rPr>
        <w:t>В стране – один из самых важных…</w:t>
      </w:r>
    </w:p>
    <w:p w14:paraId="0BFF32A1" w14:textId="77777777" w:rsidR="00253105" w:rsidRPr="00253105" w:rsidRDefault="00253105" w:rsidP="002D4BEF">
      <w:pPr>
        <w:rPr>
          <w:rFonts w:ascii="Times New Roman" w:hAnsi="Times New Roman" w:cs="Times New Roman"/>
          <w:b/>
          <w:sz w:val="32"/>
          <w:szCs w:val="32"/>
        </w:rPr>
        <w:sectPr w:rsidR="00253105" w:rsidRPr="00253105" w:rsidSect="00253105">
          <w:type w:val="continuous"/>
          <w:pgSz w:w="11906" w:h="16838"/>
          <w:pgMar w:top="1134" w:right="850" w:bottom="1134" w:left="1701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</w:p>
    <w:p w14:paraId="5845F832" w14:textId="77777777" w:rsidR="00875027" w:rsidRDefault="00875027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0F4F685D" w14:textId="77777777" w:rsidR="00875027" w:rsidRDefault="00875027" w:rsidP="002D4BEF">
      <w:pPr>
        <w:rPr>
          <w:rFonts w:ascii="Times New Roman" w:hAnsi="Times New Roman" w:cs="Times New Roman"/>
          <w:b/>
          <w:sz w:val="28"/>
          <w:szCs w:val="28"/>
        </w:rPr>
      </w:pPr>
    </w:p>
    <w:p w14:paraId="74637539" w14:textId="77777777" w:rsidR="00875027" w:rsidRPr="00875027" w:rsidRDefault="00253105" w:rsidP="002D4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352198" wp14:editId="5F569716">
            <wp:extent cx="5834868" cy="4410075"/>
            <wp:effectExtent l="19050" t="0" r="0" b="0"/>
            <wp:docPr id="5" name="Рисунок 5" descr="H:\Год педагога\кар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Год педагога\карт 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62" cy="441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509D0" w14:textId="77777777" w:rsidR="002D4BEF" w:rsidRDefault="002D4BEF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3EA63F03" w14:textId="77777777" w:rsidR="002D4BEF" w:rsidRDefault="002D4BEF" w:rsidP="00253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</w:pPr>
      <w:r w:rsidRPr="002D4BEF"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  <w:t>«Учителями славится Россия, ученики приносят славу ей»</w:t>
      </w:r>
    </w:p>
    <w:p w14:paraId="0ACC36C0" w14:textId="77777777" w:rsidR="00B12074" w:rsidRDefault="00B12074" w:rsidP="002D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</w:pPr>
    </w:p>
    <w:p w14:paraId="575D235D" w14:textId="77777777" w:rsidR="00CC6331" w:rsidRDefault="00CC6331" w:rsidP="002D4BEF">
      <w:pPr>
        <w:spacing w:after="0" w:line="240" w:lineRule="auto"/>
        <w:jc w:val="center"/>
        <w:rPr>
          <w:rFonts w:ascii="Noto Serif" w:hAnsi="Noto Serif" w:cs="Noto Serif"/>
          <w:color w:val="000000"/>
          <w:spacing w:val="-6"/>
          <w:sz w:val="26"/>
          <w:szCs w:val="26"/>
        </w:rPr>
      </w:pPr>
      <w:r>
        <w:rPr>
          <w:rFonts w:ascii="Noto Serif" w:hAnsi="Noto Serif" w:cs="Noto Serif"/>
          <w:color w:val="000000"/>
          <w:spacing w:val="-6"/>
          <w:sz w:val="26"/>
          <w:szCs w:val="26"/>
        </w:rPr>
        <w:t> </w:t>
      </w:r>
    </w:p>
    <w:p w14:paraId="2B2288CB" w14:textId="77777777" w:rsidR="00CC6331" w:rsidRDefault="00CC6331" w:rsidP="002D4BEF">
      <w:pPr>
        <w:spacing w:after="0" w:line="240" w:lineRule="auto"/>
        <w:jc w:val="center"/>
        <w:rPr>
          <w:rFonts w:ascii="Noto Serif" w:hAnsi="Noto Serif" w:cs="Noto Serif"/>
          <w:color w:val="000000"/>
          <w:spacing w:val="-6"/>
          <w:sz w:val="26"/>
          <w:szCs w:val="26"/>
        </w:rPr>
      </w:pPr>
    </w:p>
    <w:p w14:paraId="66E69DB3" w14:textId="77777777" w:rsidR="00CC6331" w:rsidRDefault="00CC6331" w:rsidP="002D4BEF">
      <w:pPr>
        <w:spacing w:after="0" w:line="240" w:lineRule="auto"/>
        <w:jc w:val="center"/>
        <w:rPr>
          <w:rFonts w:ascii="Noto Serif" w:hAnsi="Noto Serif" w:cs="Noto Serif"/>
          <w:color w:val="000000"/>
          <w:spacing w:val="-6"/>
          <w:sz w:val="26"/>
          <w:szCs w:val="26"/>
        </w:rPr>
      </w:pPr>
    </w:p>
    <w:p w14:paraId="383CC095" w14:textId="77777777" w:rsidR="00CC6331" w:rsidRDefault="00CC6331" w:rsidP="002D4BEF">
      <w:pPr>
        <w:spacing w:after="0" w:line="240" w:lineRule="auto"/>
        <w:jc w:val="center"/>
        <w:rPr>
          <w:rFonts w:ascii="Noto Serif" w:hAnsi="Noto Serif" w:cs="Noto Serif"/>
          <w:color w:val="000000"/>
          <w:spacing w:val="-6"/>
          <w:sz w:val="26"/>
          <w:szCs w:val="26"/>
        </w:rPr>
      </w:pPr>
    </w:p>
    <w:p w14:paraId="0DB4E4D4" w14:textId="77777777" w:rsidR="00CC6331" w:rsidRDefault="00CC6331" w:rsidP="00CC6331">
      <w:pPr>
        <w:spacing w:after="0" w:line="240" w:lineRule="auto"/>
        <w:jc w:val="center"/>
        <w:rPr>
          <w:rFonts w:ascii="Noto Serif" w:hAnsi="Noto Serif" w:cs="Noto Serif"/>
          <w:color w:val="000000"/>
          <w:spacing w:val="-6"/>
          <w:sz w:val="40"/>
          <w:szCs w:val="40"/>
        </w:rPr>
      </w:pPr>
      <w:r w:rsidRPr="00CC6331">
        <w:rPr>
          <w:rFonts w:ascii="Noto Serif" w:hAnsi="Noto Serif" w:cs="Noto Serif"/>
          <w:color w:val="000000"/>
          <w:spacing w:val="-6"/>
          <w:sz w:val="40"/>
          <w:szCs w:val="40"/>
        </w:rPr>
        <w:t xml:space="preserve">Символично, что в 2023 году отмечается 200-летие со дня рождения одного из основателей российской педагогики </w:t>
      </w:r>
    </w:p>
    <w:p w14:paraId="6FBB648A" w14:textId="77777777" w:rsidR="00875027" w:rsidRPr="00CC6331" w:rsidRDefault="00CC6331" w:rsidP="00CC6331">
      <w:pPr>
        <w:spacing w:after="0" w:line="240" w:lineRule="auto"/>
        <w:rPr>
          <w:b/>
          <w:bCs/>
          <w:color w:val="1F497D" w:themeColor="text2"/>
          <w:sz w:val="36"/>
          <w:szCs w:val="36"/>
        </w:rPr>
      </w:pPr>
      <w:r w:rsidRPr="00CC6331">
        <w:rPr>
          <w:rFonts w:ascii="Noto Serif" w:hAnsi="Noto Serif" w:cs="Noto Serif"/>
          <w:b/>
          <w:bCs/>
          <w:color w:val="1F497D" w:themeColor="text2"/>
          <w:spacing w:val="-6"/>
          <w:sz w:val="40"/>
          <w:szCs w:val="40"/>
        </w:rPr>
        <w:t>КОНСТАНТИНА ДМИТРИЕВИЧА УШИНСКОГО</w:t>
      </w:r>
    </w:p>
    <w:p w14:paraId="030D05F0" w14:textId="77777777" w:rsidR="00B12074" w:rsidRDefault="003C2E55" w:rsidP="002D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7728" behindDoc="0" locked="0" layoutInCell="1" allowOverlap="1" wp14:anchorId="2703FF3F" wp14:editId="5F63DF1D">
            <wp:simplePos x="0" y="0"/>
            <wp:positionH relativeFrom="column">
              <wp:posOffset>1097008</wp:posOffset>
            </wp:positionH>
            <wp:positionV relativeFrom="paragraph">
              <wp:posOffset>284299</wp:posOffset>
            </wp:positionV>
            <wp:extent cx="4310380" cy="4310380"/>
            <wp:effectExtent l="0" t="0" r="0" b="0"/>
            <wp:wrapThrough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968C9" w14:textId="77777777" w:rsidR="001C4AF3" w:rsidRDefault="001C4AF3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6F259B05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10B901E9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248AFB1F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02D0A5F0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197A9B37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0FA15B36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3C34E303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53F5AD00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12FABAB6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37D98633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2EFE2134" w14:textId="77777777" w:rsidR="003C2E55" w:rsidRDefault="003C2E55" w:rsidP="002D4BEF">
      <w:pPr>
        <w:rPr>
          <w:rFonts w:ascii="Times New Roman" w:hAnsi="Times New Roman" w:cs="Times New Roman"/>
          <w:b/>
          <w:sz w:val="24"/>
          <w:szCs w:val="24"/>
        </w:rPr>
      </w:pPr>
    </w:p>
    <w:p w14:paraId="664C9716" w14:textId="77777777" w:rsidR="003C2E55" w:rsidRPr="003C2E55" w:rsidRDefault="003C2E55" w:rsidP="002D4BEF">
      <w:pPr>
        <w:rPr>
          <w:rFonts w:ascii="Times New Roman" w:hAnsi="Times New Roman" w:cs="Times New Roman"/>
          <w:b/>
          <w:sz w:val="36"/>
          <w:szCs w:val="36"/>
        </w:rPr>
      </w:pPr>
    </w:p>
    <w:p w14:paraId="234D26F9" w14:textId="77777777" w:rsidR="003C2E55" w:rsidRDefault="003C2E55" w:rsidP="002D4BEF">
      <w:pPr>
        <w:rPr>
          <w:rFonts w:ascii="Times New Roman" w:hAnsi="Times New Roman" w:cs="Times New Roman"/>
          <w:sz w:val="36"/>
          <w:szCs w:val="36"/>
        </w:rPr>
      </w:pPr>
      <w:r w:rsidRPr="003C2E55">
        <w:rPr>
          <w:rFonts w:ascii="Times New Roman" w:hAnsi="Times New Roman" w:cs="Times New Roman"/>
          <w:sz w:val="36"/>
          <w:szCs w:val="36"/>
        </w:rPr>
        <w:t xml:space="preserve"> Константин Дмитриевич родился 3 марта (19 февраля по старому стилю) 1983 г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61DCDB39" w14:textId="77777777" w:rsidR="003C2E55" w:rsidRPr="003C2E55" w:rsidRDefault="003C2E55" w:rsidP="002D4B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</w:t>
      </w:r>
      <w:r w:rsidRPr="003C2E55">
        <w:rPr>
          <w:rFonts w:ascii="Times New Roman" w:hAnsi="Times New Roman" w:cs="Times New Roman"/>
          <w:sz w:val="36"/>
          <w:szCs w:val="36"/>
        </w:rPr>
        <w:t xml:space="preserve"> </w:t>
      </w:r>
      <w:r w:rsidRPr="003C2E55">
        <w:rPr>
          <w:rFonts w:ascii="Times New Roman" w:hAnsi="Times New Roman" w:cs="Times New Roman"/>
          <w:sz w:val="36"/>
          <w:szCs w:val="36"/>
        </w:rPr>
        <w:t>является автором книг «Родное слово» и «Детский мир». Это были первые в России общедоступные учебники для начального обучения детей, книги, понятные всем детям: рассказы и сказки о жизни природы и о мире животных.</w:t>
      </w:r>
    </w:p>
    <w:p w14:paraId="70D2FF75" w14:textId="77777777" w:rsidR="009443AB" w:rsidRPr="00253105" w:rsidRDefault="009443AB" w:rsidP="002531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1C4A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A01DBDC" wp14:editId="145C69E8">
            <wp:extent cx="5778232" cy="43338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32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F1EF7" w14:textId="77777777" w:rsidR="00976EF4" w:rsidRDefault="00976EF4" w:rsidP="0025310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Мне по – прежнему верится,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Что, если останется жить земля, -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Высшим достоинством Человечества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proofErr w:type="gramStart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Станут</w:t>
      </w:r>
      <w:proofErr w:type="gramEnd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когда – </w:t>
      </w:r>
      <w:proofErr w:type="spellStart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нибудь</w:t>
      </w:r>
      <w:proofErr w:type="spellEnd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учителя!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Не на словах, а по вещей традиции,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Которая завтрашней жизни под стать,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Учителем надо будет родиться.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И только после этого стать!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Он, даже если захочет, не спрячется: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На него, идущего ранней Москвой,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Станут прохожие оборачиваться,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будто на оркестр духовой!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В нем будет мудрость, талантливо – дерзкая.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Он будет солнце нести на </w:t>
      </w:r>
      <w:proofErr w:type="gramStart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крыле..</w:t>
      </w:r>
      <w:proofErr w:type="gramEnd"/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.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Учитель – профессия дальнего действия, </w:t>
      </w:r>
      <w:r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3C2E55" w:rsidRPr="00253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ГЛАВНАЯ НА ЗЕМЛЕ.</w:t>
      </w:r>
    </w:p>
    <w:p w14:paraId="1873E67D" w14:textId="77777777" w:rsidR="00CC6331" w:rsidRDefault="00CC6331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15E0D72" w14:textId="77777777" w:rsidR="00CC6331" w:rsidRDefault="00CC6331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6331">
        <w:rPr>
          <w:rFonts w:ascii="Times New Roman" w:hAnsi="Times New Roman" w:cs="Times New Roman"/>
          <w:sz w:val="36"/>
          <w:szCs w:val="36"/>
        </w:rPr>
        <w:t xml:space="preserve">Какой он современный педагог? </w:t>
      </w:r>
    </w:p>
    <w:p w14:paraId="0036A58F" w14:textId="77777777" w:rsidR="00CC6331" w:rsidRDefault="00CC6331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6331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СОВРЕМЕННЫЙ ПЕДАГОГ</w:t>
      </w:r>
      <w:r w:rsidRPr="00CC6331">
        <w:rPr>
          <w:rFonts w:ascii="Times New Roman" w:hAnsi="Times New Roman" w:cs="Times New Roman"/>
          <w:sz w:val="36"/>
          <w:szCs w:val="36"/>
        </w:rPr>
        <w:t xml:space="preserve"> </w:t>
      </w:r>
      <w:r w:rsidRPr="00CC6331">
        <w:rPr>
          <w:rFonts w:ascii="Times New Roman" w:hAnsi="Times New Roman" w:cs="Times New Roman"/>
          <w:sz w:val="36"/>
          <w:szCs w:val="36"/>
        </w:rPr>
        <w:t>– это человек интересный, понимающий, любящий свой предмет, умеющий использовать новые технологии и находить подход к каждому ученику.</w:t>
      </w:r>
    </w:p>
    <w:p w14:paraId="4B7A1BF1" w14:textId="77777777" w:rsidR="003C2E55" w:rsidRP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C2E55">
        <w:rPr>
          <w:rFonts w:ascii="Times New Roman" w:hAnsi="Times New Roman" w:cs="Times New Roman"/>
          <w:sz w:val="36"/>
          <w:szCs w:val="36"/>
        </w:rPr>
        <w:t xml:space="preserve">Зачем нужен наставник? </w:t>
      </w:r>
    </w:p>
    <w:p w14:paraId="268EC0D9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C2E55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НАСТАВНИК</w:t>
      </w:r>
      <w:r w:rsidRPr="003C2E55">
        <w:rPr>
          <w:rFonts w:ascii="Times New Roman" w:hAnsi="Times New Roman" w:cs="Times New Roman"/>
          <w:sz w:val="36"/>
          <w:szCs w:val="36"/>
        </w:rPr>
        <w:t xml:space="preserve"> – это помощник в учёбе. </w:t>
      </w:r>
    </w:p>
    <w:p w14:paraId="4D8913F5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C2E55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5376" behindDoc="0" locked="0" layoutInCell="1" allowOverlap="1" wp14:anchorId="78C82457" wp14:editId="312718F0">
            <wp:simplePos x="0" y="0"/>
            <wp:positionH relativeFrom="column">
              <wp:posOffset>1346835</wp:posOffset>
            </wp:positionH>
            <wp:positionV relativeFrom="paragraph">
              <wp:posOffset>2459990</wp:posOffset>
            </wp:positionV>
            <wp:extent cx="4342765" cy="3791585"/>
            <wp:effectExtent l="0" t="0" r="0" b="0"/>
            <wp:wrapThrough wrapText="bothSides">
              <wp:wrapPolygon edited="0">
                <wp:start x="2748" y="0"/>
                <wp:lineTo x="2558" y="1194"/>
                <wp:lineTo x="3127" y="1736"/>
                <wp:lineTo x="4548" y="1736"/>
                <wp:lineTo x="3601" y="2605"/>
                <wp:lineTo x="3506" y="2930"/>
                <wp:lineTo x="5590" y="6946"/>
                <wp:lineTo x="3601" y="7705"/>
                <wp:lineTo x="3032" y="8139"/>
                <wp:lineTo x="3032" y="8899"/>
                <wp:lineTo x="3316" y="9550"/>
                <wp:lineTo x="3980" y="10418"/>
                <wp:lineTo x="4074" y="12155"/>
                <wp:lineTo x="4643" y="13891"/>
                <wp:lineTo x="2179" y="14542"/>
                <wp:lineTo x="569" y="15193"/>
                <wp:lineTo x="569" y="15628"/>
                <wp:lineTo x="1137" y="17364"/>
                <wp:lineTo x="0" y="18015"/>
                <wp:lineTo x="0" y="21488"/>
                <wp:lineTo x="21508" y="21488"/>
                <wp:lineTo x="21508" y="18015"/>
                <wp:lineTo x="21224" y="17255"/>
                <wp:lineTo x="20845" y="16496"/>
                <wp:lineTo x="20182" y="15628"/>
                <wp:lineTo x="20087" y="13891"/>
                <wp:lineTo x="20466" y="12480"/>
                <wp:lineTo x="20371" y="12155"/>
                <wp:lineTo x="19424" y="10418"/>
                <wp:lineTo x="19708" y="9876"/>
                <wp:lineTo x="19329" y="9225"/>
                <wp:lineTo x="18192" y="8682"/>
                <wp:lineTo x="18571" y="8682"/>
                <wp:lineTo x="19329" y="7488"/>
                <wp:lineTo x="19234" y="6946"/>
                <wp:lineTo x="18855" y="3473"/>
                <wp:lineTo x="18287" y="2279"/>
                <wp:lineTo x="18192" y="760"/>
                <wp:lineTo x="15634" y="434"/>
                <wp:lineTo x="3695" y="0"/>
                <wp:lineTo x="2748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43"/>
                    <a:stretch/>
                  </pic:blipFill>
                  <pic:spPr bwMode="auto">
                    <a:xfrm flipH="1">
                      <a:off x="0" y="0"/>
                      <a:ext cx="434276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E55">
        <w:rPr>
          <w:rFonts w:ascii="Times New Roman" w:hAnsi="Times New Roman" w:cs="Times New Roman"/>
          <w:sz w:val="36"/>
          <w:szCs w:val="36"/>
        </w:rPr>
        <w:t xml:space="preserve">Обычно он: проводит с ребёнком встречи, направленные на развитие </w:t>
      </w:r>
      <w:proofErr w:type="spellStart"/>
      <w:r w:rsidRPr="003C2E55">
        <w:rPr>
          <w:rFonts w:ascii="Times New Roman" w:hAnsi="Times New Roman" w:cs="Times New Roman"/>
          <w:sz w:val="36"/>
          <w:szCs w:val="36"/>
        </w:rPr>
        <w:t>soft</w:t>
      </w:r>
      <w:proofErr w:type="spellEnd"/>
      <w:r w:rsidRPr="003C2E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C2E55">
        <w:rPr>
          <w:rFonts w:ascii="Times New Roman" w:hAnsi="Times New Roman" w:cs="Times New Roman"/>
          <w:sz w:val="36"/>
          <w:szCs w:val="36"/>
        </w:rPr>
        <w:t>skills</w:t>
      </w:r>
      <w:proofErr w:type="spellEnd"/>
      <w:r w:rsidRPr="003C2E55">
        <w:rPr>
          <w:rFonts w:ascii="Times New Roman" w:hAnsi="Times New Roman" w:cs="Times New Roman"/>
          <w:sz w:val="36"/>
          <w:szCs w:val="36"/>
        </w:rPr>
        <w:t xml:space="preserve"> (навыков тайм-менеджмента, коммуникации, креативного мышления), следит за нагрузкой ребёнка, помогает ему распределять время, консультирует семью о процессе учебы, следит за успеваемостью и говорит об этом с родителями, решает организационные и технические вопросы, мотивирует и подбадривает ребёнка. </w:t>
      </w:r>
    </w:p>
    <w:p w14:paraId="1ECF70A7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721778F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9F467F6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0453F5B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B9C4A9E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5E770F4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AE52DA8" w14:textId="77777777" w:rsidR="003C2E55" w:rsidRDefault="003C2E55" w:rsidP="00253105">
      <w:pPr>
        <w:spacing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515913F" w14:textId="77777777" w:rsidR="003C2E55" w:rsidRDefault="003C2E55" w:rsidP="00253105">
      <w:pPr>
        <w:spacing w:after="100" w:afterAutospacing="1" w:line="240" w:lineRule="auto"/>
        <w:jc w:val="center"/>
      </w:pPr>
    </w:p>
    <w:p w14:paraId="67720A9B" w14:textId="77777777" w:rsidR="003C2E55" w:rsidRDefault="003C2E55" w:rsidP="00253105">
      <w:pPr>
        <w:spacing w:after="100" w:afterAutospacing="1" w:line="240" w:lineRule="auto"/>
        <w:jc w:val="center"/>
      </w:pPr>
    </w:p>
    <w:p w14:paraId="1D0DCBA8" w14:textId="77777777" w:rsidR="003C2E55" w:rsidRPr="003C2E55" w:rsidRDefault="003C2E55" w:rsidP="00253105">
      <w:pPr>
        <w:spacing w:after="100" w:afterAutospacing="1" w:line="240" w:lineRule="auto"/>
        <w:jc w:val="center"/>
        <w:rPr>
          <w:b/>
          <w:bCs/>
          <w:color w:val="FF0000"/>
          <w:sz w:val="36"/>
          <w:szCs w:val="36"/>
        </w:rPr>
      </w:pPr>
      <w:r w:rsidRPr="003C2E55">
        <w:rPr>
          <w:b/>
          <w:bCs/>
          <w:color w:val="FF0000"/>
          <w:sz w:val="36"/>
          <w:szCs w:val="36"/>
        </w:rPr>
        <w:lastRenderedPageBreak/>
        <w:t>КАЛЕНДАРЬ ГОДА ПЕДАГОГА И НАСТАВНИКА</w:t>
      </w:r>
    </w:p>
    <w:p w14:paraId="354A9C5C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17 января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наставничества </w:t>
      </w:r>
    </w:p>
    <w:p w14:paraId="0A5D5555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21 января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аспиранта </w:t>
      </w:r>
    </w:p>
    <w:p w14:paraId="399F6489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25 января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студента </w:t>
      </w:r>
    </w:p>
    <w:p w14:paraId="32E0C0A0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7 февраля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российского бизнес-образования </w:t>
      </w:r>
    </w:p>
    <w:p w14:paraId="734A8054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19 февраля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рождения Константина Ушинского </w:t>
      </w:r>
    </w:p>
    <w:p w14:paraId="0C2A1E4A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 марта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Всемирный день гражданской обороны (День учителя ОБЖ) </w:t>
      </w:r>
    </w:p>
    <w:p w14:paraId="46D8B574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4 марта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числа «Пи» (День учителя математики) </w:t>
      </w:r>
    </w:p>
    <w:p w14:paraId="02B6024E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13 марта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135-летие педагога Антона Макаренко</w:t>
      </w:r>
    </w:p>
    <w:p w14:paraId="1B8311AD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 2 мая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Всемирный день астрономии (День учителя астрономии) </w:t>
      </w:r>
    </w:p>
    <w:p w14:paraId="0E49DB31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22 мая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биологического разнообразия (День учителя биологии) </w:t>
      </w:r>
    </w:p>
    <w:p w14:paraId="426A99E7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24 мая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славянской письменности и культуры</w:t>
      </w:r>
    </w:p>
    <w:p w14:paraId="0E9F081D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 25 мая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филолога 12 августа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физкультурника (День учителя физкультуры) (вторая суббота августа) </w:t>
      </w:r>
    </w:p>
    <w:p w14:paraId="0607082C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 сентября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знаний</w:t>
      </w:r>
    </w:p>
    <w:p w14:paraId="56D125F9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 8 сентября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распространения грамотности </w:t>
      </w:r>
    </w:p>
    <w:p w14:paraId="30AA9ED2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26 сентября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европейских языков (День учителя иностранных языков) 27 сентября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педагога дошкольного образования</w:t>
      </w:r>
    </w:p>
    <w:p w14:paraId="1C9B9E35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 28 сентября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105 лет педагогу Василию Сухомлинскому </w:t>
      </w:r>
    </w:p>
    <w:p w14:paraId="19110869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музыки (День учителя музыки) </w:t>
      </w:r>
    </w:p>
    <w:p w14:paraId="3D7C5D9D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2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социального педагога </w:t>
      </w:r>
    </w:p>
    <w:p w14:paraId="67203616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5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учителя </w:t>
      </w:r>
    </w:p>
    <w:p w14:paraId="59C7D2F7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19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Всероссийский день лицеиста </w:t>
      </w:r>
    </w:p>
    <w:p w14:paraId="61F539ED" w14:textId="77777777" w:rsidR="003C2E55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30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школьных библиотек (последний понедельник в октябре) 30 октября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матери в РФ (мама – главный наставник!) </w:t>
      </w:r>
    </w:p>
    <w:p w14:paraId="17BC1E07" w14:textId="77777777" w:rsidR="004134DC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17 ноября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Международный день студентов </w:t>
      </w:r>
    </w:p>
    <w:p w14:paraId="26D8BFB9" w14:textId="77777777" w:rsidR="004134DC" w:rsidRPr="004134DC" w:rsidRDefault="003C2E55" w:rsidP="004134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4 декабря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</w:t>
      </w:r>
      <w:proofErr w:type="gramStart"/>
      <w:r w:rsidRPr="004134DC">
        <w:rPr>
          <w:rFonts w:ascii="Times New Roman" w:hAnsi="Times New Roman" w:cs="Times New Roman"/>
          <w:sz w:val="32"/>
          <w:szCs w:val="32"/>
        </w:rPr>
        <w:t>информатики(</w:t>
      </w:r>
      <w:proofErr w:type="gramEnd"/>
      <w:r w:rsidRPr="004134DC">
        <w:rPr>
          <w:rFonts w:ascii="Times New Roman" w:hAnsi="Times New Roman" w:cs="Times New Roman"/>
          <w:sz w:val="32"/>
          <w:szCs w:val="32"/>
        </w:rPr>
        <w:t>День учителя информатики)</w:t>
      </w:r>
    </w:p>
    <w:p w14:paraId="643FD321" w14:textId="77777777" w:rsidR="003C2E55" w:rsidRPr="004134DC" w:rsidRDefault="003C2E55" w:rsidP="004134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34DC">
        <w:rPr>
          <w:rFonts w:ascii="Times New Roman" w:hAnsi="Times New Roman" w:cs="Times New Roman"/>
          <w:sz w:val="32"/>
          <w:szCs w:val="32"/>
        </w:rPr>
        <w:t xml:space="preserve"> 14 декабря </w:t>
      </w:r>
      <w:r w:rsidRPr="004134DC">
        <w:rPr>
          <w:rFonts w:ascii="Times New Roman" w:hAnsi="Times New Roman" w:cs="Times New Roman"/>
          <w:sz w:val="32"/>
          <w:szCs w:val="32"/>
        </w:rPr>
        <w:sym w:font="Symbol" w:char="F02D"/>
      </w:r>
      <w:r w:rsidRPr="004134DC">
        <w:rPr>
          <w:rFonts w:ascii="Times New Roman" w:hAnsi="Times New Roman" w:cs="Times New Roman"/>
          <w:sz w:val="32"/>
          <w:szCs w:val="32"/>
        </w:rPr>
        <w:t xml:space="preserve"> День Наума </w:t>
      </w:r>
      <w:proofErr w:type="spellStart"/>
      <w:r w:rsidRPr="004134DC">
        <w:rPr>
          <w:rFonts w:ascii="Times New Roman" w:hAnsi="Times New Roman" w:cs="Times New Roman"/>
          <w:sz w:val="32"/>
          <w:szCs w:val="32"/>
        </w:rPr>
        <w:t>Грамотника</w:t>
      </w:r>
      <w:proofErr w:type="spellEnd"/>
      <w:r w:rsidRPr="004134DC">
        <w:rPr>
          <w:rFonts w:ascii="Times New Roman" w:hAnsi="Times New Roman" w:cs="Times New Roman"/>
          <w:sz w:val="32"/>
          <w:szCs w:val="32"/>
        </w:rPr>
        <w:t xml:space="preserve"> – день, когда на Руси начинались занятия</w:t>
      </w:r>
    </w:p>
    <w:sectPr w:rsidR="003C2E55" w:rsidRPr="004134DC" w:rsidSect="00253105">
      <w:type w:val="continuous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C"/>
    <w:rsid w:val="001C4AF3"/>
    <w:rsid w:val="00253105"/>
    <w:rsid w:val="002D4BEF"/>
    <w:rsid w:val="003C2E55"/>
    <w:rsid w:val="004134DC"/>
    <w:rsid w:val="00572A84"/>
    <w:rsid w:val="00875027"/>
    <w:rsid w:val="009443AB"/>
    <w:rsid w:val="00976EF4"/>
    <w:rsid w:val="00A505FC"/>
    <w:rsid w:val="00B12074"/>
    <w:rsid w:val="00CC6331"/>
    <w:rsid w:val="00D07966"/>
    <w:rsid w:val="00DB4802"/>
    <w:rsid w:val="00FF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DD3D"/>
  <w15:docId w15:val="{D0EE8670-B630-4402-9957-BA150226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Запольская</dc:creator>
  <cp:keywords/>
  <dc:description/>
  <cp:lastModifiedBy>Елизавета Запольская</cp:lastModifiedBy>
  <cp:revision>2</cp:revision>
  <cp:lastPrinted>2022-12-09T07:16:00Z</cp:lastPrinted>
  <dcterms:created xsi:type="dcterms:W3CDTF">2023-01-08T15:26:00Z</dcterms:created>
  <dcterms:modified xsi:type="dcterms:W3CDTF">2023-01-08T15:26:00Z</dcterms:modified>
</cp:coreProperties>
</file>