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B2" w:rsidRDefault="00314783" w:rsidP="00F91B8D">
      <w:pPr>
        <w:spacing w:after="0" w:line="404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Справка </w:t>
      </w:r>
    </w:p>
    <w:p w:rsidR="00ED40FC" w:rsidRDefault="00314783" w:rsidP="00EB19B2">
      <w:pPr>
        <w:spacing w:after="0" w:line="404" w:lineRule="auto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о наличии печатных и электронных образовательных и информационных ресурсов</w:t>
      </w:r>
      <w:r w:rsidR="00EB19B2">
        <w:rPr>
          <w:rFonts w:ascii="Times New Roman" w:eastAsia="Times New Roman" w:hAnsi="Times New Roman" w:cs="Times New Roman"/>
          <w:b/>
          <w:sz w:val="32"/>
        </w:rPr>
        <w:t xml:space="preserve"> в МОБУ лицей с. Булгаково</w:t>
      </w:r>
    </w:p>
    <w:p w:rsidR="00ED40FC" w:rsidRDefault="00ED40FC" w:rsidP="00F91B8D">
      <w:pPr>
        <w:spacing w:after="0"/>
        <w:ind w:right="49"/>
        <w:jc w:val="center"/>
      </w:pPr>
    </w:p>
    <w:tbl>
      <w:tblPr>
        <w:tblStyle w:val="TableGrid"/>
        <w:tblW w:w="10321" w:type="dxa"/>
        <w:tblInd w:w="-856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09"/>
        <w:gridCol w:w="3975"/>
        <w:gridCol w:w="5637"/>
      </w:tblGrid>
      <w:tr w:rsidR="00ED40FC" w:rsidTr="006F1E61">
        <w:trPr>
          <w:trHeight w:val="9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314783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п/п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314783" w:rsidP="006F1E6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печатных и электронных</w:t>
            </w:r>
          </w:p>
          <w:p w:rsidR="00ED40FC" w:rsidRDefault="00314783" w:rsidP="006F1E6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и</w:t>
            </w:r>
          </w:p>
          <w:p w:rsidR="00ED40FC" w:rsidRDefault="00314783" w:rsidP="006F1E61">
            <w:pPr>
              <w:ind w:left="18"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информационных ресурсов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314783" w:rsidP="006F1E6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</w:t>
            </w:r>
            <w:r w:rsidR="006F1E61">
              <w:rPr>
                <w:rFonts w:ascii="Times New Roman" w:eastAsia="Times New Roman" w:hAnsi="Times New Roman" w:cs="Times New Roman"/>
                <w:sz w:val="24"/>
              </w:rPr>
              <w:t>(да/нет, наименование и реквизиты)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40FC" w:rsidTr="00D12EDA">
        <w:trPr>
          <w:trHeight w:val="22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3147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61" w:rsidRDefault="00314783" w:rsidP="006F1E61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="006F1E61">
              <w:rPr>
                <w:rFonts w:ascii="Times New Roman" w:eastAsia="Times New Roman" w:hAnsi="Times New Roman" w:cs="Times New Roman"/>
                <w:sz w:val="24"/>
              </w:rPr>
              <w:t>иблиотеки, в том числе цифровые (электронные)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D40FC" w:rsidRDefault="00ED40FC">
            <w:pPr>
              <w:jc w:val="center"/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004C0D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C12024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D95641" w:rsidRPr="00D9564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95641" w:rsidRDefault="00D95641">
            <w:pPr>
              <w:ind w:left="2"/>
            </w:pPr>
            <w:r>
              <w:t>-электронно-образовательные ресурсы для реализации образовательных программ начального общего, основного общего и среднего общего образования</w:t>
            </w:r>
            <w:r w:rsidRPr="00D95641">
              <w:t>;</w:t>
            </w:r>
          </w:p>
          <w:p w:rsidR="00D95641" w:rsidRPr="00D95641" w:rsidRDefault="00D95641">
            <w:pPr>
              <w:ind w:left="2"/>
            </w:pPr>
            <w:r>
              <w:t xml:space="preserve">-учебно- методические информационные ресурсы для реализации образовательных программ начального общего, </w:t>
            </w:r>
            <w:r w:rsidR="00D12EDA">
              <w:t xml:space="preserve">основного общего, </w:t>
            </w:r>
            <w:r>
              <w:t xml:space="preserve">среднего общего </w:t>
            </w:r>
            <w:r w:rsidR="00D12EDA">
              <w:t>образования.</w:t>
            </w:r>
            <w:r>
              <w:t xml:space="preserve"> </w:t>
            </w:r>
          </w:p>
          <w:p w:rsidR="00ED40FC" w:rsidRDefault="003147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F07CE" w:rsidTr="00C12024">
        <w:trPr>
          <w:trHeight w:val="1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7CE" w:rsidRDefault="008F07CE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7CE" w:rsidRPr="008F07CE" w:rsidRDefault="008F07CE" w:rsidP="00D12EDA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07CE">
              <w:rPr>
                <w:rFonts w:ascii="Times New Roman" w:eastAsia="Times New Roman" w:hAnsi="Times New Roman" w:cs="Times New Roman"/>
                <w:sz w:val="24"/>
              </w:rPr>
              <w:t xml:space="preserve">Печатные и (или) электронные учебные издания (включая </w:t>
            </w:r>
          </w:p>
          <w:p w:rsidR="008F07CE" w:rsidRPr="008F07CE" w:rsidRDefault="008F07CE" w:rsidP="00D12EDA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07CE">
              <w:rPr>
                <w:rFonts w:ascii="Times New Roman" w:eastAsia="Times New Roman" w:hAnsi="Times New Roman" w:cs="Times New Roman"/>
                <w:sz w:val="24"/>
              </w:rPr>
              <w:t xml:space="preserve">учебники и учебные пособия) </w:t>
            </w:r>
          </w:p>
          <w:p w:rsidR="008F07CE" w:rsidRPr="008F07CE" w:rsidRDefault="008F07CE" w:rsidP="00D12EDA">
            <w:pPr>
              <w:spacing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F07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07CE" w:rsidRDefault="008F07CE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7CE" w:rsidRPr="008F07CE" w:rsidRDefault="008F07CE" w:rsidP="008F07CE">
            <w:pPr>
              <w:spacing w:line="278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07CE">
              <w:rPr>
                <w:rFonts w:ascii="Times New Roman" w:eastAsia="Times New Roman" w:hAnsi="Times New Roman" w:cs="Times New Roman"/>
                <w:sz w:val="24"/>
              </w:rPr>
              <w:t xml:space="preserve">Да; </w:t>
            </w:r>
          </w:p>
          <w:p w:rsidR="00C12024" w:rsidRDefault="008F07CE" w:rsidP="006F1E61">
            <w:pPr>
              <w:spacing w:line="278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07C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6F1E61">
              <w:rPr>
                <w:rFonts w:ascii="Times New Roman" w:eastAsia="Times New Roman" w:hAnsi="Times New Roman" w:cs="Times New Roman"/>
                <w:sz w:val="24"/>
              </w:rPr>
              <w:t>Приказ Министерства просвещения Российской Федерации № 858 от 21.09.2022г</w:t>
            </w:r>
            <w:r w:rsidR="00C12024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6F1E61">
              <w:rPr>
                <w:rFonts w:ascii="Times New Roman" w:eastAsia="Times New Roman" w:hAnsi="Times New Roman" w:cs="Times New Roman"/>
                <w:sz w:val="24"/>
              </w:rPr>
              <w:t xml:space="preserve"> «Об утверждении</w:t>
            </w:r>
            <w:r w:rsidR="00C12024">
              <w:rPr>
                <w:rFonts w:ascii="Times New Roman" w:eastAsia="Times New Roman" w:hAnsi="Times New Roman" w:cs="Times New Roman"/>
                <w:sz w:val="24"/>
              </w:rPr>
              <w:t xml:space="preserve">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      </w:r>
            <w:r w:rsidR="006F1E61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C12024" w:rsidRPr="00C12024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8F07CE" w:rsidRPr="008F07CE" w:rsidRDefault="00C12024" w:rsidP="006F1E61">
            <w:pPr>
              <w:spacing w:line="278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-обновленный приказ Министерства Просвещения Российской Федерации № 769 от 05.11.2024г.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 и разработанных в комплекте с ними учебных пособий». </w:t>
            </w:r>
            <w:r w:rsidR="006F1E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F07CE" w:rsidRPr="008F07C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F07CE" w:rsidRDefault="008F07CE" w:rsidP="008F07CE">
            <w:pPr>
              <w:spacing w:line="278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F07CE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8F07CE">
              <w:rPr>
                <w:rFonts w:ascii="Times New Roman" w:eastAsia="Times New Roman" w:hAnsi="Times New Roman" w:cs="Times New Roman"/>
                <w:sz w:val="24"/>
              </w:rPr>
              <w:tab/>
              <w:t>школьный список учебников, утвержденный Приказом МОБУ лицей с. Булгаково №72- ОД</w:t>
            </w:r>
          </w:p>
          <w:p w:rsidR="008F07CE" w:rsidRPr="008F07CE" w:rsidRDefault="00C12024" w:rsidP="008F07CE">
            <w:pPr>
              <w:spacing w:line="278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 </w:t>
            </w:r>
            <w:r w:rsidR="008F07CE" w:rsidRPr="008F07CE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gramEnd"/>
            <w:r w:rsidR="008F07CE" w:rsidRPr="008F07CE">
              <w:rPr>
                <w:rFonts w:ascii="Times New Roman" w:eastAsia="Times New Roman" w:hAnsi="Times New Roman" w:cs="Times New Roman"/>
                <w:sz w:val="24"/>
              </w:rPr>
              <w:t xml:space="preserve">09»  февраля  2024 г.), приказ №339-ОД от «29» августа 2024г. «Об утверждении списка учебников, учебных пособий, используемых в образовательном процессе на 2024-2025 учебный  год» </w:t>
            </w:r>
          </w:p>
          <w:p w:rsidR="008F07CE" w:rsidRDefault="008F07CE" w:rsidP="008F07CE">
            <w:pPr>
              <w:spacing w:line="278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D40FC" w:rsidTr="00EB19B2">
        <w:trPr>
          <w:trHeight w:val="28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8F07CE">
            <w:pPr>
              <w:ind w:left="2"/>
            </w:pPr>
            <w:r>
              <w:lastRenderedPageBreak/>
              <w:t>3.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7CE" w:rsidRDefault="008F07CE" w:rsidP="008F07CE">
            <w:r>
              <w:t xml:space="preserve">Методические издания по всем входящим в </w:t>
            </w:r>
          </w:p>
          <w:p w:rsidR="008F07CE" w:rsidRDefault="008F07CE" w:rsidP="008F07CE">
            <w:r>
              <w:t xml:space="preserve">реализуемые основные образовательные </w:t>
            </w:r>
          </w:p>
          <w:p w:rsidR="008F07CE" w:rsidRDefault="008F07CE" w:rsidP="008F07CE">
            <w:r>
              <w:t xml:space="preserve">программы учебным </w:t>
            </w:r>
          </w:p>
          <w:p w:rsidR="00004C0D" w:rsidRDefault="008F07CE" w:rsidP="00004C0D">
            <w:r>
              <w:t>предметам</w:t>
            </w:r>
            <w:r w:rsidR="00004C0D">
              <w:t>.</w:t>
            </w:r>
          </w:p>
          <w:p w:rsidR="00ED40FC" w:rsidRDefault="00ED40FC" w:rsidP="008F07CE"/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7CE" w:rsidRDefault="00314783" w:rsidP="008F07CE">
            <w:pPr>
              <w:spacing w:after="37" w:line="247" w:lineRule="auto"/>
              <w:ind w:left="2" w:right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95641">
              <w:rPr>
                <w:rFonts w:ascii="Times New Roman" w:eastAsia="Times New Roman" w:hAnsi="Times New Roman" w:cs="Times New Roman"/>
                <w:sz w:val="24"/>
              </w:rPr>
              <w:t>Да</w:t>
            </w:r>
            <w:r w:rsidR="00D95641" w:rsidRPr="00D9564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95641" w:rsidRPr="00D95641" w:rsidRDefault="00D95641" w:rsidP="008F07CE">
            <w:pPr>
              <w:spacing w:after="37" w:line="247" w:lineRule="auto"/>
              <w:ind w:left="2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-учебно- методические информационные ресурсы для реализации образовательных программ начального общего, основного общего, среднего общего образования в количестве 32 шт.</w:t>
            </w:r>
          </w:p>
          <w:p w:rsidR="00ED40FC" w:rsidRDefault="00ED40FC" w:rsidP="008F07CE">
            <w:pPr>
              <w:ind w:left="2" w:right="58"/>
              <w:jc w:val="both"/>
            </w:pPr>
          </w:p>
        </w:tc>
      </w:tr>
      <w:tr w:rsidR="00ED40FC" w:rsidTr="00004C0D">
        <w:trPr>
          <w:trHeight w:val="10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8F07CE">
            <w:r>
              <w:t>4.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FC" w:rsidRDefault="00004C0D">
            <w:r>
              <w:t xml:space="preserve">Периодические издания по всем входящим в реализуемые основные образовательные программы учебным предметам.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C0D" w:rsidRPr="00D95641" w:rsidRDefault="00004C0D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</w:t>
            </w:r>
            <w:r w:rsidRPr="00D95641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482791" w:rsidRDefault="00004C0D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95641">
              <w:rPr>
                <w:rFonts w:ascii="Times New Roman" w:eastAsia="Times New Roman" w:hAnsi="Times New Roman" w:cs="Times New Roman"/>
                <w:sz w:val="24"/>
              </w:rPr>
              <w:t>- «Уфимские нивы».</w:t>
            </w:r>
          </w:p>
          <w:p w:rsidR="00D95641" w:rsidRDefault="00D95641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«БАШКОРТОСТАН ПЯТНИЦА».</w:t>
            </w:r>
          </w:p>
          <w:p w:rsidR="00D95641" w:rsidRDefault="00D95641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«БАШКОРТОСТАН УКЫТЫУСЫХЫ».</w:t>
            </w:r>
          </w:p>
          <w:p w:rsidR="00D95641" w:rsidRDefault="00D95641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«РЕСПУБЛИКА БАШКОРТОСТАН».</w:t>
            </w:r>
          </w:p>
          <w:p w:rsidR="00D95641" w:rsidRDefault="00D95641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«КЫЗЫЛ ТАН(СУББОТА)».</w:t>
            </w:r>
          </w:p>
          <w:p w:rsidR="00D95641" w:rsidRDefault="00D95641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«ЙЭШЛЕК/МОЛОДОСТЬ».</w:t>
            </w:r>
          </w:p>
          <w:p w:rsidR="00D95641" w:rsidRDefault="00D95641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«ОШМЕС».</w:t>
            </w:r>
          </w:p>
          <w:p w:rsidR="00D95641" w:rsidRPr="00482791" w:rsidRDefault="00D95641" w:rsidP="00004C0D">
            <w:pPr>
              <w:ind w:right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«НЕПОСЕДА»</w:t>
            </w:r>
          </w:p>
          <w:p w:rsidR="00ED40FC" w:rsidRDefault="00ED40FC" w:rsidP="00482791">
            <w:pPr>
              <w:ind w:right="60"/>
              <w:jc w:val="both"/>
            </w:pPr>
          </w:p>
        </w:tc>
      </w:tr>
    </w:tbl>
    <w:p w:rsidR="00ED40FC" w:rsidRDefault="00314783">
      <w:pPr>
        <w:spacing w:after="109"/>
        <w:ind w:right="4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D40FC" w:rsidRDefault="00314783">
      <w:pPr>
        <w:spacing w:after="156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0FC" w:rsidRDefault="00314783">
      <w:pPr>
        <w:spacing w:after="200"/>
        <w:ind w:left="8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0FC" w:rsidRDefault="00314783">
      <w:pPr>
        <w:spacing w:after="153"/>
        <w:ind w:left="847" w:hanging="10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0FC" w:rsidRDefault="00314783">
      <w:pPr>
        <w:spacing w:after="15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0FC" w:rsidRDefault="00314783">
      <w:pPr>
        <w:spacing w:after="14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0FC" w:rsidRDefault="00314783">
      <w:pPr>
        <w:spacing w:after="0"/>
      </w:pPr>
      <w:r>
        <w:t xml:space="preserve"> </w:t>
      </w:r>
    </w:p>
    <w:sectPr w:rsidR="00ED40FC">
      <w:pgSz w:w="11906" w:h="16838"/>
      <w:pgMar w:top="1138" w:right="728" w:bottom="142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74DE"/>
    <w:multiLevelType w:val="hybridMultilevel"/>
    <w:tmpl w:val="6FEE7E78"/>
    <w:lvl w:ilvl="0" w:tplc="60146F3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F02D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AD49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066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F29D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E879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0C3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E33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E18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42B33FD"/>
    <w:multiLevelType w:val="hybridMultilevel"/>
    <w:tmpl w:val="429A9E7E"/>
    <w:lvl w:ilvl="0" w:tplc="E4BA590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CCBD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6C61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320B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A7B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8E83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AA7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8A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607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BC20C17"/>
    <w:multiLevelType w:val="hybridMultilevel"/>
    <w:tmpl w:val="00CCED6A"/>
    <w:lvl w:ilvl="0" w:tplc="838031C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5805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EC6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489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D284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0A8B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EB0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36CD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44047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FC"/>
    <w:rsid w:val="00004C0D"/>
    <w:rsid w:val="00314783"/>
    <w:rsid w:val="00482791"/>
    <w:rsid w:val="006F1E61"/>
    <w:rsid w:val="008F07CE"/>
    <w:rsid w:val="00C12024"/>
    <w:rsid w:val="00D12EDA"/>
    <w:rsid w:val="00D95641"/>
    <w:rsid w:val="00EB19B2"/>
    <w:rsid w:val="00ED40FC"/>
    <w:rsid w:val="00F9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23B07-9BE4-4E8A-9977-C9E7CB04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Кушнарева</dc:creator>
  <cp:keywords/>
  <cp:lastModifiedBy>Пользователь</cp:lastModifiedBy>
  <cp:revision>5</cp:revision>
  <dcterms:created xsi:type="dcterms:W3CDTF">2025-01-30T10:01:00Z</dcterms:created>
  <dcterms:modified xsi:type="dcterms:W3CDTF">2025-01-31T09:18:00Z</dcterms:modified>
</cp:coreProperties>
</file>