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40" w:type="dxa"/>
        <w:tblLayout w:type="fixed"/>
        <w:tblCellMar>
          <w:left w:w="0" w:type="dxa"/>
          <w:right w:w="0" w:type="dxa"/>
        </w:tblCellMar>
        <w:tblLook w:val="0000" w:firstRow="0" w:lastRow="0" w:firstColumn="0" w:lastColumn="0" w:noHBand="0" w:noVBand="0"/>
      </w:tblPr>
      <w:tblGrid>
        <w:gridCol w:w="4860"/>
        <w:gridCol w:w="4680"/>
      </w:tblGrid>
      <w:tr w:rsidR="00DA376E" w:rsidRPr="00A941E7" w:rsidTr="0085631B">
        <w:trPr>
          <w:trHeight w:val="1560"/>
        </w:trPr>
        <w:tc>
          <w:tcPr>
            <w:tcW w:w="4860" w:type="dxa"/>
          </w:tcPr>
          <w:p w:rsidR="00DA376E" w:rsidRPr="00A941E7" w:rsidRDefault="00DA376E" w:rsidP="00A941E7">
            <w:pPr>
              <w:suppressAutoHyphens/>
              <w:ind w:left="540"/>
              <w:jc w:val="both"/>
              <w:rPr>
                <w:caps/>
                <w:sz w:val="28"/>
                <w:szCs w:val="28"/>
                <w:lang w:eastAsia="ar-SA"/>
              </w:rPr>
            </w:pPr>
            <w:r w:rsidRPr="00A941E7">
              <w:rPr>
                <w:caps/>
                <w:sz w:val="28"/>
                <w:szCs w:val="28"/>
                <w:lang w:eastAsia="ar-SA"/>
              </w:rPr>
              <w:t>пРИНЯТО</w:t>
            </w:r>
          </w:p>
          <w:p w:rsidR="00DA376E" w:rsidRPr="00A941E7" w:rsidRDefault="00DA376E" w:rsidP="00A941E7">
            <w:pPr>
              <w:suppressAutoHyphens/>
              <w:ind w:left="540"/>
              <w:jc w:val="both"/>
              <w:rPr>
                <w:sz w:val="28"/>
                <w:szCs w:val="28"/>
                <w:lang w:eastAsia="ar-SA"/>
              </w:rPr>
            </w:pPr>
            <w:r w:rsidRPr="00A941E7">
              <w:rPr>
                <w:caps/>
                <w:sz w:val="28"/>
                <w:szCs w:val="28"/>
                <w:lang w:eastAsia="ar-SA"/>
              </w:rPr>
              <w:t>на ПЕДАГОГИЧЕСКОМ                      СОВЕТЕ</w:t>
            </w:r>
          </w:p>
          <w:p w:rsidR="00DA376E" w:rsidRPr="00A941E7" w:rsidRDefault="00DA376E" w:rsidP="00A941E7">
            <w:pPr>
              <w:suppressAutoHyphens/>
              <w:ind w:left="540"/>
              <w:jc w:val="both"/>
              <w:rPr>
                <w:sz w:val="28"/>
                <w:szCs w:val="28"/>
                <w:lang w:eastAsia="ar-SA"/>
              </w:rPr>
            </w:pPr>
            <w:r w:rsidRPr="00A941E7">
              <w:rPr>
                <w:sz w:val="28"/>
                <w:szCs w:val="28"/>
                <w:lang w:eastAsia="ar-SA"/>
              </w:rPr>
              <w:t>Протокол  № ______от</w:t>
            </w:r>
          </w:p>
          <w:p w:rsidR="00DA376E" w:rsidRPr="00A941E7" w:rsidRDefault="00DA376E" w:rsidP="00A941E7">
            <w:pPr>
              <w:suppressAutoHyphens/>
              <w:ind w:left="540"/>
              <w:jc w:val="both"/>
              <w:rPr>
                <w:sz w:val="28"/>
                <w:szCs w:val="28"/>
                <w:lang w:eastAsia="ar-SA"/>
              </w:rPr>
            </w:pPr>
            <w:r w:rsidRPr="00A941E7">
              <w:rPr>
                <w:sz w:val="28"/>
                <w:szCs w:val="28"/>
                <w:lang w:eastAsia="ar-SA"/>
              </w:rPr>
              <w:t>«_____»_________ 20___ г.</w:t>
            </w:r>
          </w:p>
          <w:p w:rsidR="00DA376E" w:rsidRPr="00A941E7" w:rsidRDefault="00DA376E" w:rsidP="00A941E7">
            <w:pPr>
              <w:keepNext/>
              <w:suppressAutoHyphens/>
              <w:jc w:val="both"/>
              <w:rPr>
                <w:sz w:val="28"/>
                <w:szCs w:val="28"/>
                <w:lang w:eastAsia="ar-SA"/>
              </w:rPr>
            </w:pPr>
          </w:p>
        </w:tc>
        <w:tc>
          <w:tcPr>
            <w:tcW w:w="4680" w:type="dxa"/>
          </w:tcPr>
          <w:p w:rsidR="00DA376E" w:rsidRPr="00A941E7" w:rsidRDefault="00DA376E" w:rsidP="00A941E7">
            <w:pPr>
              <w:keepNext/>
              <w:suppressAutoHyphens/>
              <w:ind w:left="165"/>
              <w:jc w:val="both"/>
              <w:rPr>
                <w:caps/>
                <w:sz w:val="28"/>
                <w:szCs w:val="28"/>
                <w:lang w:eastAsia="ar-SA"/>
              </w:rPr>
            </w:pPr>
            <w:r w:rsidRPr="00A941E7">
              <w:rPr>
                <w:caps/>
                <w:sz w:val="28"/>
                <w:szCs w:val="28"/>
                <w:lang w:eastAsia="ar-SA"/>
              </w:rPr>
              <w:t>утверждаю</w:t>
            </w:r>
          </w:p>
          <w:p w:rsidR="00DA376E" w:rsidRPr="00A941E7" w:rsidRDefault="00DA376E" w:rsidP="00A941E7">
            <w:pPr>
              <w:suppressAutoHyphens/>
              <w:ind w:left="165"/>
              <w:jc w:val="both"/>
              <w:rPr>
                <w:sz w:val="28"/>
                <w:szCs w:val="28"/>
                <w:lang w:eastAsia="ar-SA"/>
              </w:rPr>
            </w:pPr>
            <w:r w:rsidRPr="00A941E7">
              <w:rPr>
                <w:sz w:val="28"/>
                <w:szCs w:val="28"/>
                <w:lang w:eastAsia="ar-SA"/>
              </w:rPr>
              <w:t xml:space="preserve">директор МОБУ гимназия №1 </w:t>
            </w:r>
          </w:p>
          <w:p w:rsidR="00DA376E" w:rsidRPr="00A941E7" w:rsidRDefault="00DA376E" w:rsidP="00A941E7">
            <w:pPr>
              <w:suppressAutoHyphens/>
              <w:ind w:left="165"/>
              <w:jc w:val="both"/>
              <w:rPr>
                <w:sz w:val="28"/>
                <w:szCs w:val="28"/>
                <w:lang w:eastAsia="ar-SA"/>
              </w:rPr>
            </w:pPr>
            <w:r w:rsidRPr="00A941E7">
              <w:rPr>
                <w:sz w:val="28"/>
                <w:szCs w:val="28"/>
                <w:lang w:eastAsia="ar-SA"/>
              </w:rPr>
              <w:t>г. Благовещенска</w:t>
            </w:r>
          </w:p>
          <w:p w:rsidR="00DA376E" w:rsidRPr="00A941E7" w:rsidRDefault="00DA376E" w:rsidP="00A941E7">
            <w:pPr>
              <w:suppressAutoHyphens/>
              <w:ind w:left="165"/>
              <w:jc w:val="both"/>
              <w:rPr>
                <w:sz w:val="28"/>
                <w:szCs w:val="28"/>
                <w:lang w:eastAsia="ar-SA"/>
              </w:rPr>
            </w:pPr>
            <w:r w:rsidRPr="00A941E7">
              <w:rPr>
                <w:sz w:val="28"/>
                <w:szCs w:val="28"/>
                <w:lang w:eastAsia="ar-SA"/>
              </w:rPr>
              <w:t>______________Л.С. Булавина</w:t>
            </w:r>
          </w:p>
          <w:p w:rsidR="00DA376E" w:rsidRPr="00A941E7" w:rsidRDefault="00DA376E" w:rsidP="00A941E7">
            <w:pPr>
              <w:suppressAutoHyphens/>
              <w:spacing w:before="105"/>
              <w:ind w:left="165"/>
              <w:jc w:val="both"/>
              <w:rPr>
                <w:sz w:val="28"/>
                <w:szCs w:val="28"/>
                <w:lang w:eastAsia="ar-SA"/>
              </w:rPr>
            </w:pPr>
            <w:r w:rsidRPr="00A941E7">
              <w:rPr>
                <w:sz w:val="28"/>
                <w:szCs w:val="28"/>
                <w:lang w:eastAsia="ar-SA"/>
              </w:rPr>
              <w:t>Приказ № ____ от</w:t>
            </w:r>
          </w:p>
          <w:p w:rsidR="00DA376E" w:rsidRPr="00A941E7" w:rsidRDefault="00DA376E" w:rsidP="00A941E7">
            <w:pPr>
              <w:suppressAutoHyphens/>
              <w:ind w:left="165"/>
              <w:jc w:val="both"/>
              <w:rPr>
                <w:sz w:val="28"/>
                <w:szCs w:val="28"/>
                <w:lang w:eastAsia="ar-SA"/>
              </w:rPr>
            </w:pPr>
            <w:r w:rsidRPr="00A941E7">
              <w:rPr>
                <w:sz w:val="28"/>
                <w:szCs w:val="28"/>
                <w:lang w:eastAsia="ar-SA"/>
              </w:rPr>
              <w:t>«_____»_________ 20___ г.</w:t>
            </w:r>
          </w:p>
          <w:p w:rsidR="00DA376E" w:rsidRPr="00A941E7" w:rsidRDefault="00DA376E" w:rsidP="00A941E7">
            <w:pPr>
              <w:suppressAutoHyphens/>
              <w:spacing w:before="105"/>
              <w:ind w:left="1416"/>
              <w:jc w:val="both"/>
              <w:rPr>
                <w:sz w:val="28"/>
                <w:szCs w:val="28"/>
                <w:lang w:eastAsia="ar-SA"/>
              </w:rPr>
            </w:pPr>
          </w:p>
        </w:tc>
      </w:tr>
    </w:tbl>
    <w:p w:rsidR="00DA376E" w:rsidRPr="00A941E7" w:rsidRDefault="00DA376E" w:rsidP="00A941E7">
      <w:pPr>
        <w:ind w:hanging="540"/>
        <w:jc w:val="both"/>
        <w:rPr>
          <w:noProof/>
          <w:sz w:val="28"/>
          <w:szCs w:val="28"/>
        </w:rPr>
      </w:pPr>
    </w:p>
    <w:p w:rsidR="00DA376E" w:rsidRPr="00A941E7" w:rsidRDefault="00DA376E" w:rsidP="00A941E7">
      <w:pPr>
        <w:jc w:val="both"/>
        <w:rPr>
          <w:noProof/>
          <w:sz w:val="28"/>
          <w:szCs w:val="28"/>
        </w:rPr>
      </w:pPr>
    </w:p>
    <w:p w:rsidR="00DA376E" w:rsidRPr="00A941E7" w:rsidRDefault="00DA376E" w:rsidP="00A941E7">
      <w:pPr>
        <w:jc w:val="both"/>
        <w:rPr>
          <w:noProof/>
          <w:sz w:val="28"/>
          <w:szCs w:val="28"/>
        </w:rPr>
      </w:pPr>
    </w:p>
    <w:p w:rsidR="00DA376E" w:rsidRPr="00A941E7" w:rsidRDefault="00DA376E" w:rsidP="00A941E7">
      <w:pPr>
        <w:jc w:val="both"/>
        <w:rPr>
          <w:noProof/>
          <w:sz w:val="28"/>
          <w:szCs w:val="28"/>
        </w:rPr>
      </w:pPr>
      <w:bookmarkStart w:id="0" w:name="_GoBack"/>
      <w:bookmarkEnd w:id="0"/>
    </w:p>
    <w:p w:rsidR="00DA376E" w:rsidRPr="00A941E7" w:rsidRDefault="00DA376E" w:rsidP="00A941E7">
      <w:pPr>
        <w:jc w:val="both"/>
        <w:rPr>
          <w:noProof/>
          <w:sz w:val="28"/>
          <w:szCs w:val="28"/>
        </w:rPr>
      </w:pPr>
    </w:p>
    <w:p w:rsidR="00DA376E" w:rsidRPr="00A941E7" w:rsidRDefault="00DA376E" w:rsidP="00A941E7">
      <w:pPr>
        <w:jc w:val="both"/>
        <w:rPr>
          <w:noProof/>
          <w:sz w:val="28"/>
          <w:szCs w:val="28"/>
        </w:rPr>
      </w:pPr>
    </w:p>
    <w:p w:rsidR="00DA376E" w:rsidRPr="00A941E7" w:rsidRDefault="00DA376E" w:rsidP="00A941E7">
      <w:pPr>
        <w:jc w:val="both"/>
        <w:rPr>
          <w:noProof/>
          <w:sz w:val="28"/>
          <w:szCs w:val="28"/>
        </w:rPr>
      </w:pPr>
    </w:p>
    <w:p w:rsidR="00DA376E" w:rsidRPr="00A941E7" w:rsidRDefault="00DA376E" w:rsidP="00A941E7">
      <w:pPr>
        <w:jc w:val="both"/>
        <w:rPr>
          <w:noProof/>
          <w:sz w:val="28"/>
          <w:szCs w:val="28"/>
        </w:rPr>
      </w:pPr>
    </w:p>
    <w:p w:rsidR="00DA376E" w:rsidRPr="00A941E7" w:rsidRDefault="00DA376E" w:rsidP="00A941E7">
      <w:pPr>
        <w:jc w:val="both"/>
        <w:rPr>
          <w:noProof/>
          <w:sz w:val="28"/>
          <w:szCs w:val="28"/>
        </w:rPr>
      </w:pPr>
    </w:p>
    <w:p w:rsidR="00DA376E" w:rsidRPr="00A941E7" w:rsidRDefault="00DA376E" w:rsidP="00A941E7">
      <w:pPr>
        <w:jc w:val="both"/>
        <w:rPr>
          <w:noProof/>
          <w:sz w:val="28"/>
          <w:szCs w:val="28"/>
        </w:rPr>
      </w:pPr>
    </w:p>
    <w:p w:rsidR="00DA376E" w:rsidRPr="00A941E7" w:rsidRDefault="00DA376E" w:rsidP="00A941E7">
      <w:pPr>
        <w:jc w:val="both"/>
        <w:rPr>
          <w:noProof/>
          <w:sz w:val="28"/>
          <w:szCs w:val="28"/>
        </w:rPr>
      </w:pPr>
    </w:p>
    <w:p w:rsidR="00DA376E" w:rsidRPr="00A941E7" w:rsidRDefault="00DA376E" w:rsidP="00A941E7">
      <w:pPr>
        <w:jc w:val="center"/>
        <w:rPr>
          <w:b/>
          <w:noProof/>
          <w:sz w:val="28"/>
          <w:szCs w:val="28"/>
        </w:rPr>
      </w:pPr>
      <w:r w:rsidRPr="00A941E7">
        <w:rPr>
          <w:b/>
          <w:noProof/>
          <w:sz w:val="28"/>
          <w:szCs w:val="28"/>
        </w:rPr>
        <w:t>Отчёт самообследования</w:t>
      </w:r>
    </w:p>
    <w:p w:rsidR="00DA376E" w:rsidRPr="00A941E7" w:rsidRDefault="00DA376E" w:rsidP="00A941E7">
      <w:pPr>
        <w:jc w:val="center"/>
        <w:rPr>
          <w:b/>
          <w:noProof/>
          <w:sz w:val="28"/>
          <w:szCs w:val="28"/>
        </w:rPr>
      </w:pPr>
    </w:p>
    <w:p w:rsidR="00DA376E" w:rsidRPr="00A941E7" w:rsidRDefault="00DA376E" w:rsidP="00A941E7">
      <w:pPr>
        <w:jc w:val="center"/>
        <w:rPr>
          <w:b/>
          <w:noProof/>
          <w:sz w:val="28"/>
          <w:szCs w:val="28"/>
        </w:rPr>
      </w:pPr>
      <w:r w:rsidRPr="00A941E7">
        <w:rPr>
          <w:b/>
          <w:noProof/>
          <w:sz w:val="28"/>
          <w:szCs w:val="28"/>
        </w:rPr>
        <w:t>Муниципальное общеобразовательное бюджетное учреждение</w:t>
      </w:r>
    </w:p>
    <w:p w:rsidR="00DA376E" w:rsidRPr="00A941E7" w:rsidRDefault="00DA376E" w:rsidP="00A941E7">
      <w:pPr>
        <w:jc w:val="center"/>
        <w:rPr>
          <w:b/>
          <w:noProof/>
          <w:sz w:val="28"/>
          <w:szCs w:val="28"/>
        </w:rPr>
      </w:pPr>
      <w:r w:rsidRPr="00A941E7">
        <w:rPr>
          <w:b/>
          <w:noProof/>
          <w:sz w:val="28"/>
          <w:szCs w:val="28"/>
        </w:rPr>
        <w:t>гимназия №1 г. Благовещенска</w:t>
      </w:r>
    </w:p>
    <w:p w:rsidR="00DA376E" w:rsidRPr="00A941E7" w:rsidRDefault="00DA376E" w:rsidP="00A941E7">
      <w:pPr>
        <w:jc w:val="center"/>
        <w:rPr>
          <w:b/>
          <w:noProof/>
          <w:sz w:val="28"/>
          <w:szCs w:val="28"/>
        </w:rPr>
      </w:pPr>
    </w:p>
    <w:p w:rsidR="00DA376E" w:rsidRPr="00A941E7" w:rsidRDefault="00DA376E" w:rsidP="00A941E7">
      <w:pPr>
        <w:jc w:val="center"/>
        <w:rPr>
          <w:b/>
          <w:noProof/>
          <w:sz w:val="28"/>
          <w:szCs w:val="28"/>
        </w:rPr>
      </w:pPr>
      <w:r w:rsidRPr="00A941E7">
        <w:rPr>
          <w:b/>
          <w:noProof/>
          <w:sz w:val="28"/>
          <w:szCs w:val="28"/>
        </w:rPr>
        <w:t>за 2021 год</w:t>
      </w:r>
    </w:p>
    <w:p w:rsidR="00DA376E" w:rsidRPr="00A941E7" w:rsidRDefault="00DA376E" w:rsidP="00A941E7">
      <w:pPr>
        <w:spacing w:before="4000"/>
        <w:jc w:val="both"/>
        <w:rPr>
          <w:b/>
          <w:sz w:val="28"/>
          <w:szCs w:val="28"/>
        </w:rPr>
      </w:pPr>
    </w:p>
    <w:p w:rsidR="00DA376E" w:rsidRPr="00A941E7" w:rsidRDefault="00DA376E" w:rsidP="00A941E7">
      <w:pPr>
        <w:pStyle w:val="12"/>
        <w:spacing w:line="240" w:lineRule="auto"/>
        <w:jc w:val="both"/>
        <w:rPr>
          <w:rFonts w:ascii="Times New Roman" w:hAnsi="Times New Roman"/>
          <w:color w:val="auto"/>
          <w:lang w:eastAsia="x-none"/>
        </w:rPr>
      </w:pPr>
    </w:p>
    <w:p w:rsidR="00DA376E" w:rsidRPr="00A941E7" w:rsidRDefault="00DA376E" w:rsidP="00A941E7">
      <w:pPr>
        <w:jc w:val="center"/>
        <w:rPr>
          <w:noProof/>
          <w:sz w:val="28"/>
          <w:szCs w:val="28"/>
        </w:rPr>
      </w:pPr>
      <w:r w:rsidRPr="00A941E7">
        <w:rPr>
          <w:noProof/>
          <w:sz w:val="28"/>
          <w:szCs w:val="28"/>
        </w:rPr>
        <w:t>г. Благовещенск, 2022</w:t>
      </w:r>
    </w:p>
    <w:p w:rsidR="00DA376E" w:rsidRPr="00A941E7" w:rsidRDefault="00DA376E" w:rsidP="00A941E7">
      <w:pPr>
        <w:autoSpaceDE w:val="0"/>
        <w:autoSpaceDN w:val="0"/>
        <w:adjustRightInd w:val="0"/>
        <w:ind w:firstLine="708"/>
        <w:jc w:val="both"/>
        <w:rPr>
          <w:rFonts w:eastAsia="Times New Roman"/>
          <w:sz w:val="28"/>
          <w:szCs w:val="28"/>
        </w:rPr>
      </w:pPr>
      <w:r w:rsidRPr="00A941E7">
        <w:rPr>
          <w:sz w:val="28"/>
          <w:szCs w:val="28"/>
        </w:rPr>
        <w:br w:type="page"/>
      </w:r>
      <w:r w:rsidRPr="00A941E7">
        <w:rPr>
          <w:rFonts w:eastAsia="Times New Roman"/>
          <w:sz w:val="28"/>
          <w:szCs w:val="28"/>
        </w:rPr>
        <w:lastRenderedPageBreak/>
        <w:t>Целями проведения самообследования являются обеспечение доступности и открытости информации о деятельности муниципального общеобразовательного бюджетного учреждения гимназии №1 г. Благовещенска (далее – Гимназия), а также подготовка отчета о результатах самообследования.</w:t>
      </w:r>
    </w:p>
    <w:p w:rsidR="00DA376E" w:rsidRPr="00A941E7" w:rsidRDefault="00DA376E" w:rsidP="00A941E7">
      <w:pPr>
        <w:autoSpaceDE w:val="0"/>
        <w:autoSpaceDN w:val="0"/>
        <w:adjustRightInd w:val="0"/>
        <w:ind w:firstLine="708"/>
        <w:jc w:val="both"/>
        <w:rPr>
          <w:rFonts w:eastAsia="Times New Roman"/>
          <w:sz w:val="28"/>
          <w:szCs w:val="28"/>
        </w:rPr>
      </w:pPr>
      <w:r w:rsidRPr="00A941E7">
        <w:rPr>
          <w:rFonts w:eastAsia="Times New Roman"/>
          <w:sz w:val="28"/>
          <w:szCs w:val="28"/>
        </w:rPr>
        <w:t>Самообследование проводится ежегодно в форме анализа.</w:t>
      </w:r>
    </w:p>
    <w:p w:rsidR="00DA376E" w:rsidRPr="00A941E7" w:rsidRDefault="00DA376E" w:rsidP="00A941E7">
      <w:pPr>
        <w:autoSpaceDE w:val="0"/>
        <w:autoSpaceDN w:val="0"/>
        <w:adjustRightInd w:val="0"/>
        <w:jc w:val="both"/>
        <w:rPr>
          <w:rFonts w:eastAsia="Times New Roman"/>
          <w:sz w:val="28"/>
          <w:szCs w:val="28"/>
        </w:rPr>
      </w:pPr>
    </w:p>
    <w:p w:rsidR="00DA376E" w:rsidRPr="00A941E7" w:rsidRDefault="00DA376E" w:rsidP="00A941E7">
      <w:pPr>
        <w:autoSpaceDE w:val="0"/>
        <w:autoSpaceDN w:val="0"/>
        <w:adjustRightInd w:val="0"/>
        <w:jc w:val="both"/>
        <w:rPr>
          <w:rFonts w:eastAsia="Times New Roman"/>
          <w:sz w:val="28"/>
          <w:szCs w:val="28"/>
        </w:rPr>
      </w:pPr>
      <w:r w:rsidRPr="00A941E7">
        <w:rPr>
          <w:rFonts w:eastAsia="Times New Roman"/>
          <w:sz w:val="28"/>
          <w:szCs w:val="28"/>
        </w:rPr>
        <w:t>Содержание</w:t>
      </w:r>
    </w:p>
    <w:p w:rsidR="00DA376E" w:rsidRPr="00A941E7" w:rsidRDefault="00DA376E" w:rsidP="00A941E7">
      <w:pPr>
        <w:autoSpaceDE w:val="0"/>
        <w:autoSpaceDN w:val="0"/>
        <w:adjustRightInd w:val="0"/>
        <w:jc w:val="both"/>
        <w:rPr>
          <w:rFonts w:eastAsia="Times New Roman"/>
          <w:sz w:val="28"/>
          <w:szCs w:val="28"/>
        </w:rPr>
      </w:pPr>
      <w:r w:rsidRPr="00A941E7">
        <w:rPr>
          <w:rFonts w:eastAsia="Times New Roman"/>
          <w:sz w:val="28"/>
          <w:szCs w:val="28"/>
        </w:rPr>
        <w:t>1. Общие сведения об образовательном учреждении</w:t>
      </w:r>
    </w:p>
    <w:p w:rsidR="00DA376E" w:rsidRPr="00A941E7" w:rsidRDefault="00DA376E" w:rsidP="00A941E7">
      <w:pPr>
        <w:autoSpaceDE w:val="0"/>
        <w:autoSpaceDN w:val="0"/>
        <w:adjustRightInd w:val="0"/>
        <w:jc w:val="both"/>
        <w:rPr>
          <w:rFonts w:eastAsia="Times New Roman"/>
          <w:sz w:val="28"/>
          <w:szCs w:val="28"/>
        </w:rPr>
      </w:pPr>
      <w:r w:rsidRPr="00A941E7">
        <w:rPr>
          <w:rFonts w:eastAsia="Times New Roman"/>
          <w:sz w:val="28"/>
          <w:szCs w:val="28"/>
        </w:rPr>
        <w:t>2. Структура образовательного учреждения и система управления</w:t>
      </w:r>
    </w:p>
    <w:p w:rsidR="00DA376E" w:rsidRPr="00A941E7" w:rsidRDefault="00DA376E" w:rsidP="00A941E7">
      <w:pPr>
        <w:autoSpaceDE w:val="0"/>
        <w:autoSpaceDN w:val="0"/>
        <w:adjustRightInd w:val="0"/>
        <w:jc w:val="both"/>
        <w:rPr>
          <w:rFonts w:eastAsia="Times New Roman"/>
          <w:sz w:val="28"/>
          <w:szCs w:val="28"/>
        </w:rPr>
      </w:pPr>
      <w:r w:rsidRPr="00A941E7">
        <w:rPr>
          <w:rFonts w:eastAsia="Times New Roman"/>
          <w:sz w:val="28"/>
          <w:szCs w:val="28"/>
        </w:rPr>
        <w:t>3. Организация образовательной деятельности</w:t>
      </w:r>
    </w:p>
    <w:p w:rsidR="00DA376E" w:rsidRPr="00A941E7" w:rsidRDefault="00DA376E" w:rsidP="00A941E7">
      <w:pPr>
        <w:autoSpaceDE w:val="0"/>
        <w:autoSpaceDN w:val="0"/>
        <w:adjustRightInd w:val="0"/>
        <w:jc w:val="both"/>
        <w:rPr>
          <w:rFonts w:eastAsia="Times New Roman"/>
          <w:sz w:val="28"/>
          <w:szCs w:val="28"/>
        </w:rPr>
      </w:pPr>
      <w:r w:rsidRPr="00A941E7">
        <w:rPr>
          <w:rFonts w:eastAsia="Times New Roman"/>
          <w:sz w:val="28"/>
          <w:szCs w:val="28"/>
        </w:rPr>
        <w:t>4. Условия организации образовательной деятельности</w:t>
      </w:r>
    </w:p>
    <w:p w:rsidR="00DA376E" w:rsidRPr="00A941E7" w:rsidRDefault="00DA376E" w:rsidP="00A941E7">
      <w:pPr>
        <w:autoSpaceDE w:val="0"/>
        <w:autoSpaceDN w:val="0"/>
        <w:adjustRightInd w:val="0"/>
        <w:jc w:val="both"/>
        <w:rPr>
          <w:rFonts w:eastAsia="Times New Roman"/>
          <w:sz w:val="28"/>
          <w:szCs w:val="28"/>
        </w:rPr>
      </w:pPr>
      <w:r w:rsidRPr="00A941E7">
        <w:rPr>
          <w:rFonts w:eastAsia="Times New Roman"/>
          <w:sz w:val="28"/>
          <w:szCs w:val="28"/>
        </w:rPr>
        <w:t>5. Содержание образовательной деятельности</w:t>
      </w:r>
    </w:p>
    <w:p w:rsidR="00DA376E" w:rsidRPr="00A941E7" w:rsidRDefault="00DA376E" w:rsidP="00A941E7">
      <w:pPr>
        <w:autoSpaceDE w:val="0"/>
        <w:autoSpaceDN w:val="0"/>
        <w:adjustRightInd w:val="0"/>
        <w:jc w:val="both"/>
        <w:rPr>
          <w:rFonts w:eastAsia="Times New Roman"/>
          <w:sz w:val="28"/>
          <w:szCs w:val="28"/>
        </w:rPr>
      </w:pPr>
      <w:r w:rsidRPr="00A941E7">
        <w:rPr>
          <w:rFonts w:eastAsia="Times New Roman"/>
          <w:sz w:val="28"/>
          <w:szCs w:val="28"/>
        </w:rPr>
        <w:t>6. Содержание и качество подготовки учащихся</w:t>
      </w:r>
    </w:p>
    <w:p w:rsidR="00DA376E" w:rsidRPr="00A941E7" w:rsidRDefault="00DA376E" w:rsidP="00A941E7">
      <w:pPr>
        <w:autoSpaceDE w:val="0"/>
        <w:autoSpaceDN w:val="0"/>
        <w:adjustRightInd w:val="0"/>
        <w:jc w:val="both"/>
        <w:rPr>
          <w:rFonts w:eastAsia="Times New Roman"/>
          <w:sz w:val="28"/>
          <w:szCs w:val="28"/>
        </w:rPr>
      </w:pPr>
      <w:r w:rsidRPr="00A941E7">
        <w:rPr>
          <w:rFonts w:eastAsia="Times New Roman"/>
          <w:sz w:val="28"/>
          <w:szCs w:val="28"/>
        </w:rPr>
        <w:t>7. Востребованность выпускников</w:t>
      </w:r>
    </w:p>
    <w:p w:rsidR="00DA376E" w:rsidRPr="00A941E7" w:rsidRDefault="00DA376E" w:rsidP="00A941E7">
      <w:pPr>
        <w:autoSpaceDE w:val="0"/>
        <w:autoSpaceDN w:val="0"/>
        <w:adjustRightInd w:val="0"/>
        <w:jc w:val="both"/>
        <w:rPr>
          <w:rFonts w:eastAsia="Times New Roman"/>
          <w:sz w:val="28"/>
          <w:szCs w:val="28"/>
        </w:rPr>
      </w:pPr>
      <w:r w:rsidRPr="00A941E7">
        <w:rPr>
          <w:rFonts w:eastAsia="Times New Roman"/>
          <w:sz w:val="28"/>
          <w:szCs w:val="28"/>
        </w:rPr>
        <w:t>8. Внутренняя система оценки качества образования</w:t>
      </w:r>
    </w:p>
    <w:p w:rsidR="00DA376E" w:rsidRPr="00A941E7" w:rsidRDefault="00DA376E" w:rsidP="00A941E7">
      <w:pPr>
        <w:autoSpaceDE w:val="0"/>
        <w:autoSpaceDN w:val="0"/>
        <w:adjustRightInd w:val="0"/>
        <w:jc w:val="both"/>
        <w:rPr>
          <w:rFonts w:eastAsia="Times New Roman"/>
          <w:sz w:val="28"/>
          <w:szCs w:val="28"/>
        </w:rPr>
      </w:pPr>
      <w:r w:rsidRPr="00A941E7">
        <w:rPr>
          <w:rFonts w:eastAsia="Times New Roman"/>
          <w:sz w:val="28"/>
          <w:szCs w:val="28"/>
        </w:rPr>
        <w:t>9. Содержание воспитательной деятельности</w:t>
      </w:r>
    </w:p>
    <w:p w:rsidR="00C57B12" w:rsidRPr="00A941E7" w:rsidRDefault="00C57B12" w:rsidP="00A941E7">
      <w:pPr>
        <w:autoSpaceDE w:val="0"/>
        <w:autoSpaceDN w:val="0"/>
        <w:adjustRightInd w:val="0"/>
        <w:jc w:val="both"/>
        <w:rPr>
          <w:rFonts w:eastAsia="Times New Roman"/>
          <w:sz w:val="28"/>
          <w:szCs w:val="28"/>
        </w:rPr>
      </w:pPr>
      <w:r w:rsidRPr="00A941E7">
        <w:rPr>
          <w:rFonts w:eastAsia="Times New Roman"/>
          <w:sz w:val="28"/>
          <w:szCs w:val="28"/>
        </w:rPr>
        <w:t xml:space="preserve">10. Реализация мероприятий клуба друзей ЮНЕСКО Республики Башкортостан </w:t>
      </w:r>
    </w:p>
    <w:p w:rsidR="00DA376E" w:rsidRPr="00A941E7" w:rsidRDefault="00DA376E" w:rsidP="00A941E7">
      <w:pPr>
        <w:autoSpaceDE w:val="0"/>
        <w:autoSpaceDN w:val="0"/>
        <w:adjustRightInd w:val="0"/>
        <w:jc w:val="both"/>
        <w:rPr>
          <w:rFonts w:eastAsia="Times New Roman"/>
          <w:sz w:val="28"/>
          <w:szCs w:val="28"/>
        </w:rPr>
      </w:pPr>
      <w:r w:rsidRPr="00A941E7">
        <w:rPr>
          <w:rFonts w:eastAsia="Times New Roman"/>
          <w:sz w:val="28"/>
          <w:szCs w:val="28"/>
        </w:rPr>
        <w:t>10. Организации питания, охраны, медицинского обслуживания</w:t>
      </w:r>
    </w:p>
    <w:p w:rsidR="00DA376E" w:rsidRPr="00A941E7" w:rsidRDefault="00DA376E" w:rsidP="00A941E7">
      <w:pPr>
        <w:autoSpaceDE w:val="0"/>
        <w:autoSpaceDN w:val="0"/>
        <w:adjustRightInd w:val="0"/>
        <w:jc w:val="both"/>
        <w:rPr>
          <w:rFonts w:eastAsia="Times New Roman"/>
          <w:sz w:val="28"/>
          <w:szCs w:val="28"/>
        </w:rPr>
      </w:pPr>
      <w:r w:rsidRPr="00A941E7">
        <w:rPr>
          <w:rFonts w:eastAsia="Times New Roman"/>
          <w:sz w:val="28"/>
          <w:szCs w:val="28"/>
        </w:rPr>
        <w:t>11. Заключение. Перспективы и планы развития</w:t>
      </w:r>
    </w:p>
    <w:p w:rsidR="00DA376E" w:rsidRPr="00A941E7" w:rsidRDefault="00DA376E" w:rsidP="00A941E7">
      <w:pPr>
        <w:jc w:val="both"/>
        <w:rPr>
          <w:sz w:val="28"/>
          <w:szCs w:val="28"/>
          <w:lang w:eastAsia="x-none"/>
        </w:rPr>
      </w:pPr>
    </w:p>
    <w:p w:rsidR="00DA376E" w:rsidRPr="00A941E7" w:rsidRDefault="00DA376E" w:rsidP="00A941E7">
      <w:pPr>
        <w:jc w:val="both"/>
        <w:rPr>
          <w:sz w:val="28"/>
          <w:szCs w:val="28"/>
          <w:lang w:eastAsia="x-none"/>
        </w:rPr>
      </w:pPr>
    </w:p>
    <w:p w:rsidR="00DA376E" w:rsidRPr="00A941E7" w:rsidRDefault="00DA376E" w:rsidP="00A941E7">
      <w:pPr>
        <w:jc w:val="both"/>
        <w:rPr>
          <w:sz w:val="28"/>
          <w:szCs w:val="28"/>
          <w:lang w:eastAsia="x-none"/>
        </w:rPr>
      </w:pPr>
    </w:p>
    <w:p w:rsidR="00DA376E" w:rsidRPr="00A941E7" w:rsidRDefault="00DA376E" w:rsidP="00A941E7">
      <w:pPr>
        <w:jc w:val="both"/>
        <w:rPr>
          <w:sz w:val="28"/>
          <w:szCs w:val="28"/>
          <w:lang w:eastAsia="x-none"/>
        </w:rPr>
      </w:pPr>
    </w:p>
    <w:p w:rsidR="00DA376E" w:rsidRPr="00A941E7" w:rsidRDefault="00DA376E" w:rsidP="00A941E7">
      <w:pPr>
        <w:pStyle w:val="11"/>
        <w:jc w:val="both"/>
        <w:rPr>
          <w:b/>
          <w:bCs/>
          <w:szCs w:val="28"/>
        </w:rPr>
      </w:pPr>
    </w:p>
    <w:p w:rsidR="00DA376E" w:rsidRPr="00A941E7" w:rsidRDefault="00DA376E" w:rsidP="00A941E7">
      <w:pPr>
        <w:jc w:val="both"/>
        <w:rPr>
          <w:sz w:val="28"/>
          <w:szCs w:val="28"/>
        </w:rPr>
      </w:pPr>
    </w:p>
    <w:p w:rsidR="00DA376E" w:rsidRPr="00A941E7" w:rsidRDefault="00DA376E" w:rsidP="00A941E7">
      <w:pPr>
        <w:jc w:val="both"/>
        <w:rPr>
          <w:sz w:val="28"/>
          <w:szCs w:val="28"/>
        </w:rPr>
      </w:pPr>
    </w:p>
    <w:p w:rsidR="00DA376E" w:rsidRPr="00A941E7" w:rsidRDefault="00DA376E" w:rsidP="00A941E7">
      <w:pPr>
        <w:jc w:val="both"/>
        <w:rPr>
          <w:sz w:val="28"/>
          <w:szCs w:val="28"/>
        </w:rPr>
      </w:pPr>
    </w:p>
    <w:p w:rsidR="00DA376E" w:rsidRPr="00A941E7" w:rsidRDefault="00DA376E" w:rsidP="00A941E7">
      <w:pPr>
        <w:jc w:val="both"/>
        <w:rPr>
          <w:sz w:val="28"/>
          <w:szCs w:val="28"/>
        </w:rPr>
      </w:pPr>
    </w:p>
    <w:p w:rsidR="00DA376E" w:rsidRPr="00A941E7" w:rsidRDefault="00DA376E" w:rsidP="00A941E7">
      <w:pPr>
        <w:jc w:val="both"/>
        <w:rPr>
          <w:sz w:val="28"/>
          <w:szCs w:val="28"/>
        </w:rPr>
      </w:pPr>
    </w:p>
    <w:p w:rsidR="00DA376E" w:rsidRPr="00A941E7" w:rsidRDefault="00DA376E" w:rsidP="00A941E7">
      <w:pPr>
        <w:jc w:val="both"/>
        <w:rPr>
          <w:sz w:val="28"/>
          <w:szCs w:val="28"/>
        </w:rPr>
      </w:pPr>
    </w:p>
    <w:p w:rsidR="00DA376E" w:rsidRPr="00A941E7" w:rsidRDefault="00DA376E" w:rsidP="00A941E7">
      <w:pPr>
        <w:jc w:val="both"/>
        <w:rPr>
          <w:sz w:val="28"/>
          <w:szCs w:val="28"/>
        </w:rPr>
      </w:pPr>
    </w:p>
    <w:p w:rsidR="00DA376E" w:rsidRPr="00A941E7" w:rsidRDefault="00DA376E" w:rsidP="00A941E7">
      <w:pPr>
        <w:jc w:val="both"/>
        <w:rPr>
          <w:sz w:val="28"/>
          <w:szCs w:val="28"/>
        </w:rPr>
      </w:pPr>
    </w:p>
    <w:p w:rsidR="00DA376E" w:rsidRPr="00A941E7" w:rsidRDefault="00DA376E" w:rsidP="00A941E7">
      <w:pPr>
        <w:jc w:val="both"/>
        <w:rPr>
          <w:sz w:val="28"/>
          <w:szCs w:val="28"/>
        </w:rPr>
      </w:pPr>
    </w:p>
    <w:p w:rsidR="00DA376E" w:rsidRPr="00A941E7" w:rsidRDefault="00DA376E" w:rsidP="00A941E7">
      <w:pPr>
        <w:jc w:val="both"/>
        <w:rPr>
          <w:sz w:val="28"/>
          <w:szCs w:val="28"/>
        </w:rPr>
      </w:pPr>
    </w:p>
    <w:p w:rsidR="00DA376E" w:rsidRPr="00A941E7" w:rsidRDefault="00DA376E" w:rsidP="00A941E7">
      <w:pPr>
        <w:jc w:val="both"/>
        <w:rPr>
          <w:sz w:val="28"/>
          <w:szCs w:val="28"/>
        </w:rPr>
      </w:pPr>
    </w:p>
    <w:p w:rsidR="00DA376E" w:rsidRPr="00A941E7" w:rsidRDefault="00DA376E" w:rsidP="00A941E7">
      <w:pPr>
        <w:jc w:val="both"/>
        <w:rPr>
          <w:sz w:val="28"/>
          <w:szCs w:val="28"/>
        </w:rPr>
      </w:pPr>
    </w:p>
    <w:p w:rsidR="00DA376E" w:rsidRPr="00A941E7" w:rsidRDefault="00DA376E" w:rsidP="00A941E7">
      <w:pPr>
        <w:jc w:val="both"/>
        <w:rPr>
          <w:sz w:val="28"/>
          <w:szCs w:val="28"/>
        </w:rPr>
      </w:pPr>
    </w:p>
    <w:p w:rsidR="00DA376E" w:rsidRPr="00A941E7" w:rsidRDefault="00DA376E" w:rsidP="00A941E7">
      <w:pPr>
        <w:jc w:val="both"/>
        <w:rPr>
          <w:sz w:val="28"/>
          <w:szCs w:val="28"/>
        </w:rPr>
      </w:pPr>
    </w:p>
    <w:p w:rsidR="00DA376E" w:rsidRPr="00A941E7" w:rsidRDefault="00DA376E" w:rsidP="00A941E7">
      <w:pPr>
        <w:jc w:val="both"/>
        <w:rPr>
          <w:sz w:val="28"/>
          <w:szCs w:val="28"/>
        </w:rPr>
      </w:pPr>
    </w:p>
    <w:p w:rsidR="00DA376E" w:rsidRPr="00A941E7" w:rsidRDefault="00DA376E" w:rsidP="00A941E7">
      <w:pPr>
        <w:jc w:val="both"/>
        <w:rPr>
          <w:sz w:val="28"/>
          <w:szCs w:val="28"/>
        </w:rPr>
      </w:pPr>
    </w:p>
    <w:p w:rsidR="00DA376E" w:rsidRPr="00A941E7" w:rsidRDefault="00DA376E" w:rsidP="00A941E7">
      <w:pPr>
        <w:jc w:val="both"/>
        <w:rPr>
          <w:sz w:val="28"/>
          <w:szCs w:val="28"/>
        </w:rPr>
      </w:pPr>
    </w:p>
    <w:p w:rsidR="00DA376E" w:rsidRPr="00A941E7" w:rsidRDefault="00DA376E" w:rsidP="00A941E7">
      <w:pPr>
        <w:jc w:val="both"/>
        <w:rPr>
          <w:sz w:val="28"/>
          <w:szCs w:val="28"/>
        </w:rPr>
      </w:pPr>
    </w:p>
    <w:p w:rsidR="00DA376E" w:rsidRPr="00A941E7" w:rsidRDefault="00DA376E" w:rsidP="00A941E7">
      <w:pPr>
        <w:jc w:val="both"/>
        <w:rPr>
          <w:sz w:val="28"/>
          <w:szCs w:val="28"/>
        </w:rPr>
      </w:pPr>
    </w:p>
    <w:p w:rsidR="00DA376E" w:rsidRPr="00A941E7" w:rsidRDefault="00DA376E" w:rsidP="00A941E7">
      <w:pPr>
        <w:jc w:val="both"/>
        <w:rPr>
          <w:sz w:val="28"/>
          <w:szCs w:val="28"/>
        </w:rPr>
      </w:pPr>
    </w:p>
    <w:p w:rsidR="00C57B12" w:rsidRPr="00A941E7" w:rsidRDefault="00C57B12" w:rsidP="00A941E7">
      <w:pPr>
        <w:jc w:val="both"/>
        <w:rPr>
          <w:rFonts w:eastAsia="Times New Roman"/>
          <w:sz w:val="28"/>
          <w:szCs w:val="28"/>
        </w:rPr>
      </w:pPr>
    </w:p>
    <w:p w:rsidR="00DA376E" w:rsidRPr="00A941E7" w:rsidRDefault="00DA376E" w:rsidP="00A941E7">
      <w:pPr>
        <w:jc w:val="both"/>
        <w:rPr>
          <w:rFonts w:eastAsia="Times New Roman"/>
          <w:sz w:val="28"/>
          <w:szCs w:val="28"/>
        </w:rPr>
      </w:pPr>
      <w:r w:rsidRPr="00A941E7">
        <w:rPr>
          <w:rFonts w:eastAsia="Times New Roman"/>
          <w:sz w:val="28"/>
          <w:szCs w:val="28"/>
        </w:rPr>
        <w:t>ОТЧЕТ О РЕЗУЛЬТАТАХ САМООБСЛЕДОВАНИЯ</w:t>
      </w:r>
    </w:p>
    <w:p w:rsidR="00DA376E" w:rsidRPr="00A941E7" w:rsidRDefault="00DA376E" w:rsidP="00A941E7">
      <w:pPr>
        <w:jc w:val="both"/>
        <w:rPr>
          <w:rFonts w:eastAsia="Times New Roman"/>
          <w:sz w:val="28"/>
          <w:szCs w:val="28"/>
        </w:rPr>
      </w:pPr>
    </w:p>
    <w:p w:rsidR="00DA376E" w:rsidRPr="00A941E7" w:rsidRDefault="00DA376E" w:rsidP="00A941E7">
      <w:pPr>
        <w:autoSpaceDE w:val="0"/>
        <w:autoSpaceDN w:val="0"/>
        <w:adjustRightInd w:val="0"/>
        <w:jc w:val="both"/>
        <w:rPr>
          <w:rFonts w:eastAsia="Times New Roman"/>
          <w:b/>
          <w:sz w:val="28"/>
          <w:szCs w:val="28"/>
        </w:rPr>
      </w:pPr>
      <w:r w:rsidRPr="00A941E7">
        <w:rPr>
          <w:rFonts w:eastAsia="Times New Roman"/>
          <w:b/>
          <w:sz w:val="28"/>
          <w:szCs w:val="28"/>
        </w:rPr>
        <w:t>1. Общие сведения об образовательном учреждении</w:t>
      </w:r>
    </w:p>
    <w:p w:rsidR="00DA376E" w:rsidRPr="00A941E7" w:rsidRDefault="00DA376E" w:rsidP="00A941E7">
      <w:pPr>
        <w:autoSpaceDE w:val="0"/>
        <w:autoSpaceDN w:val="0"/>
        <w:adjustRightInd w:val="0"/>
        <w:jc w:val="both"/>
        <w:rPr>
          <w:rFonts w:eastAsia="Times New Roman"/>
          <w:sz w:val="28"/>
          <w:szCs w:val="28"/>
        </w:rPr>
      </w:pPr>
      <w:r w:rsidRPr="00A941E7">
        <w:rPr>
          <w:rFonts w:eastAsia="Times New Roman"/>
          <w:sz w:val="28"/>
          <w:szCs w:val="28"/>
        </w:rPr>
        <w:t>1.1.Полное наименование образовательного учреждения по Уставу Муниципальное общеобразовательное бюджетное учреждение гимназия №1 г. Благовещенска</w:t>
      </w:r>
    </w:p>
    <w:p w:rsidR="00DA376E" w:rsidRPr="00A941E7" w:rsidRDefault="00DA376E" w:rsidP="00A941E7">
      <w:pPr>
        <w:autoSpaceDE w:val="0"/>
        <w:autoSpaceDN w:val="0"/>
        <w:adjustRightInd w:val="0"/>
        <w:jc w:val="both"/>
        <w:rPr>
          <w:rFonts w:eastAsia="Times New Roman"/>
          <w:sz w:val="28"/>
          <w:szCs w:val="28"/>
        </w:rPr>
      </w:pPr>
      <w:r w:rsidRPr="00A941E7">
        <w:rPr>
          <w:rFonts w:eastAsia="Times New Roman"/>
          <w:sz w:val="28"/>
          <w:szCs w:val="28"/>
        </w:rPr>
        <w:t>1.2. Юридический адрес 453430, Республика  Башкортостан, г. Благовещенск, ул. Баранова, д.5</w:t>
      </w:r>
    </w:p>
    <w:p w:rsidR="00DA376E" w:rsidRPr="00A941E7" w:rsidRDefault="00DA376E" w:rsidP="00A941E7">
      <w:pPr>
        <w:autoSpaceDE w:val="0"/>
        <w:autoSpaceDN w:val="0"/>
        <w:adjustRightInd w:val="0"/>
        <w:jc w:val="both"/>
        <w:rPr>
          <w:rFonts w:eastAsia="Times New Roman"/>
          <w:sz w:val="28"/>
          <w:szCs w:val="28"/>
        </w:rPr>
      </w:pPr>
      <w:r w:rsidRPr="00A941E7">
        <w:rPr>
          <w:rFonts w:eastAsia="Times New Roman"/>
          <w:sz w:val="28"/>
          <w:szCs w:val="28"/>
        </w:rPr>
        <w:t>Фактический адрес 453430, Республика  Башкортостан, г. Благовещенск, ул. Баранова, д.5, г. Благовещенск, ул. Советская, д. 24</w:t>
      </w:r>
    </w:p>
    <w:p w:rsidR="00DA376E" w:rsidRPr="00A941E7" w:rsidRDefault="00DA376E" w:rsidP="00A941E7">
      <w:pPr>
        <w:autoSpaceDE w:val="0"/>
        <w:autoSpaceDN w:val="0"/>
        <w:adjustRightInd w:val="0"/>
        <w:jc w:val="both"/>
        <w:rPr>
          <w:rFonts w:eastAsia="Times New Roman"/>
          <w:sz w:val="28"/>
          <w:szCs w:val="28"/>
        </w:rPr>
      </w:pPr>
      <w:r w:rsidRPr="00A941E7">
        <w:rPr>
          <w:rFonts w:eastAsia="Times New Roman"/>
          <w:sz w:val="28"/>
          <w:szCs w:val="28"/>
        </w:rPr>
        <w:t>1.3. Телефоны: 8(34766) 2-15-39, 8(34766) 2-29-35</w:t>
      </w:r>
    </w:p>
    <w:p w:rsidR="00DA376E" w:rsidRPr="00A941E7" w:rsidRDefault="00DA376E" w:rsidP="00A941E7">
      <w:pPr>
        <w:autoSpaceDE w:val="0"/>
        <w:autoSpaceDN w:val="0"/>
        <w:adjustRightInd w:val="0"/>
        <w:jc w:val="both"/>
        <w:rPr>
          <w:rFonts w:eastAsia="Times New Roman"/>
          <w:sz w:val="28"/>
          <w:szCs w:val="28"/>
        </w:rPr>
      </w:pPr>
      <w:r w:rsidRPr="00A941E7">
        <w:rPr>
          <w:rFonts w:eastAsia="Times New Roman"/>
          <w:sz w:val="28"/>
          <w:szCs w:val="28"/>
        </w:rPr>
        <w:t>Электронная почта: blagschool1_06@mail.ru</w:t>
      </w:r>
    </w:p>
    <w:p w:rsidR="00DA376E" w:rsidRPr="00A941E7" w:rsidRDefault="00DA376E" w:rsidP="00A941E7">
      <w:pPr>
        <w:autoSpaceDE w:val="0"/>
        <w:autoSpaceDN w:val="0"/>
        <w:adjustRightInd w:val="0"/>
        <w:jc w:val="both"/>
        <w:rPr>
          <w:rFonts w:eastAsia="Times New Roman"/>
          <w:sz w:val="28"/>
          <w:szCs w:val="28"/>
        </w:rPr>
      </w:pPr>
      <w:r w:rsidRPr="00A941E7">
        <w:rPr>
          <w:rFonts w:eastAsia="Times New Roman"/>
          <w:sz w:val="28"/>
          <w:szCs w:val="28"/>
        </w:rPr>
        <w:t>1.4. Учредитель Учредителем гимназии является Администрация муниципального района Благовещенский район Республики Башкортостан. Функции и полномочия учредителя Учреждения от имени администрации муниципального района Благовещенский район Республики Башкортостан осуществляет Управление образования муниципального района Благовещенский район Республики Башкортостан.</w:t>
      </w:r>
    </w:p>
    <w:p w:rsidR="00DA376E" w:rsidRPr="00A941E7" w:rsidRDefault="00DA376E" w:rsidP="00A941E7">
      <w:pPr>
        <w:autoSpaceDE w:val="0"/>
        <w:autoSpaceDN w:val="0"/>
        <w:adjustRightInd w:val="0"/>
        <w:jc w:val="both"/>
        <w:rPr>
          <w:rFonts w:eastAsia="Times New Roman"/>
          <w:sz w:val="28"/>
          <w:szCs w:val="28"/>
        </w:rPr>
      </w:pPr>
      <w:r w:rsidRPr="00A941E7">
        <w:rPr>
          <w:rFonts w:eastAsia="Times New Roman"/>
          <w:sz w:val="28"/>
          <w:szCs w:val="28"/>
        </w:rPr>
        <w:t xml:space="preserve">1.5. Устав утвержден Постановлением главы Администрации МР Благовещенский район Республики Башкортостан от 20 декабря 2016 года </w:t>
      </w:r>
    </w:p>
    <w:p w:rsidR="00DA376E" w:rsidRPr="00A941E7" w:rsidRDefault="00DA376E" w:rsidP="00A941E7">
      <w:pPr>
        <w:autoSpaceDE w:val="0"/>
        <w:autoSpaceDN w:val="0"/>
        <w:adjustRightInd w:val="0"/>
        <w:jc w:val="both"/>
        <w:rPr>
          <w:rFonts w:eastAsia="Times New Roman"/>
          <w:sz w:val="28"/>
          <w:szCs w:val="28"/>
        </w:rPr>
      </w:pPr>
      <w:r w:rsidRPr="00A941E7">
        <w:rPr>
          <w:rFonts w:eastAsia="Times New Roman"/>
          <w:sz w:val="28"/>
          <w:szCs w:val="28"/>
        </w:rPr>
        <w:t>1.6. Программа развития школы Утверждена приказом директора  №126 от 30.08.2015г. Согласована Управлением образования муниципального района Благовещенский район Республики Башкортостан.</w:t>
      </w:r>
    </w:p>
    <w:p w:rsidR="00DA376E" w:rsidRPr="00A941E7" w:rsidRDefault="00DA376E" w:rsidP="00A941E7">
      <w:pPr>
        <w:autoSpaceDE w:val="0"/>
        <w:autoSpaceDN w:val="0"/>
        <w:adjustRightInd w:val="0"/>
        <w:jc w:val="both"/>
        <w:rPr>
          <w:rFonts w:eastAsia="Times New Roman"/>
          <w:sz w:val="28"/>
          <w:szCs w:val="28"/>
        </w:rPr>
      </w:pPr>
      <w:r w:rsidRPr="00A941E7">
        <w:rPr>
          <w:rFonts w:eastAsia="Times New Roman"/>
          <w:sz w:val="28"/>
          <w:szCs w:val="28"/>
        </w:rPr>
        <w:t>1.7 Лицензия на осуществление образовательной деятельности серия 02Л01 № 0006404 регистрационный №  4667  от 17.01.2017 г.</w:t>
      </w:r>
    </w:p>
    <w:p w:rsidR="00DA376E" w:rsidRPr="00A941E7" w:rsidRDefault="00DA376E" w:rsidP="00A941E7">
      <w:pPr>
        <w:autoSpaceDE w:val="0"/>
        <w:autoSpaceDN w:val="0"/>
        <w:adjustRightInd w:val="0"/>
        <w:jc w:val="both"/>
        <w:rPr>
          <w:rFonts w:eastAsia="Times New Roman"/>
          <w:sz w:val="28"/>
          <w:szCs w:val="28"/>
        </w:rPr>
      </w:pPr>
      <w:r w:rsidRPr="00A941E7">
        <w:rPr>
          <w:rFonts w:eastAsia="Times New Roman"/>
          <w:sz w:val="28"/>
          <w:szCs w:val="28"/>
        </w:rPr>
        <w:t>1.8 Свидетельство о государственной аккредитации серия ОП № 020907 Регистрационный № 0081 от 24.03.2011г.</w:t>
      </w:r>
    </w:p>
    <w:p w:rsidR="00DA376E" w:rsidRPr="00A941E7" w:rsidRDefault="00DA376E" w:rsidP="00A941E7">
      <w:pPr>
        <w:autoSpaceDE w:val="0"/>
        <w:autoSpaceDN w:val="0"/>
        <w:adjustRightInd w:val="0"/>
        <w:jc w:val="both"/>
        <w:rPr>
          <w:rFonts w:eastAsia="Times New Roman"/>
          <w:sz w:val="28"/>
          <w:szCs w:val="28"/>
        </w:rPr>
      </w:pPr>
      <w:r w:rsidRPr="00A941E7">
        <w:rPr>
          <w:rFonts w:eastAsia="Times New Roman"/>
          <w:sz w:val="28"/>
          <w:szCs w:val="28"/>
        </w:rPr>
        <w:t>1.9. Локальные акты, регламентирующие деятельность ОУ</w:t>
      </w:r>
    </w:p>
    <w:p w:rsidR="00DA376E" w:rsidRPr="00A941E7" w:rsidRDefault="00DA376E" w:rsidP="00A941E7">
      <w:pPr>
        <w:numPr>
          <w:ilvl w:val="0"/>
          <w:numId w:val="1"/>
        </w:numPr>
        <w:tabs>
          <w:tab w:val="clear" w:pos="720"/>
          <w:tab w:val="num" w:pos="360"/>
        </w:tabs>
        <w:autoSpaceDE w:val="0"/>
        <w:autoSpaceDN w:val="0"/>
        <w:adjustRightInd w:val="0"/>
        <w:ind w:left="360"/>
        <w:jc w:val="both"/>
        <w:rPr>
          <w:rFonts w:eastAsia="Times New Roman"/>
          <w:sz w:val="28"/>
          <w:szCs w:val="28"/>
        </w:rPr>
      </w:pPr>
      <w:r w:rsidRPr="00A941E7">
        <w:rPr>
          <w:rFonts w:eastAsia="Times New Roman"/>
          <w:sz w:val="28"/>
          <w:szCs w:val="28"/>
        </w:rPr>
        <w:t xml:space="preserve">Положение о порядке разработки и принятия локальных нормативных актов в МОБУ гимназии № 1 г. Благовещенска </w:t>
      </w:r>
    </w:p>
    <w:p w:rsidR="00DA376E" w:rsidRPr="00A941E7" w:rsidRDefault="00DA376E" w:rsidP="00A941E7">
      <w:pPr>
        <w:numPr>
          <w:ilvl w:val="0"/>
          <w:numId w:val="1"/>
        </w:numPr>
        <w:tabs>
          <w:tab w:val="clear" w:pos="720"/>
          <w:tab w:val="num" w:pos="360"/>
        </w:tabs>
        <w:autoSpaceDE w:val="0"/>
        <w:autoSpaceDN w:val="0"/>
        <w:adjustRightInd w:val="0"/>
        <w:ind w:left="360"/>
        <w:jc w:val="both"/>
        <w:rPr>
          <w:rFonts w:eastAsia="Times New Roman"/>
          <w:sz w:val="28"/>
          <w:szCs w:val="28"/>
        </w:rPr>
      </w:pPr>
      <w:r w:rsidRPr="00A941E7">
        <w:rPr>
          <w:rFonts w:eastAsia="Times New Roman"/>
          <w:sz w:val="28"/>
          <w:szCs w:val="28"/>
        </w:rPr>
        <w:t xml:space="preserve">Положение о педагогическом совете </w:t>
      </w:r>
    </w:p>
    <w:p w:rsidR="00DA376E" w:rsidRPr="00A941E7" w:rsidRDefault="00DA376E" w:rsidP="00A941E7">
      <w:pPr>
        <w:numPr>
          <w:ilvl w:val="0"/>
          <w:numId w:val="1"/>
        </w:numPr>
        <w:tabs>
          <w:tab w:val="clear" w:pos="720"/>
          <w:tab w:val="num" w:pos="360"/>
        </w:tabs>
        <w:autoSpaceDE w:val="0"/>
        <w:autoSpaceDN w:val="0"/>
        <w:adjustRightInd w:val="0"/>
        <w:ind w:left="360"/>
        <w:jc w:val="both"/>
        <w:rPr>
          <w:rFonts w:eastAsia="Times New Roman"/>
          <w:sz w:val="28"/>
          <w:szCs w:val="28"/>
        </w:rPr>
      </w:pPr>
      <w:r w:rsidRPr="00A941E7">
        <w:rPr>
          <w:rFonts w:eastAsia="Times New Roman"/>
          <w:sz w:val="28"/>
          <w:szCs w:val="28"/>
        </w:rPr>
        <w:t xml:space="preserve">Положение о внутренней системе оценки качества образования МОБУ гимназии №1 г. Благовещенска </w:t>
      </w:r>
    </w:p>
    <w:p w:rsidR="00DA376E" w:rsidRPr="00A941E7" w:rsidRDefault="00DA376E" w:rsidP="00A941E7">
      <w:pPr>
        <w:numPr>
          <w:ilvl w:val="0"/>
          <w:numId w:val="1"/>
        </w:numPr>
        <w:tabs>
          <w:tab w:val="clear" w:pos="720"/>
          <w:tab w:val="num" w:pos="360"/>
        </w:tabs>
        <w:autoSpaceDE w:val="0"/>
        <w:autoSpaceDN w:val="0"/>
        <w:adjustRightInd w:val="0"/>
        <w:ind w:left="360"/>
        <w:jc w:val="both"/>
        <w:rPr>
          <w:rFonts w:eastAsia="Times New Roman"/>
          <w:sz w:val="28"/>
          <w:szCs w:val="28"/>
        </w:rPr>
      </w:pPr>
      <w:r w:rsidRPr="00A941E7">
        <w:rPr>
          <w:rFonts w:eastAsia="Times New Roman"/>
          <w:sz w:val="28"/>
          <w:szCs w:val="28"/>
        </w:rPr>
        <w:t xml:space="preserve">Положение о формах, периодичности и порядке текущего контроля успеваемости и промежуточной аттестации </w:t>
      </w:r>
    </w:p>
    <w:p w:rsidR="00DA376E" w:rsidRPr="00A941E7" w:rsidRDefault="00DA376E" w:rsidP="00A941E7">
      <w:pPr>
        <w:numPr>
          <w:ilvl w:val="0"/>
          <w:numId w:val="1"/>
        </w:numPr>
        <w:tabs>
          <w:tab w:val="clear" w:pos="720"/>
          <w:tab w:val="num" w:pos="360"/>
        </w:tabs>
        <w:autoSpaceDE w:val="0"/>
        <w:autoSpaceDN w:val="0"/>
        <w:adjustRightInd w:val="0"/>
        <w:ind w:left="360"/>
        <w:jc w:val="both"/>
        <w:rPr>
          <w:rFonts w:eastAsia="Times New Roman"/>
          <w:sz w:val="28"/>
          <w:szCs w:val="28"/>
        </w:rPr>
      </w:pPr>
      <w:r w:rsidRPr="00A941E7">
        <w:rPr>
          <w:rFonts w:eastAsia="Times New Roman"/>
          <w:sz w:val="28"/>
          <w:szCs w:val="28"/>
        </w:rPr>
        <w:t xml:space="preserve">Положение о порядке зачёта результатов освоения учащихся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 в МОБУ гимназии №1 г. Благовещенска </w:t>
      </w:r>
    </w:p>
    <w:p w:rsidR="00DA376E" w:rsidRPr="00A941E7" w:rsidRDefault="00DA376E" w:rsidP="00A941E7">
      <w:pPr>
        <w:numPr>
          <w:ilvl w:val="0"/>
          <w:numId w:val="1"/>
        </w:numPr>
        <w:tabs>
          <w:tab w:val="clear" w:pos="720"/>
          <w:tab w:val="num" w:pos="360"/>
        </w:tabs>
        <w:autoSpaceDE w:val="0"/>
        <w:autoSpaceDN w:val="0"/>
        <w:adjustRightInd w:val="0"/>
        <w:ind w:left="360"/>
        <w:jc w:val="both"/>
        <w:rPr>
          <w:rFonts w:eastAsia="Times New Roman"/>
          <w:sz w:val="28"/>
          <w:szCs w:val="28"/>
        </w:rPr>
      </w:pPr>
      <w:r w:rsidRPr="00A941E7">
        <w:rPr>
          <w:rFonts w:eastAsia="Times New Roman"/>
          <w:sz w:val="28"/>
          <w:szCs w:val="28"/>
        </w:rPr>
        <w:t xml:space="preserve">Порядок обучения по индивидуальному учебному плану и организации ускоренного обучения в МОБУ гимназии №1 г. Благовещенска РБ </w:t>
      </w:r>
    </w:p>
    <w:p w:rsidR="00DA376E" w:rsidRPr="00A941E7" w:rsidRDefault="00DA376E" w:rsidP="00A941E7">
      <w:pPr>
        <w:numPr>
          <w:ilvl w:val="0"/>
          <w:numId w:val="1"/>
        </w:numPr>
        <w:tabs>
          <w:tab w:val="clear" w:pos="720"/>
          <w:tab w:val="num" w:pos="360"/>
        </w:tabs>
        <w:autoSpaceDE w:val="0"/>
        <w:autoSpaceDN w:val="0"/>
        <w:adjustRightInd w:val="0"/>
        <w:ind w:left="360"/>
        <w:jc w:val="both"/>
        <w:rPr>
          <w:rFonts w:eastAsia="Times New Roman"/>
          <w:sz w:val="28"/>
          <w:szCs w:val="28"/>
        </w:rPr>
      </w:pPr>
      <w:r w:rsidRPr="00A941E7">
        <w:rPr>
          <w:rFonts w:eastAsia="Times New Roman"/>
          <w:sz w:val="28"/>
          <w:szCs w:val="28"/>
        </w:rPr>
        <w:t xml:space="preserve">Положение об обучении учащихся на дому </w:t>
      </w:r>
    </w:p>
    <w:p w:rsidR="00DA376E" w:rsidRPr="00A941E7" w:rsidRDefault="00DA376E" w:rsidP="00A941E7">
      <w:pPr>
        <w:numPr>
          <w:ilvl w:val="0"/>
          <w:numId w:val="1"/>
        </w:numPr>
        <w:tabs>
          <w:tab w:val="clear" w:pos="720"/>
          <w:tab w:val="num" w:pos="360"/>
        </w:tabs>
        <w:autoSpaceDE w:val="0"/>
        <w:autoSpaceDN w:val="0"/>
        <w:adjustRightInd w:val="0"/>
        <w:ind w:left="360"/>
        <w:jc w:val="both"/>
        <w:rPr>
          <w:rFonts w:eastAsia="Times New Roman"/>
          <w:sz w:val="28"/>
          <w:szCs w:val="28"/>
        </w:rPr>
      </w:pPr>
      <w:r w:rsidRPr="00A941E7">
        <w:rPr>
          <w:rFonts w:eastAsia="Times New Roman"/>
          <w:sz w:val="28"/>
          <w:szCs w:val="28"/>
        </w:rPr>
        <w:lastRenderedPageBreak/>
        <w:t xml:space="preserve">Положение ознакомления с документами, регламентирующими организацию и осуществление образовательной деятельности в МОБУ гимназии №1 г. Благовещенска </w:t>
      </w:r>
    </w:p>
    <w:p w:rsidR="00DA376E" w:rsidRPr="00A941E7" w:rsidRDefault="00DA376E" w:rsidP="00A941E7">
      <w:pPr>
        <w:numPr>
          <w:ilvl w:val="0"/>
          <w:numId w:val="1"/>
        </w:numPr>
        <w:tabs>
          <w:tab w:val="clear" w:pos="720"/>
          <w:tab w:val="num" w:pos="360"/>
        </w:tabs>
        <w:autoSpaceDE w:val="0"/>
        <w:autoSpaceDN w:val="0"/>
        <w:adjustRightInd w:val="0"/>
        <w:ind w:left="360"/>
        <w:jc w:val="both"/>
        <w:rPr>
          <w:rFonts w:eastAsia="Times New Roman"/>
          <w:sz w:val="28"/>
          <w:szCs w:val="28"/>
        </w:rPr>
      </w:pPr>
      <w:r w:rsidRPr="00A941E7">
        <w:rPr>
          <w:rFonts w:eastAsia="Times New Roman"/>
          <w:sz w:val="28"/>
          <w:szCs w:val="28"/>
        </w:rPr>
        <w:t xml:space="preserve">Положение о порядке и условиях организации замещения уроков </w:t>
      </w:r>
    </w:p>
    <w:p w:rsidR="00DA376E" w:rsidRPr="00A941E7" w:rsidRDefault="00DA376E" w:rsidP="00A941E7">
      <w:pPr>
        <w:numPr>
          <w:ilvl w:val="0"/>
          <w:numId w:val="1"/>
        </w:numPr>
        <w:tabs>
          <w:tab w:val="clear" w:pos="720"/>
          <w:tab w:val="num" w:pos="360"/>
        </w:tabs>
        <w:autoSpaceDE w:val="0"/>
        <w:autoSpaceDN w:val="0"/>
        <w:adjustRightInd w:val="0"/>
        <w:ind w:left="360"/>
        <w:jc w:val="both"/>
        <w:rPr>
          <w:rFonts w:eastAsia="Times New Roman"/>
          <w:sz w:val="28"/>
          <w:szCs w:val="28"/>
        </w:rPr>
      </w:pPr>
      <w:r w:rsidRPr="00A941E7">
        <w:rPr>
          <w:rFonts w:eastAsia="Times New Roman"/>
          <w:sz w:val="28"/>
          <w:szCs w:val="28"/>
        </w:rPr>
        <w:t xml:space="preserve">Положение о режиме занятий учащихся МОБУ гимназии №1 г. Благовещенска </w:t>
      </w:r>
    </w:p>
    <w:p w:rsidR="00DA376E" w:rsidRPr="00A941E7" w:rsidRDefault="00DA376E" w:rsidP="00A941E7">
      <w:pPr>
        <w:numPr>
          <w:ilvl w:val="0"/>
          <w:numId w:val="1"/>
        </w:numPr>
        <w:tabs>
          <w:tab w:val="clear" w:pos="720"/>
          <w:tab w:val="num" w:pos="360"/>
        </w:tabs>
        <w:autoSpaceDE w:val="0"/>
        <w:autoSpaceDN w:val="0"/>
        <w:adjustRightInd w:val="0"/>
        <w:ind w:left="360"/>
        <w:jc w:val="both"/>
        <w:rPr>
          <w:rFonts w:eastAsia="Times New Roman"/>
          <w:sz w:val="28"/>
          <w:szCs w:val="28"/>
        </w:rPr>
      </w:pPr>
      <w:r w:rsidRPr="00A941E7">
        <w:rPr>
          <w:rFonts w:eastAsia="Times New Roman"/>
          <w:sz w:val="28"/>
          <w:szCs w:val="28"/>
        </w:rPr>
        <w:t xml:space="preserve">Положение о школьных предметных методических комиссиях учителей МОБУ гимназия №1 г. Благовещенска </w:t>
      </w:r>
    </w:p>
    <w:p w:rsidR="00DA376E" w:rsidRPr="00A941E7" w:rsidRDefault="00DA376E" w:rsidP="00A941E7">
      <w:pPr>
        <w:numPr>
          <w:ilvl w:val="0"/>
          <w:numId w:val="1"/>
        </w:numPr>
        <w:tabs>
          <w:tab w:val="clear" w:pos="720"/>
          <w:tab w:val="num" w:pos="360"/>
        </w:tabs>
        <w:autoSpaceDE w:val="0"/>
        <w:autoSpaceDN w:val="0"/>
        <w:adjustRightInd w:val="0"/>
        <w:ind w:left="360"/>
        <w:jc w:val="both"/>
        <w:rPr>
          <w:rFonts w:eastAsia="Times New Roman"/>
          <w:sz w:val="28"/>
          <w:szCs w:val="28"/>
        </w:rPr>
      </w:pPr>
      <w:r w:rsidRPr="00A941E7">
        <w:rPr>
          <w:rFonts w:eastAsia="Times New Roman"/>
          <w:sz w:val="28"/>
          <w:szCs w:val="28"/>
        </w:rPr>
        <w:t xml:space="preserve">Положение о правилах приема учащихся в МОБУ гимназию №1 г. Благовещенска </w:t>
      </w:r>
    </w:p>
    <w:p w:rsidR="00DA376E" w:rsidRPr="00A941E7" w:rsidRDefault="00DA376E" w:rsidP="00A941E7">
      <w:pPr>
        <w:numPr>
          <w:ilvl w:val="0"/>
          <w:numId w:val="1"/>
        </w:numPr>
        <w:tabs>
          <w:tab w:val="clear" w:pos="720"/>
          <w:tab w:val="num" w:pos="360"/>
        </w:tabs>
        <w:autoSpaceDE w:val="0"/>
        <w:autoSpaceDN w:val="0"/>
        <w:adjustRightInd w:val="0"/>
        <w:ind w:left="360"/>
        <w:jc w:val="both"/>
        <w:rPr>
          <w:rFonts w:eastAsia="Times New Roman"/>
          <w:sz w:val="28"/>
          <w:szCs w:val="28"/>
        </w:rPr>
      </w:pPr>
      <w:r w:rsidRPr="00A941E7">
        <w:rPr>
          <w:rFonts w:eastAsia="Times New Roman"/>
          <w:sz w:val="28"/>
          <w:szCs w:val="28"/>
        </w:rPr>
        <w:t xml:space="preserve">Положение о формах обучения в МОБУ гимназии №1 г. Благовещенска </w:t>
      </w:r>
    </w:p>
    <w:p w:rsidR="00DA376E" w:rsidRPr="00A941E7" w:rsidRDefault="00DA376E" w:rsidP="00A941E7">
      <w:pPr>
        <w:numPr>
          <w:ilvl w:val="0"/>
          <w:numId w:val="1"/>
        </w:numPr>
        <w:tabs>
          <w:tab w:val="clear" w:pos="720"/>
          <w:tab w:val="num" w:pos="360"/>
        </w:tabs>
        <w:autoSpaceDE w:val="0"/>
        <w:autoSpaceDN w:val="0"/>
        <w:adjustRightInd w:val="0"/>
        <w:ind w:left="360"/>
        <w:jc w:val="both"/>
        <w:rPr>
          <w:rFonts w:eastAsia="Times New Roman"/>
          <w:sz w:val="28"/>
          <w:szCs w:val="28"/>
        </w:rPr>
      </w:pPr>
      <w:r w:rsidRPr="00A941E7">
        <w:rPr>
          <w:rFonts w:eastAsia="Times New Roman"/>
          <w:sz w:val="28"/>
          <w:szCs w:val="28"/>
        </w:rPr>
        <w:t xml:space="preserve">Положение о школе будущего первоклассника «Малышок» </w:t>
      </w:r>
    </w:p>
    <w:p w:rsidR="00DA376E" w:rsidRPr="00A941E7" w:rsidRDefault="00DA376E" w:rsidP="00A941E7">
      <w:pPr>
        <w:numPr>
          <w:ilvl w:val="0"/>
          <w:numId w:val="1"/>
        </w:numPr>
        <w:tabs>
          <w:tab w:val="clear" w:pos="720"/>
          <w:tab w:val="num" w:pos="360"/>
        </w:tabs>
        <w:autoSpaceDE w:val="0"/>
        <w:autoSpaceDN w:val="0"/>
        <w:adjustRightInd w:val="0"/>
        <w:ind w:left="360"/>
        <w:jc w:val="both"/>
        <w:rPr>
          <w:rFonts w:eastAsia="Times New Roman"/>
          <w:sz w:val="28"/>
          <w:szCs w:val="28"/>
        </w:rPr>
      </w:pPr>
      <w:r w:rsidRPr="00A941E7">
        <w:rPr>
          <w:rFonts w:eastAsia="Times New Roman"/>
          <w:sz w:val="28"/>
          <w:szCs w:val="28"/>
        </w:rPr>
        <w:t xml:space="preserve">Положение о рабочей программе учебного курса, предмета, дисциплины (модуля) </w:t>
      </w:r>
    </w:p>
    <w:p w:rsidR="00DA376E" w:rsidRPr="00A941E7" w:rsidRDefault="00DA376E" w:rsidP="00A941E7">
      <w:pPr>
        <w:numPr>
          <w:ilvl w:val="0"/>
          <w:numId w:val="1"/>
        </w:numPr>
        <w:tabs>
          <w:tab w:val="clear" w:pos="720"/>
          <w:tab w:val="num" w:pos="360"/>
        </w:tabs>
        <w:autoSpaceDE w:val="0"/>
        <w:autoSpaceDN w:val="0"/>
        <w:adjustRightInd w:val="0"/>
        <w:ind w:left="360"/>
        <w:jc w:val="both"/>
        <w:rPr>
          <w:rFonts w:eastAsia="Times New Roman"/>
          <w:sz w:val="28"/>
          <w:szCs w:val="28"/>
        </w:rPr>
      </w:pPr>
      <w:r w:rsidRPr="00A941E7">
        <w:rPr>
          <w:rFonts w:eastAsia="Times New Roman"/>
          <w:sz w:val="28"/>
          <w:szCs w:val="28"/>
        </w:rPr>
        <w:t xml:space="preserve">Положение об учебном кабинете </w:t>
      </w:r>
    </w:p>
    <w:p w:rsidR="00DA376E" w:rsidRPr="00A941E7" w:rsidRDefault="00DA376E" w:rsidP="00A941E7">
      <w:pPr>
        <w:numPr>
          <w:ilvl w:val="0"/>
          <w:numId w:val="1"/>
        </w:numPr>
        <w:tabs>
          <w:tab w:val="clear" w:pos="720"/>
          <w:tab w:val="num" w:pos="360"/>
        </w:tabs>
        <w:autoSpaceDE w:val="0"/>
        <w:autoSpaceDN w:val="0"/>
        <w:adjustRightInd w:val="0"/>
        <w:ind w:left="360"/>
        <w:jc w:val="both"/>
        <w:rPr>
          <w:rFonts w:eastAsia="Times New Roman"/>
          <w:sz w:val="28"/>
          <w:szCs w:val="28"/>
        </w:rPr>
      </w:pPr>
      <w:r w:rsidRPr="00A941E7">
        <w:rPr>
          <w:rFonts w:eastAsia="Times New Roman"/>
          <w:sz w:val="28"/>
          <w:szCs w:val="28"/>
        </w:rPr>
        <w:t xml:space="preserve">Положение о проектно-исследовательской деятельности учащихся МОБУ гимназии №1 г. Благовещенска </w:t>
      </w:r>
    </w:p>
    <w:p w:rsidR="00DA376E" w:rsidRPr="00A941E7" w:rsidRDefault="00DA376E" w:rsidP="00A941E7">
      <w:pPr>
        <w:numPr>
          <w:ilvl w:val="0"/>
          <w:numId w:val="1"/>
        </w:numPr>
        <w:tabs>
          <w:tab w:val="clear" w:pos="720"/>
          <w:tab w:val="num" w:pos="360"/>
        </w:tabs>
        <w:autoSpaceDE w:val="0"/>
        <w:autoSpaceDN w:val="0"/>
        <w:adjustRightInd w:val="0"/>
        <w:ind w:left="360"/>
        <w:jc w:val="both"/>
        <w:rPr>
          <w:rFonts w:eastAsia="Times New Roman"/>
          <w:sz w:val="28"/>
          <w:szCs w:val="28"/>
        </w:rPr>
      </w:pPr>
      <w:r w:rsidRPr="00A941E7">
        <w:rPr>
          <w:rFonts w:eastAsia="Times New Roman"/>
          <w:sz w:val="28"/>
          <w:szCs w:val="28"/>
        </w:rPr>
        <w:t xml:space="preserve">Положение о классном руководителе </w:t>
      </w:r>
    </w:p>
    <w:p w:rsidR="00DA376E" w:rsidRPr="00A941E7" w:rsidRDefault="00DA376E" w:rsidP="00A941E7">
      <w:pPr>
        <w:numPr>
          <w:ilvl w:val="0"/>
          <w:numId w:val="1"/>
        </w:numPr>
        <w:tabs>
          <w:tab w:val="clear" w:pos="720"/>
          <w:tab w:val="num" w:pos="360"/>
        </w:tabs>
        <w:autoSpaceDE w:val="0"/>
        <w:autoSpaceDN w:val="0"/>
        <w:adjustRightInd w:val="0"/>
        <w:ind w:left="360"/>
        <w:jc w:val="both"/>
        <w:rPr>
          <w:rFonts w:eastAsia="Times New Roman"/>
          <w:sz w:val="28"/>
          <w:szCs w:val="28"/>
        </w:rPr>
      </w:pPr>
      <w:r w:rsidRPr="00A941E7">
        <w:rPr>
          <w:rFonts w:eastAsia="Times New Roman"/>
          <w:sz w:val="28"/>
          <w:szCs w:val="28"/>
        </w:rPr>
        <w:t xml:space="preserve">Кодекс профессиональной этики педагогического работника </w:t>
      </w:r>
    </w:p>
    <w:p w:rsidR="00DA376E" w:rsidRPr="00A941E7" w:rsidRDefault="00DA376E" w:rsidP="00A941E7">
      <w:pPr>
        <w:numPr>
          <w:ilvl w:val="0"/>
          <w:numId w:val="1"/>
        </w:numPr>
        <w:tabs>
          <w:tab w:val="clear" w:pos="720"/>
          <w:tab w:val="num" w:pos="360"/>
        </w:tabs>
        <w:autoSpaceDE w:val="0"/>
        <w:autoSpaceDN w:val="0"/>
        <w:adjustRightInd w:val="0"/>
        <w:ind w:left="360"/>
        <w:jc w:val="both"/>
        <w:rPr>
          <w:rFonts w:eastAsia="Times New Roman"/>
          <w:sz w:val="28"/>
          <w:szCs w:val="28"/>
        </w:rPr>
      </w:pPr>
      <w:r w:rsidRPr="00A941E7">
        <w:rPr>
          <w:rFonts w:eastAsia="Times New Roman"/>
          <w:sz w:val="28"/>
          <w:szCs w:val="28"/>
        </w:rPr>
        <w:t xml:space="preserve">Положение о защите персональных данных учащихся и родителей (законных представителей) </w:t>
      </w:r>
    </w:p>
    <w:p w:rsidR="00DA376E" w:rsidRPr="00A941E7" w:rsidRDefault="00DA376E" w:rsidP="00A941E7">
      <w:pPr>
        <w:numPr>
          <w:ilvl w:val="0"/>
          <w:numId w:val="1"/>
        </w:numPr>
        <w:tabs>
          <w:tab w:val="clear" w:pos="720"/>
          <w:tab w:val="num" w:pos="360"/>
        </w:tabs>
        <w:autoSpaceDE w:val="0"/>
        <w:autoSpaceDN w:val="0"/>
        <w:adjustRightInd w:val="0"/>
        <w:ind w:left="360"/>
        <w:jc w:val="both"/>
        <w:rPr>
          <w:rFonts w:eastAsia="Times New Roman"/>
          <w:sz w:val="28"/>
          <w:szCs w:val="28"/>
        </w:rPr>
      </w:pPr>
      <w:r w:rsidRPr="00A941E7">
        <w:rPr>
          <w:rFonts w:eastAsia="Times New Roman"/>
          <w:sz w:val="28"/>
          <w:szCs w:val="28"/>
        </w:rPr>
        <w:t xml:space="preserve">Положение о совете профилактики правонарушений учащихся </w:t>
      </w:r>
    </w:p>
    <w:p w:rsidR="00DA376E" w:rsidRPr="00A941E7" w:rsidRDefault="00DA376E" w:rsidP="00A941E7">
      <w:pPr>
        <w:numPr>
          <w:ilvl w:val="0"/>
          <w:numId w:val="1"/>
        </w:numPr>
        <w:tabs>
          <w:tab w:val="clear" w:pos="720"/>
          <w:tab w:val="num" w:pos="360"/>
        </w:tabs>
        <w:autoSpaceDE w:val="0"/>
        <w:autoSpaceDN w:val="0"/>
        <w:adjustRightInd w:val="0"/>
        <w:ind w:left="360"/>
        <w:jc w:val="both"/>
        <w:rPr>
          <w:rFonts w:eastAsia="Times New Roman"/>
          <w:sz w:val="28"/>
          <w:szCs w:val="28"/>
        </w:rPr>
      </w:pPr>
      <w:r w:rsidRPr="00A941E7">
        <w:rPr>
          <w:rFonts w:eastAsia="Times New Roman"/>
          <w:sz w:val="28"/>
          <w:szCs w:val="28"/>
        </w:rPr>
        <w:t xml:space="preserve">Положение о пропуске учебных занятий учащимися и о деятельности педагогического коллектива по их предотвращению </w:t>
      </w:r>
    </w:p>
    <w:p w:rsidR="00DA376E" w:rsidRPr="00A941E7" w:rsidRDefault="00DA376E" w:rsidP="00A941E7">
      <w:pPr>
        <w:numPr>
          <w:ilvl w:val="0"/>
          <w:numId w:val="1"/>
        </w:numPr>
        <w:tabs>
          <w:tab w:val="clear" w:pos="720"/>
          <w:tab w:val="num" w:pos="360"/>
        </w:tabs>
        <w:autoSpaceDE w:val="0"/>
        <w:autoSpaceDN w:val="0"/>
        <w:adjustRightInd w:val="0"/>
        <w:ind w:left="360"/>
        <w:jc w:val="both"/>
        <w:rPr>
          <w:rFonts w:eastAsia="Times New Roman"/>
          <w:sz w:val="28"/>
          <w:szCs w:val="28"/>
        </w:rPr>
      </w:pPr>
      <w:r w:rsidRPr="00A941E7">
        <w:rPr>
          <w:rFonts w:eastAsia="Times New Roman"/>
          <w:sz w:val="28"/>
          <w:szCs w:val="28"/>
        </w:rPr>
        <w:t xml:space="preserve">Положение о ведении и проверке дневников учащихся </w:t>
      </w:r>
    </w:p>
    <w:p w:rsidR="00DA376E" w:rsidRPr="00A941E7" w:rsidRDefault="00DA376E" w:rsidP="00A941E7">
      <w:pPr>
        <w:numPr>
          <w:ilvl w:val="0"/>
          <w:numId w:val="1"/>
        </w:numPr>
        <w:tabs>
          <w:tab w:val="clear" w:pos="720"/>
          <w:tab w:val="num" w:pos="360"/>
        </w:tabs>
        <w:autoSpaceDE w:val="0"/>
        <w:autoSpaceDN w:val="0"/>
        <w:adjustRightInd w:val="0"/>
        <w:ind w:left="360"/>
        <w:jc w:val="both"/>
        <w:rPr>
          <w:rFonts w:eastAsia="Times New Roman"/>
          <w:sz w:val="28"/>
          <w:szCs w:val="28"/>
        </w:rPr>
      </w:pPr>
      <w:r w:rsidRPr="00A941E7">
        <w:rPr>
          <w:rFonts w:eastAsia="Times New Roman"/>
          <w:sz w:val="28"/>
          <w:szCs w:val="28"/>
        </w:rPr>
        <w:t xml:space="preserve">Положение о психолого-медико-педагогическом консилиуме </w:t>
      </w:r>
    </w:p>
    <w:p w:rsidR="00DA376E" w:rsidRPr="00A941E7" w:rsidRDefault="00DA376E" w:rsidP="00A941E7">
      <w:pPr>
        <w:numPr>
          <w:ilvl w:val="0"/>
          <w:numId w:val="1"/>
        </w:numPr>
        <w:tabs>
          <w:tab w:val="clear" w:pos="720"/>
          <w:tab w:val="num" w:pos="360"/>
        </w:tabs>
        <w:autoSpaceDE w:val="0"/>
        <w:autoSpaceDN w:val="0"/>
        <w:adjustRightInd w:val="0"/>
        <w:ind w:left="360"/>
        <w:jc w:val="both"/>
        <w:rPr>
          <w:rFonts w:eastAsia="Times New Roman"/>
          <w:sz w:val="28"/>
          <w:szCs w:val="28"/>
        </w:rPr>
      </w:pPr>
      <w:r w:rsidRPr="00A941E7">
        <w:rPr>
          <w:rFonts w:eastAsia="Times New Roman"/>
          <w:sz w:val="28"/>
          <w:szCs w:val="28"/>
        </w:rPr>
        <w:t xml:space="preserve">Положение о лагере труда и отдыха </w:t>
      </w:r>
    </w:p>
    <w:p w:rsidR="00DA376E" w:rsidRPr="00A941E7" w:rsidRDefault="00DA376E" w:rsidP="00A941E7">
      <w:pPr>
        <w:numPr>
          <w:ilvl w:val="0"/>
          <w:numId w:val="1"/>
        </w:numPr>
        <w:tabs>
          <w:tab w:val="clear" w:pos="720"/>
          <w:tab w:val="num" w:pos="360"/>
        </w:tabs>
        <w:autoSpaceDE w:val="0"/>
        <w:autoSpaceDN w:val="0"/>
        <w:adjustRightInd w:val="0"/>
        <w:ind w:left="360"/>
        <w:jc w:val="both"/>
        <w:rPr>
          <w:rFonts w:eastAsia="Times New Roman"/>
          <w:sz w:val="28"/>
          <w:szCs w:val="28"/>
        </w:rPr>
      </w:pPr>
      <w:r w:rsidRPr="00A941E7">
        <w:rPr>
          <w:rFonts w:eastAsia="Times New Roman"/>
          <w:sz w:val="28"/>
          <w:szCs w:val="28"/>
        </w:rPr>
        <w:t xml:space="preserve">Положение о лагере отдыха и оздоровления в каникулярное время с дневным пребыванием «Ветерок» </w:t>
      </w:r>
    </w:p>
    <w:p w:rsidR="00DA376E" w:rsidRPr="00A941E7" w:rsidRDefault="00DA376E" w:rsidP="00A941E7">
      <w:pPr>
        <w:numPr>
          <w:ilvl w:val="0"/>
          <w:numId w:val="1"/>
        </w:numPr>
        <w:tabs>
          <w:tab w:val="clear" w:pos="720"/>
          <w:tab w:val="num" w:pos="360"/>
        </w:tabs>
        <w:autoSpaceDE w:val="0"/>
        <w:autoSpaceDN w:val="0"/>
        <w:adjustRightInd w:val="0"/>
        <w:ind w:left="360"/>
        <w:jc w:val="both"/>
        <w:rPr>
          <w:rFonts w:eastAsia="Times New Roman"/>
          <w:sz w:val="28"/>
          <w:szCs w:val="28"/>
        </w:rPr>
      </w:pPr>
      <w:r w:rsidRPr="00A941E7">
        <w:rPr>
          <w:rFonts w:eastAsia="Times New Roman"/>
          <w:sz w:val="28"/>
          <w:szCs w:val="28"/>
        </w:rPr>
        <w:t xml:space="preserve">Правила посещения мероприятий, не предусмотренных учебным планом </w:t>
      </w:r>
    </w:p>
    <w:p w:rsidR="00DA376E" w:rsidRPr="00A941E7" w:rsidRDefault="00DA376E" w:rsidP="00A941E7">
      <w:pPr>
        <w:numPr>
          <w:ilvl w:val="0"/>
          <w:numId w:val="1"/>
        </w:numPr>
        <w:tabs>
          <w:tab w:val="clear" w:pos="720"/>
          <w:tab w:val="num" w:pos="360"/>
        </w:tabs>
        <w:autoSpaceDE w:val="0"/>
        <w:autoSpaceDN w:val="0"/>
        <w:adjustRightInd w:val="0"/>
        <w:ind w:left="360"/>
        <w:jc w:val="both"/>
        <w:rPr>
          <w:rFonts w:eastAsia="Times New Roman"/>
          <w:sz w:val="28"/>
          <w:szCs w:val="28"/>
        </w:rPr>
      </w:pPr>
      <w:r w:rsidRPr="00A941E7">
        <w:rPr>
          <w:rFonts w:eastAsia="Times New Roman"/>
          <w:sz w:val="28"/>
          <w:szCs w:val="28"/>
        </w:rPr>
        <w:t xml:space="preserve">Положение о порядке пользования объектами инфраструктуры </w:t>
      </w:r>
    </w:p>
    <w:p w:rsidR="00DA376E" w:rsidRPr="00A941E7" w:rsidRDefault="00DA376E" w:rsidP="00A941E7">
      <w:pPr>
        <w:numPr>
          <w:ilvl w:val="0"/>
          <w:numId w:val="1"/>
        </w:numPr>
        <w:tabs>
          <w:tab w:val="clear" w:pos="720"/>
          <w:tab w:val="num" w:pos="360"/>
        </w:tabs>
        <w:autoSpaceDE w:val="0"/>
        <w:autoSpaceDN w:val="0"/>
        <w:adjustRightInd w:val="0"/>
        <w:ind w:left="360"/>
        <w:jc w:val="both"/>
        <w:rPr>
          <w:rFonts w:eastAsia="Times New Roman"/>
          <w:sz w:val="28"/>
          <w:szCs w:val="28"/>
        </w:rPr>
      </w:pPr>
      <w:r w:rsidRPr="00A941E7">
        <w:rPr>
          <w:rFonts w:eastAsia="Times New Roman"/>
          <w:sz w:val="28"/>
          <w:szCs w:val="28"/>
        </w:rPr>
        <w:t xml:space="preserve">Положение об организации питания учащихся </w:t>
      </w:r>
    </w:p>
    <w:p w:rsidR="00DA376E" w:rsidRPr="00A941E7" w:rsidRDefault="00DA376E" w:rsidP="00A941E7">
      <w:pPr>
        <w:numPr>
          <w:ilvl w:val="0"/>
          <w:numId w:val="1"/>
        </w:numPr>
        <w:tabs>
          <w:tab w:val="clear" w:pos="720"/>
          <w:tab w:val="num" w:pos="360"/>
        </w:tabs>
        <w:autoSpaceDE w:val="0"/>
        <w:autoSpaceDN w:val="0"/>
        <w:adjustRightInd w:val="0"/>
        <w:ind w:left="360"/>
        <w:jc w:val="both"/>
        <w:rPr>
          <w:rFonts w:eastAsia="Times New Roman"/>
          <w:sz w:val="28"/>
          <w:szCs w:val="28"/>
        </w:rPr>
      </w:pPr>
      <w:r w:rsidRPr="00A941E7">
        <w:rPr>
          <w:rFonts w:eastAsia="Times New Roman"/>
          <w:sz w:val="28"/>
          <w:szCs w:val="28"/>
        </w:rPr>
        <w:t xml:space="preserve">Положение о бракеражной комиссии </w:t>
      </w:r>
    </w:p>
    <w:p w:rsidR="00DA376E" w:rsidRPr="00A941E7" w:rsidRDefault="00DA376E" w:rsidP="00A941E7">
      <w:pPr>
        <w:numPr>
          <w:ilvl w:val="0"/>
          <w:numId w:val="1"/>
        </w:numPr>
        <w:tabs>
          <w:tab w:val="clear" w:pos="720"/>
          <w:tab w:val="num" w:pos="360"/>
        </w:tabs>
        <w:autoSpaceDE w:val="0"/>
        <w:autoSpaceDN w:val="0"/>
        <w:adjustRightInd w:val="0"/>
        <w:ind w:left="360"/>
        <w:jc w:val="both"/>
        <w:rPr>
          <w:rFonts w:eastAsia="Times New Roman"/>
          <w:sz w:val="28"/>
          <w:szCs w:val="28"/>
        </w:rPr>
      </w:pPr>
      <w:r w:rsidRPr="00A941E7">
        <w:rPr>
          <w:rFonts w:eastAsia="Times New Roman"/>
          <w:sz w:val="28"/>
          <w:szCs w:val="28"/>
        </w:rPr>
        <w:t xml:space="preserve">Положение об организации внеурочной деятельности учащихся </w:t>
      </w:r>
    </w:p>
    <w:p w:rsidR="00DA376E" w:rsidRPr="00A941E7" w:rsidRDefault="00DA376E" w:rsidP="00A941E7">
      <w:pPr>
        <w:numPr>
          <w:ilvl w:val="0"/>
          <w:numId w:val="1"/>
        </w:numPr>
        <w:tabs>
          <w:tab w:val="clear" w:pos="720"/>
          <w:tab w:val="num" w:pos="360"/>
        </w:tabs>
        <w:autoSpaceDE w:val="0"/>
        <w:autoSpaceDN w:val="0"/>
        <w:adjustRightInd w:val="0"/>
        <w:ind w:left="360"/>
        <w:jc w:val="both"/>
        <w:rPr>
          <w:rFonts w:eastAsia="Times New Roman"/>
          <w:sz w:val="28"/>
          <w:szCs w:val="28"/>
        </w:rPr>
      </w:pPr>
      <w:r w:rsidRPr="00A941E7">
        <w:rPr>
          <w:rFonts w:eastAsia="Times New Roman"/>
          <w:sz w:val="28"/>
          <w:szCs w:val="28"/>
        </w:rPr>
        <w:t xml:space="preserve">Положение о совете классного коллектива </w:t>
      </w:r>
    </w:p>
    <w:p w:rsidR="00DA376E" w:rsidRPr="00A941E7" w:rsidRDefault="00DA376E" w:rsidP="00A941E7">
      <w:pPr>
        <w:numPr>
          <w:ilvl w:val="0"/>
          <w:numId w:val="1"/>
        </w:numPr>
        <w:tabs>
          <w:tab w:val="clear" w:pos="720"/>
          <w:tab w:val="num" w:pos="360"/>
        </w:tabs>
        <w:autoSpaceDE w:val="0"/>
        <w:autoSpaceDN w:val="0"/>
        <w:adjustRightInd w:val="0"/>
        <w:ind w:left="360"/>
        <w:jc w:val="both"/>
        <w:rPr>
          <w:rFonts w:eastAsia="Times New Roman"/>
          <w:sz w:val="28"/>
          <w:szCs w:val="28"/>
        </w:rPr>
      </w:pPr>
      <w:r w:rsidRPr="00A941E7">
        <w:rPr>
          <w:rFonts w:eastAsia="Times New Roman"/>
          <w:sz w:val="28"/>
          <w:szCs w:val="28"/>
        </w:rPr>
        <w:t xml:space="preserve">Положение о внутришкольном учёте учащихся и семей, находящихся в социально опасном положении, трудной жизненной ситуации </w:t>
      </w:r>
    </w:p>
    <w:p w:rsidR="00DA376E" w:rsidRPr="00A941E7" w:rsidRDefault="00DA376E" w:rsidP="00A941E7">
      <w:pPr>
        <w:numPr>
          <w:ilvl w:val="0"/>
          <w:numId w:val="1"/>
        </w:numPr>
        <w:tabs>
          <w:tab w:val="clear" w:pos="720"/>
          <w:tab w:val="num" w:pos="360"/>
        </w:tabs>
        <w:autoSpaceDE w:val="0"/>
        <w:autoSpaceDN w:val="0"/>
        <w:adjustRightInd w:val="0"/>
        <w:ind w:left="360"/>
        <w:jc w:val="both"/>
        <w:rPr>
          <w:rFonts w:eastAsia="Times New Roman"/>
          <w:sz w:val="28"/>
          <w:szCs w:val="28"/>
        </w:rPr>
      </w:pPr>
      <w:r w:rsidRPr="00A941E7">
        <w:rPr>
          <w:rFonts w:eastAsia="Times New Roman"/>
          <w:sz w:val="28"/>
          <w:szCs w:val="28"/>
        </w:rPr>
        <w:t xml:space="preserve">Правила внутреннего распорядка учащихся </w:t>
      </w:r>
    </w:p>
    <w:p w:rsidR="00DA376E" w:rsidRPr="00A941E7" w:rsidRDefault="00DA376E" w:rsidP="00A941E7">
      <w:pPr>
        <w:numPr>
          <w:ilvl w:val="0"/>
          <w:numId w:val="1"/>
        </w:numPr>
        <w:tabs>
          <w:tab w:val="clear" w:pos="720"/>
          <w:tab w:val="num" w:pos="360"/>
        </w:tabs>
        <w:autoSpaceDE w:val="0"/>
        <w:autoSpaceDN w:val="0"/>
        <w:adjustRightInd w:val="0"/>
        <w:ind w:left="360"/>
        <w:jc w:val="both"/>
        <w:rPr>
          <w:rFonts w:eastAsia="Times New Roman"/>
          <w:sz w:val="28"/>
          <w:szCs w:val="28"/>
        </w:rPr>
      </w:pPr>
      <w:r w:rsidRPr="00A941E7">
        <w:rPr>
          <w:rFonts w:eastAsia="Times New Roman"/>
          <w:sz w:val="28"/>
          <w:szCs w:val="28"/>
        </w:rPr>
        <w:t xml:space="preserve">Порядок учёта мнения Совета учащихся, Совета родителей (законных представителей) учащихся при принятии локальных нормативных актов и выборе меры дисциплинарного взыскания в отношении учащихся </w:t>
      </w:r>
    </w:p>
    <w:p w:rsidR="00DA376E" w:rsidRPr="00A941E7" w:rsidRDefault="00DA376E" w:rsidP="00A941E7">
      <w:pPr>
        <w:numPr>
          <w:ilvl w:val="0"/>
          <w:numId w:val="1"/>
        </w:numPr>
        <w:tabs>
          <w:tab w:val="clear" w:pos="720"/>
          <w:tab w:val="num" w:pos="360"/>
        </w:tabs>
        <w:autoSpaceDE w:val="0"/>
        <w:autoSpaceDN w:val="0"/>
        <w:adjustRightInd w:val="0"/>
        <w:ind w:left="360"/>
        <w:jc w:val="both"/>
        <w:rPr>
          <w:rFonts w:eastAsia="Times New Roman"/>
          <w:sz w:val="28"/>
          <w:szCs w:val="28"/>
        </w:rPr>
      </w:pPr>
      <w:r w:rsidRPr="00A941E7">
        <w:rPr>
          <w:rFonts w:eastAsia="Times New Roman"/>
          <w:sz w:val="28"/>
          <w:szCs w:val="28"/>
        </w:rPr>
        <w:t xml:space="preserve">Положение о школьной одежде учащихся в МОБУ гимназии №1 г. Благовещенска </w:t>
      </w:r>
    </w:p>
    <w:p w:rsidR="00DA376E" w:rsidRPr="00A941E7" w:rsidRDefault="00DA376E" w:rsidP="00A941E7">
      <w:pPr>
        <w:numPr>
          <w:ilvl w:val="0"/>
          <w:numId w:val="1"/>
        </w:numPr>
        <w:tabs>
          <w:tab w:val="clear" w:pos="720"/>
          <w:tab w:val="num" w:pos="360"/>
        </w:tabs>
        <w:autoSpaceDE w:val="0"/>
        <w:autoSpaceDN w:val="0"/>
        <w:adjustRightInd w:val="0"/>
        <w:ind w:left="360"/>
        <w:jc w:val="both"/>
        <w:rPr>
          <w:rFonts w:eastAsia="Times New Roman"/>
          <w:sz w:val="28"/>
          <w:szCs w:val="28"/>
        </w:rPr>
      </w:pPr>
      <w:r w:rsidRPr="00A941E7">
        <w:rPr>
          <w:rFonts w:eastAsia="Times New Roman"/>
          <w:sz w:val="28"/>
          <w:szCs w:val="28"/>
        </w:rPr>
        <w:t xml:space="preserve">Положение о портфолио учащихся МОБУ гимназии №1 г. Благовещенска </w:t>
      </w:r>
    </w:p>
    <w:p w:rsidR="00DA376E" w:rsidRPr="00A941E7" w:rsidRDefault="00DA376E" w:rsidP="00A941E7">
      <w:pPr>
        <w:numPr>
          <w:ilvl w:val="0"/>
          <w:numId w:val="1"/>
        </w:numPr>
        <w:tabs>
          <w:tab w:val="clear" w:pos="720"/>
          <w:tab w:val="num" w:pos="360"/>
        </w:tabs>
        <w:autoSpaceDE w:val="0"/>
        <w:autoSpaceDN w:val="0"/>
        <w:adjustRightInd w:val="0"/>
        <w:ind w:left="360"/>
        <w:jc w:val="both"/>
        <w:rPr>
          <w:rFonts w:eastAsia="Times New Roman"/>
          <w:sz w:val="28"/>
          <w:szCs w:val="28"/>
        </w:rPr>
      </w:pPr>
      <w:r w:rsidRPr="00A941E7">
        <w:rPr>
          <w:rFonts w:eastAsia="Times New Roman"/>
          <w:sz w:val="28"/>
          <w:szCs w:val="28"/>
        </w:rPr>
        <w:t xml:space="preserve">Положение об общественном наркологическом посте </w:t>
      </w:r>
    </w:p>
    <w:p w:rsidR="00DA376E" w:rsidRPr="00A941E7" w:rsidRDefault="00DA376E" w:rsidP="00A941E7">
      <w:pPr>
        <w:numPr>
          <w:ilvl w:val="0"/>
          <w:numId w:val="1"/>
        </w:numPr>
        <w:tabs>
          <w:tab w:val="clear" w:pos="720"/>
          <w:tab w:val="num" w:pos="360"/>
        </w:tabs>
        <w:autoSpaceDE w:val="0"/>
        <w:autoSpaceDN w:val="0"/>
        <w:adjustRightInd w:val="0"/>
        <w:ind w:left="360"/>
        <w:jc w:val="both"/>
        <w:rPr>
          <w:rFonts w:eastAsia="Times New Roman"/>
          <w:sz w:val="28"/>
          <w:szCs w:val="28"/>
        </w:rPr>
      </w:pPr>
      <w:r w:rsidRPr="00A941E7">
        <w:rPr>
          <w:rFonts w:eastAsia="Times New Roman"/>
          <w:sz w:val="28"/>
          <w:szCs w:val="28"/>
        </w:rPr>
        <w:t xml:space="preserve">Положение о Совете учащихся </w:t>
      </w:r>
    </w:p>
    <w:p w:rsidR="00DA376E" w:rsidRPr="00A941E7" w:rsidRDefault="00DA376E" w:rsidP="00A941E7">
      <w:pPr>
        <w:numPr>
          <w:ilvl w:val="0"/>
          <w:numId w:val="1"/>
        </w:numPr>
        <w:tabs>
          <w:tab w:val="clear" w:pos="720"/>
          <w:tab w:val="num" w:pos="360"/>
        </w:tabs>
        <w:autoSpaceDE w:val="0"/>
        <w:autoSpaceDN w:val="0"/>
        <w:adjustRightInd w:val="0"/>
        <w:ind w:left="360"/>
        <w:jc w:val="both"/>
        <w:rPr>
          <w:rFonts w:eastAsia="Times New Roman"/>
          <w:sz w:val="28"/>
          <w:szCs w:val="28"/>
        </w:rPr>
      </w:pPr>
      <w:r w:rsidRPr="00A941E7">
        <w:rPr>
          <w:rFonts w:eastAsia="Times New Roman"/>
          <w:sz w:val="28"/>
          <w:szCs w:val="28"/>
        </w:rPr>
        <w:t xml:space="preserve">Положение о Совете родителей </w:t>
      </w:r>
    </w:p>
    <w:p w:rsidR="00DA376E" w:rsidRPr="00A941E7" w:rsidRDefault="00DA376E" w:rsidP="00A941E7">
      <w:pPr>
        <w:numPr>
          <w:ilvl w:val="0"/>
          <w:numId w:val="1"/>
        </w:numPr>
        <w:tabs>
          <w:tab w:val="clear" w:pos="720"/>
          <w:tab w:val="num" w:pos="360"/>
        </w:tabs>
        <w:autoSpaceDE w:val="0"/>
        <w:autoSpaceDN w:val="0"/>
        <w:adjustRightInd w:val="0"/>
        <w:ind w:left="360"/>
        <w:jc w:val="both"/>
        <w:rPr>
          <w:rFonts w:eastAsia="Times New Roman"/>
          <w:sz w:val="28"/>
          <w:szCs w:val="28"/>
        </w:rPr>
      </w:pPr>
      <w:r w:rsidRPr="00A941E7">
        <w:rPr>
          <w:rFonts w:eastAsia="Times New Roman"/>
          <w:sz w:val="28"/>
          <w:szCs w:val="28"/>
        </w:rPr>
        <w:t xml:space="preserve">Положение о школьном родительском собрании </w:t>
      </w:r>
    </w:p>
    <w:p w:rsidR="00DA376E" w:rsidRPr="00A941E7" w:rsidRDefault="00DA376E" w:rsidP="00A941E7">
      <w:pPr>
        <w:numPr>
          <w:ilvl w:val="0"/>
          <w:numId w:val="1"/>
        </w:numPr>
        <w:tabs>
          <w:tab w:val="clear" w:pos="720"/>
          <w:tab w:val="num" w:pos="360"/>
        </w:tabs>
        <w:autoSpaceDE w:val="0"/>
        <w:autoSpaceDN w:val="0"/>
        <w:adjustRightInd w:val="0"/>
        <w:ind w:left="360"/>
        <w:jc w:val="both"/>
        <w:rPr>
          <w:rFonts w:eastAsia="Times New Roman"/>
          <w:sz w:val="28"/>
          <w:szCs w:val="28"/>
        </w:rPr>
      </w:pPr>
      <w:r w:rsidRPr="00A941E7">
        <w:rPr>
          <w:rFonts w:eastAsia="Times New Roman"/>
          <w:sz w:val="28"/>
          <w:szCs w:val="28"/>
        </w:rPr>
        <w:t xml:space="preserve">Положение об официальном сайте МОБУ гимназии №1 г. Благовещенска </w:t>
      </w:r>
    </w:p>
    <w:p w:rsidR="00DA376E" w:rsidRPr="00A941E7" w:rsidRDefault="00DA376E" w:rsidP="00A941E7">
      <w:pPr>
        <w:numPr>
          <w:ilvl w:val="0"/>
          <w:numId w:val="1"/>
        </w:numPr>
        <w:tabs>
          <w:tab w:val="clear" w:pos="720"/>
          <w:tab w:val="num" w:pos="360"/>
        </w:tabs>
        <w:autoSpaceDE w:val="0"/>
        <w:autoSpaceDN w:val="0"/>
        <w:adjustRightInd w:val="0"/>
        <w:ind w:left="360"/>
        <w:jc w:val="both"/>
        <w:rPr>
          <w:rFonts w:eastAsia="Times New Roman"/>
          <w:sz w:val="28"/>
          <w:szCs w:val="28"/>
        </w:rPr>
      </w:pPr>
      <w:r w:rsidRPr="00A941E7">
        <w:rPr>
          <w:rFonts w:eastAsia="Times New Roman"/>
          <w:sz w:val="28"/>
          <w:szCs w:val="28"/>
        </w:rPr>
        <w:t xml:space="preserve">Правила пользования сети Интернет учащимися учителями и сотрудниками в МОБУ гимназии №1 г. Благовещенска </w:t>
      </w:r>
    </w:p>
    <w:p w:rsidR="00DA376E" w:rsidRPr="00A941E7" w:rsidRDefault="00DA376E" w:rsidP="00A941E7">
      <w:pPr>
        <w:numPr>
          <w:ilvl w:val="0"/>
          <w:numId w:val="1"/>
        </w:numPr>
        <w:tabs>
          <w:tab w:val="clear" w:pos="720"/>
          <w:tab w:val="num" w:pos="360"/>
        </w:tabs>
        <w:autoSpaceDE w:val="0"/>
        <w:autoSpaceDN w:val="0"/>
        <w:adjustRightInd w:val="0"/>
        <w:ind w:left="360"/>
        <w:jc w:val="both"/>
        <w:rPr>
          <w:rFonts w:eastAsia="Times New Roman"/>
          <w:sz w:val="28"/>
          <w:szCs w:val="28"/>
        </w:rPr>
      </w:pPr>
      <w:r w:rsidRPr="00A941E7">
        <w:rPr>
          <w:rFonts w:eastAsia="Times New Roman"/>
          <w:sz w:val="28"/>
          <w:szCs w:val="28"/>
        </w:rPr>
        <w:t xml:space="preserve">Регламент работы учителей и учащихся МОБУ гимназии №1 г. Благовещенска в сети Интернет. </w:t>
      </w:r>
    </w:p>
    <w:p w:rsidR="00DA376E" w:rsidRPr="00A941E7" w:rsidRDefault="00DA376E" w:rsidP="00A941E7">
      <w:pPr>
        <w:numPr>
          <w:ilvl w:val="0"/>
          <w:numId w:val="1"/>
        </w:numPr>
        <w:tabs>
          <w:tab w:val="clear" w:pos="720"/>
          <w:tab w:val="num" w:pos="360"/>
        </w:tabs>
        <w:autoSpaceDE w:val="0"/>
        <w:autoSpaceDN w:val="0"/>
        <w:adjustRightInd w:val="0"/>
        <w:ind w:left="360"/>
        <w:jc w:val="both"/>
        <w:rPr>
          <w:rFonts w:eastAsia="Times New Roman"/>
          <w:sz w:val="28"/>
          <w:szCs w:val="28"/>
        </w:rPr>
      </w:pPr>
      <w:r w:rsidRPr="00A941E7">
        <w:rPr>
          <w:rFonts w:eastAsia="Times New Roman"/>
          <w:sz w:val="28"/>
          <w:szCs w:val="28"/>
        </w:rPr>
        <w:t xml:space="preserve">Положение о службе охраны труда МОБУ гимназии №1 г. Благовещенска </w:t>
      </w:r>
    </w:p>
    <w:p w:rsidR="00DA376E" w:rsidRPr="00A941E7" w:rsidRDefault="00DA376E" w:rsidP="00A941E7">
      <w:pPr>
        <w:numPr>
          <w:ilvl w:val="0"/>
          <w:numId w:val="1"/>
        </w:numPr>
        <w:tabs>
          <w:tab w:val="clear" w:pos="720"/>
          <w:tab w:val="num" w:pos="360"/>
        </w:tabs>
        <w:autoSpaceDE w:val="0"/>
        <w:autoSpaceDN w:val="0"/>
        <w:adjustRightInd w:val="0"/>
        <w:ind w:left="360"/>
        <w:jc w:val="both"/>
        <w:rPr>
          <w:rFonts w:eastAsia="Times New Roman"/>
          <w:sz w:val="28"/>
          <w:szCs w:val="28"/>
        </w:rPr>
      </w:pPr>
      <w:r w:rsidRPr="00A941E7">
        <w:rPr>
          <w:rFonts w:eastAsia="Times New Roman"/>
          <w:sz w:val="28"/>
          <w:szCs w:val="28"/>
        </w:rPr>
        <w:t xml:space="preserve">Положение об информационной открытости </w:t>
      </w:r>
    </w:p>
    <w:p w:rsidR="00DA376E" w:rsidRPr="00A941E7" w:rsidRDefault="00DA376E" w:rsidP="00A941E7">
      <w:pPr>
        <w:numPr>
          <w:ilvl w:val="0"/>
          <w:numId w:val="1"/>
        </w:numPr>
        <w:tabs>
          <w:tab w:val="clear" w:pos="720"/>
          <w:tab w:val="num" w:pos="360"/>
        </w:tabs>
        <w:autoSpaceDE w:val="0"/>
        <w:autoSpaceDN w:val="0"/>
        <w:adjustRightInd w:val="0"/>
        <w:ind w:left="360"/>
        <w:jc w:val="both"/>
        <w:rPr>
          <w:rFonts w:eastAsia="Times New Roman"/>
          <w:sz w:val="28"/>
          <w:szCs w:val="28"/>
        </w:rPr>
      </w:pPr>
      <w:r w:rsidRPr="00A941E7">
        <w:rPr>
          <w:rFonts w:eastAsia="Times New Roman"/>
          <w:sz w:val="28"/>
          <w:szCs w:val="28"/>
        </w:rPr>
        <w:t xml:space="preserve">Положение об электронном классном журнале </w:t>
      </w:r>
    </w:p>
    <w:p w:rsidR="00DA376E" w:rsidRPr="00A941E7" w:rsidRDefault="00DA376E" w:rsidP="00A941E7">
      <w:pPr>
        <w:numPr>
          <w:ilvl w:val="0"/>
          <w:numId w:val="1"/>
        </w:numPr>
        <w:tabs>
          <w:tab w:val="clear" w:pos="720"/>
          <w:tab w:val="num" w:pos="360"/>
        </w:tabs>
        <w:autoSpaceDE w:val="0"/>
        <w:autoSpaceDN w:val="0"/>
        <w:adjustRightInd w:val="0"/>
        <w:ind w:left="360"/>
        <w:jc w:val="both"/>
        <w:rPr>
          <w:rFonts w:eastAsia="Times New Roman"/>
          <w:sz w:val="28"/>
          <w:szCs w:val="28"/>
        </w:rPr>
      </w:pPr>
      <w:r w:rsidRPr="00A941E7">
        <w:rPr>
          <w:rFonts w:eastAsia="Times New Roman"/>
          <w:sz w:val="28"/>
          <w:szCs w:val="28"/>
        </w:rPr>
        <w:t xml:space="preserve">Положение об информационно-библиотечном центре МОБУ гимназии №1 г. Благовещенска </w:t>
      </w:r>
    </w:p>
    <w:p w:rsidR="00DA376E" w:rsidRPr="00A941E7" w:rsidRDefault="00DA376E" w:rsidP="00A941E7">
      <w:pPr>
        <w:numPr>
          <w:ilvl w:val="0"/>
          <w:numId w:val="1"/>
        </w:numPr>
        <w:tabs>
          <w:tab w:val="clear" w:pos="720"/>
          <w:tab w:val="num" w:pos="360"/>
        </w:tabs>
        <w:autoSpaceDE w:val="0"/>
        <w:autoSpaceDN w:val="0"/>
        <w:adjustRightInd w:val="0"/>
        <w:ind w:left="360"/>
        <w:jc w:val="both"/>
        <w:rPr>
          <w:rFonts w:eastAsia="Times New Roman"/>
          <w:sz w:val="28"/>
          <w:szCs w:val="28"/>
        </w:rPr>
      </w:pPr>
      <w:r w:rsidRPr="00A941E7">
        <w:rPr>
          <w:rFonts w:eastAsia="Times New Roman"/>
          <w:sz w:val="28"/>
          <w:szCs w:val="28"/>
        </w:rPr>
        <w:t xml:space="preserve">Положение о порядке обеспечения учебниками и учебными пособиями, а также учебно-методическими материалами, средствам обучения и воспитания МОБУ гимназии №1 г. Благовещенска </w:t>
      </w:r>
    </w:p>
    <w:p w:rsidR="00DA376E" w:rsidRPr="00A941E7" w:rsidRDefault="00DA376E" w:rsidP="00A941E7">
      <w:pPr>
        <w:numPr>
          <w:ilvl w:val="0"/>
          <w:numId w:val="1"/>
        </w:numPr>
        <w:tabs>
          <w:tab w:val="clear" w:pos="720"/>
          <w:tab w:val="num" w:pos="360"/>
        </w:tabs>
        <w:autoSpaceDE w:val="0"/>
        <w:autoSpaceDN w:val="0"/>
        <w:adjustRightInd w:val="0"/>
        <w:ind w:left="360"/>
        <w:jc w:val="both"/>
        <w:rPr>
          <w:rFonts w:eastAsia="Times New Roman"/>
          <w:sz w:val="28"/>
          <w:szCs w:val="28"/>
        </w:rPr>
      </w:pPr>
      <w:r w:rsidRPr="00A941E7">
        <w:rPr>
          <w:rFonts w:eastAsia="Times New Roman"/>
          <w:sz w:val="28"/>
          <w:szCs w:val="28"/>
        </w:rPr>
        <w:t xml:space="preserve">Положение о Совете муниципального общеобразовательного учреждения гимназии №1 г. Благовещенска </w:t>
      </w:r>
    </w:p>
    <w:p w:rsidR="00DA376E" w:rsidRPr="00A941E7" w:rsidRDefault="00DA376E" w:rsidP="00A941E7">
      <w:pPr>
        <w:numPr>
          <w:ilvl w:val="0"/>
          <w:numId w:val="1"/>
        </w:numPr>
        <w:tabs>
          <w:tab w:val="clear" w:pos="720"/>
          <w:tab w:val="num" w:pos="360"/>
        </w:tabs>
        <w:autoSpaceDE w:val="0"/>
        <w:autoSpaceDN w:val="0"/>
        <w:adjustRightInd w:val="0"/>
        <w:ind w:left="360"/>
        <w:jc w:val="both"/>
        <w:rPr>
          <w:rFonts w:eastAsia="Times New Roman"/>
          <w:sz w:val="28"/>
          <w:szCs w:val="28"/>
        </w:rPr>
      </w:pPr>
      <w:r w:rsidRPr="00A941E7">
        <w:rPr>
          <w:rFonts w:eastAsia="Times New Roman"/>
          <w:sz w:val="28"/>
          <w:szCs w:val="28"/>
        </w:rPr>
        <w:t xml:space="preserve">Положение об аттестации педагогических работников с целью подтверждения соответствия занимаемой должности </w:t>
      </w:r>
    </w:p>
    <w:p w:rsidR="00DA376E" w:rsidRPr="00A941E7" w:rsidRDefault="00DA376E" w:rsidP="00A941E7">
      <w:pPr>
        <w:numPr>
          <w:ilvl w:val="0"/>
          <w:numId w:val="1"/>
        </w:numPr>
        <w:tabs>
          <w:tab w:val="clear" w:pos="720"/>
          <w:tab w:val="num" w:pos="360"/>
        </w:tabs>
        <w:autoSpaceDE w:val="0"/>
        <w:autoSpaceDN w:val="0"/>
        <w:adjustRightInd w:val="0"/>
        <w:ind w:left="360"/>
        <w:jc w:val="both"/>
        <w:rPr>
          <w:rFonts w:eastAsia="Times New Roman"/>
          <w:sz w:val="28"/>
          <w:szCs w:val="28"/>
        </w:rPr>
      </w:pPr>
      <w:r w:rsidRPr="00A941E7">
        <w:rPr>
          <w:rFonts w:eastAsia="Times New Roman"/>
          <w:sz w:val="28"/>
          <w:szCs w:val="28"/>
        </w:rPr>
        <w:t xml:space="preserve">Положение по комиссии по урегулировании споров между участниками образовательных отношений </w:t>
      </w:r>
    </w:p>
    <w:p w:rsidR="00DA376E" w:rsidRPr="00A941E7" w:rsidRDefault="00DA376E" w:rsidP="00A941E7">
      <w:pPr>
        <w:numPr>
          <w:ilvl w:val="0"/>
          <w:numId w:val="1"/>
        </w:numPr>
        <w:tabs>
          <w:tab w:val="clear" w:pos="720"/>
          <w:tab w:val="num" w:pos="360"/>
        </w:tabs>
        <w:autoSpaceDE w:val="0"/>
        <w:autoSpaceDN w:val="0"/>
        <w:adjustRightInd w:val="0"/>
        <w:ind w:left="360"/>
        <w:jc w:val="both"/>
        <w:rPr>
          <w:rFonts w:eastAsia="Times New Roman"/>
          <w:sz w:val="28"/>
          <w:szCs w:val="28"/>
        </w:rPr>
      </w:pPr>
      <w:r w:rsidRPr="00A941E7">
        <w:rPr>
          <w:rFonts w:eastAsia="Times New Roman"/>
          <w:sz w:val="28"/>
          <w:szCs w:val="28"/>
        </w:rPr>
        <w:t xml:space="preserve">Положение о порядке и основаниях перевода, отчисления и восстановления учащихся </w:t>
      </w:r>
    </w:p>
    <w:p w:rsidR="00DA376E" w:rsidRPr="00A941E7" w:rsidRDefault="00DA376E" w:rsidP="00A941E7">
      <w:pPr>
        <w:numPr>
          <w:ilvl w:val="0"/>
          <w:numId w:val="1"/>
        </w:numPr>
        <w:tabs>
          <w:tab w:val="clear" w:pos="720"/>
          <w:tab w:val="num" w:pos="360"/>
        </w:tabs>
        <w:autoSpaceDE w:val="0"/>
        <w:autoSpaceDN w:val="0"/>
        <w:adjustRightInd w:val="0"/>
        <w:ind w:left="360"/>
        <w:jc w:val="both"/>
        <w:rPr>
          <w:rFonts w:eastAsia="Times New Roman"/>
          <w:sz w:val="28"/>
          <w:szCs w:val="28"/>
        </w:rPr>
      </w:pPr>
      <w:r w:rsidRPr="00A941E7">
        <w:rPr>
          <w:rFonts w:eastAsia="Times New Roman"/>
          <w:sz w:val="28"/>
          <w:szCs w:val="28"/>
        </w:rPr>
        <w:t xml:space="preserve">Положение о сохранности школьного фонда учебников. </w:t>
      </w:r>
    </w:p>
    <w:p w:rsidR="00DA376E" w:rsidRPr="00A941E7" w:rsidRDefault="00DA376E" w:rsidP="00A941E7">
      <w:pPr>
        <w:numPr>
          <w:ilvl w:val="0"/>
          <w:numId w:val="1"/>
        </w:numPr>
        <w:tabs>
          <w:tab w:val="clear" w:pos="720"/>
          <w:tab w:val="num" w:pos="360"/>
        </w:tabs>
        <w:autoSpaceDE w:val="0"/>
        <w:autoSpaceDN w:val="0"/>
        <w:adjustRightInd w:val="0"/>
        <w:ind w:left="360"/>
        <w:jc w:val="both"/>
        <w:rPr>
          <w:rFonts w:eastAsia="Times New Roman"/>
          <w:sz w:val="28"/>
          <w:szCs w:val="28"/>
        </w:rPr>
      </w:pPr>
      <w:r w:rsidRPr="00A941E7">
        <w:rPr>
          <w:rFonts w:eastAsia="Times New Roman"/>
          <w:sz w:val="28"/>
          <w:szCs w:val="28"/>
        </w:rPr>
        <w:t xml:space="preserve">Положение о порядке оформления возникновения, приостановления и прекращения отношений между МОБУ гимназией №1 г. Благовещенска и учащимися или родителями (законными представителями) </w:t>
      </w:r>
    </w:p>
    <w:p w:rsidR="00DA376E" w:rsidRPr="00A941E7" w:rsidRDefault="00DA376E" w:rsidP="00A941E7">
      <w:pPr>
        <w:numPr>
          <w:ilvl w:val="0"/>
          <w:numId w:val="1"/>
        </w:numPr>
        <w:tabs>
          <w:tab w:val="clear" w:pos="720"/>
          <w:tab w:val="num" w:pos="360"/>
        </w:tabs>
        <w:autoSpaceDE w:val="0"/>
        <w:autoSpaceDN w:val="0"/>
        <w:adjustRightInd w:val="0"/>
        <w:ind w:left="360"/>
        <w:jc w:val="both"/>
        <w:rPr>
          <w:rFonts w:eastAsia="Times New Roman"/>
          <w:sz w:val="28"/>
          <w:szCs w:val="28"/>
        </w:rPr>
      </w:pPr>
      <w:r w:rsidRPr="00A941E7">
        <w:rPr>
          <w:rFonts w:eastAsia="Times New Roman"/>
          <w:sz w:val="28"/>
          <w:szCs w:val="28"/>
        </w:rPr>
        <w:t xml:space="preserve">Положение о языках образования </w:t>
      </w:r>
    </w:p>
    <w:p w:rsidR="00DA376E" w:rsidRPr="00A941E7" w:rsidRDefault="00DA376E" w:rsidP="00A941E7">
      <w:pPr>
        <w:numPr>
          <w:ilvl w:val="0"/>
          <w:numId w:val="1"/>
        </w:numPr>
        <w:tabs>
          <w:tab w:val="clear" w:pos="720"/>
          <w:tab w:val="num" w:pos="360"/>
        </w:tabs>
        <w:autoSpaceDE w:val="0"/>
        <w:autoSpaceDN w:val="0"/>
        <w:adjustRightInd w:val="0"/>
        <w:ind w:left="360"/>
        <w:jc w:val="both"/>
        <w:rPr>
          <w:rFonts w:eastAsia="Times New Roman"/>
          <w:sz w:val="28"/>
          <w:szCs w:val="28"/>
        </w:rPr>
      </w:pPr>
      <w:r w:rsidRPr="00A941E7">
        <w:rPr>
          <w:rFonts w:eastAsia="Times New Roman"/>
          <w:sz w:val="28"/>
          <w:szCs w:val="28"/>
        </w:rPr>
        <w:t xml:space="preserve">Положение о порядке ознакомления родителей (законных представителей) с ходом образовательного процесса </w:t>
      </w:r>
    </w:p>
    <w:p w:rsidR="00DA376E" w:rsidRPr="00A941E7" w:rsidRDefault="00DA376E" w:rsidP="00A941E7">
      <w:pPr>
        <w:numPr>
          <w:ilvl w:val="0"/>
          <w:numId w:val="1"/>
        </w:numPr>
        <w:tabs>
          <w:tab w:val="clear" w:pos="720"/>
          <w:tab w:val="num" w:pos="360"/>
        </w:tabs>
        <w:autoSpaceDE w:val="0"/>
        <w:autoSpaceDN w:val="0"/>
        <w:adjustRightInd w:val="0"/>
        <w:ind w:left="360"/>
        <w:jc w:val="both"/>
        <w:rPr>
          <w:rFonts w:eastAsia="Times New Roman"/>
          <w:sz w:val="28"/>
          <w:szCs w:val="28"/>
        </w:rPr>
      </w:pPr>
      <w:r w:rsidRPr="00A941E7">
        <w:rPr>
          <w:rFonts w:eastAsia="Times New Roman"/>
          <w:sz w:val="28"/>
          <w:szCs w:val="28"/>
        </w:rPr>
        <w:t xml:space="preserve">Положение об организации пропускного режима в МОБУ гимназии №1 г. Благовещенска </w:t>
      </w:r>
    </w:p>
    <w:p w:rsidR="00DA376E" w:rsidRPr="00A941E7" w:rsidRDefault="00DA376E" w:rsidP="00A941E7">
      <w:pPr>
        <w:numPr>
          <w:ilvl w:val="0"/>
          <w:numId w:val="1"/>
        </w:numPr>
        <w:tabs>
          <w:tab w:val="clear" w:pos="720"/>
          <w:tab w:val="num" w:pos="360"/>
        </w:tabs>
        <w:autoSpaceDE w:val="0"/>
        <w:autoSpaceDN w:val="0"/>
        <w:adjustRightInd w:val="0"/>
        <w:ind w:left="360"/>
        <w:jc w:val="both"/>
        <w:rPr>
          <w:rFonts w:eastAsia="Times New Roman"/>
          <w:sz w:val="28"/>
          <w:szCs w:val="28"/>
        </w:rPr>
      </w:pPr>
      <w:r w:rsidRPr="00A941E7">
        <w:rPr>
          <w:rFonts w:eastAsia="Times New Roman"/>
          <w:sz w:val="28"/>
          <w:szCs w:val="28"/>
        </w:rPr>
        <w:t xml:space="preserve">Положение об общем собрании (конференции) работников Муниципального общеобразовательного бюджетного учреждения гимназии №1 г. Благовещенска </w:t>
      </w:r>
    </w:p>
    <w:p w:rsidR="00DA376E" w:rsidRPr="00A941E7" w:rsidRDefault="00DA376E" w:rsidP="00A941E7">
      <w:pPr>
        <w:numPr>
          <w:ilvl w:val="0"/>
          <w:numId w:val="1"/>
        </w:numPr>
        <w:tabs>
          <w:tab w:val="clear" w:pos="720"/>
          <w:tab w:val="num" w:pos="360"/>
        </w:tabs>
        <w:autoSpaceDE w:val="0"/>
        <w:autoSpaceDN w:val="0"/>
        <w:adjustRightInd w:val="0"/>
        <w:ind w:left="360"/>
        <w:jc w:val="both"/>
        <w:rPr>
          <w:rFonts w:eastAsia="Times New Roman"/>
          <w:sz w:val="28"/>
          <w:szCs w:val="28"/>
        </w:rPr>
      </w:pPr>
      <w:r w:rsidRPr="00A941E7">
        <w:rPr>
          <w:rFonts w:eastAsia="Times New Roman"/>
          <w:sz w:val="28"/>
          <w:szCs w:val="28"/>
        </w:rPr>
        <w:t xml:space="preserve">Положение об антикоррупционной комиссии </w:t>
      </w:r>
    </w:p>
    <w:p w:rsidR="00DA376E" w:rsidRPr="00A941E7" w:rsidRDefault="00DA376E" w:rsidP="00A941E7">
      <w:pPr>
        <w:numPr>
          <w:ilvl w:val="0"/>
          <w:numId w:val="1"/>
        </w:numPr>
        <w:tabs>
          <w:tab w:val="clear" w:pos="720"/>
          <w:tab w:val="num" w:pos="360"/>
        </w:tabs>
        <w:autoSpaceDE w:val="0"/>
        <w:autoSpaceDN w:val="0"/>
        <w:adjustRightInd w:val="0"/>
        <w:ind w:left="360"/>
        <w:jc w:val="both"/>
        <w:rPr>
          <w:rFonts w:eastAsia="Times New Roman"/>
          <w:sz w:val="28"/>
          <w:szCs w:val="28"/>
        </w:rPr>
      </w:pPr>
      <w:r w:rsidRPr="00A941E7">
        <w:rPr>
          <w:rFonts w:eastAsia="Times New Roman"/>
          <w:sz w:val="28"/>
          <w:szCs w:val="28"/>
        </w:rPr>
        <w:t xml:space="preserve">Положение о контрактной службе МОБУ гимназии №1 г. Благовещенска по осуществлению закупок для обеспечения муниципальных нужд </w:t>
      </w:r>
    </w:p>
    <w:p w:rsidR="00DA376E" w:rsidRPr="00A941E7" w:rsidRDefault="00DA376E" w:rsidP="00A941E7">
      <w:pPr>
        <w:numPr>
          <w:ilvl w:val="0"/>
          <w:numId w:val="1"/>
        </w:numPr>
        <w:tabs>
          <w:tab w:val="clear" w:pos="720"/>
          <w:tab w:val="num" w:pos="360"/>
        </w:tabs>
        <w:autoSpaceDE w:val="0"/>
        <w:autoSpaceDN w:val="0"/>
        <w:adjustRightInd w:val="0"/>
        <w:ind w:left="360"/>
        <w:jc w:val="both"/>
        <w:rPr>
          <w:rFonts w:eastAsia="Times New Roman"/>
          <w:sz w:val="28"/>
          <w:szCs w:val="28"/>
        </w:rPr>
      </w:pPr>
      <w:r w:rsidRPr="00A941E7">
        <w:rPr>
          <w:rFonts w:eastAsia="Times New Roman"/>
          <w:sz w:val="28"/>
          <w:szCs w:val="28"/>
        </w:rPr>
        <w:t xml:space="preserve">Положение о единой комиссии МОБУ гимназии №1 г. Благовещенска по осуществлению закупок для обеспечения муниципальных нужд </w:t>
      </w:r>
    </w:p>
    <w:p w:rsidR="00DA376E" w:rsidRPr="00A941E7" w:rsidRDefault="00DA376E" w:rsidP="00A941E7">
      <w:pPr>
        <w:numPr>
          <w:ilvl w:val="0"/>
          <w:numId w:val="1"/>
        </w:numPr>
        <w:tabs>
          <w:tab w:val="clear" w:pos="720"/>
          <w:tab w:val="num" w:pos="360"/>
        </w:tabs>
        <w:autoSpaceDE w:val="0"/>
        <w:autoSpaceDN w:val="0"/>
        <w:adjustRightInd w:val="0"/>
        <w:ind w:left="360"/>
        <w:jc w:val="both"/>
        <w:rPr>
          <w:rFonts w:eastAsia="Times New Roman"/>
          <w:sz w:val="28"/>
          <w:szCs w:val="28"/>
        </w:rPr>
      </w:pPr>
      <w:r w:rsidRPr="00A941E7">
        <w:rPr>
          <w:rFonts w:eastAsia="Times New Roman"/>
          <w:sz w:val="28"/>
          <w:szCs w:val="28"/>
        </w:rPr>
        <w:t xml:space="preserve">Положение об организации промежуточной и (или) государственной итоговой аттестации экстернов в МОБУ гимназии №1 г. Благовещенска </w:t>
      </w:r>
    </w:p>
    <w:p w:rsidR="00DA376E" w:rsidRPr="00A941E7" w:rsidRDefault="00DA376E" w:rsidP="00A941E7">
      <w:pPr>
        <w:numPr>
          <w:ilvl w:val="0"/>
          <w:numId w:val="1"/>
        </w:numPr>
        <w:tabs>
          <w:tab w:val="clear" w:pos="720"/>
          <w:tab w:val="num" w:pos="360"/>
        </w:tabs>
        <w:autoSpaceDE w:val="0"/>
        <w:autoSpaceDN w:val="0"/>
        <w:adjustRightInd w:val="0"/>
        <w:ind w:left="360"/>
        <w:jc w:val="both"/>
        <w:rPr>
          <w:rFonts w:eastAsia="Times New Roman"/>
          <w:sz w:val="28"/>
          <w:szCs w:val="28"/>
        </w:rPr>
      </w:pPr>
      <w:r w:rsidRPr="00A941E7">
        <w:rPr>
          <w:rFonts w:eastAsia="Times New Roman"/>
          <w:sz w:val="28"/>
          <w:szCs w:val="28"/>
        </w:rPr>
        <w:t xml:space="preserve">Положение об обучении в форме экстернат в МОБУ гимназии №1 г. Благовещенска </w:t>
      </w:r>
    </w:p>
    <w:p w:rsidR="00DA376E" w:rsidRPr="00A941E7" w:rsidRDefault="00DA376E" w:rsidP="00A941E7">
      <w:pPr>
        <w:numPr>
          <w:ilvl w:val="0"/>
          <w:numId w:val="1"/>
        </w:numPr>
        <w:tabs>
          <w:tab w:val="clear" w:pos="720"/>
          <w:tab w:val="num" w:pos="360"/>
        </w:tabs>
        <w:autoSpaceDE w:val="0"/>
        <w:autoSpaceDN w:val="0"/>
        <w:adjustRightInd w:val="0"/>
        <w:ind w:left="360"/>
        <w:jc w:val="both"/>
        <w:rPr>
          <w:rFonts w:eastAsia="Times New Roman"/>
          <w:sz w:val="28"/>
          <w:szCs w:val="28"/>
        </w:rPr>
      </w:pPr>
      <w:r w:rsidRPr="00A941E7">
        <w:rPr>
          <w:rFonts w:eastAsia="Times New Roman"/>
          <w:sz w:val="28"/>
          <w:szCs w:val="28"/>
        </w:rPr>
        <w:t xml:space="preserve">Правила внутреннего трудового распорядка работников МОБУ гимназии №1 г. Благовещенска </w:t>
      </w:r>
    </w:p>
    <w:p w:rsidR="00DA376E" w:rsidRPr="00A941E7" w:rsidRDefault="00DA376E" w:rsidP="00A941E7">
      <w:pPr>
        <w:numPr>
          <w:ilvl w:val="0"/>
          <w:numId w:val="1"/>
        </w:numPr>
        <w:tabs>
          <w:tab w:val="clear" w:pos="720"/>
          <w:tab w:val="num" w:pos="360"/>
        </w:tabs>
        <w:autoSpaceDE w:val="0"/>
        <w:autoSpaceDN w:val="0"/>
        <w:adjustRightInd w:val="0"/>
        <w:ind w:left="360"/>
        <w:jc w:val="both"/>
        <w:rPr>
          <w:rFonts w:eastAsia="Times New Roman"/>
          <w:sz w:val="28"/>
          <w:szCs w:val="28"/>
        </w:rPr>
      </w:pPr>
      <w:r w:rsidRPr="00A941E7">
        <w:rPr>
          <w:rFonts w:eastAsia="Times New Roman"/>
          <w:sz w:val="28"/>
          <w:szCs w:val="28"/>
        </w:rPr>
        <w:t xml:space="preserve">Положение о комиссии по трудовым спорам МОБУ гимназии №1 г. Благовещенска </w:t>
      </w:r>
    </w:p>
    <w:p w:rsidR="00DA376E" w:rsidRPr="00A941E7" w:rsidRDefault="00DA376E" w:rsidP="00A941E7">
      <w:pPr>
        <w:numPr>
          <w:ilvl w:val="0"/>
          <w:numId w:val="1"/>
        </w:numPr>
        <w:tabs>
          <w:tab w:val="clear" w:pos="720"/>
          <w:tab w:val="num" w:pos="360"/>
        </w:tabs>
        <w:autoSpaceDE w:val="0"/>
        <w:autoSpaceDN w:val="0"/>
        <w:adjustRightInd w:val="0"/>
        <w:ind w:left="360"/>
        <w:jc w:val="both"/>
        <w:rPr>
          <w:rFonts w:eastAsia="Times New Roman"/>
          <w:sz w:val="28"/>
          <w:szCs w:val="28"/>
        </w:rPr>
      </w:pPr>
      <w:r w:rsidRPr="00A941E7">
        <w:rPr>
          <w:rFonts w:eastAsia="Times New Roman"/>
          <w:sz w:val="28"/>
          <w:szCs w:val="28"/>
        </w:rPr>
        <w:t xml:space="preserve">Положение об организации питания воспитанников </w:t>
      </w:r>
    </w:p>
    <w:p w:rsidR="00DA376E" w:rsidRPr="00A941E7" w:rsidRDefault="00DA376E" w:rsidP="00A941E7">
      <w:pPr>
        <w:numPr>
          <w:ilvl w:val="0"/>
          <w:numId w:val="1"/>
        </w:numPr>
        <w:tabs>
          <w:tab w:val="clear" w:pos="720"/>
          <w:tab w:val="num" w:pos="360"/>
        </w:tabs>
        <w:autoSpaceDE w:val="0"/>
        <w:autoSpaceDN w:val="0"/>
        <w:adjustRightInd w:val="0"/>
        <w:ind w:left="360"/>
        <w:jc w:val="both"/>
        <w:rPr>
          <w:rFonts w:eastAsia="Times New Roman"/>
          <w:sz w:val="28"/>
          <w:szCs w:val="28"/>
        </w:rPr>
      </w:pPr>
      <w:r w:rsidRPr="00A941E7">
        <w:rPr>
          <w:rFonts w:eastAsia="Times New Roman"/>
          <w:sz w:val="28"/>
          <w:szCs w:val="28"/>
        </w:rPr>
        <w:t xml:space="preserve">Положение о взаимодействии с семьями воспитанников </w:t>
      </w:r>
    </w:p>
    <w:p w:rsidR="00C57B12" w:rsidRPr="00A941E7" w:rsidRDefault="00C57B12" w:rsidP="00A941E7">
      <w:pPr>
        <w:autoSpaceDE w:val="0"/>
        <w:autoSpaceDN w:val="0"/>
        <w:adjustRightInd w:val="0"/>
        <w:ind w:left="360"/>
        <w:jc w:val="both"/>
        <w:rPr>
          <w:rFonts w:eastAsia="Times New Roman"/>
          <w:sz w:val="28"/>
          <w:szCs w:val="28"/>
        </w:rPr>
      </w:pPr>
    </w:p>
    <w:p w:rsidR="00C57B12" w:rsidRPr="00A941E7" w:rsidRDefault="00C57B12" w:rsidP="00A941E7">
      <w:pPr>
        <w:pStyle w:val="a3"/>
        <w:autoSpaceDE w:val="0"/>
        <w:autoSpaceDN w:val="0"/>
        <w:adjustRightInd w:val="0"/>
        <w:jc w:val="both"/>
        <w:rPr>
          <w:rFonts w:eastAsia="Times New Roman"/>
          <w:b/>
          <w:sz w:val="28"/>
          <w:szCs w:val="28"/>
        </w:rPr>
      </w:pPr>
      <w:r w:rsidRPr="00A941E7">
        <w:rPr>
          <w:rFonts w:eastAsia="Times New Roman"/>
          <w:b/>
          <w:sz w:val="28"/>
          <w:szCs w:val="28"/>
        </w:rPr>
        <w:t>2. Структура образовательного учреждения и система управления</w:t>
      </w:r>
    </w:p>
    <w:p w:rsidR="00C57B12" w:rsidRPr="00A941E7" w:rsidRDefault="00C57B12" w:rsidP="00A941E7">
      <w:pPr>
        <w:pStyle w:val="a3"/>
        <w:autoSpaceDE w:val="0"/>
        <w:autoSpaceDN w:val="0"/>
        <w:adjustRightInd w:val="0"/>
        <w:jc w:val="both"/>
        <w:rPr>
          <w:rFonts w:eastAsia="Times New Roman"/>
          <w:sz w:val="28"/>
          <w:szCs w:val="28"/>
        </w:rPr>
      </w:pPr>
    </w:p>
    <w:p w:rsidR="00C57B12" w:rsidRPr="00A941E7" w:rsidRDefault="00C57B12" w:rsidP="00A941E7">
      <w:pPr>
        <w:autoSpaceDE w:val="0"/>
        <w:autoSpaceDN w:val="0"/>
        <w:adjustRightInd w:val="0"/>
        <w:ind w:firstLine="708"/>
        <w:jc w:val="both"/>
        <w:rPr>
          <w:rFonts w:eastAsia="Times New Roman"/>
          <w:sz w:val="28"/>
          <w:szCs w:val="28"/>
        </w:rPr>
      </w:pPr>
      <w:r w:rsidRPr="00A941E7">
        <w:rPr>
          <w:rFonts w:eastAsia="Times New Roman"/>
          <w:sz w:val="28"/>
          <w:szCs w:val="28"/>
        </w:rPr>
        <w:t>Управление образовательным учреждением строится на принципах единоначалия и самоуправления. Административные обязанности распределены согласно Устава МОБУ гимназии №1 г. Благовещенска, штатного расписания, четко распределены функциональные обязанности согласно квалификационным характеристикам.</w:t>
      </w:r>
    </w:p>
    <w:p w:rsidR="00C57B12" w:rsidRPr="00A941E7" w:rsidRDefault="00C57B12" w:rsidP="00A941E7">
      <w:pPr>
        <w:autoSpaceDE w:val="0"/>
        <w:autoSpaceDN w:val="0"/>
        <w:adjustRightInd w:val="0"/>
        <w:ind w:firstLine="708"/>
        <w:jc w:val="both"/>
        <w:rPr>
          <w:rFonts w:eastAsia="Times New Roman"/>
          <w:sz w:val="28"/>
          <w:szCs w:val="28"/>
        </w:rPr>
      </w:pPr>
      <w:r w:rsidRPr="00A941E7">
        <w:rPr>
          <w:rFonts w:eastAsia="Times New Roman"/>
          <w:sz w:val="28"/>
          <w:szCs w:val="28"/>
        </w:rPr>
        <w:t>Общее управление образовательным учреждением осуществляет директор МОБУ гимназии №1 г. Благовещенска Булавина Лилия Самигулловна в соответствии с действующим законодательством.</w:t>
      </w:r>
    </w:p>
    <w:p w:rsidR="00C57B12" w:rsidRPr="00A941E7" w:rsidRDefault="00C57B12" w:rsidP="00A941E7">
      <w:pPr>
        <w:autoSpaceDE w:val="0"/>
        <w:autoSpaceDN w:val="0"/>
        <w:adjustRightInd w:val="0"/>
        <w:ind w:firstLine="708"/>
        <w:jc w:val="both"/>
        <w:rPr>
          <w:rFonts w:eastAsia="Times New Roman"/>
          <w:sz w:val="28"/>
          <w:szCs w:val="28"/>
        </w:rPr>
      </w:pPr>
      <w:r w:rsidRPr="00A941E7">
        <w:rPr>
          <w:rFonts w:eastAsia="Times New Roman"/>
          <w:sz w:val="28"/>
          <w:szCs w:val="28"/>
        </w:rPr>
        <w:t>Основной функцией директора образовательного учреждения является осуществление оперативного руководства деятельностью Гимназии, управление жизнедеятельностью образовательного учреждения, координация действий всех участников образовательного процесса через педагогический совет, Совет Гимназии, общее собрание трудового коллектива.</w:t>
      </w:r>
    </w:p>
    <w:p w:rsidR="00C57B12" w:rsidRPr="00A941E7" w:rsidRDefault="00C57B12" w:rsidP="00A941E7">
      <w:pPr>
        <w:autoSpaceDE w:val="0"/>
        <w:autoSpaceDN w:val="0"/>
        <w:adjustRightInd w:val="0"/>
        <w:ind w:firstLine="708"/>
        <w:jc w:val="both"/>
        <w:rPr>
          <w:rFonts w:eastAsia="Times New Roman"/>
          <w:sz w:val="28"/>
          <w:szCs w:val="28"/>
        </w:rPr>
      </w:pPr>
      <w:r w:rsidRPr="00A941E7">
        <w:rPr>
          <w:rFonts w:eastAsia="Times New Roman"/>
          <w:sz w:val="28"/>
          <w:szCs w:val="28"/>
        </w:rPr>
        <w:t>Заместители директора осуществляют оперативное управление образовательным процессом: выполняют информационную, оценочно-аналитическую, планово-прогностическую, организационно-исполнительскую, мотивационную, контрольно-регулировочную функции.</w:t>
      </w:r>
    </w:p>
    <w:tbl>
      <w:tblPr>
        <w:tblW w:w="10517"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3"/>
        <w:gridCol w:w="2526"/>
        <w:gridCol w:w="3193"/>
        <w:gridCol w:w="1014"/>
        <w:gridCol w:w="1671"/>
      </w:tblGrid>
      <w:tr w:rsidR="00C57B12" w:rsidRPr="00A941E7" w:rsidTr="0085631B">
        <w:tc>
          <w:tcPr>
            <w:tcW w:w="2113" w:type="dxa"/>
            <w:vMerge w:val="restart"/>
            <w:vAlign w:val="center"/>
          </w:tcPr>
          <w:p w:rsidR="00C57B12" w:rsidRPr="00A941E7" w:rsidRDefault="00C57B12" w:rsidP="00A941E7">
            <w:pPr>
              <w:autoSpaceDE w:val="0"/>
              <w:autoSpaceDN w:val="0"/>
              <w:adjustRightInd w:val="0"/>
              <w:jc w:val="both"/>
              <w:rPr>
                <w:rFonts w:eastAsia="Times New Roman"/>
                <w:bCs/>
                <w:sz w:val="28"/>
                <w:szCs w:val="28"/>
              </w:rPr>
            </w:pPr>
            <w:r w:rsidRPr="00A941E7">
              <w:rPr>
                <w:rFonts w:eastAsia="Times New Roman"/>
                <w:bCs/>
                <w:sz w:val="28"/>
                <w:szCs w:val="28"/>
              </w:rPr>
              <w:t>Должность</w:t>
            </w:r>
          </w:p>
        </w:tc>
        <w:tc>
          <w:tcPr>
            <w:tcW w:w="2526" w:type="dxa"/>
            <w:vMerge w:val="restart"/>
            <w:vAlign w:val="center"/>
          </w:tcPr>
          <w:p w:rsidR="00C57B12" w:rsidRPr="00A941E7" w:rsidRDefault="00C57B12" w:rsidP="00A941E7">
            <w:pPr>
              <w:autoSpaceDE w:val="0"/>
              <w:autoSpaceDN w:val="0"/>
              <w:adjustRightInd w:val="0"/>
              <w:jc w:val="both"/>
              <w:rPr>
                <w:rFonts w:eastAsia="Times New Roman"/>
                <w:bCs/>
                <w:sz w:val="28"/>
                <w:szCs w:val="28"/>
              </w:rPr>
            </w:pPr>
            <w:r w:rsidRPr="00A941E7">
              <w:rPr>
                <w:rFonts w:eastAsia="Times New Roman"/>
                <w:bCs/>
                <w:sz w:val="28"/>
                <w:szCs w:val="28"/>
              </w:rPr>
              <w:t>Ф.И.О. (полностью)</w:t>
            </w:r>
          </w:p>
        </w:tc>
        <w:tc>
          <w:tcPr>
            <w:tcW w:w="3193" w:type="dxa"/>
            <w:vMerge w:val="restart"/>
            <w:vAlign w:val="center"/>
          </w:tcPr>
          <w:p w:rsidR="00C57B12" w:rsidRPr="00A941E7" w:rsidRDefault="00C57B12" w:rsidP="00A941E7">
            <w:pPr>
              <w:autoSpaceDE w:val="0"/>
              <w:autoSpaceDN w:val="0"/>
              <w:adjustRightInd w:val="0"/>
              <w:jc w:val="both"/>
              <w:rPr>
                <w:rFonts w:eastAsia="Times New Roman"/>
                <w:bCs/>
                <w:sz w:val="28"/>
                <w:szCs w:val="28"/>
              </w:rPr>
            </w:pPr>
            <w:r w:rsidRPr="00A941E7">
              <w:rPr>
                <w:rFonts w:eastAsia="Times New Roman"/>
                <w:bCs/>
                <w:sz w:val="28"/>
                <w:szCs w:val="28"/>
              </w:rPr>
              <w:t>Образование, специальность</w:t>
            </w:r>
          </w:p>
          <w:p w:rsidR="00C57B12" w:rsidRPr="00A941E7" w:rsidRDefault="00C57B12" w:rsidP="00A941E7">
            <w:pPr>
              <w:autoSpaceDE w:val="0"/>
              <w:autoSpaceDN w:val="0"/>
              <w:adjustRightInd w:val="0"/>
              <w:jc w:val="both"/>
              <w:rPr>
                <w:rFonts w:eastAsia="Times New Roman"/>
                <w:bCs/>
                <w:sz w:val="28"/>
                <w:szCs w:val="28"/>
              </w:rPr>
            </w:pPr>
            <w:r w:rsidRPr="00A941E7">
              <w:rPr>
                <w:rFonts w:eastAsia="Times New Roman"/>
                <w:bCs/>
                <w:sz w:val="28"/>
                <w:szCs w:val="28"/>
              </w:rPr>
              <w:t>по диплому, общий стаж работы</w:t>
            </w:r>
          </w:p>
        </w:tc>
        <w:tc>
          <w:tcPr>
            <w:tcW w:w="2685" w:type="dxa"/>
            <w:gridSpan w:val="2"/>
            <w:vAlign w:val="center"/>
          </w:tcPr>
          <w:p w:rsidR="00C57B12" w:rsidRPr="00A941E7" w:rsidRDefault="00C57B12" w:rsidP="00A941E7">
            <w:pPr>
              <w:autoSpaceDE w:val="0"/>
              <w:autoSpaceDN w:val="0"/>
              <w:adjustRightInd w:val="0"/>
              <w:jc w:val="both"/>
              <w:rPr>
                <w:rFonts w:eastAsia="Times New Roman"/>
                <w:bCs/>
                <w:sz w:val="28"/>
                <w:szCs w:val="28"/>
              </w:rPr>
            </w:pPr>
            <w:r w:rsidRPr="00A941E7">
              <w:rPr>
                <w:rFonts w:eastAsia="Times New Roman"/>
                <w:bCs/>
                <w:sz w:val="28"/>
                <w:szCs w:val="28"/>
              </w:rPr>
              <w:t>Стаж руководящей работы</w:t>
            </w:r>
          </w:p>
        </w:tc>
      </w:tr>
      <w:tr w:rsidR="00C57B12" w:rsidRPr="00A941E7" w:rsidTr="0085631B">
        <w:tc>
          <w:tcPr>
            <w:tcW w:w="2113" w:type="dxa"/>
            <w:vMerge/>
            <w:vAlign w:val="center"/>
          </w:tcPr>
          <w:p w:rsidR="00C57B12" w:rsidRPr="00A941E7" w:rsidRDefault="00C57B12" w:rsidP="00A941E7">
            <w:pPr>
              <w:autoSpaceDE w:val="0"/>
              <w:autoSpaceDN w:val="0"/>
              <w:adjustRightInd w:val="0"/>
              <w:jc w:val="both"/>
              <w:rPr>
                <w:rFonts w:eastAsia="Times New Roman"/>
                <w:bCs/>
                <w:sz w:val="28"/>
                <w:szCs w:val="28"/>
              </w:rPr>
            </w:pPr>
          </w:p>
        </w:tc>
        <w:tc>
          <w:tcPr>
            <w:tcW w:w="2526" w:type="dxa"/>
            <w:vMerge/>
            <w:vAlign w:val="center"/>
          </w:tcPr>
          <w:p w:rsidR="00C57B12" w:rsidRPr="00A941E7" w:rsidRDefault="00C57B12" w:rsidP="00A941E7">
            <w:pPr>
              <w:autoSpaceDE w:val="0"/>
              <w:autoSpaceDN w:val="0"/>
              <w:adjustRightInd w:val="0"/>
              <w:jc w:val="both"/>
              <w:rPr>
                <w:rFonts w:eastAsia="Times New Roman"/>
                <w:bCs/>
                <w:sz w:val="28"/>
                <w:szCs w:val="28"/>
              </w:rPr>
            </w:pPr>
          </w:p>
        </w:tc>
        <w:tc>
          <w:tcPr>
            <w:tcW w:w="3193" w:type="dxa"/>
            <w:vMerge/>
            <w:vAlign w:val="center"/>
          </w:tcPr>
          <w:p w:rsidR="00C57B12" w:rsidRPr="00A941E7" w:rsidRDefault="00C57B12" w:rsidP="00A941E7">
            <w:pPr>
              <w:autoSpaceDE w:val="0"/>
              <w:autoSpaceDN w:val="0"/>
              <w:adjustRightInd w:val="0"/>
              <w:jc w:val="both"/>
              <w:rPr>
                <w:rFonts w:eastAsia="Times New Roman"/>
                <w:bCs/>
                <w:sz w:val="28"/>
                <w:szCs w:val="28"/>
              </w:rPr>
            </w:pPr>
          </w:p>
        </w:tc>
        <w:tc>
          <w:tcPr>
            <w:tcW w:w="1014" w:type="dxa"/>
            <w:vAlign w:val="center"/>
          </w:tcPr>
          <w:p w:rsidR="00C57B12" w:rsidRPr="00A941E7" w:rsidRDefault="00C57B12" w:rsidP="00A941E7">
            <w:pPr>
              <w:autoSpaceDE w:val="0"/>
              <w:autoSpaceDN w:val="0"/>
              <w:adjustRightInd w:val="0"/>
              <w:jc w:val="both"/>
              <w:rPr>
                <w:rFonts w:eastAsia="Times New Roman"/>
                <w:bCs/>
                <w:sz w:val="28"/>
                <w:szCs w:val="28"/>
              </w:rPr>
            </w:pPr>
            <w:r w:rsidRPr="00A941E7">
              <w:rPr>
                <w:rFonts w:eastAsia="Times New Roman"/>
                <w:bCs/>
                <w:sz w:val="28"/>
                <w:szCs w:val="28"/>
              </w:rPr>
              <w:t>общий</w:t>
            </w:r>
          </w:p>
        </w:tc>
        <w:tc>
          <w:tcPr>
            <w:tcW w:w="1671" w:type="dxa"/>
            <w:vAlign w:val="center"/>
          </w:tcPr>
          <w:p w:rsidR="00C57B12" w:rsidRPr="00A941E7" w:rsidRDefault="00C57B12" w:rsidP="00A941E7">
            <w:pPr>
              <w:autoSpaceDE w:val="0"/>
              <w:autoSpaceDN w:val="0"/>
              <w:adjustRightInd w:val="0"/>
              <w:jc w:val="both"/>
              <w:rPr>
                <w:rFonts w:eastAsia="Times New Roman"/>
                <w:bCs/>
                <w:sz w:val="28"/>
                <w:szCs w:val="28"/>
              </w:rPr>
            </w:pPr>
            <w:r w:rsidRPr="00A941E7">
              <w:rPr>
                <w:rFonts w:eastAsia="Times New Roman"/>
                <w:bCs/>
                <w:sz w:val="28"/>
                <w:szCs w:val="28"/>
              </w:rPr>
              <w:t>в данном учреждении</w:t>
            </w:r>
          </w:p>
        </w:tc>
      </w:tr>
      <w:tr w:rsidR="00C57B12" w:rsidRPr="00A941E7" w:rsidTr="0085631B">
        <w:tc>
          <w:tcPr>
            <w:tcW w:w="2113" w:type="dxa"/>
            <w:vAlign w:val="center"/>
          </w:tcPr>
          <w:p w:rsidR="00C57B12" w:rsidRPr="00A941E7" w:rsidRDefault="00C57B12" w:rsidP="00A941E7">
            <w:pPr>
              <w:autoSpaceDE w:val="0"/>
              <w:autoSpaceDN w:val="0"/>
              <w:adjustRightInd w:val="0"/>
              <w:jc w:val="both"/>
              <w:rPr>
                <w:rFonts w:eastAsia="Times New Roman"/>
                <w:bCs/>
                <w:sz w:val="28"/>
                <w:szCs w:val="28"/>
              </w:rPr>
            </w:pPr>
            <w:r w:rsidRPr="00A941E7">
              <w:rPr>
                <w:rFonts w:eastAsia="Times New Roman"/>
                <w:bCs/>
                <w:sz w:val="28"/>
                <w:szCs w:val="28"/>
              </w:rPr>
              <w:t>директор</w:t>
            </w:r>
          </w:p>
        </w:tc>
        <w:tc>
          <w:tcPr>
            <w:tcW w:w="2526" w:type="dxa"/>
            <w:vAlign w:val="center"/>
          </w:tcPr>
          <w:p w:rsidR="00C57B12" w:rsidRPr="00A941E7" w:rsidRDefault="00C57B12" w:rsidP="00A941E7">
            <w:pPr>
              <w:autoSpaceDE w:val="0"/>
              <w:autoSpaceDN w:val="0"/>
              <w:adjustRightInd w:val="0"/>
              <w:jc w:val="both"/>
              <w:rPr>
                <w:rFonts w:eastAsia="Times New Roman"/>
                <w:bCs/>
                <w:sz w:val="28"/>
                <w:szCs w:val="28"/>
              </w:rPr>
            </w:pPr>
            <w:r w:rsidRPr="00A941E7">
              <w:rPr>
                <w:rFonts w:eastAsia="Times New Roman"/>
                <w:bCs/>
                <w:sz w:val="28"/>
                <w:szCs w:val="28"/>
              </w:rPr>
              <w:t>Булавина Лилия Самигулловна</w:t>
            </w:r>
          </w:p>
        </w:tc>
        <w:tc>
          <w:tcPr>
            <w:tcW w:w="3193" w:type="dxa"/>
            <w:vAlign w:val="center"/>
          </w:tcPr>
          <w:p w:rsidR="00C57B12" w:rsidRPr="00A941E7" w:rsidRDefault="00C57B12" w:rsidP="00A941E7">
            <w:pPr>
              <w:autoSpaceDE w:val="0"/>
              <w:autoSpaceDN w:val="0"/>
              <w:adjustRightInd w:val="0"/>
              <w:jc w:val="both"/>
              <w:rPr>
                <w:rFonts w:eastAsia="TimesNewRoman"/>
                <w:sz w:val="28"/>
                <w:szCs w:val="28"/>
              </w:rPr>
            </w:pPr>
            <w:r w:rsidRPr="00A941E7">
              <w:rPr>
                <w:rFonts w:eastAsia="Times New Roman"/>
                <w:sz w:val="28"/>
                <w:szCs w:val="28"/>
              </w:rPr>
              <w:t>Высшее, Магнитогорский Государственный Университет, история, БГПУ им. М. Акмуллы, религиозная и духовная безопасность в жизни государства и общества,  23 года</w:t>
            </w:r>
          </w:p>
        </w:tc>
        <w:tc>
          <w:tcPr>
            <w:tcW w:w="1014" w:type="dxa"/>
            <w:vAlign w:val="center"/>
          </w:tcPr>
          <w:p w:rsidR="00C57B12" w:rsidRPr="00A941E7" w:rsidRDefault="00C57B12" w:rsidP="00A941E7">
            <w:pPr>
              <w:autoSpaceDE w:val="0"/>
              <w:autoSpaceDN w:val="0"/>
              <w:adjustRightInd w:val="0"/>
              <w:jc w:val="both"/>
              <w:rPr>
                <w:rFonts w:eastAsia="Times New Roman"/>
                <w:bCs/>
                <w:sz w:val="28"/>
                <w:szCs w:val="28"/>
              </w:rPr>
            </w:pPr>
            <w:r w:rsidRPr="00A941E7">
              <w:rPr>
                <w:rFonts w:eastAsia="Times New Roman"/>
                <w:bCs/>
                <w:sz w:val="28"/>
                <w:szCs w:val="28"/>
              </w:rPr>
              <w:t xml:space="preserve">1 </w:t>
            </w:r>
          </w:p>
        </w:tc>
        <w:tc>
          <w:tcPr>
            <w:tcW w:w="1671" w:type="dxa"/>
            <w:vAlign w:val="center"/>
          </w:tcPr>
          <w:p w:rsidR="00C57B12" w:rsidRPr="00A941E7" w:rsidRDefault="00C57B12" w:rsidP="00A941E7">
            <w:pPr>
              <w:autoSpaceDE w:val="0"/>
              <w:autoSpaceDN w:val="0"/>
              <w:adjustRightInd w:val="0"/>
              <w:jc w:val="both"/>
              <w:rPr>
                <w:rFonts w:eastAsia="Times New Roman"/>
                <w:bCs/>
                <w:sz w:val="28"/>
                <w:szCs w:val="28"/>
              </w:rPr>
            </w:pPr>
            <w:r w:rsidRPr="00A941E7">
              <w:rPr>
                <w:rFonts w:eastAsia="Times New Roman"/>
                <w:bCs/>
                <w:sz w:val="28"/>
                <w:szCs w:val="28"/>
              </w:rPr>
              <w:t>1</w:t>
            </w:r>
          </w:p>
        </w:tc>
      </w:tr>
      <w:tr w:rsidR="00C57B12" w:rsidRPr="00A941E7" w:rsidTr="0085631B">
        <w:tc>
          <w:tcPr>
            <w:tcW w:w="2113" w:type="dxa"/>
            <w:vMerge w:val="restart"/>
            <w:vAlign w:val="center"/>
          </w:tcPr>
          <w:p w:rsidR="00C57B12" w:rsidRPr="00A941E7" w:rsidRDefault="00C57B12" w:rsidP="00A941E7">
            <w:pPr>
              <w:autoSpaceDE w:val="0"/>
              <w:autoSpaceDN w:val="0"/>
              <w:adjustRightInd w:val="0"/>
              <w:jc w:val="both"/>
              <w:rPr>
                <w:rFonts w:eastAsia="Times New Roman"/>
                <w:bCs/>
                <w:sz w:val="28"/>
                <w:szCs w:val="28"/>
              </w:rPr>
            </w:pPr>
            <w:r w:rsidRPr="00A941E7">
              <w:rPr>
                <w:rFonts w:eastAsia="Times New Roman"/>
                <w:bCs/>
                <w:sz w:val="28"/>
                <w:szCs w:val="28"/>
              </w:rPr>
              <w:t>Заместитель директора по</w:t>
            </w:r>
          </w:p>
          <w:p w:rsidR="00C57B12" w:rsidRPr="00A941E7" w:rsidRDefault="00C57B12" w:rsidP="00A941E7">
            <w:pPr>
              <w:autoSpaceDE w:val="0"/>
              <w:autoSpaceDN w:val="0"/>
              <w:adjustRightInd w:val="0"/>
              <w:jc w:val="both"/>
              <w:rPr>
                <w:rFonts w:eastAsia="Times New Roman"/>
                <w:bCs/>
                <w:sz w:val="28"/>
                <w:szCs w:val="28"/>
              </w:rPr>
            </w:pPr>
            <w:r w:rsidRPr="00A941E7">
              <w:rPr>
                <w:rFonts w:eastAsia="Times New Roman"/>
                <w:bCs/>
                <w:sz w:val="28"/>
                <w:szCs w:val="28"/>
              </w:rPr>
              <w:t>учебно-воспитательной</w:t>
            </w:r>
          </w:p>
          <w:p w:rsidR="00C57B12" w:rsidRPr="00A941E7" w:rsidRDefault="00C57B12" w:rsidP="00A941E7">
            <w:pPr>
              <w:autoSpaceDE w:val="0"/>
              <w:autoSpaceDN w:val="0"/>
              <w:adjustRightInd w:val="0"/>
              <w:jc w:val="both"/>
              <w:rPr>
                <w:rFonts w:eastAsia="TimesNewRoman"/>
                <w:sz w:val="28"/>
                <w:szCs w:val="28"/>
              </w:rPr>
            </w:pPr>
            <w:r w:rsidRPr="00A941E7">
              <w:rPr>
                <w:rFonts w:eastAsia="Times New Roman"/>
                <w:bCs/>
                <w:sz w:val="28"/>
                <w:szCs w:val="28"/>
              </w:rPr>
              <w:t>работе</w:t>
            </w:r>
          </w:p>
        </w:tc>
        <w:tc>
          <w:tcPr>
            <w:tcW w:w="2526" w:type="dxa"/>
            <w:vAlign w:val="center"/>
          </w:tcPr>
          <w:p w:rsidR="00C57B12" w:rsidRPr="00A941E7" w:rsidRDefault="00C57B12" w:rsidP="00A941E7">
            <w:pPr>
              <w:autoSpaceDE w:val="0"/>
              <w:autoSpaceDN w:val="0"/>
              <w:adjustRightInd w:val="0"/>
              <w:jc w:val="both"/>
              <w:rPr>
                <w:rFonts w:eastAsia="TimesNewRoman"/>
                <w:sz w:val="28"/>
                <w:szCs w:val="28"/>
              </w:rPr>
            </w:pPr>
            <w:r w:rsidRPr="00A941E7">
              <w:rPr>
                <w:rFonts w:eastAsia="Times New Roman"/>
                <w:sz w:val="28"/>
                <w:szCs w:val="28"/>
              </w:rPr>
              <w:t>Баранова Елена Владимировна</w:t>
            </w:r>
          </w:p>
        </w:tc>
        <w:tc>
          <w:tcPr>
            <w:tcW w:w="3193" w:type="dxa"/>
            <w:vAlign w:val="center"/>
          </w:tcPr>
          <w:p w:rsidR="00C57B12" w:rsidRPr="00A941E7" w:rsidRDefault="00C57B12" w:rsidP="00A941E7">
            <w:pPr>
              <w:autoSpaceDE w:val="0"/>
              <w:autoSpaceDN w:val="0"/>
              <w:adjustRightInd w:val="0"/>
              <w:jc w:val="both"/>
              <w:rPr>
                <w:rFonts w:eastAsia="TimesNewRoman"/>
                <w:sz w:val="28"/>
                <w:szCs w:val="28"/>
              </w:rPr>
            </w:pPr>
            <w:r w:rsidRPr="00A941E7">
              <w:rPr>
                <w:rFonts w:eastAsia="Times New Roman"/>
                <w:sz w:val="28"/>
                <w:szCs w:val="28"/>
              </w:rPr>
              <w:t>высшее, БГУ , 26 лет</w:t>
            </w:r>
          </w:p>
        </w:tc>
        <w:tc>
          <w:tcPr>
            <w:tcW w:w="1014" w:type="dxa"/>
            <w:vAlign w:val="center"/>
          </w:tcPr>
          <w:p w:rsidR="00C57B12" w:rsidRPr="00A941E7" w:rsidRDefault="00C57B12" w:rsidP="00A941E7">
            <w:pPr>
              <w:autoSpaceDE w:val="0"/>
              <w:autoSpaceDN w:val="0"/>
              <w:adjustRightInd w:val="0"/>
              <w:jc w:val="both"/>
              <w:rPr>
                <w:rFonts w:eastAsia="Times New Roman"/>
                <w:bCs/>
                <w:sz w:val="28"/>
                <w:szCs w:val="28"/>
              </w:rPr>
            </w:pPr>
            <w:r w:rsidRPr="00A941E7">
              <w:rPr>
                <w:rFonts w:eastAsia="Times New Roman"/>
                <w:bCs/>
                <w:sz w:val="28"/>
                <w:szCs w:val="28"/>
              </w:rPr>
              <w:t>1</w:t>
            </w:r>
          </w:p>
        </w:tc>
        <w:tc>
          <w:tcPr>
            <w:tcW w:w="1671" w:type="dxa"/>
            <w:vAlign w:val="center"/>
          </w:tcPr>
          <w:p w:rsidR="00C57B12" w:rsidRPr="00A941E7" w:rsidRDefault="00C57B12" w:rsidP="00A941E7">
            <w:pPr>
              <w:autoSpaceDE w:val="0"/>
              <w:autoSpaceDN w:val="0"/>
              <w:adjustRightInd w:val="0"/>
              <w:jc w:val="both"/>
              <w:rPr>
                <w:rFonts w:eastAsia="Times New Roman"/>
                <w:bCs/>
                <w:sz w:val="28"/>
                <w:szCs w:val="28"/>
              </w:rPr>
            </w:pPr>
            <w:r w:rsidRPr="00A941E7">
              <w:rPr>
                <w:rFonts w:eastAsia="Times New Roman"/>
                <w:bCs/>
                <w:sz w:val="28"/>
                <w:szCs w:val="28"/>
              </w:rPr>
              <w:t>1</w:t>
            </w:r>
          </w:p>
        </w:tc>
      </w:tr>
      <w:tr w:rsidR="00C57B12" w:rsidRPr="00A941E7" w:rsidTr="0085631B">
        <w:tc>
          <w:tcPr>
            <w:tcW w:w="2113" w:type="dxa"/>
            <w:vMerge/>
            <w:vAlign w:val="center"/>
          </w:tcPr>
          <w:p w:rsidR="00C57B12" w:rsidRPr="00A941E7" w:rsidRDefault="00C57B12" w:rsidP="00A941E7">
            <w:pPr>
              <w:autoSpaceDE w:val="0"/>
              <w:autoSpaceDN w:val="0"/>
              <w:adjustRightInd w:val="0"/>
              <w:jc w:val="both"/>
              <w:rPr>
                <w:rFonts w:eastAsia="TimesNewRoman"/>
                <w:sz w:val="28"/>
                <w:szCs w:val="28"/>
              </w:rPr>
            </w:pPr>
          </w:p>
        </w:tc>
        <w:tc>
          <w:tcPr>
            <w:tcW w:w="2526" w:type="dxa"/>
            <w:vAlign w:val="center"/>
          </w:tcPr>
          <w:p w:rsidR="00C57B12" w:rsidRPr="00A941E7" w:rsidRDefault="00C57B12" w:rsidP="00A941E7">
            <w:pPr>
              <w:autoSpaceDE w:val="0"/>
              <w:autoSpaceDN w:val="0"/>
              <w:adjustRightInd w:val="0"/>
              <w:jc w:val="both"/>
              <w:rPr>
                <w:rFonts w:eastAsia="TimesNewRoman"/>
                <w:sz w:val="28"/>
                <w:szCs w:val="28"/>
              </w:rPr>
            </w:pPr>
            <w:r w:rsidRPr="00A941E7">
              <w:rPr>
                <w:rFonts w:eastAsia="Times New Roman"/>
                <w:sz w:val="28"/>
                <w:szCs w:val="28"/>
              </w:rPr>
              <w:t>Несговорова Светлана Ивановна</w:t>
            </w:r>
          </w:p>
        </w:tc>
        <w:tc>
          <w:tcPr>
            <w:tcW w:w="3193" w:type="dxa"/>
            <w:vAlign w:val="center"/>
          </w:tcPr>
          <w:p w:rsidR="00C57B12" w:rsidRPr="00A941E7" w:rsidRDefault="00C57B12" w:rsidP="00A941E7">
            <w:pPr>
              <w:autoSpaceDE w:val="0"/>
              <w:autoSpaceDN w:val="0"/>
              <w:adjustRightInd w:val="0"/>
              <w:jc w:val="both"/>
              <w:rPr>
                <w:rFonts w:eastAsia="TimesNewRoman"/>
                <w:sz w:val="28"/>
                <w:szCs w:val="28"/>
              </w:rPr>
            </w:pPr>
            <w:r w:rsidRPr="00A941E7">
              <w:rPr>
                <w:rFonts w:eastAsia="Times New Roman"/>
                <w:sz w:val="28"/>
                <w:szCs w:val="28"/>
              </w:rPr>
              <w:t>Высшее, ВЭГУ, учитель начальных классов, 34 года</w:t>
            </w:r>
          </w:p>
        </w:tc>
        <w:tc>
          <w:tcPr>
            <w:tcW w:w="1014" w:type="dxa"/>
            <w:vAlign w:val="center"/>
          </w:tcPr>
          <w:p w:rsidR="00C57B12" w:rsidRPr="00A941E7" w:rsidRDefault="00C57B12" w:rsidP="00A941E7">
            <w:pPr>
              <w:autoSpaceDE w:val="0"/>
              <w:autoSpaceDN w:val="0"/>
              <w:adjustRightInd w:val="0"/>
              <w:jc w:val="both"/>
              <w:rPr>
                <w:rFonts w:eastAsia="Times New Roman"/>
                <w:bCs/>
                <w:sz w:val="28"/>
                <w:szCs w:val="28"/>
              </w:rPr>
            </w:pPr>
            <w:r w:rsidRPr="00A941E7">
              <w:rPr>
                <w:rFonts w:eastAsia="Times New Roman"/>
                <w:bCs/>
                <w:sz w:val="28"/>
                <w:szCs w:val="28"/>
              </w:rPr>
              <w:t>1</w:t>
            </w:r>
          </w:p>
        </w:tc>
        <w:tc>
          <w:tcPr>
            <w:tcW w:w="1671" w:type="dxa"/>
            <w:vAlign w:val="center"/>
          </w:tcPr>
          <w:p w:rsidR="00C57B12" w:rsidRPr="00A941E7" w:rsidRDefault="00C57B12" w:rsidP="00A941E7">
            <w:pPr>
              <w:autoSpaceDE w:val="0"/>
              <w:autoSpaceDN w:val="0"/>
              <w:adjustRightInd w:val="0"/>
              <w:jc w:val="both"/>
              <w:rPr>
                <w:rFonts w:eastAsia="Times New Roman"/>
                <w:bCs/>
                <w:sz w:val="28"/>
                <w:szCs w:val="28"/>
              </w:rPr>
            </w:pPr>
            <w:r w:rsidRPr="00A941E7">
              <w:rPr>
                <w:rFonts w:eastAsia="Times New Roman"/>
                <w:bCs/>
                <w:sz w:val="28"/>
                <w:szCs w:val="28"/>
              </w:rPr>
              <w:t>1</w:t>
            </w:r>
          </w:p>
        </w:tc>
      </w:tr>
      <w:tr w:rsidR="00C57B12" w:rsidRPr="00A941E7" w:rsidTr="0085631B">
        <w:tc>
          <w:tcPr>
            <w:tcW w:w="2113" w:type="dxa"/>
            <w:vMerge/>
            <w:vAlign w:val="center"/>
          </w:tcPr>
          <w:p w:rsidR="00C57B12" w:rsidRPr="00A941E7" w:rsidRDefault="00C57B12" w:rsidP="00A941E7">
            <w:pPr>
              <w:autoSpaceDE w:val="0"/>
              <w:autoSpaceDN w:val="0"/>
              <w:adjustRightInd w:val="0"/>
              <w:jc w:val="both"/>
              <w:rPr>
                <w:rFonts w:eastAsia="TimesNewRoman"/>
                <w:sz w:val="28"/>
                <w:szCs w:val="28"/>
              </w:rPr>
            </w:pPr>
          </w:p>
        </w:tc>
        <w:tc>
          <w:tcPr>
            <w:tcW w:w="2526" w:type="dxa"/>
            <w:vAlign w:val="center"/>
          </w:tcPr>
          <w:p w:rsidR="00C57B12" w:rsidRPr="00A941E7" w:rsidRDefault="00C57B12" w:rsidP="00A941E7">
            <w:pPr>
              <w:autoSpaceDE w:val="0"/>
              <w:autoSpaceDN w:val="0"/>
              <w:adjustRightInd w:val="0"/>
              <w:jc w:val="both"/>
              <w:rPr>
                <w:rFonts w:eastAsia="TimesNewRoman"/>
                <w:sz w:val="28"/>
                <w:szCs w:val="28"/>
              </w:rPr>
            </w:pPr>
            <w:r w:rsidRPr="00A941E7">
              <w:rPr>
                <w:rFonts w:eastAsia="TimesNewRoman"/>
                <w:sz w:val="28"/>
                <w:szCs w:val="28"/>
              </w:rPr>
              <w:t>Хомутова Наталья Ивановна</w:t>
            </w:r>
          </w:p>
        </w:tc>
        <w:tc>
          <w:tcPr>
            <w:tcW w:w="3193" w:type="dxa"/>
            <w:vAlign w:val="center"/>
          </w:tcPr>
          <w:p w:rsidR="00C57B12" w:rsidRPr="00A941E7" w:rsidRDefault="00C57B12" w:rsidP="00A941E7">
            <w:pPr>
              <w:autoSpaceDE w:val="0"/>
              <w:autoSpaceDN w:val="0"/>
              <w:adjustRightInd w:val="0"/>
              <w:jc w:val="both"/>
              <w:rPr>
                <w:rFonts w:eastAsia="TimesNewRoman"/>
                <w:sz w:val="28"/>
                <w:szCs w:val="28"/>
              </w:rPr>
            </w:pPr>
            <w:r w:rsidRPr="00A941E7">
              <w:rPr>
                <w:rFonts w:eastAsia="TimesNewRoman"/>
                <w:sz w:val="28"/>
                <w:szCs w:val="28"/>
              </w:rPr>
              <w:t>Высшее, БГПИ, 26 лет</w:t>
            </w:r>
          </w:p>
        </w:tc>
        <w:tc>
          <w:tcPr>
            <w:tcW w:w="1014" w:type="dxa"/>
            <w:vAlign w:val="center"/>
          </w:tcPr>
          <w:p w:rsidR="00C57B12" w:rsidRPr="00A941E7" w:rsidRDefault="00C57B12" w:rsidP="00A941E7">
            <w:pPr>
              <w:autoSpaceDE w:val="0"/>
              <w:autoSpaceDN w:val="0"/>
              <w:adjustRightInd w:val="0"/>
              <w:jc w:val="both"/>
              <w:rPr>
                <w:rFonts w:eastAsia="Times New Roman"/>
                <w:bCs/>
                <w:sz w:val="28"/>
                <w:szCs w:val="28"/>
              </w:rPr>
            </w:pPr>
            <w:r w:rsidRPr="00A941E7">
              <w:rPr>
                <w:rFonts w:eastAsia="Times New Roman"/>
                <w:bCs/>
                <w:sz w:val="28"/>
                <w:szCs w:val="28"/>
              </w:rPr>
              <w:t>1</w:t>
            </w:r>
          </w:p>
        </w:tc>
        <w:tc>
          <w:tcPr>
            <w:tcW w:w="1671" w:type="dxa"/>
            <w:vAlign w:val="center"/>
          </w:tcPr>
          <w:p w:rsidR="00C57B12" w:rsidRPr="00A941E7" w:rsidRDefault="00C57B12" w:rsidP="00A941E7">
            <w:pPr>
              <w:autoSpaceDE w:val="0"/>
              <w:autoSpaceDN w:val="0"/>
              <w:adjustRightInd w:val="0"/>
              <w:jc w:val="both"/>
              <w:rPr>
                <w:rFonts w:eastAsia="Times New Roman"/>
                <w:bCs/>
                <w:sz w:val="28"/>
                <w:szCs w:val="28"/>
              </w:rPr>
            </w:pPr>
            <w:r w:rsidRPr="00A941E7">
              <w:rPr>
                <w:rFonts w:eastAsia="Times New Roman"/>
                <w:bCs/>
                <w:sz w:val="28"/>
                <w:szCs w:val="28"/>
              </w:rPr>
              <w:t>1</w:t>
            </w:r>
          </w:p>
        </w:tc>
      </w:tr>
    </w:tbl>
    <w:p w:rsidR="00C57B12" w:rsidRPr="00A941E7" w:rsidRDefault="00C57B12" w:rsidP="00A941E7">
      <w:pPr>
        <w:autoSpaceDE w:val="0"/>
        <w:autoSpaceDN w:val="0"/>
        <w:adjustRightInd w:val="0"/>
        <w:jc w:val="both"/>
        <w:rPr>
          <w:rFonts w:eastAsia="Times New Roman"/>
          <w:sz w:val="28"/>
          <w:szCs w:val="28"/>
        </w:rPr>
      </w:pPr>
    </w:p>
    <w:p w:rsidR="00C57B12" w:rsidRPr="00A941E7" w:rsidRDefault="00C57B12" w:rsidP="00A941E7">
      <w:pPr>
        <w:ind w:firstLine="720"/>
        <w:jc w:val="both"/>
        <w:rPr>
          <w:rFonts w:eastAsia="Times New Roman"/>
          <w:sz w:val="28"/>
          <w:szCs w:val="28"/>
        </w:rPr>
      </w:pPr>
      <w:r w:rsidRPr="00A941E7">
        <w:rPr>
          <w:rFonts w:eastAsia="Times New Roman"/>
          <w:bCs/>
          <w:sz w:val="28"/>
          <w:szCs w:val="28"/>
        </w:rPr>
        <w:t xml:space="preserve">Гимназия №1 осуществляет  образовательную деятельность в микрорайоне «Низа»   г. Благовещенска Республики Башкортостан.  Это спальный район города, удаленный от досуговых центров. Поэтому гимназия является </w:t>
      </w:r>
      <w:r w:rsidRPr="00A941E7">
        <w:rPr>
          <w:rFonts w:eastAsia="Times New Roman"/>
          <w:sz w:val="28"/>
          <w:szCs w:val="28"/>
        </w:rPr>
        <w:t>основным образовательным, воспитательным и социокультурным центром. Основу экономической деятельности данного  микрорайона составляют транспортные предприятия,  арматурный завод,  торговые предприятия, частное предпринимательство, объекты инфраструктуры: две основных  школы,  музыкальная школа, городская библиотека.</w:t>
      </w:r>
    </w:p>
    <w:p w:rsidR="00C57B12" w:rsidRPr="00A941E7" w:rsidRDefault="00C57B12" w:rsidP="00A941E7">
      <w:pPr>
        <w:ind w:firstLine="720"/>
        <w:jc w:val="both"/>
        <w:rPr>
          <w:rFonts w:eastAsia="Times New Roman"/>
          <w:sz w:val="28"/>
          <w:szCs w:val="28"/>
        </w:rPr>
      </w:pPr>
      <w:r w:rsidRPr="00A941E7">
        <w:rPr>
          <w:rFonts w:eastAsia="Times New Roman"/>
          <w:sz w:val="28"/>
          <w:szCs w:val="28"/>
        </w:rPr>
        <w:t>Экономические условия территории нахождения гимназии определяют социальные условия проживания семей, характеризующиеся различным материальным достатком и временем воспитательного контакта родителей с детьми.</w:t>
      </w:r>
    </w:p>
    <w:p w:rsidR="00C57B12" w:rsidRPr="00A941E7" w:rsidRDefault="00C57B12" w:rsidP="00A941E7">
      <w:pPr>
        <w:ind w:firstLine="720"/>
        <w:jc w:val="both"/>
        <w:rPr>
          <w:rFonts w:eastAsia="Times New Roman"/>
          <w:sz w:val="28"/>
          <w:szCs w:val="28"/>
        </w:rPr>
      </w:pPr>
      <w:r w:rsidRPr="00A941E7">
        <w:rPr>
          <w:rFonts w:eastAsia="Times New Roman"/>
          <w:sz w:val="28"/>
          <w:szCs w:val="28"/>
        </w:rPr>
        <w:t>Организация управления образовательного учреждения соответствует уставным требованиям.</w:t>
      </w:r>
    </w:p>
    <w:p w:rsidR="00C57B12" w:rsidRPr="00A941E7" w:rsidRDefault="00C57B12" w:rsidP="00A941E7">
      <w:pPr>
        <w:ind w:firstLine="720"/>
        <w:jc w:val="both"/>
        <w:rPr>
          <w:rFonts w:eastAsia="Times New Roman"/>
          <w:sz w:val="28"/>
          <w:szCs w:val="28"/>
          <w:u w:val="single"/>
        </w:rPr>
      </w:pPr>
      <w:r w:rsidRPr="00A941E7">
        <w:rPr>
          <w:rFonts w:eastAsia="Times New Roman"/>
          <w:sz w:val="28"/>
          <w:szCs w:val="28"/>
          <w:u w:val="single"/>
        </w:rPr>
        <w:t>Высшие коллегиальные органы управления образовательным учреждением:</w:t>
      </w:r>
    </w:p>
    <w:p w:rsidR="00C57B12" w:rsidRPr="00A941E7" w:rsidRDefault="00C57B12" w:rsidP="00A941E7">
      <w:pPr>
        <w:ind w:firstLine="720"/>
        <w:jc w:val="both"/>
        <w:rPr>
          <w:rFonts w:eastAsia="Times New Roman"/>
          <w:sz w:val="28"/>
          <w:szCs w:val="28"/>
        </w:rPr>
      </w:pPr>
      <w:r w:rsidRPr="00A941E7">
        <w:rPr>
          <w:rFonts w:eastAsia="Times New Roman"/>
          <w:sz w:val="28"/>
          <w:szCs w:val="28"/>
        </w:rPr>
        <w:t>Педагогический совет, Совет Гимназии.</w:t>
      </w:r>
    </w:p>
    <w:p w:rsidR="00C57B12" w:rsidRPr="00A941E7" w:rsidRDefault="00C57B12" w:rsidP="00A941E7">
      <w:pPr>
        <w:ind w:firstLine="720"/>
        <w:jc w:val="both"/>
        <w:rPr>
          <w:rFonts w:eastAsia="Times New Roman"/>
          <w:sz w:val="28"/>
          <w:szCs w:val="28"/>
          <w:u w:val="single"/>
        </w:rPr>
      </w:pPr>
      <w:r w:rsidRPr="00A941E7">
        <w:rPr>
          <w:rFonts w:eastAsia="Times New Roman"/>
          <w:sz w:val="28"/>
          <w:szCs w:val="28"/>
          <w:u w:val="single"/>
        </w:rPr>
        <w:t>Формы самоуправления:</w:t>
      </w:r>
    </w:p>
    <w:p w:rsidR="00C57B12" w:rsidRPr="00A941E7" w:rsidRDefault="00C57B12" w:rsidP="00A941E7">
      <w:pPr>
        <w:ind w:firstLine="720"/>
        <w:jc w:val="both"/>
        <w:rPr>
          <w:rFonts w:eastAsia="Times New Roman"/>
          <w:sz w:val="28"/>
          <w:szCs w:val="28"/>
        </w:rPr>
      </w:pPr>
      <w:r w:rsidRPr="00A941E7">
        <w:rPr>
          <w:rFonts w:eastAsia="Times New Roman"/>
          <w:sz w:val="28"/>
          <w:szCs w:val="28"/>
        </w:rPr>
        <w:t>Формами самоуправления в Гимназии также являются Общее собрание трудового коллектива, Совет учащихся.</w:t>
      </w:r>
    </w:p>
    <w:p w:rsidR="00C57B12" w:rsidRPr="00A941E7" w:rsidRDefault="00C57B12" w:rsidP="00A941E7">
      <w:pPr>
        <w:ind w:firstLine="720"/>
        <w:jc w:val="both"/>
        <w:rPr>
          <w:rFonts w:eastAsia="Times New Roman"/>
          <w:sz w:val="28"/>
          <w:szCs w:val="28"/>
        </w:rPr>
      </w:pPr>
      <w:r w:rsidRPr="00A941E7">
        <w:rPr>
          <w:rFonts w:eastAsia="Times New Roman"/>
          <w:sz w:val="28"/>
          <w:szCs w:val="28"/>
        </w:rPr>
        <w:t>Все перечисленные структуры совместными усилиями решают основные задачи образовательного учреждения и соответствуют Уставу МОБУ гимназии №1 г. Благовещенска.</w:t>
      </w:r>
    </w:p>
    <w:p w:rsidR="00C57B12" w:rsidRPr="00A941E7" w:rsidRDefault="00C57B12" w:rsidP="00A941E7">
      <w:pPr>
        <w:ind w:firstLine="720"/>
        <w:jc w:val="both"/>
        <w:rPr>
          <w:rFonts w:eastAsia="Times New Roman"/>
          <w:sz w:val="28"/>
          <w:szCs w:val="28"/>
        </w:rPr>
      </w:pPr>
      <w:r w:rsidRPr="00A941E7">
        <w:rPr>
          <w:rFonts w:eastAsia="Times New Roman"/>
          <w:sz w:val="28"/>
          <w:szCs w:val="28"/>
        </w:rPr>
        <w:t>Для организации научно-методической работы, совершенствования методического и профессионального мастерства учителей, организации взаимопомощи и обеспечения современных требований к обучению и воспитанию подрастающего поколения в гимназии созданы  школьные предметные методические комиссии учителей: русского языка и литературы, иностранных языков, родного (башкирского, татарского) языка и литературы, математики и информатики, предметов естественного цикла, истории и обществознания. Для решения краткосрочных проектов создаются временные творческие группы учителей.</w:t>
      </w:r>
    </w:p>
    <w:p w:rsidR="00C57B12" w:rsidRPr="00A941E7" w:rsidRDefault="00C57B12" w:rsidP="00A941E7">
      <w:pPr>
        <w:ind w:firstLine="720"/>
        <w:jc w:val="both"/>
        <w:rPr>
          <w:rFonts w:eastAsia="Times New Roman"/>
          <w:sz w:val="28"/>
          <w:szCs w:val="28"/>
        </w:rPr>
      </w:pPr>
      <w:r w:rsidRPr="00A941E7">
        <w:rPr>
          <w:rFonts w:eastAsia="Times New Roman"/>
          <w:sz w:val="28"/>
          <w:szCs w:val="28"/>
        </w:rPr>
        <w:t>Характеристика системы психолого-медико-социального сопровождения Школьный ППк (психолого-педагогический консилиум) продолжил свою работу по наблюдению, анализу, оказанию необходимой педагогической, психологической, социальной помощи детям и семьям, нуждающимся в коррекции. Проведено 5 плановых заседаний консилиума. ШППк курировал работу с учащимися начальной школы, учащимися 5 класса, учащимися на дому, учащимися с ограниченными возможностями здоровья.</w:t>
      </w:r>
    </w:p>
    <w:p w:rsidR="00C57B12" w:rsidRPr="00A941E7" w:rsidRDefault="00C57B12" w:rsidP="00A941E7">
      <w:pPr>
        <w:ind w:firstLine="720"/>
        <w:jc w:val="both"/>
        <w:rPr>
          <w:rFonts w:eastAsia="Times New Roman"/>
          <w:sz w:val="28"/>
          <w:szCs w:val="28"/>
        </w:rPr>
      </w:pPr>
      <w:r w:rsidRPr="00A941E7">
        <w:rPr>
          <w:rFonts w:eastAsia="Times New Roman"/>
          <w:sz w:val="28"/>
          <w:szCs w:val="28"/>
        </w:rPr>
        <w:t>Школьный психолог проводит изучение первичной адаптации у  учащихся 1-х классов; изучение адаптации и тренинги с учащимися 5, 10 классов; изучение эмоционально-волевой сферы, склонность к упот реблению ПАВ, подверженность идеологии терроризма учащихся 7-11 классов; проводит профориентационную работу с учащимися 8-11 классов; ведет работу с учащимися, состоящими на ВШУ, ГДН.</w:t>
      </w:r>
    </w:p>
    <w:p w:rsidR="00C57B12" w:rsidRPr="00A941E7" w:rsidRDefault="00C57B12" w:rsidP="00A941E7">
      <w:pPr>
        <w:ind w:firstLine="720"/>
        <w:jc w:val="both"/>
        <w:rPr>
          <w:rFonts w:eastAsia="Times New Roman"/>
          <w:sz w:val="28"/>
          <w:szCs w:val="28"/>
        </w:rPr>
      </w:pPr>
      <w:r w:rsidRPr="00A941E7">
        <w:rPr>
          <w:rFonts w:eastAsia="Times New Roman"/>
          <w:sz w:val="28"/>
          <w:szCs w:val="28"/>
        </w:rPr>
        <w:t>Социальный педагог работает с детьми «группы риска»: посещает семьи на дому, осуществляет контроль за успеваемостью и посещаемостью учащихся, состоящих на внутришкольном учёте, КДН, ОДН; осуществляет взаимосотрудничество с представителями общественных организаций, правовых структур, здравоохранения; проводит индивидуальные беседы.</w:t>
      </w:r>
    </w:p>
    <w:p w:rsidR="00C57B12" w:rsidRPr="00A941E7" w:rsidRDefault="00C57B12" w:rsidP="00A941E7">
      <w:pPr>
        <w:autoSpaceDE w:val="0"/>
        <w:autoSpaceDN w:val="0"/>
        <w:adjustRightInd w:val="0"/>
        <w:ind w:left="360"/>
        <w:jc w:val="both"/>
        <w:rPr>
          <w:rFonts w:eastAsia="Times New Roman"/>
          <w:b/>
          <w:sz w:val="28"/>
          <w:szCs w:val="28"/>
        </w:rPr>
      </w:pPr>
      <w:r w:rsidRPr="00A941E7">
        <w:rPr>
          <w:rFonts w:eastAsia="Times New Roman"/>
          <w:b/>
          <w:sz w:val="28"/>
          <w:szCs w:val="28"/>
        </w:rPr>
        <w:t>3. Организация образовательной деятельности</w:t>
      </w:r>
    </w:p>
    <w:p w:rsidR="00C57B12" w:rsidRPr="00A941E7" w:rsidRDefault="00C57B12" w:rsidP="00A941E7">
      <w:pPr>
        <w:autoSpaceDE w:val="0"/>
        <w:autoSpaceDN w:val="0"/>
        <w:adjustRightInd w:val="0"/>
        <w:ind w:left="360"/>
        <w:jc w:val="both"/>
        <w:rPr>
          <w:rFonts w:eastAsia="Times New Roman"/>
          <w:sz w:val="28"/>
          <w:szCs w:val="28"/>
        </w:rPr>
      </w:pPr>
    </w:p>
    <w:p w:rsidR="00C57B12" w:rsidRPr="00A941E7" w:rsidRDefault="00C57B12" w:rsidP="00A941E7">
      <w:pPr>
        <w:autoSpaceDE w:val="0"/>
        <w:autoSpaceDN w:val="0"/>
        <w:adjustRightInd w:val="0"/>
        <w:ind w:left="360"/>
        <w:jc w:val="both"/>
        <w:rPr>
          <w:rFonts w:eastAsia="Times New Roman"/>
          <w:b/>
          <w:sz w:val="28"/>
          <w:szCs w:val="28"/>
        </w:rPr>
      </w:pPr>
      <w:r w:rsidRPr="00A941E7">
        <w:rPr>
          <w:rFonts w:eastAsia="Times New Roman"/>
          <w:b/>
          <w:sz w:val="28"/>
          <w:szCs w:val="28"/>
        </w:rPr>
        <w:t>3.1. Характеристика контингента учащихся</w:t>
      </w:r>
    </w:p>
    <w:p w:rsidR="00C57B12" w:rsidRPr="00A941E7" w:rsidRDefault="00C57B12" w:rsidP="00A941E7">
      <w:pPr>
        <w:autoSpaceDE w:val="0"/>
        <w:autoSpaceDN w:val="0"/>
        <w:adjustRightInd w:val="0"/>
        <w:ind w:left="360"/>
        <w:jc w:val="both"/>
        <w:rPr>
          <w:rFonts w:eastAsia="Times New Roman"/>
          <w:bCs/>
          <w:sz w:val="28"/>
          <w:szCs w:val="28"/>
        </w:rPr>
      </w:pPr>
    </w:p>
    <w:p w:rsidR="00C57B12" w:rsidRPr="00A941E7" w:rsidRDefault="00C57B12" w:rsidP="00A941E7">
      <w:pPr>
        <w:autoSpaceDE w:val="0"/>
        <w:autoSpaceDN w:val="0"/>
        <w:adjustRightInd w:val="0"/>
        <w:ind w:left="360"/>
        <w:jc w:val="both"/>
        <w:rPr>
          <w:rFonts w:eastAsia="Times New Roman"/>
          <w:bCs/>
          <w:sz w:val="28"/>
          <w:szCs w:val="28"/>
        </w:rPr>
      </w:pPr>
    </w:p>
    <w:p w:rsidR="00C57B12" w:rsidRPr="00A941E7" w:rsidRDefault="00C57B12" w:rsidP="00A941E7">
      <w:pPr>
        <w:autoSpaceDE w:val="0"/>
        <w:autoSpaceDN w:val="0"/>
        <w:adjustRightInd w:val="0"/>
        <w:ind w:left="360"/>
        <w:jc w:val="both"/>
        <w:rPr>
          <w:rFonts w:eastAsia="Times New Roman"/>
          <w:bCs/>
          <w:sz w:val="28"/>
          <w:szCs w:val="28"/>
        </w:rPr>
      </w:pPr>
    </w:p>
    <w:p w:rsidR="00C57B12" w:rsidRPr="00A941E7" w:rsidRDefault="00C57B12" w:rsidP="00A941E7">
      <w:pPr>
        <w:autoSpaceDE w:val="0"/>
        <w:autoSpaceDN w:val="0"/>
        <w:adjustRightInd w:val="0"/>
        <w:ind w:left="360"/>
        <w:jc w:val="both"/>
        <w:rPr>
          <w:rFonts w:eastAsia="Times New Roman"/>
          <w:bCs/>
          <w:sz w:val="28"/>
          <w:szCs w:val="28"/>
        </w:rPr>
      </w:pPr>
    </w:p>
    <w:p w:rsidR="00C57B12" w:rsidRPr="00A941E7" w:rsidRDefault="00C57B12" w:rsidP="00A941E7">
      <w:pPr>
        <w:autoSpaceDE w:val="0"/>
        <w:autoSpaceDN w:val="0"/>
        <w:adjustRightInd w:val="0"/>
        <w:ind w:left="360"/>
        <w:jc w:val="both"/>
        <w:rPr>
          <w:rFonts w:eastAsia="Times New Roman"/>
          <w:bCs/>
          <w:sz w:val="28"/>
          <w:szCs w:val="28"/>
        </w:rPr>
      </w:pPr>
    </w:p>
    <w:p w:rsidR="00C57B12" w:rsidRPr="00A941E7" w:rsidRDefault="00C57B12" w:rsidP="00A941E7">
      <w:pPr>
        <w:autoSpaceDE w:val="0"/>
        <w:autoSpaceDN w:val="0"/>
        <w:adjustRightInd w:val="0"/>
        <w:ind w:left="360"/>
        <w:jc w:val="both"/>
        <w:rPr>
          <w:rFonts w:eastAsia="Times New Roman"/>
          <w:bCs/>
          <w:sz w:val="28"/>
          <w:szCs w:val="28"/>
        </w:rPr>
      </w:pPr>
    </w:p>
    <w:p w:rsidR="00C57B12" w:rsidRPr="00A941E7" w:rsidRDefault="00C57B12" w:rsidP="00A941E7">
      <w:pPr>
        <w:autoSpaceDE w:val="0"/>
        <w:autoSpaceDN w:val="0"/>
        <w:adjustRightInd w:val="0"/>
        <w:ind w:left="360"/>
        <w:jc w:val="both"/>
        <w:rPr>
          <w:rFonts w:eastAsia="Times New Roman"/>
          <w:bCs/>
          <w:sz w:val="28"/>
          <w:szCs w:val="28"/>
        </w:rPr>
      </w:pPr>
    </w:p>
    <w:p w:rsidR="00C57B12" w:rsidRPr="00A941E7" w:rsidRDefault="00C57B12" w:rsidP="00A941E7">
      <w:pPr>
        <w:autoSpaceDE w:val="0"/>
        <w:autoSpaceDN w:val="0"/>
        <w:adjustRightInd w:val="0"/>
        <w:ind w:left="360"/>
        <w:jc w:val="both"/>
        <w:rPr>
          <w:rFonts w:eastAsia="Times New Roman"/>
          <w:bCs/>
          <w:sz w:val="28"/>
          <w:szCs w:val="28"/>
        </w:rPr>
      </w:pPr>
    </w:p>
    <w:p w:rsidR="00C57B12" w:rsidRPr="00A941E7" w:rsidRDefault="00C57B12" w:rsidP="00A941E7">
      <w:pPr>
        <w:autoSpaceDE w:val="0"/>
        <w:autoSpaceDN w:val="0"/>
        <w:adjustRightInd w:val="0"/>
        <w:ind w:left="360"/>
        <w:jc w:val="both"/>
        <w:rPr>
          <w:rFonts w:eastAsia="Times New Roman"/>
          <w:bCs/>
          <w:sz w:val="28"/>
          <w:szCs w:val="28"/>
        </w:rPr>
      </w:pPr>
    </w:p>
    <w:p w:rsidR="00C57B12" w:rsidRPr="00A941E7" w:rsidRDefault="00C57B12" w:rsidP="00A941E7">
      <w:pPr>
        <w:autoSpaceDE w:val="0"/>
        <w:autoSpaceDN w:val="0"/>
        <w:adjustRightInd w:val="0"/>
        <w:ind w:left="360"/>
        <w:jc w:val="both"/>
        <w:rPr>
          <w:rFonts w:eastAsia="Times New Roman"/>
          <w:bCs/>
          <w:sz w:val="28"/>
          <w:szCs w:val="28"/>
        </w:rPr>
      </w:pPr>
    </w:p>
    <w:p w:rsidR="00C57B12" w:rsidRPr="00A941E7" w:rsidRDefault="00C57B12" w:rsidP="00A941E7">
      <w:pPr>
        <w:autoSpaceDE w:val="0"/>
        <w:autoSpaceDN w:val="0"/>
        <w:adjustRightInd w:val="0"/>
        <w:ind w:left="360"/>
        <w:jc w:val="both"/>
        <w:rPr>
          <w:rFonts w:eastAsia="Times New Roman"/>
          <w:bCs/>
          <w:sz w:val="28"/>
          <w:szCs w:val="28"/>
        </w:rPr>
      </w:pPr>
    </w:p>
    <w:p w:rsidR="00C57B12" w:rsidRPr="00A941E7" w:rsidRDefault="00C57B12" w:rsidP="00A941E7">
      <w:pPr>
        <w:autoSpaceDE w:val="0"/>
        <w:autoSpaceDN w:val="0"/>
        <w:adjustRightInd w:val="0"/>
        <w:ind w:left="360"/>
        <w:jc w:val="both"/>
        <w:rPr>
          <w:rFonts w:eastAsia="Times New Roman"/>
          <w:bCs/>
          <w:sz w:val="28"/>
          <w:szCs w:val="28"/>
        </w:rPr>
      </w:pPr>
    </w:p>
    <w:p w:rsidR="00C57B12" w:rsidRPr="00A941E7" w:rsidRDefault="00C57B12" w:rsidP="00A941E7">
      <w:pPr>
        <w:autoSpaceDE w:val="0"/>
        <w:autoSpaceDN w:val="0"/>
        <w:adjustRightInd w:val="0"/>
        <w:ind w:left="360"/>
        <w:jc w:val="both"/>
        <w:rPr>
          <w:rFonts w:eastAsia="Times New Roman"/>
          <w:bCs/>
          <w:sz w:val="28"/>
          <w:szCs w:val="28"/>
        </w:rPr>
      </w:pPr>
    </w:p>
    <w:p w:rsidR="00C57B12" w:rsidRPr="00A941E7" w:rsidRDefault="00C57B12" w:rsidP="00A941E7">
      <w:pPr>
        <w:autoSpaceDE w:val="0"/>
        <w:autoSpaceDN w:val="0"/>
        <w:adjustRightInd w:val="0"/>
        <w:ind w:left="360"/>
        <w:jc w:val="both"/>
        <w:rPr>
          <w:rFonts w:eastAsia="Times New Roman"/>
          <w:bCs/>
          <w:sz w:val="28"/>
          <w:szCs w:val="28"/>
        </w:rPr>
      </w:pPr>
    </w:p>
    <w:p w:rsidR="00C57B12" w:rsidRPr="00A941E7" w:rsidRDefault="00C57B12" w:rsidP="00A941E7">
      <w:pPr>
        <w:autoSpaceDE w:val="0"/>
        <w:autoSpaceDN w:val="0"/>
        <w:adjustRightInd w:val="0"/>
        <w:ind w:left="360"/>
        <w:jc w:val="both"/>
        <w:rPr>
          <w:rFonts w:eastAsia="Times New Roman"/>
          <w:bCs/>
          <w:sz w:val="28"/>
          <w:szCs w:val="28"/>
        </w:rPr>
      </w:pPr>
    </w:p>
    <w:p w:rsidR="00C57B12" w:rsidRPr="00A941E7" w:rsidRDefault="00C57B12" w:rsidP="00A941E7">
      <w:pPr>
        <w:autoSpaceDE w:val="0"/>
        <w:autoSpaceDN w:val="0"/>
        <w:adjustRightInd w:val="0"/>
        <w:ind w:left="360"/>
        <w:jc w:val="both"/>
        <w:rPr>
          <w:rFonts w:eastAsia="Times New Roman"/>
          <w:bCs/>
          <w:sz w:val="28"/>
          <w:szCs w:val="28"/>
        </w:rPr>
      </w:pPr>
    </w:p>
    <w:p w:rsidR="00C57B12" w:rsidRPr="00A941E7" w:rsidRDefault="00C57B12" w:rsidP="00A941E7">
      <w:pPr>
        <w:autoSpaceDE w:val="0"/>
        <w:autoSpaceDN w:val="0"/>
        <w:adjustRightInd w:val="0"/>
        <w:ind w:left="360"/>
        <w:jc w:val="both"/>
        <w:rPr>
          <w:rFonts w:eastAsia="Times New Roman"/>
          <w:bCs/>
          <w:sz w:val="28"/>
          <w:szCs w:val="28"/>
        </w:rPr>
      </w:pPr>
    </w:p>
    <w:p w:rsidR="00C57B12" w:rsidRPr="00A941E7" w:rsidRDefault="00C57B12" w:rsidP="00A941E7">
      <w:pPr>
        <w:autoSpaceDE w:val="0"/>
        <w:autoSpaceDN w:val="0"/>
        <w:adjustRightInd w:val="0"/>
        <w:ind w:left="360"/>
        <w:jc w:val="both"/>
        <w:rPr>
          <w:rFonts w:eastAsia="Times New Roman"/>
          <w:bCs/>
          <w:sz w:val="28"/>
          <w:szCs w:val="28"/>
        </w:rPr>
      </w:pPr>
    </w:p>
    <w:p w:rsidR="00C57B12" w:rsidRPr="00A941E7" w:rsidRDefault="00C57B12" w:rsidP="00A941E7">
      <w:pPr>
        <w:autoSpaceDE w:val="0"/>
        <w:autoSpaceDN w:val="0"/>
        <w:adjustRightInd w:val="0"/>
        <w:ind w:left="360"/>
        <w:jc w:val="both"/>
        <w:rPr>
          <w:rFonts w:eastAsia="Times New Roman"/>
          <w:bCs/>
          <w:sz w:val="28"/>
          <w:szCs w:val="28"/>
        </w:rPr>
      </w:pPr>
    </w:p>
    <w:p w:rsidR="00C57B12" w:rsidRPr="00A941E7" w:rsidRDefault="00C57B12" w:rsidP="00A941E7">
      <w:pPr>
        <w:autoSpaceDE w:val="0"/>
        <w:autoSpaceDN w:val="0"/>
        <w:adjustRightInd w:val="0"/>
        <w:ind w:left="360"/>
        <w:jc w:val="both"/>
        <w:rPr>
          <w:rFonts w:eastAsia="Times New Roman"/>
          <w:bCs/>
          <w:sz w:val="28"/>
          <w:szCs w:val="28"/>
        </w:rPr>
      </w:pPr>
    </w:p>
    <w:p w:rsidR="00C57B12" w:rsidRPr="00A941E7" w:rsidRDefault="00C57B12" w:rsidP="00A941E7">
      <w:pPr>
        <w:autoSpaceDE w:val="0"/>
        <w:autoSpaceDN w:val="0"/>
        <w:adjustRightInd w:val="0"/>
        <w:ind w:left="360"/>
        <w:jc w:val="both"/>
        <w:rPr>
          <w:rFonts w:eastAsia="Times New Roman"/>
          <w:bCs/>
          <w:sz w:val="28"/>
          <w:szCs w:val="28"/>
        </w:rPr>
      </w:pPr>
    </w:p>
    <w:p w:rsidR="00C57B12" w:rsidRPr="00A941E7" w:rsidRDefault="00C57B12" w:rsidP="00A941E7">
      <w:pPr>
        <w:autoSpaceDE w:val="0"/>
        <w:autoSpaceDN w:val="0"/>
        <w:adjustRightInd w:val="0"/>
        <w:ind w:left="360"/>
        <w:jc w:val="both"/>
        <w:rPr>
          <w:rFonts w:eastAsia="Times New Roman"/>
          <w:bCs/>
          <w:sz w:val="28"/>
          <w:szCs w:val="28"/>
        </w:rPr>
      </w:pPr>
    </w:p>
    <w:p w:rsidR="00C57B12" w:rsidRPr="00A941E7" w:rsidRDefault="00C57B12" w:rsidP="00A941E7">
      <w:pPr>
        <w:autoSpaceDE w:val="0"/>
        <w:autoSpaceDN w:val="0"/>
        <w:adjustRightInd w:val="0"/>
        <w:ind w:left="360"/>
        <w:jc w:val="both"/>
        <w:rPr>
          <w:rFonts w:eastAsia="Times New Roman"/>
          <w:bCs/>
          <w:sz w:val="28"/>
          <w:szCs w:val="28"/>
        </w:rPr>
      </w:pPr>
    </w:p>
    <w:p w:rsidR="00C57B12" w:rsidRPr="00A941E7" w:rsidRDefault="00C57B12" w:rsidP="00A941E7">
      <w:pPr>
        <w:autoSpaceDE w:val="0"/>
        <w:autoSpaceDN w:val="0"/>
        <w:adjustRightInd w:val="0"/>
        <w:ind w:left="360"/>
        <w:jc w:val="both"/>
        <w:rPr>
          <w:rFonts w:eastAsia="Times New Roman"/>
          <w:bCs/>
          <w:sz w:val="28"/>
          <w:szCs w:val="28"/>
        </w:rPr>
      </w:pPr>
    </w:p>
    <w:p w:rsidR="00C57B12" w:rsidRPr="00A941E7" w:rsidRDefault="00C57B12" w:rsidP="00A941E7">
      <w:pPr>
        <w:autoSpaceDE w:val="0"/>
        <w:autoSpaceDN w:val="0"/>
        <w:adjustRightInd w:val="0"/>
        <w:ind w:left="360"/>
        <w:jc w:val="both"/>
        <w:rPr>
          <w:rFonts w:eastAsia="Times New Roman"/>
          <w:bCs/>
          <w:sz w:val="28"/>
          <w:szCs w:val="28"/>
        </w:rPr>
      </w:pPr>
    </w:p>
    <w:p w:rsidR="00C57B12" w:rsidRPr="00A941E7" w:rsidRDefault="00C57B12" w:rsidP="00A941E7">
      <w:pPr>
        <w:autoSpaceDE w:val="0"/>
        <w:autoSpaceDN w:val="0"/>
        <w:adjustRightInd w:val="0"/>
        <w:ind w:left="360"/>
        <w:jc w:val="both"/>
        <w:rPr>
          <w:rFonts w:eastAsia="Times New Roman"/>
          <w:bCs/>
          <w:sz w:val="28"/>
          <w:szCs w:val="28"/>
        </w:rPr>
      </w:pPr>
    </w:p>
    <w:p w:rsidR="00C57B12" w:rsidRPr="00A941E7" w:rsidRDefault="00C57B12" w:rsidP="00A941E7">
      <w:pPr>
        <w:autoSpaceDE w:val="0"/>
        <w:autoSpaceDN w:val="0"/>
        <w:adjustRightInd w:val="0"/>
        <w:ind w:left="360"/>
        <w:jc w:val="both"/>
        <w:rPr>
          <w:rFonts w:eastAsia="Times New Roman"/>
          <w:bCs/>
          <w:sz w:val="28"/>
          <w:szCs w:val="28"/>
        </w:rPr>
      </w:pPr>
    </w:p>
    <w:p w:rsidR="00C57B12" w:rsidRPr="00A941E7" w:rsidRDefault="00C57B12" w:rsidP="00A941E7">
      <w:pPr>
        <w:autoSpaceDE w:val="0"/>
        <w:autoSpaceDN w:val="0"/>
        <w:adjustRightInd w:val="0"/>
        <w:ind w:left="360"/>
        <w:jc w:val="both"/>
        <w:rPr>
          <w:rFonts w:eastAsia="Times New Roman"/>
          <w:bCs/>
          <w:sz w:val="28"/>
          <w:szCs w:val="28"/>
        </w:rPr>
      </w:pPr>
    </w:p>
    <w:p w:rsidR="00C57B12" w:rsidRPr="00A941E7" w:rsidRDefault="00C57B12" w:rsidP="00A941E7">
      <w:pPr>
        <w:autoSpaceDE w:val="0"/>
        <w:autoSpaceDN w:val="0"/>
        <w:adjustRightInd w:val="0"/>
        <w:ind w:left="360"/>
        <w:jc w:val="both"/>
        <w:rPr>
          <w:rFonts w:eastAsia="Times New Roman"/>
          <w:bCs/>
          <w:sz w:val="28"/>
          <w:szCs w:val="28"/>
        </w:rPr>
      </w:pPr>
    </w:p>
    <w:p w:rsidR="00C57B12" w:rsidRPr="00A941E7" w:rsidRDefault="00C57B12" w:rsidP="00A941E7">
      <w:pPr>
        <w:autoSpaceDE w:val="0"/>
        <w:autoSpaceDN w:val="0"/>
        <w:adjustRightInd w:val="0"/>
        <w:ind w:left="360"/>
        <w:jc w:val="both"/>
        <w:rPr>
          <w:rFonts w:eastAsia="Times New Roman"/>
          <w:bCs/>
          <w:sz w:val="28"/>
          <w:szCs w:val="28"/>
        </w:rPr>
      </w:pPr>
    </w:p>
    <w:p w:rsidR="00C57B12" w:rsidRPr="00A941E7" w:rsidRDefault="00C57B12" w:rsidP="00A941E7">
      <w:pPr>
        <w:autoSpaceDE w:val="0"/>
        <w:autoSpaceDN w:val="0"/>
        <w:adjustRightInd w:val="0"/>
        <w:ind w:left="360"/>
        <w:jc w:val="both"/>
        <w:rPr>
          <w:rFonts w:eastAsia="Times New Roman"/>
          <w:bCs/>
          <w:sz w:val="28"/>
          <w:szCs w:val="28"/>
        </w:rPr>
      </w:pPr>
    </w:p>
    <w:p w:rsidR="00C57B12" w:rsidRPr="00A941E7" w:rsidRDefault="00C57B12" w:rsidP="00A941E7">
      <w:pPr>
        <w:autoSpaceDE w:val="0"/>
        <w:autoSpaceDN w:val="0"/>
        <w:adjustRightInd w:val="0"/>
        <w:ind w:left="360"/>
        <w:jc w:val="both"/>
        <w:rPr>
          <w:rFonts w:eastAsia="Times New Roman"/>
          <w:bCs/>
          <w:sz w:val="28"/>
          <w:szCs w:val="28"/>
        </w:rPr>
      </w:pPr>
    </w:p>
    <w:p w:rsidR="00C57B12" w:rsidRPr="00A941E7" w:rsidRDefault="00C57B12" w:rsidP="00A941E7">
      <w:pPr>
        <w:autoSpaceDE w:val="0"/>
        <w:autoSpaceDN w:val="0"/>
        <w:adjustRightInd w:val="0"/>
        <w:ind w:left="360"/>
        <w:jc w:val="both"/>
        <w:rPr>
          <w:rFonts w:eastAsia="Times New Roman"/>
          <w:bCs/>
          <w:sz w:val="28"/>
          <w:szCs w:val="28"/>
        </w:rPr>
      </w:pPr>
    </w:p>
    <w:p w:rsidR="00C57B12" w:rsidRPr="00A941E7" w:rsidRDefault="00C57B12" w:rsidP="00A941E7">
      <w:pPr>
        <w:autoSpaceDE w:val="0"/>
        <w:autoSpaceDN w:val="0"/>
        <w:adjustRightInd w:val="0"/>
        <w:ind w:left="360"/>
        <w:jc w:val="both"/>
        <w:rPr>
          <w:rFonts w:eastAsia="Times New Roman"/>
          <w:bCs/>
          <w:sz w:val="28"/>
          <w:szCs w:val="28"/>
        </w:rPr>
      </w:pPr>
    </w:p>
    <w:p w:rsidR="00690211" w:rsidRPr="00A941E7" w:rsidRDefault="00690211" w:rsidP="00A941E7">
      <w:pPr>
        <w:jc w:val="both"/>
        <w:rPr>
          <w:b/>
          <w:sz w:val="28"/>
          <w:szCs w:val="28"/>
        </w:rPr>
        <w:sectPr w:rsidR="00690211" w:rsidRPr="00A941E7">
          <w:pgSz w:w="11906" w:h="16838"/>
          <w:pgMar w:top="1134" w:right="850" w:bottom="1134" w:left="1701" w:header="708" w:footer="708" w:gutter="0"/>
          <w:cols w:space="708"/>
          <w:docGrid w:linePitch="360"/>
        </w:sectPr>
      </w:pPr>
    </w:p>
    <w:p w:rsidR="00690211" w:rsidRPr="00A941E7" w:rsidRDefault="00690211" w:rsidP="00A941E7">
      <w:pPr>
        <w:jc w:val="both"/>
        <w:rPr>
          <w:b/>
          <w:sz w:val="28"/>
          <w:szCs w:val="28"/>
        </w:rPr>
      </w:pPr>
      <w:r w:rsidRPr="00A941E7">
        <w:rPr>
          <w:b/>
          <w:sz w:val="28"/>
          <w:szCs w:val="28"/>
        </w:rPr>
        <w:t>Социальный паспорт МОБУ гимназии №1 на 2020-2021 учебный год</w:t>
      </w:r>
    </w:p>
    <w:tbl>
      <w:tblPr>
        <w:tblW w:w="1530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3"/>
        <w:gridCol w:w="1210"/>
        <w:gridCol w:w="2235"/>
        <w:gridCol w:w="1302"/>
        <w:gridCol w:w="1034"/>
        <w:gridCol w:w="843"/>
        <w:gridCol w:w="1054"/>
        <w:gridCol w:w="916"/>
        <w:gridCol w:w="708"/>
        <w:gridCol w:w="921"/>
        <w:gridCol w:w="836"/>
        <w:gridCol w:w="1028"/>
        <w:gridCol w:w="934"/>
        <w:gridCol w:w="871"/>
        <w:gridCol w:w="871"/>
      </w:tblGrid>
      <w:tr w:rsidR="00690211" w:rsidRPr="00A941E7" w:rsidTr="0085631B">
        <w:trPr>
          <w:cantSplit/>
          <w:trHeight w:val="795"/>
        </w:trPr>
        <w:tc>
          <w:tcPr>
            <w:tcW w:w="543" w:type="dxa"/>
            <w:vMerge w:val="restart"/>
            <w:shd w:val="clear" w:color="auto" w:fill="auto"/>
          </w:tcPr>
          <w:p w:rsidR="00690211" w:rsidRPr="00A941E7" w:rsidRDefault="00690211" w:rsidP="00A941E7">
            <w:pPr>
              <w:jc w:val="both"/>
              <w:rPr>
                <w:sz w:val="28"/>
                <w:szCs w:val="28"/>
              </w:rPr>
            </w:pPr>
          </w:p>
          <w:p w:rsidR="00690211" w:rsidRPr="00A941E7" w:rsidRDefault="00690211" w:rsidP="00A941E7">
            <w:pPr>
              <w:jc w:val="both"/>
              <w:rPr>
                <w:sz w:val="28"/>
                <w:szCs w:val="28"/>
              </w:rPr>
            </w:pPr>
          </w:p>
          <w:p w:rsidR="00690211" w:rsidRPr="00A941E7" w:rsidRDefault="00690211" w:rsidP="00A941E7">
            <w:pPr>
              <w:jc w:val="both"/>
              <w:rPr>
                <w:sz w:val="28"/>
                <w:szCs w:val="28"/>
              </w:rPr>
            </w:pPr>
          </w:p>
          <w:p w:rsidR="00690211" w:rsidRPr="00A941E7" w:rsidRDefault="00690211" w:rsidP="00A941E7">
            <w:pPr>
              <w:jc w:val="both"/>
              <w:rPr>
                <w:sz w:val="28"/>
                <w:szCs w:val="28"/>
              </w:rPr>
            </w:pPr>
          </w:p>
          <w:p w:rsidR="00690211" w:rsidRPr="00A941E7" w:rsidRDefault="00690211" w:rsidP="00A941E7">
            <w:pPr>
              <w:jc w:val="both"/>
              <w:rPr>
                <w:sz w:val="28"/>
                <w:szCs w:val="28"/>
              </w:rPr>
            </w:pPr>
          </w:p>
          <w:p w:rsidR="00690211" w:rsidRPr="00A941E7" w:rsidRDefault="00690211" w:rsidP="00A941E7">
            <w:pPr>
              <w:jc w:val="both"/>
              <w:rPr>
                <w:sz w:val="28"/>
                <w:szCs w:val="28"/>
              </w:rPr>
            </w:pPr>
          </w:p>
          <w:p w:rsidR="00690211" w:rsidRPr="00A941E7" w:rsidRDefault="00690211" w:rsidP="00A941E7">
            <w:pPr>
              <w:jc w:val="both"/>
              <w:rPr>
                <w:sz w:val="28"/>
                <w:szCs w:val="28"/>
              </w:rPr>
            </w:pPr>
          </w:p>
          <w:p w:rsidR="00690211" w:rsidRPr="00A941E7" w:rsidRDefault="00690211" w:rsidP="00A941E7">
            <w:pPr>
              <w:jc w:val="both"/>
              <w:rPr>
                <w:sz w:val="28"/>
                <w:szCs w:val="28"/>
              </w:rPr>
            </w:pPr>
          </w:p>
          <w:p w:rsidR="00690211" w:rsidRPr="00A941E7" w:rsidRDefault="00690211" w:rsidP="00A941E7">
            <w:pPr>
              <w:jc w:val="both"/>
              <w:rPr>
                <w:sz w:val="28"/>
                <w:szCs w:val="28"/>
              </w:rPr>
            </w:pPr>
          </w:p>
          <w:p w:rsidR="00690211" w:rsidRPr="00A941E7" w:rsidRDefault="00690211" w:rsidP="00A941E7">
            <w:pPr>
              <w:jc w:val="both"/>
              <w:rPr>
                <w:sz w:val="28"/>
                <w:szCs w:val="28"/>
              </w:rPr>
            </w:pPr>
          </w:p>
          <w:p w:rsidR="00690211" w:rsidRPr="00A941E7" w:rsidRDefault="00690211" w:rsidP="00A941E7">
            <w:pPr>
              <w:jc w:val="both"/>
              <w:rPr>
                <w:sz w:val="28"/>
                <w:szCs w:val="28"/>
              </w:rPr>
            </w:pPr>
          </w:p>
          <w:p w:rsidR="00690211" w:rsidRPr="00A941E7" w:rsidRDefault="00690211" w:rsidP="00A941E7">
            <w:pPr>
              <w:jc w:val="both"/>
              <w:rPr>
                <w:sz w:val="28"/>
                <w:szCs w:val="28"/>
              </w:rPr>
            </w:pPr>
            <w:r w:rsidRPr="00A941E7">
              <w:rPr>
                <w:sz w:val="28"/>
                <w:szCs w:val="28"/>
              </w:rPr>
              <w:t>№</w:t>
            </w:r>
          </w:p>
        </w:tc>
        <w:tc>
          <w:tcPr>
            <w:tcW w:w="1210" w:type="dxa"/>
            <w:vMerge w:val="restart"/>
            <w:shd w:val="clear" w:color="auto" w:fill="auto"/>
          </w:tcPr>
          <w:p w:rsidR="00690211" w:rsidRPr="00A941E7" w:rsidRDefault="00690211" w:rsidP="00A941E7">
            <w:pPr>
              <w:jc w:val="both"/>
              <w:rPr>
                <w:sz w:val="28"/>
                <w:szCs w:val="28"/>
              </w:rPr>
            </w:pPr>
          </w:p>
          <w:p w:rsidR="00690211" w:rsidRPr="00A941E7" w:rsidRDefault="00690211" w:rsidP="00A941E7">
            <w:pPr>
              <w:jc w:val="both"/>
              <w:rPr>
                <w:sz w:val="28"/>
                <w:szCs w:val="28"/>
              </w:rPr>
            </w:pPr>
          </w:p>
          <w:p w:rsidR="00690211" w:rsidRPr="00A941E7" w:rsidRDefault="00690211" w:rsidP="00A941E7">
            <w:pPr>
              <w:jc w:val="both"/>
              <w:rPr>
                <w:sz w:val="28"/>
                <w:szCs w:val="28"/>
              </w:rPr>
            </w:pPr>
          </w:p>
          <w:p w:rsidR="00690211" w:rsidRPr="00A941E7" w:rsidRDefault="00690211" w:rsidP="00A941E7">
            <w:pPr>
              <w:jc w:val="both"/>
              <w:rPr>
                <w:sz w:val="28"/>
                <w:szCs w:val="28"/>
              </w:rPr>
            </w:pPr>
          </w:p>
          <w:p w:rsidR="00690211" w:rsidRPr="00A941E7" w:rsidRDefault="00690211" w:rsidP="00A941E7">
            <w:pPr>
              <w:jc w:val="both"/>
              <w:rPr>
                <w:sz w:val="28"/>
                <w:szCs w:val="28"/>
              </w:rPr>
            </w:pPr>
          </w:p>
          <w:p w:rsidR="00690211" w:rsidRPr="00A941E7" w:rsidRDefault="00690211" w:rsidP="00A941E7">
            <w:pPr>
              <w:jc w:val="both"/>
              <w:rPr>
                <w:sz w:val="28"/>
                <w:szCs w:val="28"/>
              </w:rPr>
            </w:pPr>
          </w:p>
          <w:p w:rsidR="00690211" w:rsidRPr="00A941E7" w:rsidRDefault="00690211" w:rsidP="00A941E7">
            <w:pPr>
              <w:jc w:val="both"/>
              <w:rPr>
                <w:sz w:val="28"/>
                <w:szCs w:val="28"/>
              </w:rPr>
            </w:pPr>
          </w:p>
          <w:p w:rsidR="00690211" w:rsidRPr="00A941E7" w:rsidRDefault="00690211" w:rsidP="00A941E7">
            <w:pPr>
              <w:jc w:val="both"/>
              <w:rPr>
                <w:sz w:val="28"/>
                <w:szCs w:val="28"/>
              </w:rPr>
            </w:pPr>
          </w:p>
          <w:p w:rsidR="00690211" w:rsidRPr="00A941E7" w:rsidRDefault="00690211" w:rsidP="00A941E7">
            <w:pPr>
              <w:jc w:val="both"/>
              <w:rPr>
                <w:sz w:val="28"/>
                <w:szCs w:val="28"/>
              </w:rPr>
            </w:pPr>
          </w:p>
          <w:p w:rsidR="00690211" w:rsidRPr="00A941E7" w:rsidRDefault="00690211" w:rsidP="00A941E7">
            <w:pPr>
              <w:jc w:val="both"/>
              <w:rPr>
                <w:sz w:val="28"/>
                <w:szCs w:val="28"/>
              </w:rPr>
            </w:pPr>
          </w:p>
          <w:p w:rsidR="00690211" w:rsidRPr="00A941E7" w:rsidRDefault="00690211" w:rsidP="00A941E7">
            <w:pPr>
              <w:jc w:val="both"/>
              <w:rPr>
                <w:sz w:val="28"/>
                <w:szCs w:val="28"/>
              </w:rPr>
            </w:pPr>
          </w:p>
          <w:p w:rsidR="00690211" w:rsidRPr="00A941E7" w:rsidRDefault="00690211" w:rsidP="00A941E7">
            <w:pPr>
              <w:jc w:val="both"/>
              <w:rPr>
                <w:sz w:val="28"/>
                <w:szCs w:val="28"/>
              </w:rPr>
            </w:pPr>
            <w:r w:rsidRPr="00A941E7">
              <w:rPr>
                <w:sz w:val="28"/>
                <w:szCs w:val="28"/>
              </w:rPr>
              <w:t>КЛАСС</w:t>
            </w:r>
          </w:p>
        </w:tc>
        <w:tc>
          <w:tcPr>
            <w:tcW w:w="2236" w:type="dxa"/>
            <w:vMerge w:val="restart"/>
            <w:shd w:val="clear" w:color="auto" w:fill="auto"/>
          </w:tcPr>
          <w:p w:rsidR="00690211" w:rsidRPr="00A941E7" w:rsidRDefault="00690211" w:rsidP="00A941E7">
            <w:pPr>
              <w:jc w:val="both"/>
              <w:rPr>
                <w:sz w:val="28"/>
                <w:szCs w:val="28"/>
              </w:rPr>
            </w:pPr>
          </w:p>
          <w:p w:rsidR="00690211" w:rsidRPr="00A941E7" w:rsidRDefault="00690211" w:rsidP="00A941E7">
            <w:pPr>
              <w:jc w:val="both"/>
              <w:rPr>
                <w:sz w:val="28"/>
                <w:szCs w:val="28"/>
              </w:rPr>
            </w:pPr>
          </w:p>
          <w:p w:rsidR="00690211" w:rsidRPr="00A941E7" w:rsidRDefault="00690211" w:rsidP="00A941E7">
            <w:pPr>
              <w:jc w:val="both"/>
              <w:rPr>
                <w:sz w:val="28"/>
                <w:szCs w:val="28"/>
              </w:rPr>
            </w:pPr>
          </w:p>
          <w:p w:rsidR="00690211" w:rsidRPr="00A941E7" w:rsidRDefault="00690211" w:rsidP="00A941E7">
            <w:pPr>
              <w:jc w:val="both"/>
              <w:rPr>
                <w:sz w:val="28"/>
                <w:szCs w:val="28"/>
              </w:rPr>
            </w:pPr>
          </w:p>
          <w:p w:rsidR="00690211" w:rsidRPr="00A941E7" w:rsidRDefault="00690211" w:rsidP="00A941E7">
            <w:pPr>
              <w:jc w:val="both"/>
              <w:rPr>
                <w:sz w:val="28"/>
                <w:szCs w:val="28"/>
              </w:rPr>
            </w:pPr>
          </w:p>
          <w:p w:rsidR="00690211" w:rsidRPr="00A941E7" w:rsidRDefault="00690211" w:rsidP="00A941E7">
            <w:pPr>
              <w:jc w:val="both"/>
              <w:rPr>
                <w:sz w:val="28"/>
                <w:szCs w:val="28"/>
              </w:rPr>
            </w:pPr>
          </w:p>
          <w:p w:rsidR="00690211" w:rsidRPr="00A941E7" w:rsidRDefault="00690211" w:rsidP="00A941E7">
            <w:pPr>
              <w:jc w:val="both"/>
              <w:rPr>
                <w:sz w:val="28"/>
                <w:szCs w:val="28"/>
              </w:rPr>
            </w:pPr>
          </w:p>
          <w:p w:rsidR="00690211" w:rsidRPr="00A941E7" w:rsidRDefault="00690211" w:rsidP="00A941E7">
            <w:pPr>
              <w:jc w:val="both"/>
              <w:rPr>
                <w:sz w:val="28"/>
                <w:szCs w:val="28"/>
              </w:rPr>
            </w:pPr>
          </w:p>
          <w:p w:rsidR="00690211" w:rsidRPr="00A941E7" w:rsidRDefault="00690211" w:rsidP="00A941E7">
            <w:pPr>
              <w:jc w:val="both"/>
              <w:rPr>
                <w:sz w:val="28"/>
                <w:szCs w:val="28"/>
              </w:rPr>
            </w:pPr>
            <w:r w:rsidRPr="00A941E7">
              <w:rPr>
                <w:sz w:val="28"/>
                <w:szCs w:val="28"/>
              </w:rPr>
              <w:t>Классный руководитель</w:t>
            </w:r>
          </w:p>
        </w:tc>
        <w:tc>
          <w:tcPr>
            <w:tcW w:w="1304" w:type="dxa"/>
            <w:vMerge w:val="restart"/>
            <w:shd w:val="clear" w:color="auto" w:fill="auto"/>
            <w:textDirection w:val="btLr"/>
          </w:tcPr>
          <w:p w:rsidR="00690211" w:rsidRPr="00A941E7" w:rsidRDefault="00690211" w:rsidP="00A941E7">
            <w:pPr>
              <w:ind w:left="113" w:right="113"/>
              <w:jc w:val="both"/>
              <w:rPr>
                <w:sz w:val="28"/>
                <w:szCs w:val="28"/>
              </w:rPr>
            </w:pPr>
            <w:r w:rsidRPr="00A941E7">
              <w:rPr>
                <w:sz w:val="28"/>
                <w:szCs w:val="28"/>
              </w:rPr>
              <w:t>количество обучающихся в классе</w:t>
            </w:r>
          </w:p>
        </w:tc>
        <w:tc>
          <w:tcPr>
            <w:tcW w:w="5481" w:type="dxa"/>
            <w:gridSpan w:val="6"/>
            <w:shd w:val="clear" w:color="auto" w:fill="auto"/>
          </w:tcPr>
          <w:p w:rsidR="00690211" w:rsidRPr="00A941E7" w:rsidRDefault="00690211" w:rsidP="00A941E7">
            <w:pPr>
              <w:jc w:val="both"/>
              <w:rPr>
                <w:sz w:val="28"/>
                <w:szCs w:val="28"/>
              </w:rPr>
            </w:pPr>
            <w:r w:rsidRPr="00A941E7">
              <w:rPr>
                <w:sz w:val="28"/>
                <w:szCs w:val="28"/>
              </w:rPr>
              <w:t>семья</w:t>
            </w:r>
          </w:p>
        </w:tc>
        <w:tc>
          <w:tcPr>
            <w:tcW w:w="4532" w:type="dxa"/>
            <w:gridSpan w:val="5"/>
            <w:shd w:val="clear" w:color="auto" w:fill="auto"/>
          </w:tcPr>
          <w:p w:rsidR="00690211" w:rsidRPr="00A941E7" w:rsidRDefault="00690211" w:rsidP="00A941E7">
            <w:pPr>
              <w:jc w:val="both"/>
              <w:rPr>
                <w:sz w:val="28"/>
                <w:szCs w:val="28"/>
              </w:rPr>
            </w:pPr>
            <w:r w:rsidRPr="00A941E7">
              <w:rPr>
                <w:sz w:val="28"/>
                <w:szCs w:val="28"/>
              </w:rPr>
              <w:t>дети</w:t>
            </w:r>
          </w:p>
        </w:tc>
      </w:tr>
      <w:tr w:rsidR="00690211" w:rsidRPr="00A941E7" w:rsidTr="0085631B">
        <w:trPr>
          <w:cantSplit/>
          <w:trHeight w:val="1307"/>
        </w:trPr>
        <w:tc>
          <w:tcPr>
            <w:tcW w:w="543" w:type="dxa"/>
            <w:vMerge/>
            <w:shd w:val="clear" w:color="auto" w:fill="auto"/>
          </w:tcPr>
          <w:p w:rsidR="00690211" w:rsidRPr="00A941E7" w:rsidRDefault="00690211" w:rsidP="00A941E7">
            <w:pPr>
              <w:jc w:val="both"/>
              <w:rPr>
                <w:sz w:val="28"/>
                <w:szCs w:val="28"/>
              </w:rPr>
            </w:pPr>
          </w:p>
        </w:tc>
        <w:tc>
          <w:tcPr>
            <w:tcW w:w="1210" w:type="dxa"/>
            <w:vMerge/>
            <w:shd w:val="clear" w:color="auto" w:fill="auto"/>
          </w:tcPr>
          <w:p w:rsidR="00690211" w:rsidRPr="00A941E7" w:rsidRDefault="00690211" w:rsidP="00A941E7">
            <w:pPr>
              <w:jc w:val="both"/>
              <w:rPr>
                <w:sz w:val="28"/>
                <w:szCs w:val="28"/>
              </w:rPr>
            </w:pPr>
          </w:p>
        </w:tc>
        <w:tc>
          <w:tcPr>
            <w:tcW w:w="2236" w:type="dxa"/>
            <w:vMerge/>
            <w:shd w:val="clear" w:color="auto" w:fill="auto"/>
          </w:tcPr>
          <w:p w:rsidR="00690211" w:rsidRPr="00A941E7" w:rsidRDefault="00690211" w:rsidP="00A941E7">
            <w:pPr>
              <w:jc w:val="both"/>
              <w:rPr>
                <w:sz w:val="28"/>
                <w:szCs w:val="28"/>
              </w:rPr>
            </w:pPr>
          </w:p>
        </w:tc>
        <w:tc>
          <w:tcPr>
            <w:tcW w:w="1304" w:type="dxa"/>
            <w:vMerge/>
            <w:shd w:val="clear" w:color="auto" w:fill="auto"/>
            <w:textDirection w:val="btLr"/>
          </w:tcPr>
          <w:p w:rsidR="00690211" w:rsidRPr="00A941E7" w:rsidRDefault="00690211" w:rsidP="00A941E7">
            <w:pPr>
              <w:ind w:left="113" w:right="113"/>
              <w:jc w:val="both"/>
              <w:rPr>
                <w:sz w:val="28"/>
                <w:szCs w:val="28"/>
              </w:rPr>
            </w:pPr>
          </w:p>
        </w:tc>
        <w:tc>
          <w:tcPr>
            <w:tcW w:w="1035" w:type="dxa"/>
            <w:shd w:val="clear" w:color="auto" w:fill="auto"/>
            <w:textDirection w:val="btLr"/>
          </w:tcPr>
          <w:p w:rsidR="00690211" w:rsidRPr="00A941E7" w:rsidRDefault="00690211" w:rsidP="00A941E7">
            <w:pPr>
              <w:ind w:left="113" w:right="113"/>
              <w:jc w:val="both"/>
              <w:rPr>
                <w:sz w:val="28"/>
                <w:szCs w:val="28"/>
              </w:rPr>
            </w:pPr>
            <w:r w:rsidRPr="00A941E7">
              <w:rPr>
                <w:sz w:val="28"/>
                <w:szCs w:val="28"/>
              </w:rPr>
              <w:t>полная</w:t>
            </w:r>
          </w:p>
        </w:tc>
        <w:tc>
          <w:tcPr>
            <w:tcW w:w="844" w:type="dxa"/>
            <w:shd w:val="clear" w:color="auto" w:fill="auto"/>
            <w:textDirection w:val="btLr"/>
          </w:tcPr>
          <w:p w:rsidR="00690211" w:rsidRPr="00A941E7" w:rsidRDefault="00690211" w:rsidP="00A941E7">
            <w:pPr>
              <w:ind w:left="113" w:right="113"/>
              <w:jc w:val="both"/>
              <w:rPr>
                <w:sz w:val="28"/>
                <w:szCs w:val="28"/>
              </w:rPr>
            </w:pPr>
            <w:r w:rsidRPr="00A941E7">
              <w:rPr>
                <w:sz w:val="28"/>
                <w:szCs w:val="28"/>
              </w:rPr>
              <w:t>неполная</w:t>
            </w:r>
          </w:p>
        </w:tc>
        <w:tc>
          <w:tcPr>
            <w:tcW w:w="1055" w:type="dxa"/>
            <w:shd w:val="clear" w:color="auto" w:fill="auto"/>
            <w:textDirection w:val="btLr"/>
          </w:tcPr>
          <w:p w:rsidR="00690211" w:rsidRPr="00A941E7" w:rsidRDefault="00690211" w:rsidP="00A941E7">
            <w:pPr>
              <w:ind w:left="113" w:right="113"/>
              <w:jc w:val="both"/>
              <w:rPr>
                <w:sz w:val="28"/>
                <w:szCs w:val="28"/>
              </w:rPr>
            </w:pPr>
            <w:r w:rsidRPr="00A941E7">
              <w:rPr>
                <w:sz w:val="28"/>
                <w:szCs w:val="28"/>
              </w:rPr>
              <w:t>функционально полная</w:t>
            </w:r>
          </w:p>
        </w:tc>
        <w:tc>
          <w:tcPr>
            <w:tcW w:w="917" w:type="dxa"/>
            <w:shd w:val="clear" w:color="auto" w:fill="auto"/>
            <w:textDirection w:val="btLr"/>
          </w:tcPr>
          <w:p w:rsidR="00690211" w:rsidRPr="00A941E7" w:rsidRDefault="00690211" w:rsidP="00A941E7">
            <w:pPr>
              <w:ind w:left="113" w:right="113"/>
              <w:jc w:val="both"/>
              <w:rPr>
                <w:sz w:val="28"/>
                <w:szCs w:val="28"/>
              </w:rPr>
            </w:pPr>
            <w:r w:rsidRPr="00A941E7">
              <w:rPr>
                <w:sz w:val="28"/>
                <w:szCs w:val="28"/>
              </w:rPr>
              <w:t>многодетная</w:t>
            </w:r>
          </w:p>
        </w:tc>
        <w:tc>
          <w:tcPr>
            <w:tcW w:w="708" w:type="dxa"/>
            <w:shd w:val="clear" w:color="auto" w:fill="auto"/>
            <w:textDirection w:val="btLr"/>
          </w:tcPr>
          <w:p w:rsidR="00690211" w:rsidRPr="00A941E7" w:rsidRDefault="00690211" w:rsidP="00A941E7">
            <w:pPr>
              <w:ind w:left="113" w:right="113"/>
              <w:jc w:val="both"/>
              <w:rPr>
                <w:sz w:val="28"/>
                <w:szCs w:val="28"/>
              </w:rPr>
            </w:pPr>
            <w:r w:rsidRPr="00A941E7">
              <w:rPr>
                <w:sz w:val="28"/>
                <w:szCs w:val="28"/>
              </w:rPr>
              <w:t>малообеспеченная</w:t>
            </w:r>
          </w:p>
        </w:tc>
        <w:tc>
          <w:tcPr>
            <w:tcW w:w="922" w:type="dxa"/>
            <w:shd w:val="clear" w:color="auto" w:fill="auto"/>
            <w:textDirection w:val="btLr"/>
          </w:tcPr>
          <w:p w:rsidR="00690211" w:rsidRPr="00A941E7" w:rsidRDefault="00690211" w:rsidP="00A941E7">
            <w:pPr>
              <w:ind w:left="113" w:right="113"/>
              <w:jc w:val="both"/>
              <w:rPr>
                <w:sz w:val="28"/>
                <w:szCs w:val="28"/>
              </w:rPr>
            </w:pPr>
            <w:r w:rsidRPr="00A941E7">
              <w:rPr>
                <w:sz w:val="28"/>
                <w:szCs w:val="28"/>
              </w:rPr>
              <w:t>находящаяся в соц-опасном положении</w:t>
            </w:r>
          </w:p>
        </w:tc>
        <w:tc>
          <w:tcPr>
            <w:tcW w:w="837" w:type="dxa"/>
            <w:shd w:val="clear" w:color="auto" w:fill="auto"/>
            <w:textDirection w:val="btLr"/>
          </w:tcPr>
          <w:p w:rsidR="00690211" w:rsidRPr="00A941E7" w:rsidRDefault="00690211" w:rsidP="00A941E7">
            <w:pPr>
              <w:ind w:left="113" w:right="113"/>
              <w:jc w:val="both"/>
              <w:rPr>
                <w:sz w:val="28"/>
                <w:szCs w:val="28"/>
              </w:rPr>
            </w:pPr>
            <w:r w:rsidRPr="00A941E7">
              <w:rPr>
                <w:sz w:val="28"/>
                <w:szCs w:val="28"/>
              </w:rPr>
              <w:t>под опекой</w:t>
            </w:r>
          </w:p>
        </w:tc>
        <w:tc>
          <w:tcPr>
            <w:tcW w:w="1029" w:type="dxa"/>
            <w:shd w:val="clear" w:color="auto" w:fill="auto"/>
            <w:textDirection w:val="btLr"/>
          </w:tcPr>
          <w:p w:rsidR="00690211" w:rsidRPr="00A941E7" w:rsidRDefault="00690211" w:rsidP="00A941E7">
            <w:pPr>
              <w:ind w:left="113" w:right="113"/>
              <w:jc w:val="both"/>
              <w:rPr>
                <w:sz w:val="28"/>
                <w:szCs w:val="28"/>
              </w:rPr>
            </w:pPr>
            <w:r w:rsidRPr="00A941E7">
              <w:rPr>
                <w:sz w:val="28"/>
                <w:szCs w:val="28"/>
              </w:rPr>
              <w:t xml:space="preserve">на патронатном воспитании </w:t>
            </w:r>
          </w:p>
        </w:tc>
        <w:tc>
          <w:tcPr>
            <w:tcW w:w="922" w:type="dxa"/>
            <w:shd w:val="clear" w:color="auto" w:fill="auto"/>
            <w:textDirection w:val="btLr"/>
          </w:tcPr>
          <w:p w:rsidR="00690211" w:rsidRPr="00A941E7" w:rsidRDefault="00690211" w:rsidP="00A941E7">
            <w:pPr>
              <w:ind w:left="113" w:right="113"/>
              <w:jc w:val="both"/>
              <w:rPr>
                <w:sz w:val="28"/>
                <w:szCs w:val="28"/>
              </w:rPr>
            </w:pPr>
            <w:r w:rsidRPr="00A941E7">
              <w:rPr>
                <w:sz w:val="28"/>
                <w:szCs w:val="28"/>
              </w:rPr>
              <w:t>ОВЗ, инвалиды</w:t>
            </w:r>
          </w:p>
        </w:tc>
        <w:tc>
          <w:tcPr>
            <w:tcW w:w="872" w:type="dxa"/>
            <w:shd w:val="clear" w:color="auto" w:fill="auto"/>
            <w:textDirection w:val="btLr"/>
          </w:tcPr>
          <w:p w:rsidR="00690211" w:rsidRPr="00A941E7" w:rsidRDefault="00690211" w:rsidP="00A941E7">
            <w:pPr>
              <w:ind w:left="113" w:right="113"/>
              <w:jc w:val="both"/>
              <w:rPr>
                <w:sz w:val="28"/>
                <w:szCs w:val="28"/>
              </w:rPr>
            </w:pPr>
            <w:r w:rsidRPr="00A941E7">
              <w:rPr>
                <w:sz w:val="28"/>
                <w:szCs w:val="28"/>
              </w:rPr>
              <w:t>сироты</w:t>
            </w:r>
          </w:p>
        </w:tc>
        <w:tc>
          <w:tcPr>
            <w:tcW w:w="872" w:type="dxa"/>
            <w:shd w:val="clear" w:color="auto" w:fill="auto"/>
            <w:textDirection w:val="btLr"/>
          </w:tcPr>
          <w:p w:rsidR="00690211" w:rsidRPr="00A941E7" w:rsidRDefault="00690211" w:rsidP="00A941E7">
            <w:pPr>
              <w:ind w:left="113" w:right="113"/>
              <w:jc w:val="both"/>
              <w:rPr>
                <w:sz w:val="28"/>
                <w:szCs w:val="28"/>
              </w:rPr>
            </w:pPr>
            <w:r w:rsidRPr="00A941E7">
              <w:rPr>
                <w:sz w:val="28"/>
                <w:szCs w:val="28"/>
              </w:rPr>
              <w:t>ТЖС</w:t>
            </w:r>
          </w:p>
        </w:tc>
      </w:tr>
      <w:tr w:rsidR="00690211" w:rsidRPr="00A941E7" w:rsidTr="0085631B">
        <w:trPr>
          <w:trHeight w:val="261"/>
        </w:trPr>
        <w:tc>
          <w:tcPr>
            <w:tcW w:w="543" w:type="dxa"/>
            <w:shd w:val="clear" w:color="auto" w:fill="auto"/>
          </w:tcPr>
          <w:p w:rsidR="00690211" w:rsidRPr="00A941E7" w:rsidRDefault="00690211" w:rsidP="00A941E7">
            <w:pPr>
              <w:jc w:val="both"/>
              <w:rPr>
                <w:sz w:val="28"/>
                <w:szCs w:val="28"/>
              </w:rPr>
            </w:pPr>
            <w:r w:rsidRPr="00A941E7">
              <w:rPr>
                <w:sz w:val="28"/>
                <w:szCs w:val="28"/>
              </w:rPr>
              <w:t>1</w:t>
            </w:r>
          </w:p>
        </w:tc>
        <w:tc>
          <w:tcPr>
            <w:tcW w:w="1210" w:type="dxa"/>
            <w:shd w:val="clear" w:color="auto" w:fill="auto"/>
          </w:tcPr>
          <w:p w:rsidR="00690211" w:rsidRPr="00A941E7" w:rsidRDefault="00690211" w:rsidP="00A941E7">
            <w:pPr>
              <w:jc w:val="both"/>
              <w:rPr>
                <w:sz w:val="28"/>
                <w:szCs w:val="28"/>
              </w:rPr>
            </w:pPr>
            <w:r w:rsidRPr="00A941E7">
              <w:rPr>
                <w:sz w:val="28"/>
                <w:szCs w:val="28"/>
              </w:rPr>
              <w:t>1а</w:t>
            </w:r>
          </w:p>
        </w:tc>
        <w:tc>
          <w:tcPr>
            <w:tcW w:w="2236" w:type="dxa"/>
            <w:shd w:val="clear" w:color="auto" w:fill="auto"/>
          </w:tcPr>
          <w:p w:rsidR="00690211" w:rsidRPr="00A941E7" w:rsidRDefault="00690211" w:rsidP="00A941E7">
            <w:pPr>
              <w:jc w:val="both"/>
              <w:rPr>
                <w:sz w:val="28"/>
                <w:szCs w:val="28"/>
              </w:rPr>
            </w:pPr>
            <w:r w:rsidRPr="00A941E7">
              <w:rPr>
                <w:sz w:val="28"/>
                <w:szCs w:val="28"/>
              </w:rPr>
              <w:t>Рочева О.А.</w:t>
            </w:r>
          </w:p>
        </w:tc>
        <w:tc>
          <w:tcPr>
            <w:tcW w:w="1304" w:type="dxa"/>
            <w:shd w:val="clear" w:color="auto" w:fill="auto"/>
          </w:tcPr>
          <w:p w:rsidR="00690211" w:rsidRPr="00A941E7" w:rsidRDefault="00690211" w:rsidP="00A941E7">
            <w:pPr>
              <w:jc w:val="both"/>
              <w:rPr>
                <w:sz w:val="28"/>
                <w:szCs w:val="28"/>
              </w:rPr>
            </w:pPr>
            <w:r w:rsidRPr="00A941E7">
              <w:rPr>
                <w:sz w:val="28"/>
                <w:szCs w:val="28"/>
              </w:rPr>
              <w:t>31</w:t>
            </w:r>
          </w:p>
        </w:tc>
        <w:tc>
          <w:tcPr>
            <w:tcW w:w="1035" w:type="dxa"/>
            <w:shd w:val="clear" w:color="auto" w:fill="auto"/>
          </w:tcPr>
          <w:p w:rsidR="00690211" w:rsidRPr="00A941E7" w:rsidRDefault="00690211" w:rsidP="00A941E7">
            <w:pPr>
              <w:jc w:val="both"/>
              <w:rPr>
                <w:sz w:val="28"/>
                <w:szCs w:val="28"/>
              </w:rPr>
            </w:pPr>
            <w:r w:rsidRPr="00A941E7">
              <w:rPr>
                <w:sz w:val="28"/>
                <w:szCs w:val="28"/>
              </w:rPr>
              <w:t>24</w:t>
            </w:r>
          </w:p>
        </w:tc>
        <w:tc>
          <w:tcPr>
            <w:tcW w:w="844" w:type="dxa"/>
            <w:shd w:val="clear" w:color="auto" w:fill="auto"/>
          </w:tcPr>
          <w:p w:rsidR="00690211" w:rsidRPr="00A941E7" w:rsidRDefault="00690211" w:rsidP="00A941E7">
            <w:pPr>
              <w:jc w:val="both"/>
              <w:rPr>
                <w:sz w:val="28"/>
                <w:szCs w:val="28"/>
              </w:rPr>
            </w:pPr>
            <w:r w:rsidRPr="00A941E7">
              <w:rPr>
                <w:sz w:val="28"/>
                <w:szCs w:val="28"/>
              </w:rPr>
              <w:t>7</w:t>
            </w:r>
          </w:p>
        </w:tc>
        <w:tc>
          <w:tcPr>
            <w:tcW w:w="1055" w:type="dxa"/>
            <w:shd w:val="clear" w:color="auto" w:fill="auto"/>
          </w:tcPr>
          <w:p w:rsidR="00690211" w:rsidRPr="00A941E7" w:rsidRDefault="00690211" w:rsidP="00A941E7">
            <w:pPr>
              <w:jc w:val="both"/>
              <w:rPr>
                <w:sz w:val="28"/>
                <w:szCs w:val="28"/>
              </w:rPr>
            </w:pPr>
            <w:r w:rsidRPr="00A941E7">
              <w:rPr>
                <w:sz w:val="28"/>
                <w:szCs w:val="28"/>
              </w:rPr>
              <w:t>0</w:t>
            </w:r>
          </w:p>
        </w:tc>
        <w:tc>
          <w:tcPr>
            <w:tcW w:w="917" w:type="dxa"/>
            <w:shd w:val="clear" w:color="auto" w:fill="auto"/>
          </w:tcPr>
          <w:p w:rsidR="00690211" w:rsidRPr="00A941E7" w:rsidRDefault="00690211" w:rsidP="00A941E7">
            <w:pPr>
              <w:jc w:val="both"/>
              <w:rPr>
                <w:sz w:val="28"/>
                <w:szCs w:val="28"/>
              </w:rPr>
            </w:pPr>
            <w:r w:rsidRPr="00A941E7">
              <w:rPr>
                <w:sz w:val="28"/>
                <w:szCs w:val="28"/>
              </w:rPr>
              <w:t>8</w:t>
            </w:r>
          </w:p>
        </w:tc>
        <w:tc>
          <w:tcPr>
            <w:tcW w:w="708" w:type="dxa"/>
            <w:shd w:val="clear" w:color="auto" w:fill="auto"/>
          </w:tcPr>
          <w:p w:rsidR="00690211" w:rsidRPr="00A941E7" w:rsidRDefault="00690211" w:rsidP="00A941E7">
            <w:pPr>
              <w:jc w:val="both"/>
              <w:rPr>
                <w:sz w:val="28"/>
                <w:szCs w:val="28"/>
              </w:rPr>
            </w:pPr>
            <w:r w:rsidRPr="00A941E7">
              <w:rPr>
                <w:sz w:val="28"/>
                <w:szCs w:val="28"/>
              </w:rPr>
              <w:t>3</w:t>
            </w:r>
          </w:p>
        </w:tc>
        <w:tc>
          <w:tcPr>
            <w:tcW w:w="922" w:type="dxa"/>
            <w:shd w:val="clear" w:color="auto" w:fill="auto"/>
          </w:tcPr>
          <w:p w:rsidR="00690211" w:rsidRPr="00A941E7" w:rsidRDefault="00690211" w:rsidP="00A941E7">
            <w:pPr>
              <w:jc w:val="both"/>
              <w:rPr>
                <w:sz w:val="28"/>
                <w:szCs w:val="28"/>
              </w:rPr>
            </w:pPr>
            <w:r w:rsidRPr="00A941E7">
              <w:rPr>
                <w:sz w:val="28"/>
                <w:szCs w:val="28"/>
              </w:rPr>
              <w:t>0</w:t>
            </w:r>
          </w:p>
        </w:tc>
        <w:tc>
          <w:tcPr>
            <w:tcW w:w="837" w:type="dxa"/>
            <w:shd w:val="clear" w:color="auto" w:fill="auto"/>
          </w:tcPr>
          <w:p w:rsidR="00690211" w:rsidRPr="00A941E7" w:rsidRDefault="00690211" w:rsidP="00A941E7">
            <w:pPr>
              <w:jc w:val="both"/>
              <w:rPr>
                <w:sz w:val="28"/>
                <w:szCs w:val="28"/>
              </w:rPr>
            </w:pPr>
            <w:r w:rsidRPr="00A941E7">
              <w:rPr>
                <w:sz w:val="28"/>
                <w:szCs w:val="28"/>
              </w:rPr>
              <w:t>1</w:t>
            </w:r>
          </w:p>
        </w:tc>
        <w:tc>
          <w:tcPr>
            <w:tcW w:w="1029" w:type="dxa"/>
            <w:shd w:val="clear" w:color="auto" w:fill="auto"/>
          </w:tcPr>
          <w:p w:rsidR="00690211" w:rsidRPr="00A941E7" w:rsidRDefault="00690211" w:rsidP="00A941E7">
            <w:pPr>
              <w:jc w:val="both"/>
              <w:rPr>
                <w:sz w:val="28"/>
                <w:szCs w:val="28"/>
              </w:rPr>
            </w:pPr>
            <w:r w:rsidRPr="00A941E7">
              <w:rPr>
                <w:sz w:val="28"/>
                <w:szCs w:val="28"/>
              </w:rPr>
              <w:t>0</w:t>
            </w:r>
          </w:p>
        </w:tc>
        <w:tc>
          <w:tcPr>
            <w:tcW w:w="922" w:type="dxa"/>
            <w:shd w:val="clear" w:color="auto" w:fill="auto"/>
          </w:tcPr>
          <w:p w:rsidR="00690211" w:rsidRPr="00A941E7" w:rsidRDefault="00690211" w:rsidP="00A941E7">
            <w:pPr>
              <w:jc w:val="both"/>
              <w:rPr>
                <w:sz w:val="28"/>
                <w:szCs w:val="28"/>
              </w:rPr>
            </w:pPr>
            <w:r w:rsidRPr="00A941E7">
              <w:rPr>
                <w:sz w:val="28"/>
                <w:szCs w:val="28"/>
              </w:rPr>
              <w:t>4\1</w:t>
            </w:r>
          </w:p>
        </w:tc>
        <w:tc>
          <w:tcPr>
            <w:tcW w:w="872" w:type="dxa"/>
            <w:shd w:val="clear" w:color="auto" w:fill="auto"/>
          </w:tcPr>
          <w:p w:rsidR="00690211" w:rsidRPr="00A941E7" w:rsidRDefault="00690211" w:rsidP="00A941E7">
            <w:pPr>
              <w:jc w:val="both"/>
              <w:rPr>
                <w:sz w:val="28"/>
                <w:szCs w:val="28"/>
              </w:rPr>
            </w:pPr>
            <w:r w:rsidRPr="00A941E7">
              <w:rPr>
                <w:sz w:val="28"/>
                <w:szCs w:val="28"/>
              </w:rPr>
              <w:t>0</w:t>
            </w:r>
          </w:p>
        </w:tc>
        <w:tc>
          <w:tcPr>
            <w:tcW w:w="872" w:type="dxa"/>
            <w:shd w:val="clear" w:color="auto" w:fill="auto"/>
          </w:tcPr>
          <w:p w:rsidR="00690211" w:rsidRPr="00A941E7" w:rsidRDefault="00690211" w:rsidP="00A941E7">
            <w:pPr>
              <w:jc w:val="both"/>
              <w:rPr>
                <w:sz w:val="28"/>
                <w:szCs w:val="28"/>
              </w:rPr>
            </w:pPr>
            <w:r w:rsidRPr="00A941E7">
              <w:rPr>
                <w:sz w:val="28"/>
                <w:szCs w:val="28"/>
              </w:rPr>
              <w:t>0</w:t>
            </w:r>
          </w:p>
        </w:tc>
      </w:tr>
      <w:tr w:rsidR="00690211" w:rsidRPr="00A941E7" w:rsidTr="0085631B">
        <w:trPr>
          <w:trHeight w:val="261"/>
        </w:trPr>
        <w:tc>
          <w:tcPr>
            <w:tcW w:w="543" w:type="dxa"/>
            <w:shd w:val="clear" w:color="auto" w:fill="auto"/>
          </w:tcPr>
          <w:p w:rsidR="00690211" w:rsidRPr="00A941E7" w:rsidRDefault="00690211" w:rsidP="00A941E7">
            <w:pPr>
              <w:jc w:val="both"/>
              <w:rPr>
                <w:sz w:val="28"/>
                <w:szCs w:val="28"/>
              </w:rPr>
            </w:pPr>
            <w:r w:rsidRPr="00A941E7">
              <w:rPr>
                <w:sz w:val="28"/>
                <w:szCs w:val="28"/>
              </w:rPr>
              <w:t>2</w:t>
            </w:r>
          </w:p>
        </w:tc>
        <w:tc>
          <w:tcPr>
            <w:tcW w:w="1210" w:type="dxa"/>
            <w:shd w:val="clear" w:color="auto" w:fill="auto"/>
          </w:tcPr>
          <w:p w:rsidR="00690211" w:rsidRPr="00A941E7" w:rsidRDefault="00690211" w:rsidP="00A941E7">
            <w:pPr>
              <w:jc w:val="both"/>
              <w:rPr>
                <w:sz w:val="28"/>
                <w:szCs w:val="28"/>
              </w:rPr>
            </w:pPr>
            <w:r w:rsidRPr="00A941E7">
              <w:rPr>
                <w:sz w:val="28"/>
                <w:szCs w:val="28"/>
              </w:rPr>
              <w:t>1б</w:t>
            </w:r>
          </w:p>
        </w:tc>
        <w:tc>
          <w:tcPr>
            <w:tcW w:w="2236" w:type="dxa"/>
            <w:shd w:val="clear" w:color="auto" w:fill="auto"/>
          </w:tcPr>
          <w:p w:rsidR="00690211" w:rsidRPr="00A941E7" w:rsidRDefault="00690211" w:rsidP="00A941E7">
            <w:pPr>
              <w:jc w:val="both"/>
              <w:rPr>
                <w:sz w:val="28"/>
                <w:szCs w:val="28"/>
              </w:rPr>
            </w:pPr>
            <w:r w:rsidRPr="00A941E7">
              <w:rPr>
                <w:sz w:val="28"/>
                <w:szCs w:val="28"/>
              </w:rPr>
              <w:t>Николаева С.В.</w:t>
            </w:r>
          </w:p>
        </w:tc>
        <w:tc>
          <w:tcPr>
            <w:tcW w:w="1304" w:type="dxa"/>
            <w:shd w:val="clear" w:color="auto" w:fill="auto"/>
          </w:tcPr>
          <w:p w:rsidR="00690211" w:rsidRPr="00A941E7" w:rsidRDefault="00690211" w:rsidP="00A941E7">
            <w:pPr>
              <w:jc w:val="both"/>
              <w:rPr>
                <w:sz w:val="28"/>
                <w:szCs w:val="28"/>
              </w:rPr>
            </w:pPr>
            <w:r w:rsidRPr="00A941E7">
              <w:rPr>
                <w:sz w:val="28"/>
                <w:szCs w:val="28"/>
              </w:rPr>
              <w:t>30</w:t>
            </w:r>
          </w:p>
        </w:tc>
        <w:tc>
          <w:tcPr>
            <w:tcW w:w="1035" w:type="dxa"/>
            <w:shd w:val="clear" w:color="auto" w:fill="auto"/>
          </w:tcPr>
          <w:p w:rsidR="00690211" w:rsidRPr="00A941E7" w:rsidRDefault="00690211" w:rsidP="00A941E7">
            <w:pPr>
              <w:jc w:val="both"/>
              <w:rPr>
                <w:sz w:val="28"/>
                <w:szCs w:val="28"/>
              </w:rPr>
            </w:pPr>
            <w:r w:rsidRPr="00A941E7">
              <w:rPr>
                <w:sz w:val="28"/>
                <w:szCs w:val="28"/>
              </w:rPr>
              <w:t>20</w:t>
            </w:r>
          </w:p>
        </w:tc>
        <w:tc>
          <w:tcPr>
            <w:tcW w:w="844" w:type="dxa"/>
            <w:shd w:val="clear" w:color="auto" w:fill="auto"/>
          </w:tcPr>
          <w:p w:rsidR="00690211" w:rsidRPr="00A941E7" w:rsidRDefault="00690211" w:rsidP="00A941E7">
            <w:pPr>
              <w:jc w:val="both"/>
              <w:rPr>
                <w:sz w:val="28"/>
                <w:szCs w:val="28"/>
              </w:rPr>
            </w:pPr>
            <w:r w:rsidRPr="00A941E7">
              <w:rPr>
                <w:sz w:val="28"/>
                <w:szCs w:val="28"/>
              </w:rPr>
              <w:t>6</w:t>
            </w:r>
          </w:p>
        </w:tc>
        <w:tc>
          <w:tcPr>
            <w:tcW w:w="1055" w:type="dxa"/>
            <w:shd w:val="clear" w:color="auto" w:fill="auto"/>
          </w:tcPr>
          <w:p w:rsidR="00690211" w:rsidRPr="00A941E7" w:rsidRDefault="00690211" w:rsidP="00A941E7">
            <w:pPr>
              <w:jc w:val="both"/>
              <w:rPr>
                <w:sz w:val="28"/>
                <w:szCs w:val="28"/>
              </w:rPr>
            </w:pPr>
            <w:r w:rsidRPr="00A941E7">
              <w:rPr>
                <w:sz w:val="28"/>
                <w:szCs w:val="28"/>
              </w:rPr>
              <w:t>4</w:t>
            </w:r>
          </w:p>
        </w:tc>
        <w:tc>
          <w:tcPr>
            <w:tcW w:w="917" w:type="dxa"/>
            <w:shd w:val="clear" w:color="auto" w:fill="auto"/>
          </w:tcPr>
          <w:p w:rsidR="00690211" w:rsidRPr="00A941E7" w:rsidRDefault="00690211" w:rsidP="00A941E7">
            <w:pPr>
              <w:jc w:val="both"/>
              <w:rPr>
                <w:sz w:val="28"/>
                <w:szCs w:val="28"/>
              </w:rPr>
            </w:pPr>
            <w:r w:rsidRPr="00A941E7">
              <w:rPr>
                <w:sz w:val="28"/>
                <w:szCs w:val="28"/>
              </w:rPr>
              <w:t>6</w:t>
            </w:r>
          </w:p>
        </w:tc>
        <w:tc>
          <w:tcPr>
            <w:tcW w:w="708" w:type="dxa"/>
            <w:shd w:val="clear" w:color="auto" w:fill="auto"/>
          </w:tcPr>
          <w:p w:rsidR="00690211" w:rsidRPr="00A941E7" w:rsidRDefault="00690211" w:rsidP="00A941E7">
            <w:pPr>
              <w:jc w:val="both"/>
              <w:rPr>
                <w:sz w:val="28"/>
                <w:szCs w:val="28"/>
              </w:rPr>
            </w:pPr>
            <w:r w:rsidRPr="00A941E7">
              <w:rPr>
                <w:sz w:val="28"/>
                <w:szCs w:val="28"/>
              </w:rPr>
              <w:t>6</w:t>
            </w:r>
          </w:p>
        </w:tc>
        <w:tc>
          <w:tcPr>
            <w:tcW w:w="922" w:type="dxa"/>
            <w:shd w:val="clear" w:color="auto" w:fill="auto"/>
          </w:tcPr>
          <w:p w:rsidR="00690211" w:rsidRPr="00A941E7" w:rsidRDefault="00690211" w:rsidP="00A941E7">
            <w:pPr>
              <w:jc w:val="both"/>
              <w:rPr>
                <w:sz w:val="28"/>
                <w:szCs w:val="28"/>
              </w:rPr>
            </w:pPr>
            <w:r w:rsidRPr="00A941E7">
              <w:rPr>
                <w:sz w:val="28"/>
                <w:szCs w:val="28"/>
              </w:rPr>
              <w:t>0</w:t>
            </w:r>
          </w:p>
        </w:tc>
        <w:tc>
          <w:tcPr>
            <w:tcW w:w="837" w:type="dxa"/>
            <w:shd w:val="clear" w:color="auto" w:fill="auto"/>
          </w:tcPr>
          <w:p w:rsidR="00690211" w:rsidRPr="00A941E7" w:rsidRDefault="00690211" w:rsidP="00A941E7">
            <w:pPr>
              <w:jc w:val="both"/>
              <w:rPr>
                <w:sz w:val="28"/>
                <w:szCs w:val="28"/>
              </w:rPr>
            </w:pPr>
            <w:r w:rsidRPr="00A941E7">
              <w:rPr>
                <w:sz w:val="28"/>
                <w:szCs w:val="28"/>
              </w:rPr>
              <w:t>2</w:t>
            </w:r>
          </w:p>
        </w:tc>
        <w:tc>
          <w:tcPr>
            <w:tcW w:w="1029" w:type="dxa"/>
            <w:shd w:val="clear" w:color="auto" w:fill="auto"/>
          </w:tcPr>
          <w:p w:rsidR="00690211" w:rsidRPr="00A941E7" w:rsidRDefault="00690211" w:rsidP="00A941E7">
            <w:pPr>
              <w:jc w:val="both"/>
              <w:rPr>
                <w:sz w:val="28"/>
                <w:szCs w:val="28"/>
              </w:rPr>
            </w:pPr>
            <w:r w:rsidRPr="00A941E7">
              <w:rPr>
                <w:sz w:val="28"/>
                <w:szCs w:val="28"/>
              </w:rPr>
              <w:t>0</w:t>
            </w:r>
          </w:p>
        </w:tc>
        <w:tc>
          <w:tcPr>
            <w:tcW w:w="922" w:type="dxa"/>
            <w:shd w:val="clear" w:color="auto" w:fill="auto"/>
          </w:tcPr>
          <w:p w:rsidR="00690211" w:rsidRPr="00A941E7" w:rsidRDefault="00690211" w:rsidP="00A941E7">
            <w:pPr>
              <w:jc w:val="both"/>
              <w:rPr>
                <w:sz w:val="28"/>
                <w:szCs w:val="28"/>
              </w:rPr>
            </w:pPr>
            <w:r w:rsidRPr="00A941E7">
              <w:rPr>
                <w:sz w:val="28"/>
                <w:szCs w:val="28"/>
              </w:rPr>
              <w:t>5</w:t>
            </w:r>
          </w:p>
        </w:tc>
        <w:tc>
          <w:tcPr>
            <w:tcW w:w="872" w:type="dxa"/>
            <w:shd w:val="clear" w:color="auto" w:fill="auto"/>
          </w:tcPr>
          <w:p w:rsidR="00690211" w:rsidRPr="00A941E7" w:rsidRDefault="00690211" w:rsidP="00A941E7">
            <w:pPr>
              <w:jc w:val="both"/>
              <w:rPr>
                <w:sz w:val="28"/>
                <w:szCs w:val="28"/>
              </w:rPr>
            </w:pPr>
            <w:r w:rsidRPr="00A941E7">
              <w:rPr>
                <w:sz w:val="28"/>
                <w:szCs w:val="28"/>
              </w:rPr>
              <w:t>0</w:t>
            </w:r>
          </w:p>
        </w:tc>
        <w:tc>
          <w:tcPr>
            <w:tcW w:w="872" w:type="dxa"/>
            <w:shd w:val="clear" w:color="auto" w:fill="auto"/>
          </w:tcPr>
          <w:p w:rsidR="00690211" w:rsidRPr="00A941E7" w:rsidRDefault="00690211" w:rsidP="00A941E7">
            <w:pPr>
              <w:jc w:val="both"/>
              <w:rPr>
                <w:sz w:val="28"/>
                <w:szCs w:val="28"/>
              </w:rPr>
            </w:pPr>
            <w:r w:rsidRPr="00A941E7">
              <w:rPr>
                <w:sz w:val="28"/>
                <w:szCs w:val="28"/>
              </w:rPr>
              <w:t>0</w:t>
            </w:r>
          </w:p>
        </w:tc>
      </w:tr>
      <w:tr w:rsidR="00690211" w:rsidRPr="00A941E7" w:rsidTr="0085631B">
        <w:trPr>
          <w:trHeight w:val="282"/>
        </w:trPr>
        <w:tc>
          <w:tcPr>
            <w:tcW w:w="543" w:type="dxa"/>
            <w:shd w:val="clear" w:color="auto" w:fill="auto"/>
          </w:tcPr>
          <w:p w:rsidR="00690211" w:rsidRPr="00A941E7" w:rsidRDefault="00690211" w:rsidP="00A941E7">
            <w:pPr>
              <w:jc w:val="both"/>
              <w:rPr>
                <w:sz w:val="28"/>
                <w:szCs w:val="28"/>
              </w:rPr>
            </w:pPr>
            <w:r w:rsidRPr="00A941E7">
              <w:rPr>
                <w:sz w:val="28"/>
                <w:szCs w:val="28"/>
              </w:rPr>
              <w:t>3</w:t>
            </w:r>
          </w:p>
        </w:tc>
        <w:tc>
          <w:tcPr>
            <w:tcW w:w="1210" w:type="dxa"/>
            <w:shd w:val="clear" w:color="auto" w:fill="auto"/>
          </w:tcPr>
          <w:p w:rsidR="00690211" w:rsidRPr="00A941E7" w:rsidRDefault="00690211" w:rsidP="00A941E7">
            <w:pPr>
              <w:jc w:val="both"/>
              <w:rPr>
                <w:sz w:val="28"/>
                <w:szCs w:val="28"/>
              </w:rPr>
            </w:pPr>
            <w:r w:rsidRPr="00A941E7">
              <w:rPr>
                <w:sz w:val="28"/>
                <w:szCs w:val="28"/>
              </w:rPr>
              <w:t>1в</w:t>
            </w:r>
          </w:p>
        </w:tc>
        <w:tc>
          <w:tcPr>
            <w:tcW w:w="2236" w:type="dxa"/>
            <w:shd w:val="clear" w:color="auto" w:fill="auto"/>
          </w:tcPr>
          <w:p w:rsidR="00690211" w:rsidRPr="00A941E7" w:rsidRDefault="00690211" w:rsidP="00A941E7">
            <w:pPr>
              <w:jc w:val="both"/>
              <w:rPr>
                <w:sz w:val="28"/>
                <w:szCs w:val="28"/>
              </w:rPr>
            </w:pPr>
            <w:r w:rsidRPr="00A941E7">
              <w:rPr>
                <w:sz w:val="28"/>
                <w:szCs w:val="28"/>
              </w:rPr>
              <w:t>Немцева И.Ю.</w:t>
            </w:r>
          </w:p>
        </w:tc>
        <w:tc>
          <w:tcPr>
            <w:tcW w:w="1304" w:type="dxa"/>
            <w:shd w:val="clear" w:color="auto" w:fill="auto"/>
          </w:tcPr>
          <w:p w:rsidR="00690211" w:rsidRPr="00A941E7" w:rsidRDefault="00690211" w:rsidP="00A941E7">
            <w:pPr>
              <w:jc w:val="both"/>
              <w:rPr>
                <w:sz w:val="28"/>
                <w:szCs w:val="28"/>
              </w:rPr>
            </w:pPr>
            <w:r w:rsidRPr="00A941E7">
              <w:rPr>
                <w:sz w:val="28"/>
                <w:szCs w:val="28"/>
              </w:rPr>
              <w:t>30</w:t>
            </w:r>
          </w:p>
        </w:tc>
        <w:tc>
          <w:tcPr>
            <w:tcW w:w="1035" w:type="dxa"/>
            <w:shd w:val="clear" w:color="auto" w:fill="auto"/>
          </w:tcPr>
          <w:p w:rsidR="00690211" w:rsidRPr="00A941E7" w:rsidRDefault="00690211" w:rsidP="00A941E7">
            <w:pPr>
              <w:jc w:val="both"/>
              <w:rPr>
                <w:sz w:val="28"/>
                <w:szCs w:val="28"/>
              </w:rPr>
            </w:pPr>
            <w:r w:rsidRPr="00A941E7">
              <w:rPr>
                <w:sz w:val="28"/>
                <w:szCs w:val="28"/>
              </w:rPr>
              <w:t>24</w:t>
            </w:r>
          </w:p>
        </w:tc>
        <w:tc>
          <w:tcPr>
            <w:tcW w:w="844" w:type="dxa"/>
            <w:shd w:val="clear" w:color="auto" w:fill="auto"/>
          </w:tcPr>
          <w:p w:rsidR="00690211" w:rsidRPr="00A941E7" w:rsidRDefault="00690211" w:rsidP="00A941E7">
            <w:pPr>
              <w:jc w:val="both"/>
              <w:rPr>
                <w:sz w:val="28"/>
                <w:szCs w:val="28"/>
              </w:rPr>
            </w:pPr>
            <w:r w:rsidRPr="00A941E7">
              <w:rPr>
                <w:sz w:val="28"/>
                <w:szCs w:val="28"/>
              </w:rPr>
              <w:t>6</w:t>
            </w:r>
          </w:p>
        </w:tc>
        <w:tc>
          <w:tcPr>
            <w:tcW w:w="1055" w:type="dxa"/>
            <w:shd w:val="clear" w:color="auto" w:fill="auto"/>
          </w:tcPr>
          <w:p w:rsidR="00690211" w:rsidRPr="00A941E7" w:rsidRDefault="00690211" w:rsidP="00A941E7">
            <w:pPr>
              <w:jc w:val="both"/>
              <w:rPr>
                <w:sz w:val="28"/>
                <w:szCs w:val="28"/>
              </w:rPr>
            </w:pPr>
            <w:r w:rsidRPr="00A941E7">
              <w:rPr>
                <w:sz w:val="28"/>
                <w:szCs w:val="28"/>
              </w:rPr>
              <w:t>0</w:t>
            </w:r>
          </w:p>
        </w:tc>
        <w:tc>
          <w:tcPr>
            <w:tcW w:w="917" w:type="dxa"/>
            <w:shd w:val="clear" w:color="auto" w:fill="auto"/>
          </w:tcPr>
          <w:p w:rsidR="00690211" w:rsidRPr="00A941E7" w:rsidRDefault="00690211" w:rsidP="00A941E7">
            <w:pPr>
              <w:jc w:val="both"/>
              <w:rPr>
                <w:sz w:val="28"/>
                <w:szCs w:val="28"/>
              </w:rPr>
            </w:pPr>
            <w:r w:rsidRPr="00A941E7">
              <w:rPr>
                <w:sz w:val="28"/>
                <w:szCs w:val="28"/>
              </w:rPr>
              <w:t>10</w:t>
            </w:r>
          </w:p>
        </w:tc>
        <w:tc>
          <w:tcPr>
            <w:tcW w:w="708" w:type="dxa"/>
            <w:shd w:val="clear" w:color="auto" w:fill="auto"/>
          </w:tcPr>
          <w:p w:rsidR="00690211" w:rsidRPr="00A941E7" w:rsidRDefault="00690211" w:rsidP="00A941E7">
            <w:pPr>
              <w:jc w:val="both"/>
              <w:rPr>
                <w:sz w:val="28"/>
                <w:szCs w:val="28"/>
              </w:rPr>
            </w:pPr>
            <w:r w:rsidRPr="00A941E7">
              <w:rPr>
                <w:sz w:val="28"/>
                <w:szCs w:val="28"/>
              </w:rPr>
              <w:t>4</w:t>
            </w:r>
          </w:p>
        </w:tc>
        <w:tc>
          <w:tcPr>
            <w:tcW w:w="922" w:type="dxa"/>
            <w:shd w:val="clear" w:color="auto" w:fill="auto"/>
          </w:tcPr>
          <w:p w:rsidR="00690211" w:rsidRPr="00A941E7" w:rsidRDefault="00690211" w:rsidP="00A941E7">
            <w:pPr>
              <w:jc w:val="both"/>
              <w:rPr>
                <w:sz w:val="28"/>
                <w:szCs w:val="28"/>
              </w:rPr>
            </w:pPr>
            <w:r w:rsidRPr="00A941E7">
              <w:rPr>
                <w:sz w:val="28"/>
                <w:szCs w:val="28"/>
              </w:rPr>
              <w:t>0</w:t>
            </w:r>
          </w:p>
        </w:tc>
        <w:tc>
          <w:tcPr>
            <w:tcW w:w="837" w:type="dxa"/>
            <w:shd w:val="clear" w:color="auto" w:fill="auto"/>
          </w:tcPr>
          <w:p w:rsidR="00690211" w:rsidRPr="00A941E7" w:rsidRDefault="00690211" w:rsidP="00A941E7">
            <w:pPr>
              <w:jc w:val="both"/>
              <w:rPr>
                <w:sz w:val="28"/>
                <w:szCs w:val="28"/>
              </w:rPr>
            </w:pPr>
            <w:r w:rsidRPr="00A941E7">
              <w:rPr>
                <w:sz w:val="28"/>
                <w:szCs w:val="28"/>
              </w:rPr>
              <w:t>3</w:t>
            </w:r>
          </w:p>
        </w:tc>
        <w:tc>
          <w:tcPr>
            <w:tcW w:w="1029" w:type="dxa"/>
            <w:shd w:val="clear" w:color="auto" w:fill="auto"/>
          </w:tcPr>
          <w:p w:rsidR="00690211" w:rsidRPr="00A941E7" w:rsidRDefault="00690211" w:rsidP="00A941E7">
            <w:pPr>
              <w:jc w:val="both"/>
              <w:rPr>
                <w:sz w:val="28"/>
                <w:szCs w:val="28"/>
              </w:rPr>
            </w:pPr>
            <w:r w:rsidRPr="00A941E7">
              <w:rPr>
                <w:sz w:val="28"/>
                <w:szCs w:val="28"/>
              </w:rPr>
              <w:t>0</w:t>
            </w:r>
          </w:p>
        </w:tc>
        <w:tc>
          <w:tcPr>
            <w:tcW w:w="922" w:type="dxa"/>
            <w:shd w:val="clear" w:color="auto" w:fill="auto"/>
          </w:tcPr>
          <w:p w:rsidR="00690211" w:rsidRPr="00A941E7" w:rsidRDefault="00690211" w:rsidP="00A941E7">
            <w:pPr>
              <w:jc w:val="both"/>
              <w:rPr>
                <w:sz w:val="28"/>
                <w:szCs w:val="28"/>
              </w:rPr>
            </w:pPr>
            <w:r w:rsidRPr="00A941E7">
              <w:rPr>
                <w:sz w:val="28"/>
                <w:szCs w:val="28"/>
              </w:rPr>
              <w:t>5</w:t>
            </w:r>
          </w:p>
        </w:tc>
        <w:tc>
          <w:tcPr>
            <w:tcW w:w="872" w:type="dxa"/>
            <w:shd w:val="clear" w:color="auto" w:fill="auto"/>
          </w:tcPr>
          <w:p w:rsidR="00690211" w:rsidRPr="00A941E7" w:rsidRDefault="00690211" w:rsidP="00A941E7">
            <w:pPr>
              <w:jc w:val="both"/>
              <w:rPr>
                <w:sz w:val="28"/>
                <w:szCs w:val="28"/>
              </w:rPr>
            </w:pPr>
            <w:r w:rsidRPr="00A941E7">
              <w:rPr>
                <w:sz w:val="28"/>
                <w:szCs w:val="28"/>
              </w:rPr>
              <w:t>0</w:t>
            </w:r>
          </w:p>
        </w:tc>
        <w:tc>
          <w:tcPr>
            <w:tcW w:w="872" w:type="dxa"/>
            <w:shd w:val="clear" w:color="auto" w:fill="auto"/>
          </w:tcPr>
          <w:p w:rsidR="00690211" w:rsidRPr="00A941E7" w:rsidRDefault="00690211" w:rsidP="00A941E7">
            <w:pPr>
              <w:jc w:val="both"/>
              <w:rPr>
                <w:sz w:val="28"/>
                <w:szCs w:val="28"/>
              </w:rPr>
            </w:pPr>
            <w:r w:rsidRPr="00A941E7">
              <w:rPr>
                <w:sz w:val="28"/>
                <w:szCs w:val="28"/>
              </w:rPr>
              <w:t>0</w:t>
            </w:r>
          </w:p>
        </w:tc>
      </w:tr>
      <w:tr w:rsidR="00690211" w:rsidRPr="00A941E7" w:rsidTr="0085631B">
        <w:trPr>
          <w:trHeight w:val="281"/>
        </w:trPr>
        <w:tc>
          <w:tcPr>
            <w:tcW w:w="543" w:type="dxa"/>
            <w:shd w:val="clear" w:color="auto" w:fill="auto"/>
          </w:tcPr>
          <w:p w:rsidR="00690211" w:rsidRPr="00A941E7" w:rsidRDefault="00690211" w:rsidP="00A941E7">
            <w:pPr>
              <w:jc w:val="both"/>
              <w:rPr>
                <w:sz w:val="28"/>
                <w:szCs w:val="28"/>
              </w:rPr>
            </w:pPr>
            <w:r w:rsidRPr="00A941E7">
              <w:rPr>
                <w:sz w:val="28"/>
                <w:szCs w:val="28"/>
              </w:rPr>
              <w:t>4</w:t>
            </w:r>
          </w:p>
        </w:tc>
        <w:tc>
          <w:tcPr>
            <w:tcW w:w="1210" w:type="dxa"/>
            <w:shd w:val="clear" w:color="auto" w:fill="auto"/>
          </w:tcPr>
          <w:p w:rsidR="00690211" w:rsidRPr="00A941E7" w:rsidRDefault="00690211" w:rsidP="00A941E7">
            <w:pPr>
              <w:jc w:val="both"/>
              <w:rPr>
                <w:sz w:val="28"/>
                <w:szCs w:val="28"/>
              </w:rPr>
            </w:pPr>
            <w:r w:rsidRPr="00A941E7">
              <w:rPr>
                <w:sz w:val="28"/>
                <w:szCs w:val="28"/>
              </w:rPr>
              <w:t>2а</w:t>
            </w:r>
          </w:p>
        </w:tc>
        <w:tc>
          <w:tcPr>
            <w:tcW w:w="2236" w:type="dxa"/>
            <w:shd w:val="clear" w:color="auto" w:fill="auto"/>
          </w:tcPr>
          <w:p w:rsidR="00690211" w:rsidRPr="00A941E7" w:rsidRDefault="00690211" w:rsidP="00A941E7">
            <w:pPr>
              <w:jc w:val="both"/>
              <w:rPr>
                <w:sz w:val="28"/>
                <w:szCs w:val="28"/>
              </w:rPr>
            </w:pPr>
            <w:r w:rsidRPr="00A941E7">
              <w:rPr>
                <w:sz w:val="28"/>
                <w:szCs w:val="28"/>
              </w:rPr>
              <w:t>Габитова О.С.</w:t>
            </w:r>
          </w:p>
        </w:tc>
        <w:tc>
          <w:tcPr>
            <w:tcW w:w="1304" w:type="dxa"/>
            <w:shd w:val="clear" w:color="auto" w:fill="auto"/>
          </w:tcPr>
          <w:p w:rsidR="00690211" w:rsidRPr="00A941E7" w:rsidRDefault="00690211" w:rsidP="00A941E7">
            <w:pPr>
              <w:jc w:val="both"/>
              <w:rPr>
                <w:sz w:val="28"/>
                <w:szCs w:val="28"/>
              </w:rPr>
            </w:pPr>
            <w:r w:rsidRPr="00A941E7">
              <w:rPr>
                <w:sz w:val="28"/>
                <w:szCs w:val="28"/>
              </w:rPr>
              <w:t>25</w:t>
            </w:r>
          </w:p>
        </w:tc>
        <w:tc>
          <w:tcPr>
            <w:tcW w:w="1035" w:type="dxa"/>
            <w:shd w:val="clear" w:color="auto" w:fill="auto"/>
          </w:tcPr>
          <w:p w:rsidR="00690211" w:rsidRPr="00A941E7" w:rsidRDefault="00690211" w:rsidP="00A941E7">
            <w:pPr>
              <w:jc w:val="both"/>
              <w:rPr>
                <w:sz w:val="28"/>
                <w:szCs w:val="28"/>
              </w:rPr>
            </w:pPr>
            <w:r w:rsidRPr="00A941E7">
              <w:rPr>
                <w:sz w:val="28"/>
                <w:szCs w:val="28"/>
              </w:rPr>
              <w:t>21</w:t>
            </w:r>
          </w:p>
        </w:tc>
        <w:tc>
          <w:tcPr>
            <w:tcW w:w="844" w:type="dxa"/>
            <w:shd w:val="clear" w:color="auto" w:fill="auto"/>
          </w:tcPr>
          <w:p w:rsidR="00690211" w:rsidRPr="00A941E7" w:rsidRDefault="00690211" w:rsidP="00A941E7">
            <w:pPr>
              <w:jc w:val="both"/>
              <w:rPr>
                <w:sz w:val="28"/>
                <w:szCs w:val="28"/>
              </w:rPr>
            </w:pPr>
            <w:r w:rsidRPr="00A941E7">
              <w:rPr>
                <w:sz w:val="28"/>
                <w:szCs w:val="28"/>
              </w:rPr>
              <w:t>10</w:t>
            </w:r>
          </w:p>
        </w:tc>
        <w:tc>
          <w:tcPr>
            <w:tcW w:w="1055" w:type="dxa"/>
            <w:shd w:val="clear" w:color="auto" w:fill="auto"/>
          </w:tcPr>
          <w:p w:rsidR="00690211" w:rsidRPr="00A941E7" w:rsidRDefault="00690211" w:rsidP="00A941E7">
            <w:pPr>
              <w:jc w:val="both"/>
              <w:rPr>
                <w:sz w:val="28"/>
                <w:szCs w:val="28"/>
              </w:rPr>
            </w:pPr>
            <w:r w:rsidRPr="00A941E7">
              <w:rPr>
                <w:sz w:val="28"/>
                <w:szCs w:val="28"/>
              </w:rPr>
              <w:t>2</w:t>
            </w:r>
          </w:p>
        </w:tc>
        <w:tc>
          <w:tcPr>
            <w:tcW w:w="917" w:type="dxa"/>
            <w:shd w:val="clear" w:color="auto" w:fill="auto"/>
          </w:tcPr>
          <w:p w:rsidR="00690211" w:rsidRPr="00A941E7" w:rsidRDefault="00690211" w:rsidP="00A941E7">
            <w:pPr>
              <w:jc w:val="both"/>
              <w:rPr>
                <w:sz w:val="28"/>
                <w:szCs w:val="28"/>
              </w:rPr>
            </w:pPr>
            <w:r w:rsidRPr="00A941E7">
              <w:rPr>
                <w:sz w:val="28"/>
                <w:szCs w:val="28"/>
              </w:rPr>
              <w:t>10</w:t>
            </w:r>
          </w:p>
        </w:tc>
        <w:tc>
          <w:tcPr>
            <w:tcW w:w="708" w:type="dxa"/>
            <w:shd w:val="clear" w:color="auto" w:fill="auto"/>
          </w:tcPr>
          <w:p w:rsidR="00690211" w:rsidRPr="00A941E7" w:rsidRDefault="00690211" w:rsidP="00A941E7">
            <w:pPr>
              <w:jc w:val="both"/>
              <w:rPr>
                <w:sz w:val="28"/>
                <w:szCs w:val="28"/>
              </w:rPr>
            </w:pPr>
            <w:r w:rsidRPr="00A941E7">
              <w:rPr>
                <w:sz w:val="28"/>
                <w:szCs w:val="28"/>
              </w:rPr>
              <w:t>3</w:t>
            </w:r>
          </w:p>
        </w:tc>
        <w:tc>
          <w:tcPr>
            <w:tcW w:w="922" w:type="dxa"/>
            <w:shd w:val="clear" w:color="auto" w:fill="auto"/>
          </w:tcPr>
          <w:p w:rsidR="00690211" w:rsidRPr="00A941E7" w:rsidRDefault="00690211" w:rsidP="00A941E7">
            <w:pPr>
              <w:jc w:val="both"/>
              <w:rPr>
                <w:sz w:val="28"/>
                <w:szCs w:val="28"/>
              </w:rPr>
            </w:pPr>
            <w:r w:rsidRPr="00A941E7">
              <w:rPr>
                <w:sz w:val="28"/>
                <w:szCs w:val="28"/>
              </w:rPr>
              <w:t>1</w:t>
            </w:r>
          </w:p>
        </w:tc>
        <w:tc>
          <w:tcPr>
            <w:tcW w:w="837" w:type="dxa"/>
            <w:shd w:val="clear" w:color="auto" w:fill="auto"/>
          </w:tcPr>
          <w:p w:rsidR="00690211" w:rsidRPr="00A941E7" w:rsidRDefault="00690211" w:rsidP="00A941E7">
            <w:pPr>
              <w:jc w:val="both"/>
              <w:rPr>
                <w:sz w:val="28"/>
                <w:szCs w:val="28"/>
              </w:rPr>
            </w:pPr>
            <w:r w:rsidRPr="00A941E7">
              <w:rPr>
                <w:sz w:val="28"/>
                <w:szCs w:val="28"/>
              </w:rPr>
              <w:t>0</w:t>
            </w:r>
          </w:p>
        </w:tc>
        <w:tc>
          <w:tcPr>
            <w:tcW w:w="1029" w:type="dxa"/>
            <w:shd w:val="clear" w:color="auto" w:fill="auto"/>
          </w:tcPr>
          <w:p w:rsidR="00690211" w:rsidRPr="00A941E7" w:rsidRDefault="00690211" w:rsidP="00A941E7">
            <w:pPr>
              <w:jc w:val="both"/>
              <w:rPr>
                <w:sz w:val="28"/>
                <w:szCs w:val="28"/>
              </w:rPr>
            </w:pPr>
            <w:r w:rsidRPr="00A941E7">
              <w:rPr>
                <w:sz w:val="28"/>
                <w:szCs w:val="28"/>
              </w:rPr>
              <w:t>0</w:t>
            </w:r>
          </w:p>
        </w:tc>
        <w:tc>
          <w:tcPr>
            <w:tcW w:w="922" w:type="dxa"/>
            <w:shd w:val="clear" w:color="auto" w:fill="auto"/>
          </w:tcPr>
          <w:p w:rsidR="00690211" w:rsidRPr="00A941E7" w:rsidRDefault="00690211" w:rsidP="00A941E7">
            <w:pPr>
              <w:jc w:val="both"/>
              <w:rPr>
                <w:sz w:val="28"/>
                <w:szCs w:val="28"/>
              </w:rPr>
            </w:pPr>
            <w:r w:rsidRPr="00A941E7">
              <w:rPr>
                <w:sz w:val="28"/>
                <w:szCs w:val="28"/>
              </w:rPr>
              <w:t>1</w:t>
            </w:r>
          </w:p>
        </w:tc>
        <w:tc>
          <w:tcPr>
            <w:tcW w:w="872" w:type="dxa"/>
            <w:shd w:val="clear" w:color="auto" w:fill="auto"/>
          </w:tcPr>
          <w:p w:rsidR="00690211" w:rsidRPr="00A941E7" w:rsidRDefault="00690211" w:rsidP="00A941E7">
            <w:pPr>
              <w:jc w:val="both"/>
              <w:rPr>
                <w:sz w:val="28"/>
                <w:szCs w:val="28"/>
              </w:rPr>
            </w:pPr>
            <w:r w:rsidRPr="00A941E7">
              <w:rPr>
                <w:sz w:val="28"/>
                <w:szCs w:val="28"/>
              </w:rPr>
              <w:t>0</w:t>
            </w:r>
          </w:p>
        </w:tc>
        <w:tc>
          <w:tcPr>
            <w:tcW w:w="872" w:type="dxa"/>
            <w:shd w:val="clear" w:color="auto" w:fill="auto"/>
          </w:tcPr>
          <w:p w:rsidR="00690211" w:rsidRPr="00A941E7" w:rsidRDefault="00690211" w:rsidP="00A941E7">
            <w:pPr>
              <w:jc w:val="both"/>
              <w:rPr>
                <w:sz w:val="28"/>
                <w:szCs w:val="28"/>
              </w:rPr>
            </w:pPr>
            <w:r w:rsidRPr="00A941E7">
              <w:rPr>
                <w:sz w:val="28"/>
                <w:szCs w:val="28"/>
              </w:rPr>
              <w:t>0</w:t>
            </w:r>
          </w:p>
        </w:tc>
      </w:tr>
      <w:tr w:rsidR="00690211" w:rsidRPr="00A941E7" w:rsidTr="0085631B">
        <w:trPr>
          <w:trHeight w:val="261"/>
        </w:trPr>
        <w:tc>
          <w:tcPr>
            <w:tcW w:w="543" w:type="dxa"/>
            <w:shd w:val="clear" w:color="auto" w:fill="auto"/>
          </w:tcPr>
          <w:p w:rsidR="00690211" w:rsidRPr="00A941E7" w:rsidRDefault="00690211" w:rsidP="00A941E7">
            <w:pPr>
              <w:jc w:val="both"/>
              <w:rPr>
                <w:sz w:val="28"/>
                <w:szCs w:val="28"/>
              </w:rPr>
            </w:pPr>
            <w:r w:rsidRPr="00A941E7">
              <w:rPr>
                <w:sz w:val="28"/>
                <w:szCs w:val="28"/>
              </w:rPr>
              <w:t>5</w:t>
            </w:r>
          </w:p>
        </w:tc>
        <w:tc>
          <w:tcPr>
            <w:tcW w:w="1210" w:type="dxa"/>
            <w:shd w:val="clear" w:color="auto" w:fill="auto"/>
          </w:tcPr>
          <w:p w:rsidR="00690211" w:rsidRPr="00A941E7" w:rsidRDefault="00690211" w:rsidP="00A941E7">
            <w:pPr>
              <w:jc w:val="both"/>
              <w:rPr>
                <w:sz w:val="28"/>
                <w:szCs w:val="28"/>
              </w:rPr>
            </w:pPr>
            <w:r w:rsidRPr="00A941E7">
              <w:rPr>
                <w:sz w:val="28"/>
                <w:szCs w:val="28"/>
              </w:rPr>
              <w:t>2б</w:t>
            </w:r>
          </w:p>
        </w:tc>
        <w:tc>
          <w:tcPr>
            <w:tcW w:w="2236" w:type="dxa"/>
            <w:shd w:val="clear" w:color="auto" w:fill="auto"/>
          </w:tcPr>
          <w:p w:rsidR="00690211" w:rsidRPr="00A941E7" w:rsidRDefault="00690211" w:rsidP="00A941E7">
            <w:pPr>
              <w:jc w:val="both"/>
              <w:rPr>
                <w:sz w:val="28"/>
                <w:szCs w:val="28"/>
              </w:rPr>
            </w:pPr>
            <w:r w:rsidRPr="00A941E7">
              <w:rPr>
                <w:sz w:val="28"/>
                <w:szCs w:val="28"/>
              </w:rPr>
              <w:t>Склизкова О.В.</w:t>
            </w:r>
          </w:p>
        </w:tc>
        <w:tc>
          <w:tcPr>
            <w:tcW w:w="1304" w:type="dxa"/>
            <w:shd w:val="clear" w:color="auto" w:fill="auto"/>
          </w:tcPr>
          <w:p w:rsidR="00690211" w:rsidRPr="00A941E7" w:rsidRDefault="00690211" w:rsidP="00A941E7">
            <w:pPr>
              <w:jc w:val="both"/>
              <w:rPr>
                <w:sz w:val="28"/>
                <w:szCs w:val="28"/>
              </w:rPr>
            </w:pPr>
            <w:r w:rsidRPr="00A941E7">
              <w:rPr>
                <w:sz w:val="28"/>
                <w:szCs w:val="28"/>
              </w:rPr>
              <w:t>25</w:t>
            </w:r>
          </w:p>
        </w:tc>
        <w:tc>
          <w:tcPr>
            <w:tcW w:w="1035" w:type="dxa"/>
            <w:shd w:val="clear" w:color="auto" w:fill="auto"/>
          </w:tcPr>
          <w:p w:rsidR="00690211" w:rsidRPr="00A941E7" w:rsidRDefault="00690211" w:rsidP="00A941E7">
            <w:pPr>
              <w:jc w:val="both"/>
              <w:rPr>
                <w:sz w:val="28"/>
                <w:szCs w:val="28"/>
              </w:rPr>
            </w:pPr>
            <w:r w:rsidRPr="00A941E7">
              <w:rPr>
                <w:sz w:val="28"/>
                <w:szCs w:val="28"/>
              </w:rPr>
              <w:t>18</w:t>
            </w:r>
          </w:p>
        </w:tc>
        <w:tc>
          <w:tcPr>
            <w:tcW w:w="844" w:type="dxa"/>
            <w:shd w:val="clear" w:color="auto" w:fill="auto"/>
          </w:tcPr>
          <w:p w:rsidR="00690211" w:rsidRPr="00A941E7" w:rsidRDefault="00690211" w:rsidP="00A941E7">
            <w:pPr>
              <w:jc w:val="both"/>
              <w:rPr>
                <w:sz w:val="28"/>
                <w:szCs w:val="28"/>
              </w:rPr>
            </w:pPr>
            <w:r w:rsidRPr="00A941E7">
              <w:rPr>
                <w:sz w:val="28"/>
                <w:szCs w:val="28"/>
              </w:rPr>
              <w:t>5</w:t>
            </w:r>
          </w:p>
        </w:tc>
        <w:tc>
          <w:tcPr>
            <w:tcW w:w="1055" w:type="dxa"/>
            <w:shd w:val="clear" w:color="auto" w:fill="auto"/>
          </w:tcPr>
          <w:p w:rsidR="00690211" w:rsidRPr="00A941E7" w:rsidRDefault="00690211" w:rsidP="00A941E7">
            <w:pPr>
              <w:jc w:val="both"/>
              <w:rPr>
                <w:sz w:val="28"/>
                <w:szCs w:val="28"/>
              </w:rPr>
            </w:pPr>
            <w:r w:rsidRPr="00A941E7">
              <w:rPr>
                <w:sz w:val="28"/>
                <w:szCs w:val="28"/>
              </w:rPr>
              <w:t>2</w:t>
            </w:r>
          </w:p>
        </w:tc>
        <w:tc>
          <w:tcPr>
            <w:tcW w:w="917" w:type="dxa"/>
            <w:shd w:val="clear" w:color="auto" w:fill="auto"/>
          </w:tcPr>
          <w:p w:rsidR="00690211" w:rsidRPr="00A941E7" w:rsidRDefault="00690211" w:rsidP="00A941E7">
            <w:pPr>
              <w:jc w:val="both"/>
              <w:rPr>
                <w:sz w:val="28"/>
                <w:szCs w:val="28"/>
              </w:rPr>
            </w:pPr>
            <w:r w:rsidRPr="00A941E7">
              <w:rPr>
                <w:sz w:val="28"/>
                <w:szCs w:val="28"/>
              </w:rPr>
              <w:t>2</w:t>
            </w:r>
          </w:p>
        </w:tc>
        <w:tc>
          <w:tcPr>
            <w:tcW w:w="708" w:type="dxa"/>
            <w:shd w:val="clear" w:color="auto" w:fill="auto"/>
          </w:tcPr>
          <w:p w:rsidR="00690211" w:rsidRPr="00A941E7" w:rsidRDefault="00690211" w:rsidP="00A941E7">
            <w:pPr>
              <w:jc w:val="both"/>
              <w:rPr>
                <w:sz w:val="28"/>
                <w:szCs w:val="28"/>
              </w:rPr>
            </w:pPr>
            <w:r w:rsidRPr="00A941E7">
              <w:rPr>
                <w:sz w:val="28"/>
                <w:szCs w:val="28"/>
              </w:rPr>
              <w:t>1</w:t>
            </w:r>
          </w:p>
        </w:tc>
        <w:tc>
          <w:tcPr>
            <w:tcW w:w="922" w:type="dxa"/>
            <w:shd w:val="clear" w:color="auto" w:fill="auto"/>
          </w:tcPr>
          <w:p w:rsidR="00690211" w:rsidRPr="00A941E7" w:rsidRDefault="00690211" w:rsidP="00A941E7">
            <w:pPr>
              <w:jc w:val="both"/>
              <w:rPr>
                <w:sz w:val="28"/>
                <w:szCs w:val="28"/>
              </w:rPr>
            </w:pPr>
            <w:r w:rsidRPr="00A941E7">
              <w:rPr>
                <w:sz w:val="28"/>
                <w:szCs w:val="28"/>
              </w:rPr>
              <w:t>0</w:t>
            </w:r>
          </w:p>
        </w:tc>
        <w:tc>
          <w:tcPr>
            <w:tcW w:w="837" w:type="dxa"/>
            <w:shd w:val="clear" w:color="auto" w:fill="auto"/>
          </w:tcPr>
          <w:p w:rsidR="00690211" w:rsidRPr="00A941E7" w:rsidRDefault="00690211" w:rsidP="00A941E7">
            <w:pPr>
              <w:jc w:val="both"/>
              <w:rPr>
                <w:sz w:val="28"/>
                <w:szCs w:val="28"/>
              </w:rPr>
            </w:pPr>
            <w:r w:rsidRPr="00A941E7">
              <w:rPr>
                <w:sz w:val="28"/>
                <w:szCs w:val="28"/>
              </w:rPr>
              <w:t>0</w:t>
            </w:r>
          </w:p>
        </w:tc>
        <w:tc>
          <w:tcPr>
            <w:tcW w:w="1029" w:type="dxa"/>
            <w:shd w:val="clear" w:color="auto" w:fill="auto"/>
          </w:tcPr>
          <w:p w:rsidR="00690211" w:rsidRPr="00A941E7" w:rsidRDefault="00690211" w:rsidP="00A941E7">
            <w:pPr>
              <w:jc w:val="both"/>
              <w:rPr>
                <w:sz w:val="28"/>
                <w:szCs w:val="28"/>
              </w:rPr>
            </w:pPr>
            <w:r w:rsidRPr="00A941E7">
              <w:rPr>
                <w:sz w:val="28"/>
                <w:szCs w:val="28"/>
              </w:rPr>
              <w:t>0</w:t>
            </w:r>
          </w:p>
        </w:tc>
        <w:tc>
          <w:tcPr>
            <w:tcW w:w="922" w:type="dxa"/>
            <w:shd w:val="clear" w:color="auto" w:fill="auto"/>
          </w:tcPr>
          <w:p w:rsidR="00690211" w:rsidRPr="00A941E7" w:rsidRDefault="00690211" w:rsidP="00A941E7">
            <w:pPr>
              <w:jc w:val="both"/>
              <w:rPr>
                <w:sz w:val="28"/>
                <w:szCs w:val="28"/>
              </w:rPr>
            </w:pPr>
            <w:r w:rsidRPr="00A941E7">
              <w:rPr>
                <w:sz w:val="28"/>
                <w:szCs w:val="28"/>
              </w:rPr>
              <w:t>2</w:t>
            </w:r>
          </w:p>
        </w:tc>
        <w:tc>
          <w:tcPr>
            <w:tcW w:w="872" w:type="dxa"/>
            <w:shd w:val="clear" w:color="auto" w:fill="auto"/>
          </w:tcPr>
          <w:p w:rsidR="00690211" w:rsidRPr="00A941E7" w:rsidRDefault="00690211" w:rsidP="00A941E7">
            <w:pPr>
              <w:jc w:val="both"/>
              <w:rPr>
                <w:sz w:val="28"/>
                <w:szCs w:val="28"/>
              </w:rPr>
            </w:pPr>
            <w:r w:rsidRPr="00A941E7">
              <w:rPr>
                <w:sz w:val="28"/>
                <w:szCs w:val="28"/>
              </w:rPr>
              <w:t>0</w:t>
            </w:r>
          </w:p>
        </w:tc>
        <w:tc>
          <w:tcPr>
            <w:tcW w:w="872" w:type="dxa"/>
            <w:shd w:val="clear" w:color="auto" w:fill="auto"/>
          </w:tcPr>
          <w:p w:rsidR="00690211" w:rsidRPr="00A941E7" w:rsidRDefault="00690211" w:rsidP="00A941E7">
            <w:pPr>
              <w:jc w:val="both"/>
              <w:rPr>
                <w:sz w:val="28"/>
                <w:szCs w:val="28"/>
              </w:rPr>
            </w:pPr>
            <w:r w:rsidRPr="00A941E7">
              <w:rPr>
                <w:sz w:val="28"/>
                <w:szCs w:val="28"/>
              </w:rPr>
              <w:t>0</w:t>
            </w:r>
          </w:p>
        </w:tc>
      </w:tr>
      <w:tr w:rsidR="00690211" w:rsidRPr="00A941E7" w:rsidTr="0085631B">
        <w:trPr>
          <w:trHeight w:val="261"/>
        </w:trPr>
        <w:tc>
          <w:tcPr>
            <w:tcW w:w="543" w:type="dxa"/>
            <w:shd w:val="clear" w:color="auto" w:fill="auto"/>
          </w:tcPr>
          <w:p w:rsidR="00690211" w:rsidRPr="00A941E7" w:rsidRDefault="00690211" w:rsidP="00A941E7">
            <w:pPr>
              <w:jc w:val="both"/>
              <w:rPr>
                <w:sz w:val="28"/>
                <w:szCs w:val="28"/>
              </w:rPr>
            </w:pPr>
            <w:r w:rsidRPr="00A941E7">
              <w:rPr>
                <w:sz w:val="28"/>
                <w:szCs w:val="28"/>
              </w:rPr>
              <w:t>6</w:t>
            </w:r>
          </w:p>
        </w:tc>
        <w:tc>
          <w:tcPr>
            <w:tcW w:w="1210" w:type="dxa"/>
            <w:shd w:val="clear" w:color="auto" w:fill="auto"/>
          </w:tcPr>
          <w:p w:rsidR="00690211" w:rsidRPr="00A941E7" w:rsidRDefault="00690211" w:rsidP="00A941E7">
            <w:pPr>
              <w:jc w:val="both"/>
              <w:rPr>
                <w:sz w:val="28"/>
                <w:szCs w:val="28"/>
              </w:rPr>
            </w:pPr>
            <w:r w:rsidRPr="00A941E7">
              <w:rPr>
                <w:sz w:val="28"/>
                <w:szCs w:val="28"/>
              </w:rPr>
              <w:t>2в</w:t>
            </w:r>
          </w:p>
        </w:tc>
        <w:tc>
          <w:tcPr>
            <w:tcW w:w="2236" w:type="dxa"/>
            <w:shd w:val="clear" w:color="auto" w:fill="auto"/>
          </w:tcPr>
          <w:p w:rsidR="00690211" w:rsidRPr="00A941E7" w:rsidRDefault="00690211" w:rsidP="00A941E7">
            <w:pPr>
              <w:jc w:val="both"/>
              <w:rPr>
                <w:sz w:val="28"/>
                <w:szCs w:val="28"/>
              </w:rPr>
            </w:pPr>
            <w:r w:rsidRPr="00A941E7">
              <w:rPr>
                <w:sz w:val="28"/>
                <w:szCs w:val="28"/>
              </w:rPr>
              <w:t>Сергеева А.С.</w:t>
            </w:r>
          </w:p>
        </w:tc>
        <w:tc>
          <w:tcPr>
            <w:tcW w:w="1304" w:type="dxa"/>
            <w:shd w:val="clear" w:color="auto" w:fill="auto"/>
          </w:tcPr>
          <w:p w:rsidR="00690211" w:rsidRPr="00A941E7" w:rsidRDefault="00690211" w:rsidP="00A941E7">
            <w:pPr>
              <w:jc w:val="both"/>
              <w:rPr>
                <w:sz w:val="28"/>
                <w:szCs w:val="28"/>
              </w:rPr>
            </w:pPr>
            <w:r w:rsidRPr="00A941E7">
              <w:rPr>
                <w:sz w:val="28"/>
                <w:szCs w:val="28"/>
              </w:rPr>
              <w:t>25</w:t>
            </w:r>
          </w:p>
        </w:tc>
        <w:tc>
          <w:tcPr>
            <w:tcW w:w="1035" w:type="dxa"/>
            <w:shd w:val="clear" w:color="auto" w:fill="auto"/>
          </w:tcPr>
          <w:p w:rsidR="00690211" w:rsidRPr="00A941E7" w:rsidRDefault="00690211" w:rsidP="00A941E7">
            <w:pPr>
              <w:jc w:val="both"/>
              <w:rPr>
                <w:sz w:val="28"/>
                <w:szCs w:val="28"/>
              </w:rPr>
            </w:pPr>
            <w:r w:rsidRPr="00A941E7">
              <w:rPr>
                <w:sz w:val="28"/>
                <w:szCs w:val="28"/>
              </w:rPr>
              <w:t>18</w:t>
            </w:r>
          </w:p>
        </w:tc>
        <w:tc>
          <w:tcPr>
            <w:tcW w:w="844" w:type="dxa"/>
            <w:shd w:val="clear" w:color="auto" w:fill="auto"/>
          </w:tcPr>
          <w:p w:rsidR="00690211" w:rsidRPr="00A941E7" w:rsidRDefault="00690211" w:rsidP="00A941E7">
            <w:pPr>
              <w:jc w:val="both"/>
              <w:rPr>
                <w:sz w:val="28"/>
                <w:szCs w:val="28"/>
              </w:rPr>
            </w:pPr>
            <w:r w:rsidRPr="00A941E7">
              <w:rPr>
                <w:sz w:val="28"/>
                <w:szCs w:val="28"/>
              </w:rPr>
              <w:t>8</w:t>
            </w:r>
          </w:p>
        </w:tc>
        <w:tc>
          <w:tcPr>
            <w:tcW w:w="1055" w:type="dxa"/>
            <w:shd w:val="clear" w:color="auto" w:fill="auto"/>
          </w:tcPr>
          <w:p w:rsidR="00690211" w:rsidRPr="00A941E7" w:rsidRDefault="00690211" w:rsidP="00A941E7">
            <w:pPr>
              <w:jc w:val="both"/>
              <w:rPr>
                <w:sz w:val="28"/>
                <w:szCs w:val="28"/>
              </w:rPr>
            </w:pPr>
            <w:r w:rsidRPr="00A941E7">
              <w:rPr>
                <w:sz w:val="28"/>
                <w:szCs w:val="28"/>
              </w:rPr>
              <w:t>0</w:t>
            </w:r>
          </w:p>
        </w:tc>
        <w:tc>
          <w:tcPr>
            <w:tcW w:w="917" w:type="dxa"/>
            <w:shd w:val="clear" w:color="auto" w:fill="auto"/>
          </w:tcPr>
          <w:p w:rsidR="00690211" w:rsidRPr="00A941E7" w:rsidRDefault="00690211" w:rsidP="00A941E7">
            <w:pPr>
              <w:jc w:val="both"/>
              <w:rPr>
                <w:sz w:val="28"/>
                <w:szCs w:val="28"/>
              </w:rPr>
            </w:pPr>
            <w:r w:rsidRPr="00A941E7">
              <w:rPr>
                <w:sz w:val="28"/>
                <w:szCs w:val="28"/>
              </w:rPr>
              <w:t>8</w:t>
            </w:r>
          </w:p>
        </w:tc>
        <w:tc>
          <w:tcPr>
            <w:tcW w:w="708" w:type="dxa"/>
            <w:shd w:val="clear" w:color="auto" w:fill="auto"/>
          </w:tcPr>
          <w:p w:rsidR="00690211" w:rsidRPr="00A941E7" w:rsidRDefault="00690211" w:rsidP="00A941E7">
            <w:pPr>
              <w:jc w:val="both"/>
              <w:rPr>
                <w:sz w:val="28"/>
                <w:szCs w:val="28"/>
              </w:rPr>
            </w:pPr>
            <w:r w:rsidRPr="00A941E7">
              <w:rPr>
                <w:sz w:val="28"/>
                <w:szCs w:val="28"/>
              </w:rPr>
              <w:t>1</w:t>
            </w:r>
          </w:p>
        </w:tc>
        <w:tc>
          <w:tcPr>
            <w:tcW w:w="922" w:type="dxa"/>
            <w:shd w:val="clear" w:color="auto" w:fill="auto"/>
          </w:tcPr>
          <w:p w:rsidR="00690211" w:rsidRPr="00A941E7" w:rsidRDefault="00690211" w:rsidP="00A941E7">
            <w:pPr>
              <w:jc w:val="both"/>
              <w:rPr>
                <w:sz w:val="28"/>
                <w:szCs w:val="28"/>
              </w:rPr>
            </w:pPr>
            <w:r w:rsidRPr="00A941E7">
              <w:rPr>
                <w:sz w:val="28"/>
                <w:szCs w:val="28"/>
              </w:rPr>
              <w:t>0</w:t>
            </w:r>
          </w:p>
        </w:tc>
        <w:tc>
          <w:tcPr>
            <w:tcW w:w="837" w:type="dxa"/>
            <w:shd w:val="clear" w:color="auto" w:fill="auto"/>
          </w:tcPr>
          <w:p w:rsidR="00690211" w:rsidRPr="00A941E7" w:rsidRDefault="00690211" w:rsidP="00A941E7">
            <w:pPr>
              <w:jc w:val="both"/>
              <w:rPr>
                <w:sz w:val="28"/>
                <w:szCs w:val="28"/>
              </w:rPr>
            </w:pPr>
            <w:r w:rsidRPr="00A941E7">
              <w:rPr>
                <w:sz w:val="28"/>
                <w:szCs w:val="28"/>
              </w:rPr>
              <w:t>1</w:t>
            </w:r>
          </w:p>
        </w:tc>
        <w:tc>
          <w:tcPr>
            <w:tcW w:w="1029" w:type="dxa"/>
            <w:shd w:val="clear" w:color="auto" w:fill="auto"/>
          </w:tcPr>
          <w:p w:rsidR="00690211" w:rsidRPr="00A941E7" w:rsidRDefault="00690211" w:rsidP="00A941E7">
            <w:pPr>
              <w:jc w:val="both"/>
              <w:rPr>
                <w:sz w:val="28"/>
                <w:szCs w:val="28"/>
              </w:rPr>
            </w:pPr>
            <w:r w:rsidRPr="00A941E7">
              <w:rPr>
                <w:sz w:val="28"/>
                <w:szCs w:val="28"/>
              </w:rPr>
              <w:t>0</w:t>
            </w:r>
          </w:p>
        </w:tc>
        <w:tc>
          <w:tcPr>
            <w:tcW w:w="922" w:type="dxa"/>
            <w:shd w:val="clear" w:color="auto" w:fill="auto"/>
          </w:tcPr>
          <w:p w:rsidR="00690211" w:rsidRPr="00A941E7" w:rsidRDefault="00690211" w:rsidP="00A941E7">
            <w:pPr>
              <w:jc w:val="both"/>
              <w:rPr>
                <w:sz w:val="28"/>
                <w:szCs w:val="28"/>
              </w:rPr>
            </w:pPr>
            <w:r w:rsidRPr="00A941E7">
              <w:rPr>
                <w:sz w:val="28"/>
                <w:szCs w:val="28"/>
              </w:rPr>
              <w:t>3</w:t>
            </w:r>
          </w:p>
        </w:tc>
        <w:tc>
          <w:tcPr>
            <w:tcW w:w="872" w:type="dxa"/>
            <w:shd w:val="clear" w:color="auto" w:fill="auto"/>
          </w:tcPr>
          <w:p w:rsidR="00690211" w:rsidRPr="00A941E7" w:rsidRDefault="00690211" w:rsidP="00A941E7">
            <w:pPr>
              <w:jc w:val="both"/>
              <w:rPr>
                <w:sz w:val="28"/>
                <w:szCs w:val="28"/>
              </w:rPr>
            </w:pPr>
            <w:r w:rsidRPr="00A941E7">
              <w:rPr>
                <w:sz w:val="28"/>
                <w:szCs w:val="28"/>
              </w:rPr>
              <w:t>0</w:t>
            </w:r>
          </w:p>
        </w:tc>
        <w:tc>
          <w:tcPr>
            <w:tcW w:w="872" w:type="dxa"/>
            <w:shd w:val="clear" w:color="auto" w:fill="auto"/>
          </w:tcPr>
          <w:p w:rsidR="00690211" w:rsidRPr="00A941E7" w:rsidRDefault="00690211" w:rsidP="00A941E7">
            <w:pPr>
              <w:jc w:val="both"/>
              <w:rPr>
                <w:sz w:val="28"/>
                <w:szCs w:val="28"/>
              </w:rPr>
            </w:pPr>
            <w:r w:rsidRPr="00A941E7">
              <w:rPr>
                <w:sz w:val="28"/>
                <w:szCs w:val="28"/>
              </w:rPr>
              <w:t>0</w:t>
            </w:r>
          </w:p>
        </w:tc>
      </w:tr>
      <w:tr w:rsidR="00690211" w:rsidRPr="00A941E7" w:rsidTr="0085631B">
        <w:trPr>
          <w:trHeight w:val="281"/>
        </w:trPr>
        <w:tc>
          <w:tcPr>
            <w:tcW w:w="543" w:type="dxa"/>
            <w:shd w:val="clear" w:color="auto" w:fill="auto"/>
          </w:tcPr>
          <w:p w:rsidR="00690211" w:rsidRPr="00A941E7" w:rsidRDefault="00690211" w:rsidP="00A941E7">
            <w:pPr>
              <w:jc w:val="both"/>
              <w:rPr>
                <w:sz w:val="28"/>
                <w:szCs w:val="28"/>
              </w:rPr>
            </w:pPr>
            <w:r w:rsidRPr="00A941E7">
              <w:rPr>
                <w:sz w:val="28"/>
                <w:szCs w:val="28"/>
              </w:rPr>
              <w:t>7</w:t>
            </w:r>
          </w:p>
        </w:tc>
        <w:tc>
          <w:tcPr>
            <w:tcW w:w="1210" w:type="dxa"/>
            <w:shd w:val="clear" w:color="auto" w:fill="auto"/>
          </w:tcPr>
          <w:p w:rsidR="00690211" w:rsidRPr="00A941E7" w:rsidRDefault="00690211" w:rsidP="00A941E7">
            <w:pPr>
              <w:jc w:val="both"/>
              <w:rPr>
                <w:sz w:val="28"/>
                <w:szCs w:val="28"/>
              </w:rPr>
            </w:pPr>
            <w:r w:rsidRPr="00A941E7">
              <w:rPr>
                <w:sz w:val="28"/>
                <w:szCs w:val="28"/>
              </w:rPr>
              <w:t>3а</w:t>
            </w:r>
          </w:p>
        </w:tc>
        <w:tc>
          <w:tcPr>
            <w:tcW w:w="2236" w:type="dxa"/>
            <w:shd w:val="clear" w:color="auto" w:fill="auto"/>
          </w:tcPr>
          <w:p w:rsidR="00690211" w:rsidRPr="00A941E7" w:rsidRDefault="00690211" w:rsidP="00A941E7">
            <w:pPr>
              <w:jc w:val="both"/>
              <w:rPr>
                <w:sz w:val="28"/>
                <w:szCs w:val="28"/>
              </w:rPr>
            </w:pPr>
            <w:r w:rsidRPr="00A941E7">
              <w:rPr>
                <w:sz w:val="28"/>
                <w:szCs w:val="28"/>
              </w:rPr>
              <w:t xml:space="preserve">Антипина О.А. </w:t>
            </w:r>
          </w:p>
        </w:tc>
        <w:tc>
          <w:tcPr>
            <w:tcW w:w="1304" w:type="dxa"/>
            <w:shd w:val="clear" w:color="auto" w:fill="auto"/>
          </w:tcPr>
          <w:p w:rsidR="00690211" w:rsidRPr="00A941E7" w:rsidRDefault="00690211" w:rsidP="00A941E7">
            <w:pPr>
              <w:jc w:val="both"/>
              <w:rPr>
                <w:sz w:val="28"/>
                <w:szCs w:val="28"/>
              </w:rPr>
            </w:pPr>
            <w:r w:rsidRPr="00A941E7">
              <w:rPr>
                <w:sz w:val="28"/>
                <w:szCs w:val="28"/>
              </w:rPr>
              <w:t>30</w:t>
            </w:r>
          </w:p>
        </w:tc>
        <w:tc>
          <w:tcPr>
            <w:tcW w:w="1035" w:type="dxa"/>
            <w:shd w:val="clear" w:color="auto" w:fill="auto"/>
          </w:tcPr>
          <w:p w:rsidR="00690211" w:rsidRPr="00A941E7" w:rsidRDefault="00690211" w:rsidP="00A941E7">
            <w:pPr>
              <w:jc w:val="both"/>
              <w:rPr>
                <w:sz w:val="28"/>
                <w:szCs w:val="28"/>
              </w:rPr>
            </w:pPr>
            <w:r w:rsidRPr="00A941E7">
              <w:rPr>
                <w:sz w:val="28"/>
                <w:szCs w:val="28"/>
              </w:rPr>
              <w:t>18</w:t>
            </w:r>
          </w:p>
        </w:tc>
        <w:tc>
          <w:tcPr>
            <w:tcW w:w="844" w:type="dxa"/>
            <w:shd w:val="clear" w:color="auto" w:fill="auto"/>
          </w:tcPr>
          <w:p w:rsidR="00690211" w:rsidRPr="00A941E7" w:rsidRDefault="00690211" w:rsidP="00A941E7">
            <w:pPr>
              <w:jc w:val="both"/>
              <w:rPr>
                <w:sz w:val="28"/>
                <w:szCs w:val="28"/>
              </w:rPr>
            </w:pPr>
            <w:r w:rsidRPr="00A941E7">
              <w:rPr>
                <w:sz w:val="28"/>
                <w:szCs w:val="28"/>
              </w:rPr>
              <w:t>10</w:t>
            </w:r>
          </w:p>
        </w:tc>
        <w:tc>
          <w:tcPr>
            <w:tcW w:w="1055" w:type="dxa"/>
            <w:shd w:val="clear" w:color="auto" w:fill="auto"/>
          </w:tcPr>
          <w:p w:rsidR="00690211" w:rsidRPr="00A941E7" w:rsidRDefault="00690211" w:rsidP="00A941E7">
            <w:pPr>
              <w:jc w:val="both"/>
              <w:rPr>
                <w:sz w:val="28"/>
                <w:szCs w:val="28"/>
              </w:rPr>
            </w:pPr>
            <w:r w:rsidRPr="00A941E7">
              <w:rPr>
                <w:sz w:val="28"/>
                <w:szCs w:val="28"/>
              </w:rPr>
              <w:t>2</w:t>
            </w:r>
          </w:p>
        </w:tc>
        <w:tc>
          <w:tcPr>
            <w:tcW w:w="917" w:type="dxa"/>
            <w:shd w:val="clear" w:color="auto" w:fill="auto"/>
          </w:tcPr>
          <w:p w:rsidR="00690211" w:rsidRPr="00A941E7" w:rsidRDefault="00690211" w:rsidP="00A941E7">
            <w:pPr>
              <w:jc w:val="both"/>
              <w:rPr>
                <w:sz w:val="28"/>
                <w:szCs w:val="28"/>
              </w:rPr>
            </w:pPr>
            <w:r w:rsidRPr="00A941E7">
              <w:rPr>
                <w:sz w:val="28"/>
                <w:szCs w:val="28"/>
              </w:rPr>
              <w:t>5</w:t>
            </w:r>
          </w:p>
        </w:tc>
        <w:tc>
          <w:tcPr>
            <w:tcW w:w="708" w:type="dxa"/>
            <w:shd w:val="clear" w:color="auto" w:fill="auto"/>
          </w:tcPr>
          <w:p w:rsidR="00690211" w:rsidRPr="00A941E7" w:rsidRDefault="00690211" w:rsidP="00A941E7">
            <w:pPr>
              <w:jc w:val="both"/>
              <w:rPr>
                <w:sz w:val="28"/>
                <w:szCs w:val="28"/>
              </w:rPr>
            </w:pPr>
            <w:r w:rsidRPr="00A941E7">
              <w:rPr>
                <w:sz w:val="28"/>
                <w:szCs w:val="28"/>
              </w:rPr>
              <w:t>2</w:t>
            </w:r>
          </w:p>
        </w:tc>
        <w:tc>
          <w:tcPr>
            <w:tcW w:w="922" w:type="dxa"/>
            <w:shd w:val="clear" w:color="auto" w:fill="auto"/>
          </w:tcPr>
          <w:p w:rsidR="00690211" w:rsidRPr="00A941E7" w:rsidRDefault="00690211" w:rsidP="00A941E7">
            <w:pPr>
              <w:jc w:val="both"/>
              <w:rPr>
                <w:sz w:val="28"/>
                <w:szCs w:val="28"/>
              </w:rPr>
            </w:pPr>
            <w:r w:rsidRPr="00A941E7">
              <w:rPr>
                <w:sz w:val="28"/>
                <w:szCs w:val="28"/>
              </w:rPr>
              <w:t>1</w:t>
            </w:r>
          </w:p>
        </w:tc>
        <w:tc>
          <w:tcPr>
            <w:tcW w:w="837" w:type="dxa"/>
            <w:shd w:val="clear" w:color="auto" w:fill="auto"/>
          </w:tcPr>
          <w:p w:rsidR="00690211" w:rsidRPr="00A941E7" w:rsidRDefault="00690211" w:rsidP="00A941E7">
            <w:pPr>
              <w:jc w:val="both"/>
              <w:rPr>
                <w:sz w:val="28"/>
                <w:szCs w:val="28"/>
              </w:rPr>
            </w:pPr>
            <w:r w:rsidRPr="00A941E7">
              <w:rPr>
                <w:sz w:val="28"/>
                <w:szCs w:val="28"/>
              </w:rPr>
              <w:t>0</w:t>
            </w:r>
          </w:p>
        </w:tc>
        <w:tc>
          <w:tcPr>
            <w:tcW w:w="1029" w:type="dxa"/>
            <w:shd w:val="clear" w:color="auto" w:fill="auto"/>
          </w:tcPr>
          <w:p w:rsidR="00690211" w:rsidRPr="00A941E7" w:rsidRDefault="00690211" w:rsidP="00A941E7">
            <w:pPr>
              <w:jc w:val="both"/>
              <w:rPr>
                <w:sz w:val="28"/>
                <w:szCs w:val="28"/>
              </w:rPr>
            </w:pPr>
            <w:r w:rsidRPr="00A941E7">
              <w:rPr>
                <w:sz w:val="28"/>
                <w:szCs w:val="28"/>
              </w:rPr>
              <w:t>0</w:t>
            </w:r>
          </w:p>
        </w:tc>
        <w:tc>
          <w:tcPr>
            <w:tcW w:w="922" w:type="dxa"/>
            <w:shd w:val="clear" w:color="auto" w:fill="auto"/>
          </w:tcPr>
          <w:p w:rsidR="00690211" w:rsidRPr="00A941E7" w:rsidRDefault="00690211" w:rsidP="00A941E7">
            <w:pPr>
              <w:jc w:val="both"/>
              <w:rPr>
                <w:sz w:val="28"/>
                <w:szCs w:val="28"/>
              </w:rPr>
            </w:pPr>
            <w:r w:rsidRPr="00A941E7">
              <w:rPr>
                <w:sz w:val="28"/>
                <w:szCs w:val="28"/>
              </w:rPr>
              <w:t>1</w:t>
            </w:r>
          </w:p>
        </w:tc>
        <w:tc>
          <w:tcPr>
            <w:tcW w:w="872" w:type="dxa"/>
            <w:shd w:val="clear" w:color="auto" w:fill="auto"/>
          </w:tcPr>
          <w:p w:rsidR="00690211" w:rsidRPr="00A941E7" w:rsidRDefault="00690211" w:rsidP="00A941E7">
            <w:pPr>
              <w:jc w:val="both"/>
              <w:rPr>
                <w:sz w:val="28"/>
                <w:szCs w:val="28"/>
              </w:rPr>
            </w:pPr>
            <w:r w:rsidRPr="00A941E7">
              <w:rPr>
                <w:sz w:val="28"/>
                <w:szCs w:val="28"/>
              </w:rPr>
              <w:t>0</w:t>
            </w:r>
          </w:p>
        </w:tc>
        <w:tc>
          <w:tcPr>
            <w:tcW w:w="872" w:type="dxa"/>
            <w:shd w:val="clear" w:color="auto" w:fill="auto"/>
          </w:tcPr>
          <w:p w:rsidR="00690211" w:rsidRPr="00A941E7" w:rsidRDefault="00690211" w:rsidP="00A941E7">
            <w:pPr>
              <w:jc w:val="both"/>
              <w:rPr>
                <w:sz w:val="28"/>
                <w:szCs w:val="28"/>
              </w:rPr>
            </w:pPr>
            <w:r w:rsidRPr="00A941E7">
              <w:rPr>
                <w:sz w:val="28"/>
                <w:szCs w:val="28"/>
              </w:rPr>
              <w:t>0</w:t>
            </w:r>
          </w:p>
        </w:tc>
      </w:tr>
      <w:tr w:rsidR="00690211" w:rsidRPr="00A941E7" w:rsidTr="0085631B">
        <w:trPr>
          <w:trHeight w:val="291"/>
        </w:trPr>
        <w:tc>
          <w:tcPr>
            <w:tcW w:w="543" w:type="dxa"/>
            <w:shd w:val="clear" w:color="auto" w:fill="auto"/>
          </w:tcPr>
          <w:p w:rsidR="00690211" w:rsidRPr="00A941E7" w:rsidRDefault="00690211" w:rsidP="00A941E7">
            <w:pPr>
              <w:jc w:val="both"/>
              <w:rPr>
                <w:sz w:val="28"/>
                <w:szCs w:val="28"/>
              </w:rPr>
            </w:pPr>
            <w:r w:rsidRPr="00A941E7">
              <w:rPr>
                <w:sz w:val="28"/>
                <w:szCs w:val="28"/>
              </w:rPr>
              <w:t>8</w:t>
            </w:r>
          </w:p>
        </w:tc>
        <w:tc>
          <w:tcPr>
            <w:tcW w:w="1210" w:type="dxa"/>
            <w:shd w:val="clear" w:color="auto" w:fill="auto"/>
          </w:tcPr>
          <w:p w:rsidR="00690211" w:rsidRPr="00A941E7" w:rsidRDefault="00690211" w:rsidP="00A941E7">
            <w:pPr>
              <w:jc w:val="both"/>
              <w:rPr>
                <w:sz w:val="28"/>
                <w:szCs w:val="28"/>
              </w:rPr>
            </w:pPr>
            <w:r w:rsidRPr="00A941E7">
              <w:rPr>
                <w:sz w:val="28"/>
                <w:szCs w:val="28"/>
              </w:rPr>
              <w:t>3б</w:t>
            </w:r>
          </w:p>
        </w:tc>
        <w:tc>
          <w:tcPr>
            <w:tcW w:w="2236" w:type="dxa"/>
            <w:shd w:val="clear" w:color="auto" w:fill="auto"/>
          </w:tcPr>
          <w:p w:rsidR="00690211" w:rsidRPr="00A941E7" w:rsidRDefault="00690211" w:rsidP="00A941E7">
            <w:pPr>
              <w:jc w:val="both"/>
              <w:rPr>
                <w:sz w:val="28"/>
                <w:szCs w:val="28"/>
              </w:rPr>
            </w:pPr>
            <w:r w:rsidRPr="00A941E7">
              <w:rPr>
                <w:sz w:val="28"/>
                <w:szCs w:val="28"/>
              </w:rPr>
              <w:t>Саяпова Л.В.</w:t>
            </w:r>
          </w:p>
        </w:tc>
        <w:tc>
          <w:tcPr>
            <w:tcW w:w="1304" w:type="dxa"/>
            <w:shd w:val="clear" w:color="auto" w:fill="auto"/>
          </w:tcPr>
          <w:p w:rsidR="00690211" w:rsidRPr="00A941E7" w:rsidRDefault="00690211" w:rsidP="00A941E7">
            <w:pPr>
              <w:jc w:val="both"/>
              <w:rPr>
                <w:sz w:val="28"/>
                <w:szCs w:val="28"/>
              </w:rPr>
            </w:pPr>
            <w:r w:rsidRPr="00A941E7">
              <w:rPr>
                <w:sz w:val="28"/>
                <w:szCs w:val="28"/>
              </w:rPr>
              <w:t>29</w:t>
            </w:r>
          </w:p>
        </w:tc>
        <w:tc>
          <w:tcPr>
            <w:tcW w:w="1035" w:type="dxa"/>
            <w:shd w:val="clear" w:color="auto" w:fill="auto"/>
          </w:tcPr>
          <w:p w:rsidR="00690211" w:rsidRPr="00A941E7" w:rsidRDefault="00690211" w:rsidP="00A941E7">
            <w:pPr>
              <w:jc w:val="both"/>
              <w:rPr>
                <w:sz w:val="28"/>
                <w:szCs w:val="28"/>
              </w:rPr>
            </w:pPr>
            <w:r w:rsidRPr="00A941E7">
              <w:rPr>
                <w:sz w:val="28"/>
                <w:szCs w:val="28"/>
              </w:rPr>
              <w:t>25</w:t>
            </w:r>
          </w:p>
        </w:tc>
        <w:tc>
          <w:tcPr>
            <w:tcW w:w="844" w:type="dxa"/>
            <w:shd w:val="clear" w:color="auto" w:fill="auto"/>
          </w:tcPr>
          <w:p w:rsidR="00690211" w:rsidRPr="00A941E7" w:rsidRDefault="00690211" w:rsidP="00A941E7">
            <w:pPr>
              <w:jc w:val="both"/>
              <w:rPr>
                <w:sz w:val="28"/>
                <w:szCs w:val="28"/>
              </w:rPr>
            </w:pPr>
            <w:r w:rsidRPr="00A941E7">
              <w:rPr>
                <w:sz w:val="28"/>
                <w:szCs w:val="28"/>
              </w:rPr>
              <w:t>3</w:t>
            </w:r>
          </w:p>
        </w:tc>
        <w:tc>
          <w:tcPr>
            <w:tcW w:w="1055" w:type="dxa"/>
            <w:shd w:val="clear" w:color="auto" w:fill="auto"/>
          </w:tcPr>
          <w:p w:rsidR="00690211" w:rsidRPr="00A941E7" w:rsidRDefault="00690211" w:rsidP="00A941E7">
            <w:pPr>
              <w:jc w:val="both"/>
              <w:rPr>
                <w:sz w:val="28"/>
                <w:szCs w:val="28"/>
              </w:rPr>
            </w:pPr>
            <w:r w:rsidRPr="00A941E7">
              <w:rPr>
                <w:sz w:val="28"/>
                <w:szCs w:val="28"/>
              </w:rPr>
              <w:t>1</w:t>
            </w:r>
          </w:p>
        </w:tc>
        <w:tc>
          <w:tcPr>
            <w:tcW w:w="917" w:type="dxa"/>
            <w:shd w:val="clear" w:color="auto" w:fill="auto"/>
          </w:tcPr>
          <w:p w:rsidR="00690211" w:rsidRPr="00A941E7" w:rsidRDefault="00690211" w:rsidP="00A941E7">
            <w:pPr>
              <w:jc w:val="both"/>
              <w:rPr>
                <w:sz w:val="28"/>
                <w:szCs w:val="28"/>
              </w:rPr>
            </w:pPr>
            <w:r w:rsidRPr="00A941E7">
              <w:rPr>
                <w:sz w:val="28"/>
                <w:szCs w:val="28"/>
              </w:rPr>
              <w:t>9</w:t>
            </w:r>
          </w:p>
        </w:tc>
        <w:tc>
          <w:tcPr>
            <w:tcW w:w="708" w:type="dxa"/>
            <w:shd w:val="clear" w:color="auto" w:fill="auto"/>
          </w:tcPr>
          <w:p w:rsidR="00690211" w:rsidRPr="00A941E7" w:rsidRDefault="00690211" w:rsidP="00A941E7">
            <w:pPr>
              <w:jc w:val="both"/>
              <w:rPr>
                <w:sz w:val="28"/>
                <w:szCs w:val="28"/>
              </w:rPr>
            </w:pPr>
            <w:r w:rsidRPr="00A941E7">
              <w:rPr>
                <w:sz w:val="28"/>
                <w:szCs w:val="28"/>
              </w:rPr>
              <w:t>3</w:t>
            </w:r>
          </w:p>
        </w:tc>
        <w:tc>
          <w:tcPr>
            <w:tcW w:w="922" w:type="dxa"/>
            <w:shd w:val="clear" w:color="auto" w:fill="auto"/>
          </w:tcPr>
          <w:p w:rsidR="00690211" w:rsidRPr="00A941E7" w:rsidRDefault="00690211" w:rsidP="00A941E7">
            <w:pPr>
              <w:jc w:val="both"/>
              <w:rPr>
                <w:sz w:val="28"/>
                <w:szCs w:val="28"/>
              </w:rPr>
            </w:pPr>
            <w:r w:rsidRPr="00A941E7">
              <w:rPr>
                <w:sz w:val="28"/>
                <w:szCs w:val="28"/>
              </w:rPr>
              <w:t>1</w:t>
            </w:r>
          </w:p>
        </w:tc>
        <w:tc>
          <w:tcPr>
            <w:tcW w:w="837" w:type="dxa"/>
            <w:shd w:val="clear" w:color="auto" w:fill="auto"/>
          </w:tcPr>
          <w:p w:rsidR="00690211" w:rsidRPr="00A941E7" w:rsidRDefault="00690211" w:rsidP="00A941E7">
            <w:pPr>
              <w:jc w:val="both"/>
              <w:rPr>
                <w:sz w:val="28"/>
                <w:szCs w:val="28"/>
              </w:rPr>
            </w:pPr>
            <w:r w:rsidRPr="00A941E7">
              <w:rPr>
                <w:sz w:val="28"/>
                <w:szCs w:val="28"/>
              </w:rPr>
              <w:t>1</w:t>
            </w:r>
          </w:p>
        </w:tc>
        <w:tc>
          <w:tcPr>
            <w:tcW w:w="1029" w:type="dxa"/>
            <w:shd w:val="clear" w:color="auto" w:fill="auto"/>
          </w:tcPr>
          <w:p w:rsidR="00690211" w:rsidRPr="00A941E7" w:rsidRDefault="00690211" w:rsidP="00A941E7">
            <w:pPr>
              <w:jc w:val="both"/>
              <w:rPr>
                <w:sz w:val="28"/>
                <w:szCs w:val="28"/>
              </w:rPr>
            </w:pPr>
            <w:r w:rsidRPr="00A941E7">
              <w:rPr>
                <w:sz w:val="28"/>
                <w:szCs w:val="28"/>
              </w:rPr>
              <w:t>0</w:t>
            </w:r>
          </w:p>
        </w:tc>
        <w:tc>
          <w:tcPr>
            <w:tcW w:w="922" w:type="dxa"/>
            <w:shd w:val="clear" w:color="auto" w:fill="auto"/>
          </w:tcPr>
          <w:p w:rsidR="00690211" w:rsidRPr="00A941E7" w:rsidRDefault="00690211" w:rsidP="00A941E7">
            <w:pPr>
              <w:jc w:val="both"/>
              <w:rPr>
                <w:sz w:val="28"/>
                <w:szCs w:val="28"/>
              </w:rPr>
            </w:pPr>
            <w:r w:rsidRPr="00A941E7">
              <w:rPr>
                <w:sz w:val="28"/>
                <w:szCs w:val="28"/>
              </w:rPr>
              <w:t>0</w:t>
            </w:r>
          </w:p>
        </w:tc>
        <w:tc>
          <w:tcPr>
            <w:tcW w:w="872" w:type="dxa"/>
            <w:shd w:val="clear" w:color="auto" w:fill="auto"/>
          </w:tcPr>
          <w:p w:rsidR="00690211" w:rsidRPr="00A941E7" w:rsidRDefault="00690211" w:rsidP="00A941E7">
            <w:pPr>
              <w:jc w:val="both"/>
              <w:rPr>
                <w:sz w:val="28"/>
                <w:szCs w:val="28"/>
              </w:rPr>
            </w:pPr>
            <w:r w:rsidRPr="00A941E7">
              <w:rPr>
                <w:sz w:val="28"/>
                <w:szCs w:val="28"/>
              </w:rPr>
              <w:t>0</w:t>
            </w:r>
          </w:p>
        </w:tc>
        <w:tc>
          <w:tcPr>
            <w:tcW w:w="872" w:type="dxa"/>
            <w:shd w:val="clear" w:color="auto" w:fill="auto"/>
          </w:tcPr>
          <w:p w:rsidR="00690211" w:rsidRPr="00A941E7" w:rsidRDefault="00690211" w:rsidP="00A941E7">
            <w:pPr>
              <w:jc w:val="both"/>
              <w:rPr>
                <w:sz w:val="28"/>
                <w:szCs w:val="28"/>
              </w:rPr>
            </w:pPr>
            <w:r w:rsidRPr="00A941E7">
              <w:rPr>
                <w:sz w:val="28"/>
                <w:szCs w:val="28"/>
              </w:rPr>
              <w:t>0</w:t>
            </w:r>
          </w:p>
        </w:tc>
      </w:tr>
      <w:tr w:rsidR="00690211" w:rsidRPr="00A941E7" w:rsidTr="0085631B">
        <w:trPr>
          <w:trHeight w:val="261"/>
        </w:trPr>
        <w:tc>
          <w:tcPr>
            <w:tcW w:w="543" w:type="dxa"/>
            <w:shd w:val="clear" w:color="auto" w:fill="auto"/>
          </w:tcPr>
          <w:p w:rsidR="00690211" w:rsidRPr="00A941E7" w:rsidRDefault="00690211" w:rsidP="00A941E7">
            <w:pPr>
              <w:jc w:val="both"/>
              <w:rPr>
                <w:sz w:val="28"/>
                <w:szCs w:val="28"/>
              </w:rPr>
            </w:pPr>
            <w:r w:rsidRPr="00A941E7">
              <w:rPr>
                <w:sz w:val="28"/>
                <w:szCs w:val="28"/>
              </w:rPr>
              <w:t>9</w:t>
            </w:r>
          </w:p>
        </w:tc>
        <w:tc>
          <w:tcPr>
            <w:tcW w:w="1210" w:type="dxa"/>
            <w:shd w:val="clear" w:color="auto" w:fill="auto"/>
          </w:tcPr>
          <w:p w:rsidR="00690211" w:rsidRPr="00A941E7" w:rsidRDefault="00690211" w:rsidP="00A941E7">
            <w:pPr>
              <w:jc w:val="both"/>
              <w:rPr>
                <w:sz w:val="28"/>
                <w:szCs w:val="28"/>
              </w:rPr>
            </w:pPr>
            <w:r w:rsidRPr="00A941E7">
              <w:rPr>
                <w:sz w:val="28"/>
                <w:szCs w:val="28"/>
              </w:rPr>
              <w:t>3в</w:t>
            </w:r>
          </w:p>
        </w:tc>
        <w:tc>
          <w:tcPr>
            <w:tcW w:w="2236" w:type="dxa"/>
            <w:shd w:val="clear" w:color="auto" w:fill="auto"/>
          </w:tcPr>
          <w:p w:rsidR="00690211" w:rsidRPr="00A941E7" w:rsidRDefault="00690211" w:rsidP="00A941E7">
            <w:pPr>
              <w:jc w:val="both"/>
              <w:rPr>
                <w:sz w:val="28"/>
                <w:szCs w:val="28"/>
              </w:rPr>
            </w:pPr>
            <w:r w:rsidRPr="00A941E7">
              <w:rPr>
                <w:sz w:val="28"/>
                <w:szCs w:val="28"/>
              </w:rPr>
              <w:t>Ильтубаева А.Р.</w:t>
            </w:r>
          </w:p>
        </w:tc>
        <w:tc>
          <w:tcPr>
            <w:tcW w:w="1304" w:type="dxa"/>
            <w:shd w:val="clear" w:color="auto" w:fill="auto"/>
          </w:tcPr>
          <w:p w:rsidR="00690211" w:rsidRPr="00A941E7" w:rsidRDefault="00690211" w:rsidP="00A941E7">
            <w:pPr>
              <w:jc w:val="both"/>
              <w:rPr>
                <w:sz w:val="28"/>
                <w:szCs w:val="28"/>
              </w:rPr>
            </w:pPr>
            <w:r w:rsidRPr="00A941E7">
              <w:rPr>
                <w:sz w:val="28"/>
                <w:szCs w:val="28"/>
              </w:rPr>
              <w:t>26</w:t>
            </w:r>
          </w:p>
        </w:tc>
        <w:tc>
          <w:tcPr>
            <w:tcW w:w="1035" w:type="dxa"/>
            <w:shd w:val="clear" w:color="auto" w:fill="auto"/>
          </w:tcPr>
          <w:p w:rsidR="00690211" w:rsidRPr="00A941E7" w:rsidRDefault="00690211" w:rsidP="00A941E7">
            <w:pPr>
              <w:jc w:val="both"/>
              <w:rPr>
                <w:sz w:val="28"/>
                <w:szCs w:val="28"/>
              </w:rPr>
            </w:pPr>
            <w:r w:rsidRPr="00A941E7">
              <w:rPr>
                <w:sz w:val="28"/>
                <w:szCs w:val="28"/>
              </w:rPr>
              <w:t>5</w:t>
            </w:r>
          </w:p>
        </w:tc>
        <w:tc>
          <w:tcPr>
            <w:tcW w:w="844" w:type="dxa"/>
            <w:shd w:val="clear" w:color="auto" w:fill="auto"/>
          </w:tcPr>
          <w:p w:rsidR="00690211" w:rsidRPr="00A941E7" w:rsidRDefault="00690211" w:rsidP="00A941E7">
            <w:pPr>
              <w:jc w:val="both"/>
              <w:rPr>
                <w:sz w:val="28"/>
                <w:szCs w:val="28"/>
              </w:rPr>
            </w:pPr>
            <w:r w:rsidRPr="00A941E7">
              <w:rPr>
                <w:sz w:val="28"/>
                <w:szCs w:val="28"/>
              </w:rPr>
              <w:t>6</w:t>
            </w:r>
          </w:p>
        </w:tc>
        <w:tc>
          <w:tcPr>
            <w:tcW w:w="1055" w:type="dxa"/>
            <w:shd w:val="clear" w:color="auto" w:fill="auto"/>
          </w:tcPr>
          <w:p w:rsidR="00690211" w:rsidRPr="00A941E7" w:rsidRDefault="00690211" w:rsidP="00A941E7">
            <w:pPr>
              <w:jc w:val="both"/>
              <w:rPr>
                <w:sz w:val="28"/>
                <w:szCs w:val="28"/>
              </w:rPr>
            </w:pPr>
            <w:r w:rsidRPr="00A941E7">
              <w:rPr>
                <w:sz w:val="28"/>
                <w:szCs w:val="28"/>
              </w:rPr>
              <w:t>0</w:t>
            </w:r>
          </w:p>
        </w:tc>
        <w:tc>
          <w:tcPr>
            <w:tcW w:w="917" w:type="dxa"/>
            <w:shd w:val="clear" w:color="auto" w:fill="auto"/>
          </w:tcPr>
          <w:p w:rsidR="00690211" w:rsidRPr="00A941E7" w:rsidRDefault="00690211" w:rsidP="00A941E7">
            <w:pPr>
              <w:jc w:val="both"/>
              <w:rPr>
                <w:sz w:val="28"/>
                <w:szCs w:val="28"/>
              </w:rPr>
            </w:pPr>
            <w:r w:rsidRPr="00A941E7">
              <w:rPr>
                <w:sz w:val="28"/>
                <w:szCs w:val="28"/>
              </w:rPr>
              <w:t>15</w:t>
            </w:r>
          </w:p>
        </w:tc>
        <w:tc>
          <w:tcPr>
            <w:tcW w:w="708" w:type="dxa"/>
            <w:shd w:val="clear" w:color="auto" w:fill="auto"/>
          </w:tcPr>
          <w:p w:rsidR="00690211" w:rsidRPr="00A941E7" w:rsidRDefault="00690211" w:rsidP="00A941E7">
            <w:pPr>
              <w:jc w:val="both"/>
              <w:rPr>
                <w:sz w:val="28"/>
                <w:szCs w:val="28"/>
              </w:rPr>
            </w:pPr>
            <w:r w:rsidRPr="00A941E7">
              <w:rPr>
                <w:sz w:val="28"/>
                <w:szCs w:val="28"/>
              </w:rPr>
              <w:t>12</w:t>
            </w:r>
          </w:p>
        </w:tc>
        <w:tc>
          <w:tcPr>
            <w:tcW w:w="922" w:type="dxa"/>
            <w:shd w:val="clear" w:color="auto" w:fill="auto"/>
          </w:tcPr>
          <w:p w:rsidR="00690211" w:rsidRPr="00A941E7" w:rsidRDefault="00690211" w:rsidP="00A941E7">
            <w:pPr>
              <w:jc w:val="both"/>
              <w:rPr>
                <w:sz w:val="28"/>
                <w:szCs w:val="28"/>
              </w:rPr>
            </w:pPr>
            <w:r w:rsidRPr="00A941E7">
              <w:rPr>
                <w:sz w:val="28"/>
                <w:szCs w:val="28"/>
              </w:rPr>
              <w:t>0</w:t>
            </w:r>
          </w:p>
        </w:tc>
        <w:tc>
          <w:tcPr>
            <w:tcW w:w="837" w:type="dxa"/>
            <w:shd w:val="clear" w:color="auto" w:fill="auto"/>
          </w:tcPr>
          <w:p w:rsidR="00690211" w:rsidRPr="00A941E7" w:rsidRDefault="00690211" w:rsidP="00A941E7">
            <w:pPr>
              <w:jc w:val="both"/>
              <w:rPr>
                <w:sz w:val="28"/>
                <w:szCs w:val="28"/>
              </w:rPr>
            </w:pPr>
            <w:r w:rsidRPr="00A941E7">
              <w:rPr>
                <w:sz w:val="28"/>
                <w:szCs w:val="28"/>
              </w:rPr>
              <w:t>0</w:t>
            </w:r>
          </w:p>
        </w:tc>
        <w:tc>
          <w:tcPr>
            <w:tcW w:w="1029" w:type="dxa"/>
            <w:shd w:val="clear" w:color="auto" w:fill="auto"/>
          </w:tcPr>
          <w:p w:rsidR="00690211" w:rsidRPr="00A941E7" w:rsidRDefault="00690211" w:rsidP="00A941E7">
            <w:pPr>
              <w:jc w:val="both"/>
              <w:rPr>
                <w:sz w:val="28"/>
                <w:szCs w:val="28"/>
              </w:rPr>
            </w:pPr>
            <w:r w:rsidRPr="00A941E7">
              <w:rPr>
                <w:sz w:val="28"/>
                <w:szCs w:val="28"/>
              </w:rPr>
              <w:t>0</w:t>
            </w:r>
          </w:p>
        </w:tc>
        <w:tc>
          <w:tcPr>
            <w:tcW w:w="922" w:type="dxa"/>
            <w:shd w:val="clear" w:color="auto" w:fill="auto"/>
          </w:tcPr>
          <w:p w:rsidR="00690211" w:rsidRPr="00A941E7" w:rsidRDefault="00690211" w:rsidP="00A941E7">
            <w:pPr>
              <w:jc w:val="both"/>
              <w:rPr>
                <w:sz w:val="28"/>
                <w:szCs w:val="28"/>
              </w:rPr>
            </w:pPr>
            <w:r w:rsidRPr="00A941E7">
              <w:rPr>
                <w:sz w:val="28"/>
                <w:szCs w:val="28"/>
              </w:rPr>
              <w:t>4</w:t>
            </w:r>
          </w:p>
        </w:tc>
        <w:tc>
          <w:tcPr>
            <w:tcW w:w="872" w:type="dxa"/>
            <w:shd w:val="clear" w:color="auto" w:fill="auto"/>
          </w:tcPr>
          <w:p w:rsidR="00690211" w:rsidRPr="00A941E7" w:rsidRDefault="00690211" w:rsidP="00A941E7">
            <w:pPr>
              <w:jc w:val="both"/>
              <w:rPr>
                <w:sz w:val="28"/>
                <w:szCs w:val="28"/>
              </w:rPr>
            </w:pPr>
            <w:r w:rsidRPr="00A941E7">
              <w:rPr>
                <w:sz w:val="28"/>
                <w:szCs w:val="28"/>
              </w:rPr>
              <w:t>0</w:t>
            </w:r>
          </w:p>
        </w:tc>
        <w:tc>
          <w:tcPr>
            <w:tcW w:w="872" w:type="dxa"/>
            <w:shd w:val="clear" w:color="auto" w:fill="auto"/>
          </w:tcPr>
          <w:p w:rsidR="00690211" w:rsidRPr="00A941E7" w:rsidRDefault="00690211" w:rsidP="00A941E7">
            <w:pPr>
              <w:jc w:val="both"/>
              <w:rPr>
                <w:sz w:val="28"/>
                <w:szCs w:val="28"/>
              </w:rPr>
            </w:pPr>
            <w:r w:rsidRPr="00A941E7">
              <w:rPr>
                <w:sz w:val="28"/>
                <w:szCs w:val="28"/>
              </w:rPr>
              <w:t>0</w:t>
            </w:r>
          </w:p>
        </w:tc>
      </w:tr>
      <w:tr w:rsidR="00690211" w:rsidRPr="00A941E7" w:rsidTr="0085631B">
        <w:trPr>
          <w:trHeight w:val="261"/>
        </w:trPr>
        <w:tc>
          <w:tcPr>
            <w:tcW w:w="543" w:type="dxa"/>
            <w:shd w:val="clear" w:color="auto" w:fill="auto"/>
          </w:tcPr>
          <w:p w:rsidR="00690211" w:rsidRPr="00A941E7" w:rsidRDefault="00690211" w:rsidP="00A941E7">
            <w:pPr>
              <w:jc w:val="both"/>
              <w:rPr>
                <w:sz w:val="28"/>
                <w:szCs w:val="28"/>
              </w:rPr>
            </w:pPr>
            <w:r w:rsidRPr="00A941E7">
              <w:rPr>
                <w:sz w:val="28"/>
                <w:szCs w:val="28"/>
              </w:rPr>
              <w:t>10</w:t>
            </w:r>
          </w:p>
        </w:tc>
        <w:tc>
          <w:tcPr>
            <w:tcW w:w="1210" w:type="dxa"/>
            <w:shd w:val="clear" w:color="auto" w:fill="auto"/>
          </w:tcPr>
          <w:p w:rsidR="00690211" w:rsidRPr="00A941E7" w:rsidRDefault="00690211" w:rsidP="00A941E7">
            <w:pPr>
              <w:jc w:val="both"/>
              <w:rPr>
                <w:sz w:val="28"/>
                <w:szCs w:val="28"/>
              </w:rPr>
            </w:pPr>
            <w:r w:rsidRPr="00A941E7">
              <w:rPr>
                <w:sz w:val="28"/>
                <w:szCs w:val="28"/>
              </w:rPr>
              <w:t>4а</w:t>
            </w:r>
          </w:p>
        </w:tc>
        <w:tc>
          <w:tcPr>
            <w:tcW w:w="2236" w:type="dxa"/>
            <w:shd w:val="clear" w:color="auto" w:fill="auto"/>
          </w:tcPr>
          <w:p w:rsidR="00690211" w:rsidRPr="00A941E7" w:rsidRDefault="00690211" w:rsidP="00A941E7">
            <w:pPr>
              <w:jc w:val="both"/>
              <w:rPr>
                <w:sz w:val="28"/>
                <w:szCs w:val="28"/>
              </w:rPr>
            </w:pPr>
            <w:r w:rsidRPr="00A941E7">
              <w:rPr>
                <w:sz w:val="28"/>
                <w:szCs w:val="28"/>
              </w:rPr>
              <w:t>Вафеева О.М</w:t>
            </w:r>
          </w:p>
        </w:tc>
        <w:tc>
          <w:tcPr>
            <w:tcW w:w="1304" w:type="dxa"/>
            <w:shd w:val="clear" w:color="auto" w:fill="auto"/>
          </w:tcPr>
          <w:p w:rsidR="00690211" w:rsidRPr="00A941E7" w:rsidRDefault="00690211" w:rsidP="00A941E7">
            <w:pPr>
              <w:jc w:val="both"/>
              <w:rPr>
                <w:sz w:val="28"/>
                <w:szCs w:val="28"/>
              </w:rPr>
            </w:pPr>
            <w:r w:rsidRPr="00A941E7">
              <w:rPr>
                <w:sz w:val="28"/>
                <w:szCs w:val="28"/>
              </w:rPr>
              <w:t>22</w:t>
            </w:r>
          </w:p>
        </w:tc>
        <w:tc>
          <w:tcPr>
            <w:tcW w:w="1035" w:type="dxa"/>
            <w:shd w:val="clear" w:color="auto" w:fill="auto"/>
          </w:tcPr>
          <w:p w:rsidR="00690211" w:rsidRPr="00A941E7" w:rsidRDefault="00690211" w:rsidP="00A941E7">
            <w:pPr>
              <w:jc w:val="both"/>
              <w:rPr>
                <w:sz w:val="28"/>
                <w:szCs w:val="28"/>
              </w:rPr>
            </w:pPr>
            <w:r w:rsidRPr="00A941E7">
              <w:rPr>
                <w:sz w:val="28"/>
                <w:szCs w:val="28"/>
              </w:rPr>
              <w:t>17</w:t>
            </w:r>
          </w:p>
        </w:tc>
        <w:tc>
          <w:tcPr>
            <w:tcW w:w="844" w:type="dxa"/>
            <w:shd w:val="clear" w:color="auto" w:fill="auto"/>
          </w:tcPr>
          <w:p w:rsidR="00690211" w:rsidRPr="00A941E7" w:rsidRDefault="00690211" w:rsidP="00A941E7">
            <w:pPr>
              <w:jc w:val="both"/>
              <w:rPr>
                <w:sz w:val="28"/>
                <w:szCs w:val="28"/>
              </w:rPr>
            </w:pPr>
            <w:r w:rsidRPr="00A941E7">
              <w:rPr>
                <w:sz w:val="28"/>
                <w:szCs w:val="28"/>
              </w:rPr>
              <w:t>4</w:t>
            </w:r>
          </w:p>
        </w:tc>
        <w:tc>
          <w:tcPr>
            <w:tcW w:w="1055" w:type="dxa"/>
            <w:shd w:val="clear" w:color="auto" w:fill="auto"/>
          </w:tcPr>
          <w:p w:rsidR="00690211" w:rsidRPr="00A941E7" w:rsidRDefault="00690211" w:rsidP="00A941E7">
            <w:pPr>
              <w:jc w:val="both"/>
              <w:rPr>
                <w:sz w:val="28"/>
                <w:szCs w:val="28"/>
              </w:rPr>
            </w:pPr>
            <w:r w:rsidRPr="00A941E7">
              <w:rPr>
                <w:sz w:val="28"/>
                <w:szCs w:val="28"/>
              </w:rPr>
              <w:t>4</w:t>
            </w:r>
          </w:p>
        </w:tc>
        <w:tc>
          <w:tcPr>
            <w:tcW w:w="917" w:type="dxa"/>
            <w:shd w:val="clear" w:color="auto" w:fill="auto"/>
          </w:tcPr>
          <w:p w:rsidR="00690211" w:rsidRPr="00A941E7" w:rsidRDefault="00690211" w:rsidP="00A941E7">
            <w:pPr>
              <w:jc w:val="both"/>
              <w:rPr>
                <w:sz w:val="28"/>
                <w:szCs w:val="28"/>
              </w:rPr>
            </w:pPr>
            <w:r w:rsidRPr="00A941E7">
              <w:rPr>
                <w:sz w:val="28"/>
                <w:szCs w:val="28"/>
              </w:rPr>
              <w:t>2</w:t>
            </w:r>
          </w:p>
        </w:tc>
        <w:tc>
          <w:tcPr>
            <w:tcW w:w="708" w:type="dxa"/>
            <w:shd w:val="clear" w:color="auto" w:fill="auto"/>
          </w:tcPr>
          <w:p w:rsidR="00690211" w:rsidRPr="00A941E7" w:rsidRDefault="00690211" w:rsidP="00A941E7">
            <w:pPr>
              <w:jc w:val="both"/>
              <w:rPr>
                <w:sz w:val="28"/>
                <w:szCs w:val="28"/>
              </w:rPr>
            </w:pPr>
            <w:r w:rsidRPr="00A941E7">
              <w:rPr>
                <w:sz w:val="28"/>
                <w:szCs w:val="28"/>
              </w:rPr>
              <w:t>1</w:t>
            </w:r>
          </w:p>
        </w:tc>
        <w:tc>
          <w:tcPr>
            <w:tcW w:w="922" w:type="dxa"/>
            <w:shd w:val="clear" w:color="auto" w:fill="auto"/>
          </w:tcPr>
          <w:p w:rsidR="00690211" w:rsidRPr="00A941E7" w:rsidRDefault="00690211" w:rsidP="00A941E7">
            <w:pPr>
              <w:jc w:val="both"/>
              <w:rPr>
                <w:sz w:val="28"/>
                <w:szCs w:val="28"/>
              </w:rPr>
            </w:pPr>
            <w:r w:rsidRPr="00A941E7">
              <w:rPr>
                <w:sz w:val="28"/>
                <w:szCs w:val="28"/>
              </w:rPr>
              <w:t>0</w:t>
            </w:r>
          </w:p>
        </w:tc>
        <w:tc>
          <w:tcPr>
            <w:tcW w:w="837" w:type="dxa"/>
            <w:shd w:val="clear" w:color="auto" w:fill="auto"/>
          </w:tcPr>
          <w:p w:rsidR="00690211" w:rsidRPr="00A941E7" w:rsidRDefault="00690211" w:rsidP="00A941E7">
            <w:pPr>
              <w:jc w:val="both"/>
              <w:rPr>
                <w:sz w:val="28"/>
                <w:szCs w:val="28"/>
              </w:rPr>
            </w:pPr>
            <w:r w:rsidRPr="00A941E7">
              <w:rPr>
                <w:sz w:val="28"/>
                <w:szCs w:val="28"/>
              </w:rPr>
              <w:t>0</w:t>
            </w:r>
          </w:p>
        </w:tc>
        <w:tc>
          <w:tcPr>
            <w:tcW w:w="1029" w:type="dxa"/>
            <w:shd w:val="clear" w:color="auto" w:fill="auto"/>
          </w:tcPr>
          <w:p w:rsidR="00690211" w:rsidRPr="00A941E7" w:rsidRDefault="00690211" w:rsidP="00A941E7">
            <w:pPr>
              <w:jc w:val="both"/>
              <w:rPr>
                <w:sz w:val="28"/>
                <w:szCs w:val="28"/>
              </w:rPr>
            </w:pPr>
            <w:r w:rsidRPr="00A941E7">
              <w:rPr>
                <w:sz w:val="28"/>
                <w:szCs w:val="28"/>
              </w:rPr>
              <w:t>0</w:t>
            </w:r>
          </w:p>
        </w:tc>
        <w:tc>
          <w:tcPr>
            <w:tcW w:w="922" w:type="dxa"/>
            <w:shd w:val="clear" w:color="auto" w:fill="auto"/>
          </w:tcPr>
          <w:p w:rsidR="00690211" w:rsidRPr="00A941E7" w:rsidRDefault="00690211" w:rsidP="00A941E7">
            <w:pPr>
              <w:jc w:val="both"/>
              <w:rPr>
                <w:sz w:val="28"/>
                <w:szCs w:val="28"/>
              </w:rPr>
            </w:pPr>
            <w:r w:rsidRPr="00A941E7">
              <w:rPr>
                <w:sz w:val="28"/>
                <w:szCs w:val="28"/>
              </w:rPr>
              <w:t>6</w:t>
            </w:r>
          </w:p>
        </w:tc>
        <w:tc>
          <w:tcPr>
            <w:tcW w:w="872" w:type="dxa"/>
            <w:shd w:val="clear" w:color="auto" w:fill="auto"/>
          </w:tcPr>
          <w:p w:rsidR="00690211" w:rsidRPr="00A941E7" w:rsidRDefault="00690211" w:rsidP="00A941E7">
            <w:pPr>
              <w:jc w:val="both"/>
              <w:rPr>
                <w:sz w:val="28"/>
                <w:szCs w:val="28"/>
              </w:rPr>
            </w:pPr>
            <w:r w:rsidRPr="00A941E7">
              <w:rPr>
                <w:sz w:val="28"/>
                <w:szCs w:val="28"/>
              </w:rPr>
              <w:t>0</w:t>
            </w:r>
          </w:p>
        </w:tc>
        <w:tc>
          <w:tcPr>
            <w:tcW w:w="872" w:type="dxa"/>
            <w:shd w:val="clear" w:color="auto" w:fill="auto"/>
          </w:tcPr>
          <w:p w:rsidR="00690211" w:rsidRPr="00A941E7" w:rsidRDefault="00690211" w:rsidP="00A941E7">
            <w:pPr>
              <w:jc w:val="both"/>
              <w:rPr>
                <w:sz w:val="28"/>
                <w:szCs w:val="28"/>
              </w:rPr>
            </w:pPr>
            <w:r w:rsidRPr="00A941E7">
              <w:rPr>
                <w:sz w:val="28"/>
                <w:szCs w:val="28"/>
              </w:rPr>
              <w:t>0</w:t>
            </w:r>
          </w:p>
        </w:tc>
      </w:tr>
      <w:tr w:rsidR="00690211" w:rsidRPr="00A941E7" w:rsidTr="0085631B">
        <w:trPr>
          <w:trHeight w:val="281"/>
        </w:trPr>
        <w:tc>
          <w:tcPr>
            <w:tcW w:w="543" w:type="dxa"/>
            <w:shd w:val="clear" w:color="auto" w:fill="auto"/>
          </w:tcPr>
          <w:p w:rsidR="00690211" w:rsidRPr="00A941E7" w:rsidRDefault="00690211" w:rsidP="00A941E7">
            <w:pPr>
              <w:jc w:val="both"/>
              <w:rPr>
                <w:sz w:val="28"/>
                <w:szCs w:val="28"/>
              </w:rPr>
            </w:pPr>
            <w:r w:rsidRPr="00A941E7">
              <w:rPr>
                <w:sz w:val="28"/>
                <w:szCs w:val="28"/>
              </w:rPr>
              <w:t>11</w:t>
            </w:r>
          </w:p>
        </w:tc>
        <w:tc>
          <w:tcPr>
            <w:tcW w:w="1210" w:type="dxa"/>
            <w:shd w:val="clear" w:color="auto" w:fill="auto"/>
          </w:tcPr>
          <w:p w:rsidR="00690211" w:rsidRPr="00A941E7" w:rsidRDefault="00690211" w:rsidP="00A941E7">
            <w:pPr>
              <w:jc w:val="both"/>
              <w:rPr>
                <w:sz w:val="28"/>
                <w:szCs w:val="28"/>
              </w:rPr>
            </w:pPr>
            <w:r w:rsidRPr="00A941E7">
              <w:rPr>
                <w:sz w:val="28"/>
                <w:szCs w:val="28"/>
              </w:rPr>
              <w:t>4б</w:t>
            </w:r>
          </w:p>
        </w:tc>
        <w:tc>
          <w:tcPr>
            <w:tcW w:w="2236" w:type="dxa"/>
            <w:shd w:val="clear" w:color="auto" w:fill="auto"/>
          </w:tcPr>
          <w:p w:rsidR="00690211" w:rsidRPr="00A941E7" w:rsidRDefault="00690211" w:rsidP="00A941E7">
            <w:pPr>
              <w:jc w:val="both"/>
              <w:rPr>
                <w:sz w:val="28"/>
                <w:szCs w:val="28"/>
              </w:rPr>
            </w:pPr>
            <w:r w:rsidRPr="00A941E7">
              <w:rPr>
                <w:sz w:val="28"/>
                <w:szCs w:val="28"/>
              </w:rPr>
              <w:t>Несговорова С.И.</w:t>
            </w:r>
          </w:p>
        </w:tc>
        <w:tc>
          <w:tcPr>
            <w:tcW w:w="1304" w:type="dxa"/>
            <w:shd w:val="clear" w:color="auto" w:fill="auto"/>
          </w:tcPr>
          <w:p w:rsidR="00690211" w:rsidRPr="00A941E7" w:rsidRDefault="00690211" w:rsidP="00A941E7">
            <w:pPr>
              <w:jc w:val="both"/>
              <w:rPr>
                <w:sz w:val="28"/>
                <w:szCs w:val="28"/>
              </w:rPr>
            </w:pPr>
            <w:r w:rsidRPr="00A941E7">
              <w:rPr>
                <w:sz w:val="28"/>
                <w:szCs w:val="28"/>
              </w:rPr>
              <w:t>21</w:t>
            </w:r>
          </w:p>
        </w:tc>
        <w:tc>
          <w:tcPr>
            <w:tcW w:w="1035" w:type="dxa"/>
            <w:shd w:val="clear" w:color="auto" w:fill="auto"/>
          </w:tcPr>
          <w:p w:rsidR="00690211" w:rsidRPr="00A941E7" w:rsidRDefault="00690211" w:rsidP="00A941E7">
            <w:pPr>
              <w:jc w:val="both"/>
              <w:rPr>
                <w:sz w:val="28"/>
                <w:szCs w:val="28"/>
              </w:rPr>
            </w:pPr>
            <w:r w:rsidRPr="00A941E7">
              <w:rPr>
                <w:sz w:val="28"/>
                <w:szCs w:val="28"/>
              </w:rPr>
              <w:t>16</w:t>
            </w:r>
          </w:p>
        </w:tc>
        <w:tc>
          <w:tcPr>
            <w:tcW w:w="844" w:type="dxa"/>
            <w:shd w:val="clear" w:color="auto" w:fill="auto"/>
          </w:tcPr>
          <w:p w:rsidR="00690211" w:rsidRPr="00A941E7" w:rsidRDefault="00690211" w:rsidP="00A941E7">
            <w:pPr>
              <w:jc w:val="both"/>
              <w:rPr>
                <w:sz w:val="28"/>
                <w:szCs w:val="28"/>
              </w:rPr>
            </w:pPr>
            <w:r w:rsidRPr="00A941E7">
              <w:rPr>
                <w:sz w:val="28"/>
                <w:szCs w:val="28"/>
              </w:rPr>
              <w:t>1</w:t>
            </w:r>
          </w:p>
        </w:tc>
        <w:tc>
          <w:tcPr>
            <w:tcW w:w="1055" w:type="dxa"/>
            <w:shd w:val="clear" w:color="auto" w:fill="auto"/>
          </w:tcPr>
          <w:p w:rsidR="00690211" w:rsidRPr="00A941E7" w:rsidRDefault="00690211" w:rsidP="00A941E7">
            <w:pPr>
              <w:jc w:val="both"/>
              <w:rPr>
                <w:sz w:val="28"/>
                <w:szCs w:val="28"/>
              </w:rPr>
            </w:pPr>
            <w:r w:rsidRPr="00A941E7">
              <w:rPr>
                <w:sz w:val="28"/>
                <w:szCs w:val="28"/>
              </w:rPr>
              <w:t>4</w:t>
            </w:r>
          </w:p>
        </w:tc>
        <w:tc>
          <w:tcPr>
            <w:tcW w:w="917" w:type="dxa"/>
            <w:shd w:val="clear" w:color="auto" w:fill="auto"/>
          </w:tcPr>
          <w:p w:rsidR="00690211" w:rsidRPr="00A941E7" w:rsidRDefault="00690211" w:rsidP="00A941E7">
            <w:pPr>
              <w:jc w:val="both"/>
              <w:rPr>
                <w:sz w:val="28"/>
                <w:szCs w:val="28"/>
              </w:rPr>
            </w:pPr>
            <w:r w:rsidRPr="00A941E7">
              <w:rPr>
                <w:sz w:val="28"/>
                <w:szCs w:val="28"/>
              </w:rPr>
              <w:t>5</w:t>
            </w:r>
          </w:p>
        </w:tc>
        <w:tc>
          <w:tcPr>
            <w:tcW w:w="708" w:type="dxa"/>
            <w:shd w:val="clear" w:color="auto" w:fill="auto"/>
          </w:tcPr>
          <w:p w:rsidR="00690211" w:rsidRPr="00A941E7" w:rsidRDefault="00690211" w:rsidP="00A941E7">
            <w:pPr>
              <w:jc w:val="both"/>
              <w:rPr>
                <w:sz w:val="28"/>
                <w:szCs w:val="28"/>
              </w:rPr>
            </w:pPr>
            <w:r w:rsidRPr="00A941E7">
              <w:rPr>
                <w:sz w:val="28"/>
                <w:szCs w:val="28"/>
              </w:rPr>
              <w:t>4</w:t>
            </w:r>
          </w:p>
        </w:tc>
        <w:tc>
          <w:tcPr>
            <w:tcW w:w="922" w:type="dxa"/>
            <w:shd w:val="clear" w:color="auto" w:fill="auto"/>
          </w:tcPr>
          <w:p w:rsidR="00690211" w:rsidRPr="00A941E7" w:rsidRDefault="00690211" w:rsidP="00A941E7">
            <w:pPr>
              <w:jc w:val="both"/>
              <w:rPr>
                <w:sz w:val="28"/>
                <w:szCs w:val="28"/>
              </w:rPr>
            </w:pPr>
            <w:r w:rsidRPr="00A941E7">
              <w:rPr>
                <w:sz w:val="28"/>
                <w:szCs w:val="28"/>
              </w:rPr>
              <w:t>1</w:t>
            </w:r>
          </w:p>
        </w:tc>
        <w:tc>
          <w:tcPr>
            <w:tcW w:w="837" w:type="dxa"/>
            <w:shd w:val="clear" w:color="auto" w:fill="auto"/>
          </w:tcPr>
          <w:p w:rsidR="00690211" w:rsidRPr="00A941E7" w:rsidRDefault="00690211" w:rsidP="00A941E7">
            <w:pPr>
              <w:jc w:val="both"/>
              <w:rPr>
                <w:sz w:val="28"/>
                <w:szCs w:val="28"/>
              </w:rPr>
            </w:pPr>
            <w:r w:rsidRPr="00A941E7">
              <w:rPr>
                <w:sz w:val="28"/>
                <w:szCs w:val="28"/>
              </w:rPr>
              <w:t>0</w:t>
            </w:r>
          </w:p>
        </w:tc>
        <w:tc>
          <w:tcPr>
            <w:tcW w:w="1029" w:type="dxa"/>
            <w:shd w:val="clear" w:color="auto" w:fill="auto"/>
          </w:tcPr>
          <w:p w:rsidR="00690211" w:rsidRPr="00A941E7" w:rsidRDefault="00690211" w:rsidP="00A941E7">
            <w:pPr>
              <w:jc w:val="both"/>
              <w:rPr>
                <w:sz w:val="28"/>
                <w:szCs w:val="28"/>
              </w:rPr>
            </w:pPr>
            <w:r w:rsidRPr="00A941E7">
              <w:rPr>
                <w:sz w:val="28"/>
                <w:szCs w:val="28"/>
              </w:rPr>
              <w:t>0</w:t>
            </w:r>
          </w:p>
        </w:tc>
        <w:tc>
          <w:tcPr>
            <w:tcW w:w="922" w:type="dxa"/>
            <w:shd w:val="clear" w:color="auto" w:fill="auto"/>
          </w:tcPr>
          <w:p w:rsidR="00690211" w:rsidRPr="00A941E7" w:rsidRDefault="00690211" w:rsidP="00A941E7">
            <w:pPr>
              <w:jc w:val="both"/>
              <w:rPr>
                <w:sz w:val="28"/>
                <w:szCs w:val="28"/>
              </w:rPr>
            </w:pPr>
            <w:r w:rsidRPr="00A941E7">
              <w:rPr>
                <w:sz w:val="28"/>
                <w:szCs w:val="28"/>
              </w:rPr>
              <w:t>4</w:t>
            </w:r>
          </w:p>
        </w:tc>
        <w:tc>
          <w:tcPr>
            <w:tcW w:w="872" w:type="dxa"/>
            <w:shd w:val="clear" w:color="auto" w:fill="auto"/>
          </w:tcPr>
          <w:p w:rsidR="00690211" w:rsidRPr="00A941E7" w:rsidRDefault="00690211" w:rsidP="00A941E7">
            <w:pPr>
              <w:jc w:val="both"/>
              <w:rPr>
                <w:sz w:val="28"/>
                <w:szCs w:val="28"/>
              </w:rPr>
            </w:pPr>
            <w:r w:rsidRPr="00A941E7">
              <w:rPr>
                <w:sz w:val="28"/>
                <w:szCs w:val="28"/>
              </w:rPr>
              <w:t>0</w:t>
            </w:r>
          </w:p>
        </w:tc>
        <w:tc>
          <w:tcPr>
            <w:tcW w:w="872" w:type="dxa"/>
            <w:shd w:val="clear" w:color="auto" w:fill="auto"/>
          </w:tcPr>
          <w:p w:rsidR="00690211" w:rsidRPr="00A941E7" w:rsidRDefault="00690211" w:rsidP="00A941E7">
            <w:pPr>
              <w:jc w:val="both"/>
              <w:rPr>
                <w:sz w:val="28"/>
                <w:szCs w:val="28"/>
              </w:rPr>
            </w:pPr>
            <w:r w:rsidRPr="00A941E7">
              <w:rPr>
                <w:sz w:val="28"/>
                <w:szCs w:val="28"/>
              </w:rPr>
              <w:t>0</w:t>
            </w:r>
          </w:p>
        </w:tc>
      </w:tr>
      <w:tr w:rsidR="00690211" w:rsidRPr="00A941E7" w:rsidTr="0085631B">
        <w:trPr>
          <w:trHeight w:val="261"/>
        </w:trPr>
        <w:tc>
          <w:tcPr>
            <w:tcW w:w="543" w:type="dxa"/>
            <w:shd w:val="clear" w:color="auto" w:fill="auto"/>
          </w:tcPr>
          <w:p w:rsidR="00690211" w:rsidRPr="00A941E7" w:rsidRDefault="00690211" w:rsidP="00A941E7">
            <w:pPr>
              <w:jc w:val="both"/>
              <w:rPr>
                <w:sz w:val="28"/>
                <w:szCs w:val="28"/>
              </w:rPr>
            </w:pPr>
            <w:r w:rsidRPr="00A941E7">
              <w:rPr>
                <w:sz w:val="28"/>
                <w:szCs w:val="28"/>
              </w:rPr>
              <w:t>12</w:t>
            </w:r>
          </w:p>
        </w:tc>
        <w:tc>
          <w:tcPr>
            <w:tcW w:w="1210" w:type="dxa"/>
            <w:shd w:val="clear" w:color="auto" w:fill="auto"/>
          </w:tcPr>
          <w:p w:rsidR="00690211" w:rsidRPr="00A941E7" w:rsidRDefault="00690211" w:rsidP="00A941E7">
            <w:pPr>
              <w:jc w:val="both"/>
              <w:rPr>
                <w:sz w:val="28"/>
                <w:szCs w:val="28"/>
              </w:rPr>
            </w:pPr>
            <w:r w:rsidRPr="00A941E7">
              <w:rPr>
                <w:sz w:val="28"/>
                <w:szCs w:val="28"/>
              </w:rPr>
              <w:t>4в</w:t>
            </w:r>
          </w:p>
        </w:tc>
        <w:tc>
          <w:tcPr>
            <w:tcW w:w="2236" w:type="dxa"/>
            <w:shd w:val="clear" w:color="auto" w:fill="auto"/>
          </w:tcPr>
          <w:p w:rsidR="00690211" w:rsidRPr="00A941E7" w:rsidRDefault="00690211" w:rsidP="00A941E7">
            <w:pPr>
              <w:jc w:val="both"/>
              <w:rPr>
                <w:sz w:val="28"/>
                <w:szCs w:val="28"/>
              </w:rPr>
            </w:pPr>
            <w:r w:rsidRPr="00A941E7">
              <w:rPr>
                <w:sz w:val="28"/>
                <w:szCs w:val="28"/>
              </w:rPr>
              <w:t>Ежова С.Г.</w:t>
            </w:r>
          </w:p>
        </w:tc>
        <w:tc>
          <w:tcPr>
            <w:tcW w:w="1304" w:type="dxa"/>
            <w:shd w:val="clear" w:color="auto" w:fill="auto"/>
          </w:tcPr>
          <w:p w:rsidR="00690211" w:rsidRPr="00A941E7" w:rsidRDefault="00690211" w:rsidP="00A941E7">
            <w:pPr>
              <w:jc w:val="both"/>
              <w:rPr>
                <w:sz w:val="28"/>
                <w:szCs w:val="28"/>
              </w:rPr>
            </w:pPr>
            <w:r w:rsidRPr="00A941E7">
              <w:rPr>
                <w:sz w:val="28"/>
                <w:szCs w:val="28"/>
              </w:rPr>
              <w:t>19</w:t>
            </w:r>
          </w:p>
        </w:tc>
        <w:tc>
          <w:tcPr>
            <w:tcW w:w="1035" w:type="dxa"/>
            <w:shd w:val="clear" w:color="auto" w:fill="auto"/>
          </w:tcPr>
          <w:p w:rsidR="00690211" w:rsidRPr="00A941E7" w:rsidRDefault="00690211" w:rsidP="00A941E7">
            <w:pPr>
              <w:jc w:val="both"/>
              <w:rPr>
                <w:sz w:val="28"/>
                <w:szCs w:val="28"/>
              </w:rPr>
            </w:pPr>
            <w:r w:rsidRPr="00A941E7">
              <w:rPr>
                <w:sz w:val="28"/>
                <w:szCs w:val="28"/>
              </w:rPr>
              <w:t>13</w:t>
            </w:r>
          </w:p>
        </w:tc>
        <w:tc>
          <w:tcPr>
            <w:tcW w:w="844" w:type="dxa"/>
            <w:shd w:val="clear" w:color="auto" w:fill="auto"/>
          </w:tcPr>
          <w:p w:rsidR="00690211" w:rsidRPr="00A941E7" w:rsidRDefault="00690211" w:rsidP="00A941E7">
            <w:pPr>
              <w:jc w:val="both"/>
              <w:rPr>
                <w:sz w:val="28"/>
                <w:szCs w:val="28"/>
              </w:rPr>
            </w:pPr>
            <w:r w:rsidRPr="00A941E7">
              <w:rPr>
                <w:sz w:val="28"/>
                <w:szCs w:val="28"/>
              </w:rPr>
              <w:t>7</w:t>
            </w:r>
          </w:p>
        </w:tc>
        <w:tc>
          <w:tcPr>
            <w:tcW w:w="1055" w:type="dxa"/>
            <w:shd w:val="clear" w:color="auto" w:fill="auto"/>
          </w:tcPr>
          <w:p w:rsidR="00690211" w:rsidRPr="00A941E7" w:rsidRDefault="00690211" w:rsidP="00A941E7">
            <w:pPr>
              <w:jc w:val="both"/>
              <w:rPr>
                <w:sz w:val="28"/>
                <w:szCs w:val="28"/>
              </w:rPr>
            </w:pPr>
            <w:r w:rsidRPr="00A941E7">
              <w:rPr>
                <w:sz w:val="28"/>
                <w:szCs w:val="28"/>
              </w:rPr>
              <w:t>1</w:t>
            </w:r>
          </w:p>
        </w:tc>
        <w:tc>
          <w:tcPr>
            <w:tcW w:w="917" w:type="dxa"/>
            <w:shd w:val="clear" w:color="auto" w:fill="auto"/>
          </w:tcPr>
          <w:p w:rsidR="00690211" w:rsidRPr="00A941E7" w:rsidRDefault="00690211" w:rsidP="00A941E7">
            <w:pPr>
              <w:jc w:val="both"/>
              <w:rPr>
                <w:sz w:val="28"/>
                <w:szCs w:val="28"/>
              </w:rPr>
            </w:pPr>
            <w:r w:rsidRPr="00A941E7">
              <w:rPr>
                <w:sz w:val="28"/>
                <w:szCs w:val="28"/>
              </w:rPr>
              <w:t>7</w:t>
            </w:r>
          </w:p>
        </w:tc>
        <w:tc>
          <w:tcPr>
            <w:tcW w:w="708" w:type="dxa"/>
            <w:shd w:val="clear" w:color="auto" w:fill="auto"/>
          </w:tcPr>
          <w:p w:rsidR="00690211" w:rsidRPr="00A941E7" w:rsidRDefault="00690211" w:rsidP="00A941E7">
            <w:pPr>
              <w:jc w:val="both"/>
              <w:rPr>
                <w:sz w:val="28"/>
                <w:szCs w:val="28"/>
              </w:rPr>
            </w:pPr>
            <w:r w:rsidRPr="00A941E7">
              <w:rPr>
                <w:sz w:val="28"/>
                <w:szCs w:val="28"/>
              </w:rPr>
              <w:t>6</w:t>
            </w:r>
          </w:p>
        </w:tc>
        <w:tc>
          <w:tcPr>
            <w:tcW w:w="922" w:type="dxa"/>
            <w:shd w:val="clear" w:color="auto" w:fill="auto"/>
          </w:tcPr>
          <w:p w:rsidR="00690211" w:rsidRPr="00A941E7" w:rsidRDefault="00690211" w:rsidP="00A941E7">
            <w:pPr>
              <w:jc w:val="both"/>
              <w:rPr>
                <w:sz w:val="28"/>
                <w:szCs w:val="28"/>
              </w:rPr>
            </w:pPr>
            <w:r w:rsidRPr="00A941E7">
              <w:rPr>
                <w:sz w:val="28"/>
                <w:szCs w:val="28"/>
              </w:rPr>
              <w:t>1</w:t>
            </w:r>
          </w:p>
        </w:tc>
        <w:tc>
          <w:tcPr>
            <w:tcW w:w="837" w:type="dxa"/>
            <w:shd w:val="clear" w:color="auto" w:fill="auto"/>
          </w:tcPr>
          <w:p w:rsidR="00690211" w:rsidRPr="00A941E7" w:rsidRDefault="00690211" w:rsidP="00A941E7">
            <w:pPr>
              <w:jc w:val="both"/>
              <w:rPr>
                <w:sz w:val="28"/>
                <w:szCs w:val="28"/>
              </w:rPr>
            </w:pPr>
            <w:r w:rsidRPr="00A941E7">
              <w:rPr>
                <w:sz w:val="28"/>
                <w:szCs w:val="28"/>
              </w:rPr>
              <w:t>0</w:t>
            </w:r>
          </w:p>
        </w:tc>
        <w:tc>
          <w:tcPr>
            <w:tcW w:w="1029" w:type="dxa"/>
            <w:shd w:val="clear" w:color="auto" w:fill="auto"/>
          </w:tcPr>
          <w:p w:rsidR="00690211" w:rsidRPr="00A941E7" w:rsidRDefault="00690211" w:rsidP="00A941E7">
            <w:pPr>
              <w:jc w:val="both"/>
              <w:rPr>
                <w:sz w:val="28"/>
                <w:szCs w:val="28"/>
              </w:rPr>
            </w:pPr>
            <w:r w:rsidRPr="00A941E7">
              <w:rPr>
                <w:sz w:val="28"/>
                <w:szCs w:val="28"/>
              </w:rPr>
              <w:t>0</w:t>
            </w:r>
          </w:p>
        </w:tc>
        <w:tc>
          <w:tcPr>
            <w:tcW w:w="922" w:type="dxa"/>
            <w:shd w:val="clear" w:color="auto" w:fill="auto"/>
          </w:tcPr>
          <w:p w:rsidR="00690211" w:rsidRPr="00A941E7" w:rsidRDefault="00690211" w:rsidP="00A941E7">
            <w:pPr>
              <w:jc w:val="both"/>
              <w:rPr>
                <w:sz w:val="28"/>
                <w:szCs w:val="28"/>
              </w:rPr>
            </w:pPr>
            <w:r w:rsidRPr="00A941E7">
              <w:rPr>
                <w:sz w:val="28"/>
                <w:szCs w:val="28"/>
              </w:rPr>
              <w:t>8</w:t>
            </w:r>
          </w:p>
        </w:tc>
        <w:tc>
          <w:tcPr>
            <w:tcW w:w="872" w:type="dxa"/>
            <w:shd w:val="clear" w:color="auto" w:fill="auto"/>
          </w:tcPr>
          <w:p w:rsidR="00690211" w:rsidRPr="00A941E7" w:rsidRDefault="00690211" w:rsidP="00A941E7">
            <w:pPr>
              <w:jc w:val="both"/>
              <w:rPr>
                <w:sz w:val="28"/>
                <w:szCs w:val="28"/>
              </w:rPr>
            </w:pPr>
            <w:r w:rsidRPr="00A941E7">
              <w:rPr>
                <w:sz w:val="28"/>
                <w:szCs w:val="28"/>
              </w:rPr>
              <w:t>0</w:t>
            </w:r>
          </w:p>
        </w:tc>
        <w:tc>
          <w:tcPr>
            <w:tcW w:w="872" w:type="dxa"/>
            <w:shd w:val="clear" w:color="auto" w:fill="auto"/>
          </w:tcPr>
          <w:p w:rsidR="00690211" w:rsidRPr="00A941E7" w:rsidRDefault="00690211" w:rsidP="00A941E7">
            <w:pPr>
              <w:jc w:val="both"/>
              <w:rPr>
                <w:sz w:val="28"/>
                <w:szCs w:val="28"/>
              </w:rPr>
            </w:pPr>
            <w:r w:rsidRPr="00A941E7">
              <w:rPr>
                <w:sz w:val="28"/>
                <w:szCs w:val="28"/>
              </w:rPr>
              <w:t>0</w:t>
            </w:r>
          </w:p>
        </w:tc>
      </w:tr>
      <w:tr w:rsidR="00690211" w:rsidRPr="00A941E7" w:rsidTr="0085631B">
        <w:trPr>
          <w:trHeight w:val="281"/>
        </w:trPr>
        <w:tc>
          <w:tcPr>
            <w:tcW w:w="543" w:type="dxa"/>
            <w:shd w:val="clear" w:color="auto" w:fill="auto"/>
          </w:tcPr>
          <w:p w:rsidR="00690211" w:rsidRPr="00A941E7" w:rsidRDefault="00690211" w:rsidP="00A941E7">
            <w:pPr>
              <w:jc w:val="both"/>
              <w:rPr>
                <w:sz w:val="28"/>
                <w:szCs w:val="28"/>
              </w:rPr>
            </w:pPr>
            <w:r w:rsidRPr="00A941E7">
              <w:rPr>
                <w:sz w:val="28"/>
                <w:szCs w:val="28"/>
              </w:rPr>
              <w:t>13</w:t>
            </w:r>
          </w:p>
        </w:tc>
        <w:tc>
          <w:tcPr>
            <w:tcW w:w="1210" w:type="dxa"/>
            <w:shd w:val="clear" w:color="auto" w:fill="auto"/>
          </w:tcPr>
          <w:p w:rsidR="00690211" w:rsidRPr="00A941E7" w:rsidRDefault="00690211" w:rsidP="00A941E7">
            <w:pPr>
              <w:jc w:val="both"/>
              <w:rPr>
                <w:sz w:val="28"/>
                <w:szCs w:val="28"/>
              </w:rPr>
            </w:pPr>
            <w:r w:rsidRPr="00A941E7">
              <w:rPr>
                <w:sz w:val="28"/>
                <w:szCs w:val="28"/>
              </w:rPr>
              <w:t>5а</w:t>
            </w:r>
          </w:p>
        </w:tc>
        <w:tc>
          <w:tcPr>
            <w:tcW w:w="2236" w:type="dxa"/>
            <w:shd w:val="clear" w:color="auto" w:fill="auto"/>
          </w:tcPr>
          <w:p w:rsidR="00690211" w:rsidRPr="00A941E7" w:rsidRDefault="00690211" w:rsidP="00A941E7">
            <w:pPr>
              <w:jc w:val="both"/>
              <w:rPr>
                <w:sz w:val="28"/>
                <w:szCs w:val="28"/>
              </w:rPr>
            </w:pPr>
            <w:r w:rsidRPr="00A941E7">
              <w:rPr>
                <w:sz w:val="28"/>
                <w:szCs w:val="28"/>
              </w:rPr>
              <w:t>Гайнетдинова Л.Д.</w:t>
            </w:r>
          </w:p>
        </w:tc>
        <w:tc>
          <w:tcPr>
            <w:tcW w:w="1304" w:type="dxa"/>
            <w:shd w:val="clear" w:color="auto" w:fill="auto"/>
          </w:tcPr>
          <w:p w:rsidR="00690211" w:rsidRPr="00A941E7" w:rsidRDefault="00690211" w:rsidP="00A941E7">
            <w:pPr>
              <w:jc w:val="both"/>
              <w:rPr>
                <w:sz w:val="28"/>
                <w:szCs w:val="28"/>
              </w:rPr>
            </w:pPr>
            <w:r w:rsidRPr="00A941E7">
              <w:rPr>
                <w:sz w:val="28"/>
                <w:szCs w:val="28"/>
              </w:rPr>
              <w:t>22</w:t>
            </w:r>
          </w:p>
        </w:tc>
        <w:tc>
          <w:tcPr>
            <w:tcW w:w="1035" w:type="dxa"/>
            <w:shd w:val="clear" w:color="auto" w:fill="auto"/>
          </w:tcPr>
          <w:p w:rsidR="00690211" w:rsidRPr="00A941E7" w:rsidRDefault="00690211" w:rsidP="00A941E7">
            <w:pPr>
              <w:jc w:val="both"/>
              <w:rPr>
                <w:sz w:val="28"/>
                <w:szCs w:val="28"/>
              </w:rPr>
            </w:pPr>
            <w:r w:rsidRPr="00A941E7">
              <w:rPr>
                <w:sz w:val="28"/>
                <w:szCs w:val="28"/>
              </w:rPr>
              <w:t>18</w:t>
            </w:r>
          </w:p>
        </w:tc>
        <w:tc>
          <w:tcPr>
            <w:tcW w:w="844" w:type="dxa"/>
            <w:shd w:val="clear" w:color="auto" w:fill="auto"/>
          </w:tcPr>
          <w:p w:rsidR="00690211" w:rsidRPr="00A941E7" w:rsidRDefault="00690211" w:rsidP="00A941E7">
            <w:pPr>
              <w:jc w:val="both"/>
              <w:rPr>
                <w:sz w:val="28"/>
                <w:szCs w:val="28"/>
              </w:rPr>
            </w:pPr>
            <w:r w:rsidRPr="00A941E7">
              <w:rPr>
                <w:sz w:val="28"/>
                <w:szCs w:val="28"/>
              </w:rPr>
              <w:t>5</w:t>
            </w:r>
          </w:p>
        </w:tc>
        <w:tc>
          <w:tcPr>
            <w:tcW w:w="1055" w:type="dxa"/>
            <w:shd w:val="clear" w:color="auto" w:fill="auto"/>
          </w:tcPr>
          <w:p w:rsidR="00690211" w:rsidRPr="00A941E7" w:rsidRDefault="00690211" w:rsidP="00A941E7">
            <w:pPr>
              <w:jc w:val="both"/>
              <w:rPr>
                <w:sz w:val="28"/>
                <w:szCs w:val="28"/>
              </w:rPr>
            </w:pPr>
            <w:r w:rsidRPr="00A941E7">
              <w:rPr>
                <w:sz w:val="28"/>
                <w:szCs w:val="28"/>
              </w:rPr>
              <w:t>0</w:t>
            </w:r>
          </w:p>
        </w:tc>
        <w:tc>
          <w:tcPr>
            <w:tcW w:w="917" w:type="dxa"/>
            <w:shd w:val="clear" w:color="auto" w:fill="auto"/>
          </w:tcPr>
          <w:p w:rsidR="00690211" w:rsidRPr="00A941E7" w:rsidRDefault="00690211" w:rsidP="00A941E7">
            <w:pPr>
              <w:jc w:val="both"/>
              <w:rPr>
                <w:sz w:val="28"/>
                <w:szCs w:val="28"/>
              </w:rPr>
            </w:pPr>
            <w:r w:rsidRPr="00A941E7">
              <w:rPr>
                <w:sz w:val="28"/>
                <w:szCs w:val="28"/>
              </w:rPr>
              <w:t>9</w:t>
            </w:r>
          </w:p>
        </w:tc>
        <w:tc>
          <w:tcPr>
            <w:tcW w:w="708" w:type="dxa"/>
            <w:shd w:val="clear" w:color="auto" w:fill="auto"/>
          </w:tcPr>
          <w:p w:rsidR="00690211" w:rsidRPr="00A941E7" w:rsidRDefault="00690211" w:rsidP="00A941E7">
            <w:pPr>
              <w:jc w:val="both"/>
              <w:rPr>
                <w:sz w:val="28"/>
                <w:szCs w:val="28"/>
              </w:rPr>
            </w:pPr>
            <w:r w:rsidRPr="00A941E7">
              <w:rPr>
                <w:sz w:val="28"/>
                <w:szCs w:val="28"/>
              </w:rPr>
              <w:t>2</w:t>
            </w:r>
          </w:p>
        </w:tc>
        <w:tc>
          <w:tcPr>
            <w:tcW w:w="922" w:type="dxa"/>
            <w:shd w:val="clear" w:color="auto" w:fill="auto"/>
          </w:tcPr>
          <w:p w:rsidR="00690211" w:rsidRPr="00A941E7" w:rsidRDefault="00690211" w:rsidP="00A941E7">
            <w:pPr>
              <w:jc w:val="both"/>
              <w:rPr>
                <w:sz w:val="28"/>
                <w:szCs w:val="28"/>
              </w:rPr>
            </w:pPr>
            <w:r w:rsidRPr="00A941E7">
              <w:rPr>
                <w:sz w:val="28"/>
                <w:szCs w:val="28"/>
              </w:rPr>
              <w:t>1</w:t>
            </w:r>
          </w:p>
        </w:tc>
        <w:tc>
          <w:tcPr>
            <w:tcW w:w="837" w:type="dxa"/>
            <w:shd w:val="clear" w:color="auto" w:fill="auto"/>
          </w:tcPr>
          <w:p w:rsidR="00690211" w:rsidRPr="00A941E7" w:rsidRDefault="00690211" w:rsidP="00A941E7">
            <w:pPr>
              <w:jc w:val="both"/>
              <w:rPr>
                <w:sz w:val="28"/>
                <w:szCs w:val="28"/>
              </w:rPr>
            </w:pPr>
            <w:r w:rsidRPr="00A941E7">
              <w:rPr>
                <w:sz w:val="28"/>
                <w:szCs w:val="28"/>
              </w:rPr>
              <w:t>0</w:t>
            </w:r>
          </w:p>
        </w:tc>
        <w:tc>
          <w:tcPr>
            <w:tcW w:w="1029" w:type="dxa"/>
            <w:shd w:val="clear" w:color="auto" w:fill="auto"/>
          </w:tcPr>
          <w:p w:rsidR="00690211" w:rsidRPr="00A941E7" w:rsidRDefault="00690211" w:rsidP="00A941E7">
            <w:pPr>
              <w:jc w:val="both"/>
              <w:rPr>
                <w:sz w:val="28"/>
                <w:szCs w:val="28"/>
              </w:rPr>
            </w:pPr>
            <w:r w:rsidRPr="00A941E7">
              <w:rPr>
                <w:sz w:val="28"/>
                <w:szCs w:val="28"/>
              </w:rPr>
              <w:t>0</w:t>
            </w:r>
          </w:p>
        </w:tc>
        <w:tc>
          <w:tcPr>
            <w:tcW w:w="922" w:type="dxa"/>
            <w:shd w:val="clear" w:color="auto" w:fill="auto"/>
          </w:tcPr>
          <w:p w:rsidR="00690211" w:rsidRPr="00A941E7" w:rsidRDefault="00690211" w:rsidP="00A941E7">
            <w:pPr>
              <w:jc w:val="both"/>
              <w:rPr>
                <w:sz w:val="28"/>
                <w:szCs w:val="28"/>
              </w:rPr>
            </w:pPr>
            <w:r w:rsidRPr="00A941E7">
              <w:rPr>
                <w:sz w:val="28"/>
                <w:szCs w:val="28"/>
              </w:rPr>
              <w:t>5</w:t>
            </w:r>
          </w:p>
        </w:tc>
        <w:tc>
          <w:tcPr>
            <w:tcW w:w="872" w:type="dxa"/>
            <w:shd w:val="clear" w:color="auto" w:fill="auto"/>
          </w:tcPr>
          <w:p w:rsidR="00690211" w:rsidRPr="00A941E7" w:rsidRDefault="00690211" w:rsidP="00A941E7">
            <w:pPr>
              <w:jc w:val="both"/>
              <w:rPr>
                <w:sz w:val="28"/>
                <w:szCs w:val="28"/>
              </w:rPr>
            </w:pPr>
            <w:r w:rsidRPr="00A941E7">
              <w:rPr>
                <w:sz w:val="28"/>
                <w:szCs w:val="28"/>
              </w:rPr>
              <w:t>0</w:t>
            </w:r>
          </w:p>
        </w:tc>
        <w:tc>
          <w:tcPr>
            <w:tcW w:w="872" w:type="dxa"/>
            <w:shd w:val="clear" w:color="auto" w:fill="auto"/>
          </w:tcPr>
          <w:p w:rsidR="00690211" w:rsidRPr="00A941E7" w:rsidRDefault="00690211" w:rsidP="00A941E7">
            <w:pPr>
              <w:jc w:val="both"/>
              <w:rPr>
                <w:sz w:val="28"/>
                <w:szCs w:val="28"/>
              </w:rPr>
            </w:pPr>
            <w:r w:rsidRPr="00A941E7">
              <w:rPr>
                <w:sz w:val="28"/>
                <w:szCs w:val="28"/>
              </w:rPr>
              <w:t>0</w:t>
            </w:r>
          </w:p>
        </w:tc>
      </w:tr>
      <w:tr w:rsidR="00690211" w:rsidRPr="00A941E7" w:rsidTr="0085631B">
        <w:trPr>
          <w:trHeight w:val="261"/>
        </w:trPr>
        <w:tc>
          <w:tcPr>
            <w:tcW w:w="543" w:type="dxa"/>
            <w:shd w:val="clear" w:color="auto" w:fill="auto"/>
          </w:tcPr>
          <w:p w:rsidR="00690211" w:rsidRPr="00A941E7" w:rsidRDefault="00690211" w:rsidP="00A941E7">
            <w:pPr>
              <w:jc w:val="both"/>
              <w:rPr>
                <w:sz w:val="28"/>
                <w:szCs w:val="28"/>
              </w:rPr>
            </w:pPr>
            <w:r w:rsidRPr="00A941E7">
              <w:rPr>
                <w:sz w:val="28"/>
                <w:szCs w:val="28"/>
              </w:rPr>
              <w:t>14</w:t>
            </w:r>
          </w:p>
        </w:tc>
        <w:tc>
          <w:tcPr>
            <w:tcW w:w="1210" w:type="dxa"/>
            <w:shd w:val="clear" w:color="auto" w:fill="auto"/>
          </w:tcPr>
          <w:p w:rsidR="00690211" w:rsidRPr="00A941E7" w:rsidRDefault="00690211" w:rsidP="00A941E7">
            <w:pPr>
              <w:jc w:val="both"/>
              <w:rPr>
                <w:sz w:val="28"/>
                <w:szCs w:val="28"/>
              </w:rPr>
            </w:pPr>
            <w:r w:rsidRPr="00A941E7">
              <w:rPr>
                <w:sz w:val="28"/>
                <w:szCs w:val="28"/>
              </w:rPr>
              <w:t>5б</w:t>
            </w:r>
          </w:p>
        </w:tc>
        <w:tc>
          <w:tcPr>
            <w:tcW w:w="2236" w:type="dxa"/>
            <w:shd w:val="clear" w:color="auto" w:fill="auto"/>
          </w:tcPr>
          <w:p w:rsidR="00690211" w:rsidRPr="00A941E7" w:rsidRDefault="00690211" w:rsidP="00A941E7">
            <w:pPr>
              <w:jc w:val="both"/>
              <w:rPr>
                <w:sz w:val="28"/>
                <w:szCs w:val="28"/>
              </w:rPr>
            </w:pPr>
            <w:r w:rsidRPr="00A941E7">
              <w:rPr>
                <w:sz w:val="28"/>
                <w:szCs w:val="28"/>
              </w:rPr>
              <w:t>Глушкова Л.А.</w:t>
            </w:r>
          </w:p>
        </w:tc>
        <w:tc>
          <w:tcPr>
            <w:tcW w:w="1304" w:type="dxa"/>
            <w:shd w:val="clear" w:color="auto" w:fill="auto"/>
          </w:tcPr>
          <w:p w:rsidR="00690211" w:rsidRPr="00A941E7" w:rsidRDefault="00690211" w:rsidP="00A941E7">
            <w:pPr>
              <w:jc w:val="both"/>
              <w:rPr>
                <w:sz w:val="28"/>
                <w:szCs w:val="28"/>
              </w:rPr>
            </w:pPr>
            <w:r w:rsidRPr="00A941E7">
              <w:rPr>
                <w:sz w:val="28"/>
                <w:szCs w:val="28"/>
              </w:rPr>
              <w:t>23</w:t>
            </w:r>
          </w:p>
        </w:tc>
        <w:tc>
          <w:tcPr>
            <w:tcW w:w="1035" w:type="dxa"/>
            <w:shd w:val="clear" w:color="auto" w:fill="auto"/>
          </w:tcPr>
          <w:p w:rsidR="00690211" w:rsidRPr="00A941E7" w:rsidRDefault="00690211" w:rsidP="00A941E7">
            <w:pPr>
              <w:jc w:val="both"/>
              <w:rPr>
                <w:sz w:val="28"/>
                <w:szCs w:val="28"/>
              </w:rPr>
            </w:pPr>
            <w:r w:rsidRPr="00A941E7">
              <w:rPr>
                <w:sz w:val="28"/>
                <w:szCs w:val="28"/>
              </w:rPr>
              <w:t>7</w:t>
            </w:r>
          </w:p>
        </w:tc>
        <w:tc>
          <w:tcPr>
            <w:tcW w:w="844" w:type="dxa"/>
            <w:shd w:val="clear" w:color="auto" w:fill="auto"/>
          </w:tcPr>
          <w:p w:rsidR="00690211" w:rsidRPr="00A941E7" w:rsidRDefault="00690211" w:rsidP="00A941E7">
            <w:pPr>
              <w:jc w:val="both"/>
              <w:rPr>
                <w:sz w:val="28"/>
                <w:szCs w:val="28"/>
              </w:rPr>
            </w:pPr>
            <w:r w:rsidRPr="00A941E7">
              <w:rPr>
                <w:sz w:val="28"/>
                <w:szCs w:val="28"/>
              </w:rPr>
              <w:t>3</w:t>
            </w:r>
          </w:p>
        </w:tc>
        <w:tc>
          <w:tcPr>
            <w:tcW w:w="1055" w:type="dxa"/>
            <w:shd w:val="clear" w:color="auto" w:fill="auto"/>
          </w:tcPr>
          <w:p w:rsidR="00690211" w:rsidRPr="00A941E7" w:rsidRDefault="00690211" w:rsidP="00A941E7">
            <w:pPr>
              <w:jc w:val="both"/>
              <w:rPr>
                <w:sz w:val="28"/>
                <w:szCs w:val="28"/>
              </w:rPr>
            </w:pPr>
            <w:r w:rsidRPr="00A941E7">
              <w:rPr>
                <w:sz w:val="28"/>
                <w:szCs w:val="28"/>
              </w:rPr>
              <w:t>1</w:t>
            </w:r>
          </w:p>
        </w:tc>
        <w:tc>
          <w:tcPr>
            <w:tcW w:w="917" w:type="dxa"/>
            <w:shd w:val="clear" w:color="auto" w:fill="auto"/>
          </w:tcPr>
          <w:p w:rsidR="00690211" w:rsidRPr="00A941E7" w:rsidRDefault="00690211" w:rsidP="00A941E7">
            <w:pPr>
              <w:jc w:val="both"/>
              <w:rPr>
                <w:sz w:val="28"/>
                <w:szCs w:val="28"/>
              </w:rPr>
            </w:pPr>
            <w:r w:rsidRPr="00A941E7">
              <w:rPr>
                <w:sz w:val="28"/>
                <w:szCs w:val="28"/>
              </w:rPr>
              <w:t>3</w:t>
            </w:r>
          </w:p>
        </w:tc>
        <w:tc>
          <w:tcPr>
            <w:tcW w:w="708" w:type="dxa"/>
            <w:shd w:val="clear" w:color="auto" w:fill="auto"/>
          </w:tcPr>
          <w:p w:rsidR="00690211" w:rsidRPr="00A941E7" w:rsidRDefault="00690211" w:rsidP="00A941E7">
            <w:pPr>
              <w:jc w:val="both"/>
              <w:rPr>
                <w:sz w:val="28"/>
                <w:szCs w:val="28"/>
              </w:rPr>
            </w:pPr>
            <w:r w:rsidRPr="00A941E7">
              <w:rPr>
                <w:sz w:val="28"/>
                <w:szCs w:val="28"/>
              </w:rPr>
              <w:t>0</w:t>
            </w:r>
          </w:p>
        </w:tc>
        <w:tc>
          <w:tcPr>
            <w:tcW w:w="922" w:type="dxa"/>
            <w:shd w:val="clear" w:color="auto" w:fill="auto"/>
          </w:tcPr>
          <w:p w:rsidR="00690211" w:rsidRPr="00A941E7" w:rsidRDefault="00690211" w:rsidP="00A941E7">
            <w:pPr>
              <w:jc w:val="both"/>
              <w:rPr>
                <w:sz w:val="28"/>
                <w:szCs w:val="28"/>
              </w:rPr>
            </w:pPr>
            <w:r w:rsidRPr="00A941E7">
              <w:rPr>
                <w:sz w:val="28"/>
                <w:szCs w:val="28"/>
              </w:rPr>
              <w:t>0</w:t>
            </w:r>
          </w:p>
        </w:tc>
        <w:tc>
          <w:tcPr>
            <w:tcW w:w="837" w:type="dxa"/>
            <w:shd w:val="clear" w:color="auto" w:fill="auto"/>
          </w:tcPr>
          <w:p w:rsidR="00690211" w:rsidRPr="00A941E7" w:rsidRDefault="00690211" w:rsidP="00A941E7">
            <w:pPr>
              <w:jc w:val="both"/>
              <w:rPr>
                <w:sz w:val="28"/>
                <w:szCs w:val="28"/>
              </w:rPr>
            </w:pPr>
            <w:r w:rsidRPr="00A941E7">
              <w:rPr>
                <w:sz w:val="28"/>
                <w:szCs w:val="28"/>
              </w:rPr>
              <w:t>1</w:t>
            </w:r>
          </w:p>
        </w:tc>
        <w:tc>
          <w:tcPr>
            <w:tcW w:w="1029" w:type="dxa"/>
            <w:shd w:val="clear" w:color="auto" w:fill="auto"/>
          </w:tcPr>
          <w:p w:rsidR="00690211" w:rsidRPr="00A941E7" w:rsidRDefault="00690211" w:rsidP="00A941E7">
            <w:pPr>
              <w:jc w:val="both"/>
              <w:rPr>
                <w:sz w:val="28"/>
                <w:szCs w:val="28"/>
              </w:rPr>
            </w:pPr>
            <w:r w:rsidRPr="00A941E7">
              <w:rPr>
                <w:sz w:val="28"/>
                <w:szCs w:val="28"/>
              </w:rPr>
              <w:t>0</w:t>
            </w:r>
          </w:p>
        </w:tc>
        <w:tc>
          <w:tcPr>
            <w:tcW w:w="922" w:type="dxa"/>
            <w:shd w:val="clear" w:color="auto" w:fill="auto"/>
          </w:tcPr>
          <w:p w:rsidR="00690211" w:rsidRPr="00A941E7" w:rsidRDefault="00690211" w:rsidP="00A941E7">
            <w:pPr>
              <w:jc w:val="both"/>
              <w:rPr>
                <w:sz w:val="28"/>
                <w:szCs w:val="28"/>
              </w:rPr>
            </w:pPr>
            <w:r w:rsidRPr="00A941E7">
              <w:rPr>
                <w:sz w:val="28"/>
                <w:szCs w:val="28"/>
              </w:rPr>
              <w:t>9</w:t>
            </w:r>
          </w:p>
        </w:tc>
        <w:tc>
          <w:tcPr>
            <w:tcW w:w="872" w:type="dxa"/>
            <w:shd w:val="clear" w:color="auto" w:fill="auto"/>
          </w:tcPr>
          <w:p w:rsidR="00690211" w:rsidRPr="00A941E7" w:rsidRDefault="00690211" w:rsidP="00A941E7">
            <w:pPr>
              <w:jc w:val="both"/>
              <w:rPr>
                <w:sz w:val="28"/>
                <w:szCs w:val="28"/>
              </w:rPr>
            </w:pPr>
            <w:r w:rsidRPr="00A941E7">
              <w:rPr>
                <w:sz w:val="28"/>
                <w:szCs w:val="28"/>
              </w:rPr>
              <w:t>0</w:t>
            </w:r>
          </w:p>
        </w:tc>
        <w:tc>
          <w:tcPr>
            <w:tcW w:w="872" w:type="dxa"/>
            <w:shd w:val="clear" w:color="auto" w:fill="auto"/>
          </w:tcPr>
          <w:p w:rsidR="00690211" w:rsidRPr="00A941E7" w:rsidRDefault="00690211" w:rsidP="00A941E7">
            <w:pPr>
              <w:jc w:val="both"/>
              <w:rPr>
                <w:sz w:val="28"/>
                <w:szCs w:val="28"/>
              </w:rPr>
            </w:pPr>
            <w:r w:rsidRPr="00A941E7">
              <w:rPr>
                <w:sz w:val="28"/>
                <w:szCs w:val="28"/>
              </w:rPr>
              <w:t>0</w:t>
            </w:r>
          </w:p>
        </w:tc>
      </w:tr>
      <w:tr w:rsidR="00690211" w:rsidRPr="00A941E7" w:rsidTr="0085631B">
        <w:trPr>
          <w:trHeight w:val="311"/>
        </w:trPr>
        <w:tc>
          <w:tcPr>
            <w:tcW w:w="543" w:type="dxa"/>
            <w:shd w:val="clear" w:color="auto" w:fill="auto"/>
          </w:tcPr>
          <w:p w:rsidR="00690211" w:rsidRPr="00A941E7" w:rsidRDefault="00690211" w:rsidP="00A941E7">
            <w:pPr>
              <w:jc w:val="both"/>
              <w:rPr>
                <w:sz w:val="28"/>
                <w:szCs w:val="28"/>
              </w:rPr>
            </w:pPr>
            <w:r w:rsidRPr="00A941E7">
              <w:rPr>
                <w:sz w:val="28"/>
                <w:szCs w:val="28"/>
              </w:rPr>
              <w:t>15</w:t>
            </w:r>
          </w:p>
        </w:tc>
        <w:tc>
          <w:tcPr>
            <w:tcW w:w="1210" w:type="dxa"/>
            <w:shd w:val="clear" w:color="auto" w:fill="auto"/>
          </w:tcPr>
          <w:p w:rsidR="00690211" w:rsidRPr="00A941E7" w:rsidRDefault="00690211" w:rsidP="00A941E7">
            <w:pPr>
              <w:jc w:val="both"/>
              <w:rPr>
                <w:sz w:val="28"/>
                <w:szCs w:val="28"/>
              </w:rPr>
            </w:pPr>
            <w:r w:rsidRPr="00A941E7">
              <w:rPr>
                <w:sz w:val="28"/>
                <w:szCs w:val="28"/>
              </w:rPr>
              <w:t>5в</w:t>
            </w:r>
          </w:p>
        </w:tc>
        <w:tc>
          <w:tcPr>
            <w:tcW w:w="2236" w:type="dxa"/>
            <w:shd w:val="clear" w:color="auto" w:fill="auto"/>
          </w:tcPr>
          <w:p w:rsidR="00690211" w:rsidRPr="00A941E7" w:rsidRDefault="00690211" w:rsidP="00A941E7">
            <w:pPr>
              <w:jc w:val="both"/>
              <w:rPr>
                <w:sz w:val="28"/>
                <w:szCs w:val="28"/>
              </w:rPr>
            </w:pPr>
            <w:r w:rsidRPr="00A941E7">
              <w:rPr>
                <w:sz w:val="28"/>
                <w:szCs w:val="28"/>
              </w:rPr>
              <w:t>Баранова Е.В.</w:t>
            </w:r>
          </w:p>
        </w:tc>
        <w:tc>
          <w:tcPr>
            <w:tcW w:w="1304" w:type="dxa"/>
            <w:shd w:val="clear" w:color="auto" w:fill="auto"/>
          </w:tcPr>
          <w:p w:rsidR="00690211" w:rsidRPr="00A941E7" w:rsidRDefault="00690211" w:rsidP="00A941E7">
            <w:pPr>
              <w:jc w:val="both"/>
              <w:rPr>
                <w:sz w:val="28"/>
                <w:szCs w:val="28"/>
              </w:rPr>
            </w:pPr>
            <w:r w:rsidRPr="00A941E7">
              <w:rPr>
                <w:sz w:val="28"/>
                <w:szCs w:val="28"/>
              </w:rPr>
              <w:t>25</w:t>
            </w:r>
          </w:p>
        </w:tc>
        <w:tc>
          <w:tcPr>
            <w:tcW w:w="1035" w:type="dxa"/>
            <w:shd w:val="clear" w:color="auto" w:fill="auto"/>
          </w:tcPr>
          <w:p w:rsidR="00690211" w:rsidRPr="00A941E7" w:rsidRDefault="00690211" w:rsidP="00A941E7">
            <w:pPr>
              <w:jc w:val="both"/>
              <w:rPr>
                <w:sz w:val="28"/>
                <w:szCs w:val="28"/>
              </w:rPr>
            </w:pPr>
            <w:r w:rsidRPr="00A941E7">
              <w:rPr>
                <w:sz w:val="28"/>
                <w:szCs w:val="28"/>
              </w:rPr>
              <w:t>20</w:t>
            </w:r>
          </w:p>
        </w:tc>
        <w:tc>
          <w:tcPr>
            <w:tcW w:w="844" w:type="dxa"/>
            <w:shd w:val="clear" w:color="auto" w:fill="auto"/>
          </w:tcPr>
          <w:p w:rsidR="00690211" w:rsidRPr="00A941E7" w:rsidRDefault="00690211" w:rsidP="00A941E7">
            <w:pPr>
              <w:jc w:val="both"/>
              <w:rPr>
                <w:sz w:val="28"/>
                <w:szCs w:val="28"/>
              </w:rPr>
            </w:pPr>
            <w:r w:rsidRPr="00A941E7">
              <w:rPr>
                <w:sz w:val="28"/>
                <w:szCs w:val="28"/>
              </w:rPr>
              <w:t>5</w:t>
            </w:r>
          </w:p>
        </w:tc>
        <w:tc>
          <w:tcPr>
            <w:tcW w:w="1055" w:type="dxa"/>
            <w:shd w:val="clear" w:color="auto" w:fill="auto"/>
          </w:tcPr>
          <w:p w:rsidR="00690211" w:rsidRPr="00A941E7" w:rsidRDefault="00690211" w:rsidP="00A941E7">
            <w:pPr>
              <w:jc w:val="both"/>
              <w:rPr>
                <w:sz w:val="28"/>
                <w:szCs w:val="28"/>
              </w:rPr>
            </w:pPr>
            <w:r w:rsidRPr="00A941E7">
              <w:rPr>
                <w:sz w:val="28"/>
                <w:szCs w:val="28"/>
              </w:rPr>
              <w:t>0</w:t>
            </w:r>
          </w:p>
        </w:tc>
        <w:tc>
          <w:tcPr>
            <w:tcW w:w="917" w:type="dxa"/>
            <w:shd w:val="clear" w:color="auto" w:fill="auto"/>
          </w:tcPr>
          <w:p w:rsidR="00690211" w:rsidRPr="00A941E7" w:rsidRDefault="00690211" w:rsidP="00A941E7">
            <w:pPr>
              <w:jc w:val="both"/>
              <w:rPr>
                <w:sz w:val="28"/>
                <w:szCs w:val="28"/>
              </w:rPr>
            </w:pPr>
            <w:r w:rsidRPr="00A941E7">
              <w:rPr>
                <w:sz w:val="28"/>
                <w:szCs w:val="28"/>
              </w:rPr>
              <w:t>4</w:t>
            </w:r>
          </w:p>
        </w:tc>
        <w:tc>
          <w:tcPr>
            <w:tcW w:w="708" w:type="dxa"/>
            <w:shd w:val="clear" w:color="auto" w:fill="auto"/>
          </w:tcPr>
          <w:p w:rsidR="00690211" w:rsidRPr="00A941E7" w:rsidRDefault="00690211" w:rsidP="00A941E7">
            <w:pPr>
              <w:jc w:val="both"/>
              <w:rPr>
                <w:sz w:val="28"/>
                <w:szCs w:val="28"/>
              </w:rPr>
            </w:pPr>
            <w:r w:rsidRPr="00A941E7">
              <w:rPr>
                <w:sz w:val="28"/>
                <w:szCs w:val="28"/>
              </w:rPr>
              <w:t>0</w:t>
            </w:r>
          </w:p>
        </w:tc>
        <w:tc>
          <w:tcPr>
            <w:tcW w:w="922" w:type="dxa"/>
            <w:shd w:val="clear" w:color="auto" w:fill="auto"/>
          </w:tcPr>
          <w:p w:rsidR="00690211" w:rsidRPr="00A941E7" w:rsidRDefault="00690211" w:rsidP="00A941E7">
            <w:pPr>
              <w:jc w:val="both"/>
              <w:rPr>
                <w:sz w:val="28"/>
                <w:szCs w:val="28"/>
              </w:rPr>
            </w:pPr>
            <w:r w:rsidRPr="00A941E7">
              <w:rPr>
                <w:sz w:val="28"/>
                <w:szCs w:val="28"/>
              </w:rPr>
              <w:t>0</w:t>
            </w:r>
          </w:p>
        </w:tc>
        <w:tc>
          <w:tcPr>
            <w:tcW w:w="837" w:type="dxa"/>
            <w:shd w:val="clear" w:color="auto" w:fill="auto"/>
          </w:tcPr>
          <w:p w:rsidR="00690211" w:rsidRPr="00A941E7" w:rsidRDefault="00690211" w:rsidP="00A941E7">
            <w:pPr>
              <w:jc w:val="both"/>
              <w:rPr>
                <w:sz w:val="28"/>
                <w:szCs w:val="28"/>
              </w:rPr>
            </w:pPr>
            <w:r w:rsidRPr="00A941E7">
              <w:rPr>
                <w:sz w:val="28"/>
                <w:szCs w:val="28"/>
              </w:rPr>
              <w:t>0</w:t>
            </w:r>
          </w:p>
        </w:tc>
        <w:tc>
          <w:tcPr>
            <w:tcW w:w="1029" w:type="dxa"/>
            <w:shd w:val="clear" w:color="auto" w:fill="auto"/>
          </w:tcPr>
          <w:p w:rsidR="00690211" w:rsidRPr="00A941E7" w:rsidRDefault="00690211" w:rsidP="00A941E7">
            <w:pPr>
              <w:jc w:val="both"/>
              <w:rPr>
                <w:sz w:val="28"/>
                <w:szCs w:val="28"/>
              </w:rPr>
            </w:pPr>
            <w:r w:rsidRPr="00A941E7">
              <w:rPr>
                <w:sz w:val="28"/>
                <w:szCs w:val="28"/>
              </w:rPr>
              <w:t>0</w:t>
            </w:r>
          </w:p>
        </w:tc>
        <w:tc>
          <w:tcPr>
            <w:tcW w:w="922" w:type="dxa"/>
            <w:shd w:val="clear" w:color="auto" w:fill="auto"/>
          </w:tcPr>
          <w:p w:rsidR="00690211" w:rsidRPr="00A941E7" w:rsidRDefault="00690211" w:rsidP="00A941E7">
            <w:pPr>
              <w:jc w:val="both"/>
              <w:rPr>
                <w:sz w:val="28"/>
                <w:szCs w:val="28"/>
              </w:rPr>
            </w:pPr>
            <w:r w:rsidRPr="00A941E7">
              <w:rPr>
                <w:sz w:val="28"/>
                <w:szCs w:val="28"/>
              </w:rPr>
              <w:t>2\1</w:t>
            </w:r>
          </w:p>
        </w:tc>
        <w:tc>
          <w:tcPr>
            <w:tcW w:w="872" w:type="dxa"/>
            <w:shd w:val="clear" w:color="auto" w:fill="auto"/>
          </w:tcPr>
          <w:p w:rsidR="00690211" w:rsidRPr="00A941E7" w:rsidRDefault="00690211" w:rsidP="00A941E7">
            <w:pPr>
              <w:jc w:val="both"/>
              <w:rPr>
                <w:sz w:val="28"/>
                <w:szCs w:val="28"/>
              </w:rPr>
            </w:pPr>
            <w:r w:rsidRPr="00A941E7">
              <w:rPr>
                <w:sz w:val="28"/>
                <w:szCs w:val="28"/>
              </w:rPr>
              <w:t>0</w:t>
            </w:r>
          </w:p>
        </w:tc>
        <w:tc>
          <w:tcPr>
            <w:tcW w:w="872" w:type="dxa"/>
            <w:shd w:val="clear" w:color="auto" w:fill="auto"/>
          </w:tcPr>
          <w:p w:rsidR="00690211" w:rsidRPr="00A941E7" w:rsidRDefault="00690211" w:rsidP="00A941E7">
            <w:pPr>
              <w:jc w:val="both"/>
              <w:rPr>
                <w:sz w:val="28"/>
                <w:szCs w:val="28"/>
              </w:rPr>
            </w:pPr>
            <w:r w:rsidRPr="00A941E7">
              <w:rPr>
                <w:sz w:val="28"/>
                <w:szCs w:val="28"/>
              </w:rPr>
              <w:t>0</w:t>
            </w:r>
          </w:p>
        </w:tc>
      </w:tr>
      <w:tr w:rsidR="00690211" w:rsidRPr="00A941E7" w:rsidTr="0085631B">
        <w:trPr>
          <w:trHeight w:val="281"/>
        </w:trPr>
        <w:tc>
          <w:tcPr>
            <w:tcW w:w="543" w:type="dxa"/>
            <w:shd w:val="clear" w:color="auto" w:fill="auto"/>
          </w:tcPr>
          <w:p w:rsidR="00690211" w:rsidRPr="00A941E7" w:rsidRDefault="00690211" w:rsidP="00A941E7">
            <w:pPr>
              <w:jc w:val="both"/>
              <w:rPr>
                <w:sz w:val="28"/>
                <w:szCs w:val="28"/>
              </w:rPr>
            </w:pPr>
            <w:r w:rsidRPr="00A941E7">
              <w:rPr>
                <w:sz w:val="28"/>
                <w:szCs w:val="28"/>
              </w:rPr>
              <w:t>16</w:t>
            </w:r>
          </w:p>
        </w:tc>
        <w:tc>
          <w:tcPr>
            <w:tcW w:w="1210" w:type="dxa"/>
            <w:shd w:val="clear" w:color="auto" w:fill="auto"/>
          </w:tcPr>
          <w:p w:rsidR="00690211" w:rsidRPr="00A941E7" w:rsidRDefault="00690211" w:rsidP="00A941E7">
            <w:pPr>
              <w:jc w:val="both"/>
              <w:rPr>
                <w:sz w:val="28"/>
                <w:szCs w:val="28"/>
              </w:rPr>
            </w:pPr>
            <w:r w:rsidRPr="00A941E7">
              <w:rPr>
                <w:sz w:val="28"/>
                <w:szCs w:val="28"/>
              </w:rPr>
              <w:t>6а</w:t>
            </w:r>
          </w:p>
        </w:tc>
        <w:tc>
          <w:tcPr>
            <w:tcW w:w="2236" w:type="dxa"/>
            <w:shd w:val="clear" w:color="auto" w:fill="auto"/>
          </w:tcPr>
          <w:p w:rsidR="00690211" w:rsidRPr="00A941E7" w:rsidRDefault="00690211" w:rsidP="00A941E7">
            <w:pPr>
              <w:jc w:val="both"/>
              <w:rPr>
                <w:sz w:val="28"/>
                <w:szCs w:val="28"/>
              </w:rPr>
            </w:pPr>
            <w:r w:rsidRPr="00A941E7">
              <w:rPr>
                <w:sz w:val="28"/>
                <w:szCs w:val="28"/>
              </w:rPr>
              <w:t>Лысова М.Н.</w:t>
            </w:r>
          </w:p>
        </w:tc>
        <w:tc>
          <w:tcPr>
            <w:tcW w:w="1304" w:type="dxa"/>
            <w:shd w:val="clear" w:color="auto" w:fill="auto"/>
          </w:tcPr>
          <w:p w:rsidR="00690211" w:rsidRPr="00A941E7" w:rsidRDefault="00690211" w:rsidP="00A941E7">
            <w:pPr>
              <w:jc w:val="both"/>
              <w:rPr>
                <w:sz w:val="28"/>
                <w:szCs w:val="28"/>
              </w:rPr>
            </w:pPr>
            <w:r w:rsidRPr="00A941E7">
              <w:rPr>
                <w:sz w:val="28"/>
                <w:szCs w:val="28"/>
              </w:rPr>
              <w:t>23</w:t>
            </w:r>
          </w:p>
        </w:tc>
        <w:tc>
          <w:tcPr>
            <w:tcW w:w="1035" w:type="dxa"/>
            <w:shd w:val="clear" w:color="auto" w:fill="auto"/>
          </w:tcPr>
          <w:p w:rsidR="00690211" w:rsidRPr="00A941E7" w:rsidRDefault="00690211" w:rsidP="00A941E7">
            <w:pPr>
              <w:jc w:val="both"/>
              <w:rPr>
                <w:sz w:val="28"/>
                <w:szCs w:val="28"/>
              </w:rPr>
            </w:pPr>
            <w:r w:rsidRPr="00A941E7">
              <w:rPr>
                <w:sz w:val="28"/>
                <w:szCs w:val="28"/>
              </w:rPr>
              <w:t>20</w:t>
            </w:r>
          </w:p>
        </w:tc>
        <w:tc>
          <w:tcPr>
            <w:tcW w:w="844" w:type="dxa"/>
            <w:shd w:val="clear" w:color="auto" w:fill="auto"/>
          </w:tcPr>
          <w:p w:rsidR="00690211" w:rsidRPr="00A941E7" w:rsidRDefault="00690211" w:rsidP="00A941E7">
            <w:pPr>
              <w:jc w:val="both"/>
              <w:rPr>
                <w:sz w:val="28"/>
                <w:szCs w:val="28"/>
              </w:rPr>
            </w:pPr>
            <w:r w:rsidRPr="00A941E7">
              <w:rPr>
                <w:sz w:val="28"/>
                <w:szCs w:val="28"/>
              </w:rPr>
              <w:t>2</w:t>
            </w:r>
          </w:p>
        </w:tc>
        <w:tc>
          <w:tcPr>
            <w:tcW w:w="1055" w:type="dxa"/>
            <w:shd w:val="clear" w:color="auto" w:fill="auto"/>
          </w:tcPr>
          <w:p w:rsidR="00690211" w:rsidRPr="00A941E7" w:rsidRDefault="00690211" w:rsidP="00A941E7">
            <w:pPr>
              <w:jc w:val="both"/>
              <w:rPr>
                <w:sz w:val="28"/>
                <w:szCs w:val="28"/>
              </w:rPr>
            </w:pPr>
            <w:r w:rsidRPr="00A941E7">
              <w:rPr>
                <w:sz w:val="28"/>
                <w:szCs w:val="28"/>
              </w:rPr>
              <w:t>3</w:t>
            </w:r>
          </w:p>
        </w:tc>
        <w:tc>
          <w:tcPr>
            <w:tcW w:w="917" w:type="dxa"/>
            <w:shd w:val="clear" w:color="auto" w:fill="auto"/>
          </w:tcPr>
          <w:p w:rsidR="00690211" w:rsidRPr="00A941E7" w:rsidRDefault="00690211" w:rsidP="00A941E7">
            <w:pPr>
              <w:jc w:val="both"/>
              <w:rPr>
                <w:sz w:val="28"/>
                <w:szCs w:val="28"/>
              </w:rPr>
            </w:pPr>
            <w:r w:rsidRPr="00A941E7">
              <w:rPr>
                <w:sz w:val="28"/>
                <w:szCs w:val="28"/>
              </w:rPr>
              <w:t>8</w:t>
            </w:r>
          </w:p>
        </w:tc>
        <w:tc>
          <w:tcPr>
            <w:tcW w:w="708" w:type="dxa"/>
            <w:shd w:val="clear" w:color="auto" w:fill="auto"/>
          </w:tcPr>
          <w:p w:rsidR="00690211" w:rsidRPr="00A941E7" w:rsidRDefault="00690211" w:rsidP="00A941E7">
            <w:pPr>
              <w:jc w:val="both"/>
              <w:rPr>
                <w:sz w:val="28"/>
                <w:szCs w:val="28"/>
              </w:rPr>
            </w:pPr>
            <w:r w:rsidRPr="00A941E7">
              <w:rPr>
                <w:sz w:val="28"/>
                <w:szCs w:val="28"/>
              </w:rPr>
              <w:t>8</w:t>
            </w:r>
          </w:p>
        </w:tc>
        <w:tc>
          <w:tcPr>
            <w:tcW w:w="922" w:type="dxa"/>
            <w:shd w:val="clear" w:color="auto" w:fill="auto"/>
          </w:tcPr>
          <w:p w:rsidR="00690211" w:rsidRPr="00A941E7" w:rsidRDefault="00690211" w:rsidP="00A941E7">
            <w:pPr>
              <w:jc w:val="both"/>
              <w:rPr>
                <w:sz w:val="28"/>
                <w:szCs w:val="28"/>
              </w:rPr>
            </w:pPr>
            <w:r w:rsidRPr="00A941E7">
              <w:rPr>
                <w:sz w:val="28"/>
                <w:szCs w:val="28"/>
              </w:rPr>
              <w:t>1</w:t>
            </w:r>
          </w:p>
        </w:tc>
        <w:tc>
          <w:tcPr>
            <w:tcW w:w="837" w:type="dxa"/>
            <w:shd w:val="clear" w:color="auto" w:fill="auto"/>
          </w:tcPr>
          <w:p w:rsidR="00690211" w:rsidRPr="00A941E7" w:rsidRDefault="00690211" w:rsidP="00A941E7">
            <w:pPr>
              <w:jc w:val="both"/>
              <w:rPr>
                <w:sz w:val="28"/>
                <w:szCs w:val="28"/>
              </w:rPr>
            </w:pPr>
            <w:r w:rsidRPr="00A941E7">
              <w:rPr>
                <w:sz w:val="28"/>
                <w:szCs w:val="28"/>
              </w:rPr>
              <w:t>0</w:t>
            </w:r>
          </w:p>
        </w:tc>
        <w:tc>
          <w:tcPr>
            <w:tcW w:w="1029" w:type="dxa"/>
            <w:shd w:val="clear" w:color="auto" w:fill="auto"/>
          </w:tcPr>
          <w:p w:rsidR="00690211" w:rsidRPr="00A941E7" w:rsidRDefault="00690211" w:rsidP="00A941E7">
            <w:pPr>
              <w:jc w:val="both"/>
              <w:rPr>
                <w:sz w:val="28"/>
                <w:szCs w:val="28"/>
              </w:rPr>
            </w:pPr>
            <w:r w:rsidRPr="00A941E7">
              <w:rPr>
                <w:sz w:val="28"/>
                <w:szCs w:val="28"/>
              </w:rPr>
              <w:t>0</w:t>
            </w:r>
          </w:p>
        </w:tc>
        <w:tc>
          <w:tcPr>
            <w:tcW w:w="922" w:type="dxa"/>
            <w:shd w:val="clear" w:color="auto" w:fill="auto"/>
          </w:tcPr>
          <w:p w:rsidR="00690211" w:rsidRPr="00A941E7" w:rsidRDefault="00690211" w:rsidP="00A941E7">
            <w:pPr>
              <w:jc w:val="both"/>
              <w:rPr>
                <w:sz w:val="28"/>
                <w:szCs w:val="28"/>
              </w:rPr>
            </w:pPr>
            <w:r w:rsidRPr="00A941E7">
              <w:rPr>
                <w:sz w:val="28"/>
                <w:szCs w:val="28"/>
              </w:rPr>
              <w:t>3</w:t>
            </w:r>
          </w:p>
        </w:tc>
        <w:tc>
          <w:tcPr>
            <w:tcW w:w="872" w:type="dxa"/>
            <w:shd w:val="clear" w:color="auto" w:fill="auto"/>
          </w:tcPr>
          <w:p w:rsidR="00690211" w:rsidRPr="00A941E7" w:rsidRDefault="00690211" w:rsidP="00A941E7">
            <w:pPr>
              <w:jc w:val="both"/>
              <w:rPr>
                <w:sz w:val="28"/>
                <w:szCs w:val="28"/>
              </w:rPr>
            </w:pPr>
            <w:r w:rsidRPr="00A941E7">
              <w:rPr>
                <w:sz w:val="28"/>
                <w:szCs w:val="28"/>
              </w:rPr>
              <w:t>0</w:t>
            </w:r>
          </w:p>
        </w:tc>
        <w:tc>
          <w:tcPr>
            <w:tcW w:w="872" w:type="dxa"/>
            <w:shd w:val="clear" w:color="auto" w:fill="auto"/>
          </w:tcPr>
          <w:p w:rsidR="00690211" w:rsidRPr="00A941E7" w:rsidRDefault="00690211" w:rsidP="00A941E7">
            <w:pPr>
              <w:jc w:val="both"/>
              <w:rPr>
                <w:sz w:val="28"/>
                <w:szCs w:val="28"/>
              </w:rPr>
            </w:pPr>
            <w:r w:rsidRPr="00A941E7">
              <w:rPr>
                <w:sz w:val="28"/>
                <w:szCs w:val="28"/>
              </w:rPr>
              <w:t>0</w:t>
            </w:r>
          </w:p>
        </w:tc>
      </w:tr>
      <w:tr w:rsidR="00690211" w:rsidRPr="00A941E7" w:rsidTr="0085631B">
        <w:trPr>
          <w:trHeight w:val="261"/>
        </w:trPr>
        <w:tc>
          <w:tcPr>
            <w:tcW w:w="543" w:type="dxa"/>
            <w:shd w:val="clear" w:color="auto" w:fill="auto"/>
          </w:tcPr>
          <w:p w:rsidR="00690211" w:rsidRPr="00A941E7" w:rsidRDefault="00690211" w:rsidP="00A941E7">
            <w:pPr>
              <w:jc w:val="both"/>
              <w:rPr>
                <w:sz w:val="28"/>
                <w:szCs w:val="28"/>
              </w:rPr>
            </w:pPr>
            <w:r w:rsidRPr="00A941E7">
              <w:rPr>
                <w:sz w:val="28"/>
                <w:szCs w:val="28"/>
              </w:rPr>
              <w:t>17</w:t>
            </w:r>
          </w:p>
        </w:tc>
        <w:tc>
          <w:tcPr>
            <w:tcW w:w="1210" w:type="dxa"/>
            <w:shd w:val="clear" w:color="auto" w:fill="auto"/>
          </w:tcPr>
          <w:p w:rsidR="00690211" w:rsidRPr="00A941E7" w:rsidRDefault="00690211" w:rsidP="00A941E7">
            <w:pPr>
              <w:jc w:val="both"/>
              <w:rPr>
                <w:sz w:val="28"/>
                <w:szCs w:val="28"/>
              </w:rPr>
            </w:pPr>
            <w:r w:rsidRPr="00A941E7">
              <w:rPr>
                <w:sz w:val="28"/>
                <w:szCs w:val="28"/>
              </w:rPr>
              <w:t>6б</w:t>
            </w:r>
          </w:p>
        </w:tc>
        <w:tc>
          <w:tcPr>
            <w:tcW w:w="2236" w:type="dxa"/>
            <w:shd w:val="clear" w:color="auto" w:fill="auto"/>
          </w:tcPr>
          <w:p w:rsidR="00690211" w:rsidRPr="00A941E7" w:rsidRDefault="00690211" w:rsidP="00A941E7">
            <w:pPr>
              <w:jc w:val="both"/>
              <w:rPr>
                <w:sz w:val="28"/>
                <w:szCs w:val="28"/>
              </w:rPr>
            </w:pPr>
            <w:r w:rsidRPr="00A941E7">
              <w:rPr>
                <w:sz w:val="28"/>
                <w:szCs w:val="28"/>
              </w:rPr>
              <w:t>Сахаутдинова Р.Х.</w:t>
            </w:r>
          </w:p>
        </w:tc>
        <w:tc>
          <w:tcPr>
            <w:tcW w:w="1304" w:type="dxa"/>
            <w:shd w:val="clear" w:color="auto" w:fill="auto"/>
          </w:tcPr>
          <w:p w:rsidR="00690211" w:rsidRPr="00A941E7" w:rsidRDefault="00690211" w:rsidP="00A941E7">
            <w:pPr>
              <w:jc w:val="both"/>
              <w:rPr>
                <w:sz w:val="28"/>
                <w:szCs w:val="28"/>
              </w:rPr>
            </w:pPr>
            <w:r w:rsidRPr="00A941E7">
              <w:rPr>
                <w:sz w:val="28"/>
                <w:szCs w:val="28"/>
              </w:rPr>
              <w:t>19</w:t>
            </w:r>
          </w:p>
        </w:tc>
        <w:tc>
          <w:tcPr>
            <w:tcW w:w="1035" w:type="dxa"/>
            <w:shd w:val="clear" w:color="auto" w:fill="auto"/>
          </w:tcPr>
          <w:p w:rsidR="00690211" w:rsidRPr="00A941E7" w:rsidRDefault="00690211" w:rsidP="00A941E7">
            <w:pPr>
              <w:jc w:val="both"/>
              <w:rPr>
                <w:sz w:val="28"/>
                <w:szCs w:val="28"/>
              </w:rPr>
            </w:pPr>
            <w:r w:rsidRPr="00A941E7">
              <w:rPr>
                <w:sz w:val="28"/>
                <w:szCs w:val="28"/>
              </w:rPr>
              <w:t>17</w:t>
            </w:r>
          </w:p>
        </w:tc>
        <w:tc>
          <w:tcPr>
            <w:tcW w:w="844" w:type="dxa"/>
            <w:shd w:val="clear" w:color="auto" w:fill="auto"/>
          </w:tcPr>
          <w:p w:rsidR="00690211" w:rsidRPr="00A941E7" w:rsidRDefault="00690211" w:rsidP="00A941E7">
            <w:pPr>
              <w:jc w:val="both"/>
              <w:rPr>
                <w:sz w:val="28"/>
                <w:szCs w:val="28"/>
              </w:rPr>
            </w:pPr>
            <w:r w:rsidRPr="00A941E7">
              <w:rPr>
                <w:sz w:val="28"/>
                <w:szCs w:val="28"/>
              </w:rPr>
              <w:t>2</w:t>
            </w:r>
          </w:p>
        </w:tc>
        <w:tc>
          <w:tcPr>
            <w:tcW w:w="1055" w:type="dxa"/>
            <w:shd w:val="clear" w:color="auto" w:fill="auto"/>
          </w:tcPr>
          <w:p w:rsidR="00690211" w:rsidRPr="00A941E7" w:rsidRDefault="00690211" w:rsidP="00A941E7">
            <w:pPr>
              <w:jc w:val="both"/>
              <w:rPr>
                <w:sz w:val="28"/>
                <w:szCs w:val="28"/>
              </w:rPr>
            </w:pPr>
            <w:r w:rsidRPr="00A941E7">
              <w:rPr>
                <w:sz w:val="28"/>
                <w:szCs w:val="28"/>
              </w:rPr>
              <w:t>2</w:t>
            </w:r>
          </w:p>
        </w:tc>
        <w:tc>
          <w:tcPr>
            <w:tcW w:w="917" w:type="dxa"/>
            <w:shd w:val="clear" w:color="auto" w:fill="auto"/>
          </w:tcPr>
          <w:p w:rsidR="00690211" w:rsidRPr="00A941E7" w:rsidRDefault="00690211" w:rsidP="00A941E7">
            <w:pPr>
              <w:jc w:val="both"/>
              <w:rPr>
                <w:sz w:val="28"/>
                <w:szCs w:val="28"/>
              </w:rPr>
            </w:pPr>
            <w:r w:rsidRPr="00A941E7">
              <w:rPr>
                <w:sz w:val="28"/>
                <w:szCs w:val="28"/>
              </w:rPr>
              <w:t>6</w:t>
            </w:r>
          </w:p>
        </w:tc>
        <w:tc>
          <w:tcPr>
            <w:tcW w:w="708" w:type="dxa"/>
            <w:shd w:val="clear" w:color="auto" w:fill="auto"/>
          </w:tcPr>
          <w:p w:rsidR="00690211" w:rsidRPr="00A941E7" w:rsidRDefault="00690211" w:rsidP="00A941E7">
            <w:pPr>
              <w:jc w:val="both"/>
              <w:rPr>
                <w:sz w:val="28"/>
                <w:szCs w:val="28"/>
              </w:rPr>
            </w:pPr>
            <w:r w:rsidRPr="00A941E7">
              <w:rPr>
                <w:sz w:val="28"/>
                <w:szCs w:val="28"/>
              </w:rPr>
              <w:t>2</w:t>
            </w:r>
          </w:p>
        </w:tc>
        <w:tc>
          <w:tcPr>
            <w:tcW w:w="922" w:type="dxa"/>
            <w:shd w:val="clear" w:color="auto" w:fill="auto"/>
          </w:tcPr>
          <w:p w:rsidR="00690211" w:rsidRPr="00A941E7" w:rsidRDefault="00690211" w:rsidP="00A941E7">
            <w:pPr>
              <w:jc w:val="both"/>
              <w:rPr>
                <w:sz w:val="28"/>
                <w:szCs w:val="28"/>
              </w:rPr>
            </w:pPr>
            <w:r w:rsidRPr="00A941E7">
              <w:rPr>
                <w:sz w:val="28"/>
                <w:szCs w:val="28"/>
              </w:rPr>
              <w:t>0</w:t>
            </w:r>
          </w:p>
        </w:tc>
        <w:tc>
          <w:tcPr>
            <w:tcW w:w="837" w:type="dxa"/>
            <w:shd w:val="clear" w:color="auto" w:fill="auto"/>
          </w:tcPr>
          <w:p w:rsidR="00690211" w:rsidRPr="00A941E7" w:rsidRDefault="00690211" w:rsidP="00A941E7">
            <w:pPr>
              <w:jc w:val="both"/>
              <w:rPr>
                <w:sz w:val="28"/>
                <w:szCs w:val="28"/>
              </w:rPr>
            </w:pPr>
            <w:r w:rsidRPr="00A941E7">
              <w:rPr>
                <w:sz w:val="28"/>
                <w:szCs w:val="28"/>
              </w:rPr>
              <w:t>1</w:t>
            </w:r>
          </w:p>
        </w:tc>
        <w:tc>
          <w:tcPr>
            <w:tcW w:w="1029" w:type="dxa"/>
            <w:shd w:val="clear" w:color="auto" w:fill="auto"/>
          </w:tcPr>
          <w:p w:rsidR="00690211" w:rsidRPr="00A941E7" w:rsidRDefault="00690211" w:rsidP="00A941E7">
            <w:pPr>
              <w:jc w:val="both"/>
              <w:rPr>
                <w:sz w:val="28"/>
                <w:szCs w:val="28"/>
              </w:rPr>
            </w:pPr>
            <w:r w:rsidRPr="00A941E7">
              <w:rPr>
                <w:sz w:val="28"/>
                <w:szCs w:val="28"/>
              </w:rPr>
              <w:t>0</w:t>
            </w:r>
          </w:p>
        </w:tc>
        <w:tc>
          <w:tcPr>
            <w:tcW w:w="922" w:type="dxa"/>
            <w:shd w:val="clear" w:color="auto" w:fill="auto"/>
          </w:tcPr>
          <w:p w:rsidR="00690211" w:rsidRPr="00A941E7" w:rsidRDefault="00690211" w:rsidP="00A941E7">
            <w:pPr>
              <w:jc w:val="both"/>
              <w:rPr>
                <w:sz w:val="28"/>
                <w:szCs w:val="28"/>
              </w:rPr>
            </w:pPr>
            <w:r w:rsidRPr="00A941E7">
              <w:rPr>
                <w:sz w:val="28"/>
                <w:szCs w:val="28"/>
              </w:rPr>
              <w:t>4</w:t>
            </w:r>
          </w:p>
        </w:tc>
        <w:tc>
          <w:tcPr>
            <w:tcW w:w="872" w:type="dxa"/>
            <w:shd w:val="clear" w:color="auto" w:fill="auto"/>
          </w:tcPr>
          <w:p w:rsidR="00690211" w:rsidRPr="00A941E7" w:rsidRDefault="00690211" w:rsidP="00A941E7">
            <w:pPr>
              <w:jc w:val="both"/>
              <w:rPr>
                <w:sz w:val="28"/>
                <w:szCs w:val="28"/>
              </w:rPr>
            </w:pPr>
            <w:r w:rsidRPr="00A941E7">
              <w:rPr>
                <w:sz w:val="28"/>
                <w:szCs w:val="28"/>
              </w:rPr>
              <w:t>0</w:t>
            </w:r>
          </w:p>
        </w:tc>
        <w:tc>
          <w:tcPr>
            <w:tcW w:w="872" w:type="dxa"/>
            <w:shd w:val="clear" w:color="auto" w:fill="auto"/>
          </w:tcPr>
          <w:p w:rsidR="00690211" w:rsidRPr="00A941E7" w:rsidRDefault="00690211" w:rsidP="00A941E7">
            <w:pPr>
              <w:jc w:val="both"/>
              <w:rPr>
                <w:sz w:val="28"/>
                <w:szCs w:val="28"/>
              </w:rPr>
            </w:pPr>
            <w:r w:rsidRPr="00A941E7">
              <w:rPr>
                <w:sz w:val="28"/>
                <w:szCs w:val="28"/>
              </w:rPr>
              <w:t>0</w:t>
            </w:r>
          </w:p>
        </w:tc>
      </w:tr>
      <w:tr w:rsidR="00690211" w:rsidRPr="00A941E7" w:rsidTr="0085631B">
        <w:trPr>
          <w:trHeight w:val="229"/>
        </w:trPr>
        <w:tc>
          <w:tcPr>
            <w:tcW w:w="543" w:type="dxa"/>
            <w:shd w:val="clear" w:color="auto" w:fill="auto"/>
          </w:tcPr>
          <w:p w:rsidR="00690211" w:rsidRPr="00A941E7" w:rsidRDefault="00690211" w:rsidP="00A941E7">
            <w:pPr>
              <w:jc w:val="both"/>
              <w:rPr>
                <w:sz w:val="28"/>
                <w:szCs w:val="28"/>
              </w:rPr>
            </w:pPr>
            <w:r w:rsidRPr="00A941E7">
              <w:rPr>
                <w:sz w:val="28"/>
                <w:szCs w:val="28"/>
              </w:rPr>
              <w:t>18</w:t>
            </w:r>
          </w:p>
        </w:tc>
        <w:tc>
          <w:tcPr>
            <w:tcW w:w="1210" w:type="dxa"/>
            <w:shd w:val="clear" w:color="auto" w:fill="auto"/>
          </w:tcPr>
          <w:p w:rsidR="00690211" w:rsidRPr="00A941E7" w:rsidRDefault="00690211" w:rsidP="00A941E7">
            <w:pPr>
              <w:jc w:val="both"/>
              <w:rPr>
                <w:sz w:val="28"/>
                <w:szCs w:val="28"/>
              </w:rPr>
            </w:pPr>
            <w:r w:rsidRPr="00A941E7">
              <w:rPr>
                <w:sz w:val="28"/>
                <w:szCs w:val="28"/>
              </w:rPr>
              <w:t>6в</w:t>
            </w:r>
          </w:p>
        </w:tc>
        <w:tc>
          <w:tcPr>
            <w:tcW w:w="2236" w:type="dxa"/>
            <w:shd w:val="clear" w:color="auto" w:fill="auto"/>
          </w:tcPr>
          <w:p w:rsidR="00690211" w:rsidRPr="00A941E7" w:rsidRDefault="00690211" w:rsidP="00A941E7">
            <w:pPr>
              <w:jc w:val="both"/>
              <w:rPr>
                <w:sz w:val="28"/>
                <w:szCs w:val="28"/>
              </w:rPr>
            </w:pPr>
            <w:r w:rsidRPr="00A941E7">
              <w:rPr>
                <w:sz w:val="28"/>
                <w:szCs w:val="28"/>
              </w:rPr>
              <w:t>Калимуллина Л.А.</w:t>
            </w:r>
          </w:p>
        </w:tc>
        <w:tc>
          <w:tcPr>
            <w:tcW w:w="1304" w:type="dxa"/>
            <w:shd w:val="clear" w:color="auto" w:fill="auto"/>
          </w:tcPr>
          <w:p w:rsidR="00690211" w:rsidRPr="00A941E7" w:rsidRDefault="00690211" w:rsidP="00A941E7">
            <w:pPr>
              <w:jc w:val="both"/>
              <w:rPr>
                <w:sz w:val="28"/>
                <w:szCs w:val="28"/>
              </w:rPr>
            </w:pPr>
            <w:r w:rsidRPr="00A941E7">
              <w:rPr>
                <w:sz w:val="28"/>
                <w:szCs w:val="28"/>
              </w:rPr>
              <w:t>22</w:t>
            </w:r>
          </w:p>
        </w:tc>
        <w:tc>
          <w:tcPr>
            <w:tcW w:w="1035" w:type="dxa"/>
            <w:shd w:val="clear" w:color="auto" w:fill="auto"/>
          </w:tcPr>
          <w:p w:rsidR="00690211" w:rsidRPr="00A941E7" w:rsidRDefault="00690211" w:rsidP="00A941E7">
            <w:pPr>
              <w:jc w:val="both"/>
              <w:rPr>
                <w:sz w:val="28"/>
                <w:szCs w:val="28"/>
              </w:rPr>
            </w:pPr>
            <w:r w:rsidRPr="00A941E7">
              <w:rPr>
                <w:sz w:val="28"/>
                <w:szCs w:val="28"/>
              </w:rPr>
              <w:t>18</w:t>
            </w:r>
          </w:p>
        </w:tc>
        <w:tc>
          <w:tcPr>
            <w:tcW w:w="844" w:type="dxa"/>
            <w:shd w:val="clear" w:color="auto" w:fill="auto"/>
          </w:tcPr>
          <w:p w:rsidR="00690211" w:rsidRPr="00A941E7" w:rsidRDefault="00690211" w:rsidP="00A941E7">
            <w:pPr>
              <w:jc w:val="both"/>
              <w:rPr>
                <w:sz w:val="28"/>
                <w:szCs w:val="28"/>
              </w:rPr>
            </w:pPr>
            <w:r w:rsidRPr="00A941E7">
              <w:rPr>
                <w:sz w:val="28"/>
                <w:szCs w:val="28"/>
              </w:rPr>
              <w:t>2</w:t>
            </w:r>
          </w:p>
        </w:tc>
        <w:tc>
          <w:tcPr>
            <w:tcW w:w="1055" w:type="dxa"/>
            <w:shd w:val="clear" w:color="auto" w:fill="auto"/>
          </w:tcPr>
          <w:p w:rsidR="00690211" w:rsidRPr="00A941E7" w:rsidRDefault="00690211" w:rsidP="00A941E7">
            <w:pPr>
              <w:jc w:val="both"/>
              <w:rPr>
                <w:sz w:val="28"/>
                <w:szCs w:val="28"/>
              </w:rPr>
            </w:pPr>
            <w:r w:rsidRPr="00A941E7">
              <w:rPr>
                <w:sz w:val="28"/>
                <w:szCs w:val="28"/>
              </w:rPr>
              <w:t>0</w:t>
            </w:r>
          </w:p>
        </w:tc>
        <w:tc>
          <w:tcPr>
            <w:tcW w:w="917" w:type="dxa"/>
            <w:shd w:val="clear" w:color="auto" w:fill="auto"/>
          </w:tcPr>
          <w:p w:rsidR="00690211" w:rsidRPr="00A941E7" w:rsidRDefault="00690211" w:rsidP="00A941E7">
            <w:pPr>
              <w:jc w:val="both"/>
              <w:rPr>
                <w:sz w:val="28"/>
                <w:szCs w:val="28"/>
              </w:rPr>
            </w:pPr>
            <w:r w:rsidRPr="00A941E7">
              <w:rPr>
                <w:sz w:val="28"/>
                <w:szCs w:val="28"/>
              </w:rPr>
              <w:t>9</w:t>
            </w:r>
          </w:p>
        </w:tc>
        <w:tc>
          <w:tcPr>
            <w:tcW w:w="708" w:type="dxa"/>
            <w:shd w:val="clear" w:color="auto" w:fill="auto"/>
          </w:tcPr>
          <w:p w:rsidR="00690211" w:rsidRPr="00A941E7" w:rsidRDefault="00690211" w:rsidP="00A941E7">
            <w:pPr>
              <w:jc w:val="both"/>
              <w:rPr>
                <w:sz w:val="28"/>
                <w:szCs w:val="28"/>
              </w:rPr>
            </w:pPr>
            <w:r w:rsidRPr="00A941E7">
              <w:rPr>
                <w:sz w:val="28"/>
                <w:szCs w:val="28"/>
              </w:rPr>
              <w:t>2</w:t>
            </w:r>
          </w:p>
        </w:tc>
        <w:tc>
          <w:tcPr>
            <w:tcW w:w="922" w:type="dxa"/>
            <w:shd w:val="clear" w:color="auto" w:fill="auto"/>
          </w:tcPr>
          <w:p w:rsidR="00690211" w:rsidRPr="00A941E7" w:rsidRDefault="00690211" w:rsidP="00A941E7">
            <w:pPr>
              <w:jc w:val="both"/>
              <w:rPr>
                <w:sz w:val="28"/>
                <w:szCs w:val="28"/>
              </w:rPr>
            </w:pPr>
            <w:r w:rsidRPr="00A941E7">
              <w:rPr>
                <w:sz w:val="28"/>
                <w:szCs w:val="28"/>
              </w:rPr>
              <w:t>1</w:t>
            </w:r>
          </w:p>
        </w:tc>
        <w:tc>
          <w:tcPr>
            <w:tcW w:w="837" w:type="dxa"/>
            <w:shd w:val="clear" w:color="auto" w:fill="auto"/>
          </w:tcPr>
          <w:p w:rsidR="00690211" w:rsidRPr="00A941E7" w:rsidRDefault="00690211" w:rsidP="00A941E7">
            <w:pPr>
              <w:jc w:val="both"/>
              <w:rPr>
                <w:sz w:val="28"/>
                <w:szCs w:val="28"/>
              </w:rPr>
            </w:pPr>
            <w:r w:rsidRPr="00A941E7">
              <w:rPr>
                <w:sz w:val="28"/>
                <w:szCs w:val="28"/>
              </w:rPr>
              <w:t>2</w:t>
            </w:r>
          </w:p>
        </w:tc>
        <w:tc>
          <w:tcPr>
            <w:tcW w:w="1029" w:type="dxa"/>
            <w:shd w:val="clear" w:color="auto" w:fill="auto"/>
          </w:tcPr>
          <w:p w:rsidR="00690211" w:rsidRPr="00A941E7" w:rsidRDefault="00690211" w:rsidP="00A941E7">
            <w:pPr>
              <w:jc w:val="both"/>
              <w:rPr>
                <w:sz w:val="28"/>
                <w:szCs w:val="28"/>
              </w:rPr>
            </w:pPr>
            <w:r w:rsidRPr="00A941E7">
              <w:rPr>
                <w:sz w:val="28"/>
                <w:szCs w:val="28"/>
              </w:rPr>
              <w:t>2</w:t>
            </w:r>
          </w:p>
        </w:tc>
        <w:tc>
          <w:tcPr>
            <w:tcW w:w="922" w:type="dxa"/>
            <w:shd w:val="clear" w:color="auto" w:fill="auto"/>
          </w:tcPr>
          <w:p w:rsidR="00690211" w:rsidRPr="00A941E7" w:rsidRDefault="00690211" w:rsidP="00A941E7">
            <w:pPr>
              <w:jc w:val="both"/>
              <w:rPr>
                <w:sz w:val="28"/>
                <w:szCs w:val="28"/>
              </w:rPr>
            </w:pPr>
            <w:r w:rsidRPr="00A941E7">
              <w:rPr>
                <w:sz w:val="28"/>
                <w:szCs w:val="28"/>
              </w:rPr>
              <w:t>4</w:t>
            </w:r>
          </w:p>
        </w:tc>
        <w:tc>
          <w:tcPr>
            <w:tcW w:w="872" w:type="dxa"/>
            <w:shd w:val="clear" w:color="auto" w:fill="auto"/>
          </w:tcPr>
          <w:p w:rsidR="00690211" w:rsidRPr="00A941E7" w:rsidRDefault="00690211" w:rsidP="00A941E7">
            <w:pPr>
              <w:jc w:val="both"/>
              <w:rPr>
                <w:sz w:val="28"/>
                <w:szCs w:val="28"/>
              </w:rPr>
            </w:pPr>
            <w:r w:rsidRPr="00A941E7">
              <w:rPr>
                <w:sz w:val="28"/>
                <w:szCs w:val="28"/>
              </w:rPr>
              <w:t>0</w:t>
            </w:r>
          </w:p>
        </w:tc>
        <w:tc>
          <w:tcPr>
            <w:tcW w:w="872" w:type="dxa"/>
            <w:shd w:val="clear" w:color="auto" w:fill="auto"/>
          </w:tcPr>
          <w:p w:rsidR="00690211" w:rsidRPr="00A941E7" w:rsidRDefault="00690211" w:rsidP="00A941E7">
            <w:pPr>
              <w:jc w:val="both"/>
              <w:rPr>
                <w:sz w:val="28"/>
                <w:szCs w:val="28"/>
              </w:rPr>
            </w:pPr>
            <w:r w:rsidRPr="00A941E7">
              <w:rPr>
                <w:sz w:val="28"/>
                <w:szCs w:val="28"/>
              </w:rPr>
              <w:t>0</w:t>
            </w:r>
          </w:p>
        </w:tc>
      </w:tr>
      <w:tr w:rsidR="00690211" w:rsidRPr="00A941E7" w:rsidTr="0085631B">
        <w:trPr>
          <w:trHeight w:val="281"/>
        </w:trPr>
        <w:tc>
          <w:tcPr>
            <w:tcW w:w="543" w:type="dxa"/>
            <w:shd w:val="clear" w:color="auto" w:fill="auto"/>
          </w:tcPr>
          <w:p w:rsidR="00690211" w:rsidRPr="00A941E7" w:rsidRDefault="00690211" w:rsidP="00A941E7">
            <w:pPr>
              <w:jc w:val="both"/>
              <w:rPr>
                <w:sz w:val="28"/>
                <w:szCs w:val="28"/>
              </w:rPr>
            </w:pPr>
            <w:r w:rsidRPr="00A941E7">
              <w:rPr>
                <w:sz w:val="28"/>
                <w:szCs w:val="28"/>
              </w:rPr>
              <w:t>19</w:t>
            </w:r>
          </w:p>
        </w:tc>
        <w:tc>
          <w:tcPr>
            <w:tcW w:w="1210" w:type="dxa"/>
            <w:shd w:val="clear" w:color="auto" w:fill="auto"/>
          </w:tcPr>
          <w:p w:rsidR="00690211" w:rsidRPr="00A941E7" w:rsidRDefault="00690211" w:rsidP="00A941E7">
            <w:pPr>
              <w:jc w:val="both"/>
              <w:rPr>
                <w:sz w:val="28"/>
                <w:szCs w:val="28"/>
              </w:rPr>
            </w:pPr>
            <w:r w:rsidRPr="00A941E7">
              <w:rPr>
                <w:sz w:val="28"/>
                <w:szCs w:val="28"/>
              </w:rPr>
              <w:t>7а</w:t>
            </w:r>
          </w:p>
        </w:tc>
        <w:tc>
          <w:tcPr>
            <w:tcW w:w="2236" w:type="dxa"/>
            <w:shd w:val="clear" w:color="auto" w:fill="auto"/>
          </w:tcPr>
          <w:p w:rsidR="00690211" w:rsidRPr="00A941E7" w:rsidRDefault="00690211" w:rsidP="00A941E7">
            <w:pPr>
              <w:jc w:val="both"/>
              <w:rPr>
                <w:sz w:val="28"/>
                <w:szCs w:val="28"/>
              </w:rPr>
            </w:pPr>
            <w:r w:rsidRPr="00A941E7">
              <w:rPr>
                <w:sz w:val="28"/>
                <w:szCs w:val="28"/>
              </w:rPr>
              <w:t>Шагиева Л.В.</w:t>
            </w:r>
          </w:p>
        </w:tc>
        <w:tc>
          <w:tcPr>
            <w:tcW w:w="1304" w:type="dxa"/>
            <w:shd w:val="clear" w:color="auto" w:fill="auto"/>
          </w:tcPr>
          <w:p w:rsidR="00690211" w:rsidRPr="00A941E7" w:rsidRDefault="00690211" w:rsidP="00A941E7">
            <w:pPr>
              <w:jc w:val="both"/>
              <w:rPr>
                <w:sz w:val="28"/>
                <w:szCs w:val="28"/>
              </w:rPr>
            </w:pPr>
            <w:r w:rsidRPr="00A941E7">
              <w:rPr>
                <w:sz w:val="28"/>
                <w:szCs w:val="28"/>
              </w:rPr>
              <w:t>19</w:t>
            </w:r>
          </w:p>
        </w:tc>
        <w:tc>
          <w:tcPr>
            <w:tcW w:w="1035" w:type="dxa"/>
            <w:shd w:val="clear" w:color="auto" w:fill="auto"/>
          </w:tcPr>
          <w:p w:rsidR="00690211" w:rsidRPr="00A941E7" w:rsidRDefault="00690211" w:rsidP="00A941E7">
            <w:pPr>
              <w:jc w:val="both"/>
              <w:rPr>
                <w:sz w:val="28"/>
                <w:szCs w:val="28"/>
              </w:rPr>
            </w:pPr>
            <w:r w:rsidRPr="00A941E7">
              <w:rPr>
                <w:sz w:val="28"/>
                <w:szCs w:val="28"/>
              </w:rPr>
              <w:t>18</w:t>
            </w:r>
          </w:p>
        </w:tc>
        <w:tc>
          <w:tcPr>
            <w:tcW w:w="844" w:type="dxa"/>
            <w:shd w:val="clear" w:color="auto" w:fill="auto"/>
          </w:tcPr>
          <w:p w:rsidR="00690211" w:rsidRPr="00A941E7" w:rsidRDefault="00690211" w:rsidP="00A941E7">
            <w:pPr>
              <w:jc w:val="both"/>
              <w:rPr>
                <w:sz w:val="28"/>
                <w:szCs w:val="28"/>
              </w:rPr>
            </w:pPr>
            <w:r w:rsidRPr="00A941E7">
              <w:rPr>
                <w:sz w:val="28"/>
                <w:szCs w:val="28"/>
              </w:rPr>
              <w:t>3</w:t>
            </w:r>
          </w:p>
        </w:tc>
        <w:tc>
          <w:tcPr>
            <w:tcW w:w="1055" w:type="dxa"/>
            <w:shd w:val="clear" w:color="auto" w:fill="auto"/>
          </w:tcPr>
          <w:p w:rsidR="00690211" w:rsidRPr="00A941E7" w:rsidRDefault="00690211" w:rsidP="00A941E7">
            <w:pPr>
              <w:jc w:val="both"/>
              <w:rPr>
                <w:sz w:val="28"/>
                <w:szCs w:val="28"/>
              </w:rPr>
            </w:pPr>
            <w:r w:rsidRPr="00A941E7">
              <w:rPr>
                <w:sz w:val="28"/>
                <w:szCs w:val="28"/>
              </w:rPr>
              <w:t>0</w:t>
            </w:r>
          </w:p>
        </w:tc>
        <w:tc>
          <w:tcPr>
            <w:tcW w:w="917" w:type="dxa"/>
            <w:shd w:val="clear" w:color="auto" w:fill="auto"/>
          </w:tcPr>
          <w:p w:rsidR="00690211" w:rsidRPr="00A941E7" w:rsidRDefault="00690211" w:rsidP="00A941E7">
            <w:pPr>
              <w:jc w:val="both"/>
              <w:rPr>
                <w:sz w:val="28"/>
                <w:szCs w:val="28"/>
              </w:rPr>
            </w:pPr>
            <w:r w:rsidRPr="00A941E7">
              <w:rPr>
                <w:sz w:val="28"/>
                <w:szCs w:val="28"/>
              </w:rPr>
              <w:t>5</w:t>
            </w:r>
          </w:p>
        </w:tc>
        <w:tc>
          <w:tcPr>
            <w:tcW w:w="708" w:type="dxa"/>
            <w:shd w:val="clear" w:color="auto" w:fill="auto"/>
          </w:tcPr>
          <w:p w:rsidR="00690211" w:rsidRPr="00A941E7" w:rsidRDefault="00690211" w:rsidP="00A941E7">
            <w:pPr>
              <w:jc w:val="both"/>
              <w:rPr>
                <w:sz w:val="28"/>
                <w:szCs w:val="28"/>
              </w:rPr>
            </w:pPr>
            <w:r w:rsidRPr="00A941E7">
              <w:rPr>
                <w:sz w:val="28"/>
                <w:szCs w:val="28"/>
              </w:rPr>
              <w:t>2</w:t>
            </w:r>
          </w:p>
        </w:tc>
        <w:tc>
          <w:tcPr>
            <w:tcW w:w="922" w:type="dxa"/>
            <w:shd w:val="clear" w:color="auto" w:fill="auto"/>
          </w:tcPr>
          <w:p w:rsidR="00690211" w:rsidRPr="00A941E7" w:rsidRDefault="00690211" w:rsidP="00A941E7">
            <w:pPr>
              <w:jc w:val="both"/>
              <w:rPr>
                <w:sz w:val="28"/>
                <w:szCs w:val="28"/>
              </w:rPr>
            </w:pPr>
            <w:r w:rsidRPr="00A941E7">
              <w:rPr>
                <w:sz w:val="28"/>
                <w:szCs w:val="28"/>
              </w:rPr>
              <w:t>0</w:t>
            </w:r>
          </w:p>
        </w:tc>
        <w:tc>
          <w:tcPr>
            <w:tcW w:w="837" w:type="dxa"/>
            <w:shd w:val="clear" w:color="auto" w:fill="auto"/>
          </w:tcPr>
          <w:p w:rsidR="00690211" w:rsidRPr="00A941E7" w:rsidRDefault="00690211" w:rsidP="00A941E7">
            <w:pPr>
              <w:jc w:val="both"/>
              <w:rPr>
                <w:sz w:val="28"/>
                <w:szCs w:val="28"/>
              </w:rPr>
            </w:pPr>
            <w:r w:rsidRPr="00A941E7">
              <w:rPr>
                <w:sz w:val="28"/>
                <w:szCs w:val="28"/>
              </w:rPr>
              <w:t>1</w:t>
            </w:r>
          </w:p>
        </w:tc>
        <w:tc>
          <w:tcPr>
            <w:tcW w:w="1029" w:type="dxa"/>
            <w:shd w:val="clear" w:color="auto" w:fill="auto"/>
          </w:tcPr>
          <w:p w:rsidR="00690211" w:rsidRPr="00A941E7" w:rsidRDefault="00690211" w:rsidP="00A941E7">
            <w:pPr>
              <w:jc w:val="both"/>
              <w:rPr>
                <w:sz w:val="28"/>
                <w:szCs w:val="28"/>
              </w:rPr>
            </w:pPr>
            <w:r w:rsidRPr="00A941E7">
              <w:rPr>
                <w:sz w:val="28"/>
                <w:szCs w:val="28"/>
              </w:rPr>
              <w:t>0</w:t>
            </w:r>
          </w:p>
        </w:tc>
        <w:tc>
          <w:tcPr>
            <w:tcW w:w="922" w:type="dxa"/>
            <w:shd w:val="clear" w:color="auto" w:fill="auto"/>
          </w:tcPr>
          <w:p w:rsidR="00690211" w:rsidRPr="00A941E7" w:rsidRDefault="00690211" w:rsidP="00A941E7">
            <w:pPr>
              <w:jc w:val="both"/>
              <w:rPr>
                <w:sz w:val="28"/>
                <w:szCs w:val="28"/>
              </w:rPr>
            </w:pPr>
            <w:r w:rsidRPr="00A941E7">
              <w:rPr>
                <w:sz w:val="28"/>
                <w:szCs w:val="28"/>
              </w:rPr>
              <w:t>6</w:t>
            </w:r>
          </w:p>
        </w:tc>
        <w:tc>
          <w:tcPr>
            <w:tcW w:w="872" w:type="dxa"/>
            <w:shd w:val="clear" w:color="auto" w:fill="auto"/>
          </w:tcPr>
          <w:p w:rsidR="00690211" w:rsidRPr="00A941E7" w:rsidRDefault="00690211" w:rsidP="00A941E7">
            <w:pPr>
              <w:jc w:val="both"/>
              <w:rPr>
                <w:sz w:val="28"/>
                <w:szCs w:val="28"/>
              </w:rPr>
            </w:pPr>
            <w:r w:rsidRPr="00A941E7">
              <w:rPr>
                <w:sz w:val="28"/>
                <w:szCs w:val="28"/>
              </w:rPr>
              <w:t>0</w:t>
            </w:r>
          </w:p>
        </w:tc>
        <w:tc>
          <w:tcPr>
            <w:tcW w:w="872" w:type="dxa"/>
            <w:shd w:val="clear" w:color="auto" w:fill="auto"/>
          </w:tcPr>
          <w:p w:rsidR="00690211" w:rsidRPr="00A941E7" w:rsidRDefault="00690211" w:rsidP="00A941E7">
            <w:pPr>
              <w:jc w:val="both"/>
              <w:rPr>
                <w:sz w:val="28"/>
                <w:szCs w:val="28"/>
              </w:rPr>
            </w:pPr>
            <w:r w:rsidRPr="00A941E7">
              <w:rPr>
                <w:sz w:val="28"/>
                <w:szCs w:val="28"/>
              </w:rPr>
              <w:t>0</w:t>
            </w:r>
          </w:p>
        </w:tc>
      </w:tr>
      <w:tr w:rsidR="00690211" w:rsidRPr="00A941E7" w:rsidTr="0085631B">
        <w:trPr>
          <w:trHeight w:val="261"/>
        </w:trPr>
        <w:tc>
          <w:tcPr>
            <w:tcW w:w="543" w:type="dxa"/>
            <w:shd w:val="clear" w:color="auto" w:fill="auto"/>
          </w:tcPr>
          <w:p w:rsidR="00690211" w:rsidRPr="00A941E7" w:rsidRDefault="00690211" w:rsidP="00A941E7">
            <w:pPr>
              <w:jc w:val="both"/>
              <w:rPr>
                <w:sz w:val="28"/>
                <w:szCs w:val="28"/>
              </w:rPr>
            </w:pPr>
            <w:r w:rsidRPr="00A941E7">
              <w:rPr>
                <w:sz w:val="28"/>
                <w:szCs w:val="28"/>
              </w:rPr>
              <w:t>20</w:t>
            </w:r>
          </w:p>
        </w:tc>
        <w:tc>
          <w:tcPr>
            <w:tcW w:w="1210" w:type="dxa"/>
            <w:shd w:val="clear" w:color="auto" w:fill="auto"/>
          </w:tcPr>
          <w:p w:rsidR="00690211" w:rsidRPr="00A941E7" w:rsidRDefault="00690211" w:rsidP="00A941E7">
            <w:pPr>
              <w:jc w:val="both"/>
              <w:rPr>
                <w:sz w:val="28"/>
                <w:szCs w:val="28"/>
              </w:rPr>
            </w:pPr>
            <w:r w:rsidRPr="00A941E7">
              <w:rPr>
                <w:sz w:val="28"/>
                <w:szCs w:val="28"/>
              </w:rPr>
              <w:t>7б</w:t>
            </w:r>
          </w:p>
        </w:tc>
        <w:tc>
          <w:tcPr>
            <w:tcW w:w="2236" w:type="dxa"/>
            <w:shd w:val="clear" w:color="auto" w:fill="auto"/>
          </w:tcPr>
          <w:p w:rsidR="00690211" w:rsidRPr="00A941E7" w:rsidRDefault="00690211" w:rsidP="00A941E7">
            <w:pPr>
              <w:jc w:val="both"/>
              <w:rPr>
                <w:sz w:val="28"/>
                <w:szCs w:val="28"/>
              </w:rPr>
            </w:pPr>
            <w:r w:rsidRPr="00A941E7">
              <w:rPr>
                <w:sz w:val="28"/>
                <w:szCs w:val="28"/>
              </w:rPr>
              <w:t>Комарова Е.Н.</w:t>
            </w:r>
          </w:p>
        </w:tc>
        <w:tc>
          <w:tcPr>
            <w:tcW w:w="1304" w:type="dxa"/>
            <w:shd w:val="clear" w:color="auto" w:fill="auto"/>
          </w:tcPr>
          <w:p w:rsidR="00690211" w:rsidRPr="00A941E7" w:rsidRDefault="00690211" w:rsidP="00A941E7">
            <w:pPr>
              <w:jc w:val="both"/>
              <w:rPr>
                <w:sz w:val="28"/>
                <w:szCs w:val="28"/>
              </w:rPr>
            </w:pPr>
            <w:r w:rsidRPr="00A941E7">
              <w:rPr>
                <w:sz w:val="28"/>
                <w:szCs w:val="28"/>
              </w:rPr>
              <w:t>23</w:t>
            </w:r>
          </w:p>
        </w:tc>
        <w:tc>
          <w:tcPr>
            <w:tcW w:w="1035" w:type="dxa"/>
            <w:shd w:val="clear" w:color="auto" w:fill="auto"/>
          </w:tcPr>
          <w:p w:rsidR="00690211" w:rsidRPr="00A941E7" w:rsidRDefault="00690211" w:rsidP="00A941E7">
            <w:pPr>
              <w:jc w:val="both"/>
              <w:rPr>
                <w:sz w:val="28"/>
                <w:szCs w:val="28"/>
              </w:rPr>
            </w:pPr>
            <w:r w:rsidRPr="00A941E7">
              <w:rPr>
                <w:sz w:val="28"/>
                <w:szCs w:val="28"/>
              </w:rPr>
              <w:t>19</w:t>
            </w:r>
          </w:p>
        </w:tc>
        <w:tc>
          <w:tcPr>
            <w:tcW w:w="844" w:type="dxa"/>
            <w:shd w:val="clear" w:color="auto" w:fill="auto"/>
          </w:tcPr>
          <w:p w:rsidR="00690211" w:rsidRPr="00A941E7" w:rsidRDefault="00690211" w:rsidP="00A941E7">
            <w:pPr>
              <w:jc w:val="both"/>
              <w:rPr>
                <w:sz w:val="28"/>
                <w:szCs w:val="28"/>
              </w:rPr>
            </w:pPr>
            <w:r w:rsidRPr="00A941E7">
              <w:rPr>
                <w:sz w:val="28"/>
                <w:szCs w:val="28"/>
              </w:rPr>
              <w:t>4</w:t>
            </w:r>
          </w:p>
        </w:tc>
        <w:tc>
          <w:tcPr>
            <w:tcW w:w="1055" w:type="dxa"/>
            <w:shd w:val="clear" w:color="auto" w:fill="auto"/>
          </w:tcPr>
          <w:p w:rsidR="00690211" w:rsidRPr="00A941E7" w:rsidRDefault="00690211" w:rsidP="00A941E7">
            <w:pPr>
              <w:jc w:val="both"/>
              <w:rPr>
                <w:sz w:val="28"/>
                <w:szCs w:val="28"/>
              </w:rPr>
            </w:pPr>
            <w:r w:rsidRPr="00A941E7">
              <w:rPr>
                <w:sz w:val="28"/>
                <w:szCs w:val="28"/>
              </w:rPr>
              <w:t>0</w:t>
            </w:r>
          </w:p>
        </w:tc>
        <w:tc>
          <w:tcPr>
            <w:tcW w:w="917" w:type="dxa"/>
            <w:shd w:val="clear" w:color="auto" w:fill="auto"/>
          </w:tcPr>
          <w:p w:rsidR="00690211" w:rsidRPr="00A941E7" w:rsidRDefault="00690211" w:rsidP="00A941E7">
            <w:pPr>
              <w:jc w:val="both"/>
              <w:rPr>
                <w:sz w:val="28"/>
                <w:szCs w:val="28"/>
              </w:rPr>
            </w:pPr>
            <w:r w:rsidRPr="00A941E7">
              <w:rPr>
                <w:sz w:val="28"/>
                <w:szCs w:val="28"/>
              </w:rPr>
              <w:t>4</w:t>
            </w:r>
          </w:p>
        </w:tc>
        <w:tc>
          <w:tcPr>
            <w:tcW w:w="708" w:type="dxa"/>
            <w:shd w:val="clear" w:color="auto" w:fill="auto"/>
          </w:tcPr>
          <w:p w:rsidR="00690211" w:rsidRPr="00A941E7" w:rsidRDefault="00690211" w:rsidP="00A941E7">
            <w:pPr>
              <w:jc w:val="both"/>
              <w:rPr>
                <w:sz w:val="28"/>
                <w:szCs w:val="28"/>
              </w:rPr>
            </w:pPr>
            <w:r w:rsidRPr="00A941E7">
              <w:rPr>
                <w:sz w:val="28"/>
                <w:szCs w:val="28"/>
              </w:rPr>
              <w:t>2</w:t>
            </w:r>
          </w:p>
        </w:tc>
        <w:tc>
          <w:tcPr>
            <w:tcW w:w="922" w:type="dxa"/>
            <w:shd w:val="clear" w:color="auto" w:fill="auto"/>
          </w:tcPr>
          <w:p w:rsidR="00690211" w:rsidRPr="00A941E7" w:rsidRDefault="00690211" w:rsidP="00A941E7">
            <w:pPr>
              <w:jc w:val="both"/>
              <w:rPr>
                <w:sz w:val="28"/>
                <w:szCs w:val="28"/>
              </w:rPr>
            </w:pPr>
            <w:r w:rsidRPr="00A941E7">
              <w:rPr>
                <w:sz w:val="28"/>
                <w:szCs w:val="28"/>
              </w:rPr>
              <w:t>1</w:t>
            </w:r>
          </w:p>
        </w:tc>
        <w:tc>
          <w:tcPr>
            <w:tcW w:w="837" w:type="dxa"/>
            <w:shd w:val="clear" w:color="auto" w:fill="auto"/>
          </w:tcPr>
          <w:p w:rsidR="00690211" w:rsidRPr="00A941E7" w:rsidRDefault="00690211" w:rsidP="00A941E7">
            <w:pPr>
              <w:jc w:val="both"/>
              <w:rPr>
                <w:sz w:val="28"/>
                <w:szCs w:val="28"/>
              </w:rPr>
            </w:pPr>
            <w:r w:rsidRPr="00A941E7">
              <w:rPr>
                <w:sz w:val="28"/>
                <w:szCs w:val="28"/>
              </w:rPr>
              <w:t>0</w:t>
            </w:r>
          </w:p>
        </w:tc>
        <w:tc>
          <w:tcPr>
            <w:tcW w:w="1029" w:type="dxa"/>
            <w:shd w:val="clear" w:color="auto" w:fill="auto"/>
          </w:tcPr>
          <w:p w:rsidR="00690211" w:rsidRPr="00A941E7" w:rsidRDefault="00690211" w:rsidP="00A941E7">
            <w:pPr>
              <w:jc w:val="both"/>
              <w:rPr>
                <w:sz w:val="28"/>
                <w:szCs w:val="28"/>
              </w:rPr>
            </w:pPr>
            <w:r w:rsidRPr="00A941E7">
              <w:rPr>
                <w:sz w:val="28"/>
                <w:szCs w:val="28"/>
              </w:rPr>
              <w:t>0</w:t>
            </w:r>
          </w:p>
        </w:tc>
        <w:tc>
          <w:tcPr>
            <w:tcW w:w="922" w:type="dxa"/>
            <w:shd w:val="clear" w:color="auto" w:fill="auto"/>
          </w:tcPr>
          <w:p w:rsidR="00690211" w:rsidRPr="00A941E7" w:rsidRDefault="00690211" w:rsidP="00A941E7">
            <w:pPr>
              <w:jc w:val="both"/>
              <w:rPr>
                <w:sz w:val="28"/>
                <w:szCs w:val="28"/>
              </w:rPr>
            </w:pPr>
            <w:r w:rsidRPr="00A941E7">
              <w:rPr>
                <w:sz w:val="28"/>
                <w:szCs w:val="28"/>
              </w:rPr>
              <w:t>1</w:t>
            </w:r>
          </w:p>
        </w:tc>
        <w:tc>
          <w:tcPr>
            <w:tcW w:w="872" w:type="dxa"/>
            <w:shd w:val="clear" w:color="auto" w:fill="auto"/>
          </w:tcPr>
          <w:p w:rsidR="00690211" w:rsidRPr="00A941E7" w:rsidRDefault="00690211" w:rsidP="00A941E7">
            <w:pPr>
              <w:jc w:val="both"/>
              <w:rPr>
                <w:sz w:val="28"/>
                <w:szCs w:val="28"/>
              </w:rPr>
            </w:pPr>
            <w:r w:rsidRPr="00A941E7">
              <w:rPr>
                <w:sz w:val="28"/>
                <w:szCs w:val="28"/>
              </w:rPr>
              <w:t>0</w:t>
            </w:r>
          </w:p>
        </w:tc>
        <w:tc>
          <w:tcPr>
            <w:tcW w:w="872" w:type="dxa"/>
            <w:shd w:val="clear" w:color="auto" w:fill="auto"/>
          </w:tcPr>
          <w:p w:rsidR="00690211" w:rsidRPr="00A941E7" w:rsidRDefault="00690211" w:rsidP="00A941E7">
            <w:pPr>
              <w:jc w:val="both"/>
              <w:rPr>
                <w:sz w:val="28"/>
                <w:szCs w:val="28"/>
              </w:rPr>
            </w:pPr>
            <w:r w:rsidRPr="00A941E7">
              <w:rPr>
                <w:sz w:val="28"/>
                <w:szCs w:val="28"/>
              </w:rPr>
              <w:t>0</w:t>
            </w:r>
          </w:p>
        </w:tc>
      </w:tr>
      <w:tr w:rsidR="00690211" w:rsidRPr="00A941E7" w:rsidTr="0085631B">
        <w:trPr>
          <w:trHeight w:val="261"/>
        </w:trPr>
        <w:tc>
          <w:tcPr>
            <w:tcW w:w="543" w:type="dxa"/>
            <w:shd w:val="clear" w:color="auto" w:fill="auto"/>
          </w:tcPr>
          <w:p w:rsidR="00690211" w:rsidRPr="00A941E7" w:rsidRDefault="00690211" w:rsidP="00A941E7">
            <w:pPr>
              <w:jc w:val="both"/>
              <w:rPr>
                <w:sz w:val="28"/>
                <w:szCs w:val="28"/>
              </w:rPr>
            </w:pPr>
            <w:r w:rsidRPr="00A941E7">
              <w:rPr>
                <w:sz w:val="28"/>
                <w:szCs w:val="28"/>
              </w:rPr>
              <w:t>21</w:t>
            </w:r>
          </w:p>
        </w:tc>
        <w:tc>
          <w:tcPr>
            <w:tcW w:w="1210" w:type="dxa"/>
            <w:shd w:val="clear" w:color="auto" w:fill="auto"/>
          </w:tcPr>
          <w:p w:rsidR="00690211" w:rsidRPr="00A941E7" w:rsidRDefault="00690211" w:rsidP="00A941E7">
            <w:pPr>
              <w:jc w:val="both"/>
              <w:rPr>
                <w:sz w:val="28"/>
                <w:szCs w:val="28"/>
              </w:rPr>
            </w:pPr>
            <w:r w:rsidRPr="00A941E7">
              <w:rPr>
                <w:sz w:val="28"/>
                <w:szCs w:val="28"/>
              </w:rPr>
              <w:t>7в</w:t>
            </w:r>
          </w:p>
        </w:tc>
        <w:tc>
          <w:tcPr>
            <w:tcW w:w="2236" w:type="dxa"/>
            <w:shd w:val="clear" w:color="auto" w:fill="auto"/>
          </w:tcPr>
          <w:p w:rsidR="00690211" w:rsidRPr="00A941E7" w:rsidRDefault="00690211" w:rsidP="00A941E7">
            <w:pPr>
              <w:jc w:val="both"/>
              <w:rPr>
                <w:sz w:val="28"/>
                <w:szCs w:val="28"/>
              </w:rPr>
            </w:pPr>
            <w:r w:rsidRPr="00A941E7">
              <w:rPr>
                <w:sz w:val="28"/>
                <w:szCs w:val="28"/>
              </w:rPr>
              <w:t>Хайретдинова Г.Г.</w:t>
            </w:r>
          </w:p>
        </w:tc>
        <w:tc>
          <w:tcPr>
            <w:tcW w:w="1304" w:type="dxa"/>
            <w:shd w:val="clear" w:color="auto" w:fill="auto"/>
          </w:tcPr>
          <w:p w:rsidR="00690211" w:rsidRPr="00A941E7" w:rsidRDefault="00690211" w:rsidP="00A941E7">
            <w:pPr>
              <w:jc w:val="both"/>
              <w:rPr>
                <w:sz w:val="28"/>
                <w:szCs w:val="28"/>
              </w:rPr>
            </w:pPr>
            <w:r w:rsidRPr="00A941E7">
              <w:rPr>
                <w:sz w:val="28"/>
                <w:szCs w:val="28"/>
              </w:rPr>
              <w:t>15</w:t>
            </w:r>
          </w:p>
        </w:tc>
        <w:tc>
          <w:tcPr>
            <w:tcW w:w="1035" w:type="dxa"/>
            <w:shd w:val="clear" w:color="auto" w:fill="auto"/>
          </w:tcPr>
          <w:p w:rsidR="00690211" w:rsidRPr="00A941E7" w:rsidRDefault="00690211" w:rsidP="00A941E7">
            <w:pPr>
              <w:jc w:val="both"/>
              <w:rPr>
                <w:sz w:val="28"/>
                <w:szCs w:val="28"/>
              </w:rPr>
            </w:pPr>
            <w:r w:rsidRPr="00A941E7">
              <w:rPr>
                <w:sz w:val="28"/>
                <w:szCs w:val="28"/>
              </w:rPr>
              <w:t>11</w:t>
            </w:r>
          </w:p>
        </w:tc>
        <w:tc>
          <w:tcPr>
            <w:tcW w:w="844" w:type="dxa"/>
            <w:shd w:val="clear" w:color="auto" w:fill="auto"/>
          </w:tcPr>
          <w:p w:rsidR="00690211" w:rsidRPr="00A941E7" w:rsidRDefault="00690211" w:rsidP="00A941E7">
            <w:pPr>
              <w:jc w:val="both"/>
              <w:rPr>
                <w:sz w:val="28"/>
                <w:szCs w:val="28"/>
              </w:rPr>
            </w:pPr>
            <w:r w:rsidRPr="00A941E7">
              <w:rPr>
                <w:sz w:val="28"/>
                <w:szCs w:val="28"/>
              </w:rPr>
              <w:t>4</w:t>
            </w:r>
          </w:p>
        </w:tc>
        <w:tc>
          <w:tcPr>
            <w:tcW w:w="1055" w:type="dxa"/>
            <w:shd w:val="clear" w:color="auto" w:fill="auto"/>
          </w:tcPr>
          <w:p w:rsidR="00690211" w:rsidRPr="00A941E7" w:rsidRDefault="00690211" w:rsidP="00A941E7">
            <w:pPr>
              <w:jc w:val="both"/>
              <w:rPr>
                <w:sz w:val="28"/>
                <w:szCs w:val="28"/>
              </w:rPr>
            </w:pPr>
            <w:r w:rsidRPr="00A941E7">
              <w:rPr>
                <w:sz w:val="28"/>
                <w:szCs w:val="28"/>
              </w:rPr>
              <w:t>4</w:t>
            </w:r>
          </w:p>
        </w:tc>
        <w:tc>
          <w:tcPr>
            <w:tcW w:w="917" w:type="dxa"/>
            <w:shd w:val="clear" w:color="auto" w:fill="auto"/>
          </w:tcPr>
          <w:p w:rsidR="00690211" w:rsidRPr="00A941E7" w:rsidRDefault="00690211" w:rsidP="00A941E7">
            <w:pPr>
              <w:jc w:val="both"/>
              <w:rPr>
                <w:sz w:val="28"/>
                <w:szCs w:val="28"/>
              </w:rPr>
            </w:pPr>
            <w:r w:rsidRPr="00A941E7">
              <w:rPr>
                <w:sz w:val="28"/>
                <w:szCs w:val="28"/>
              </w:rPr>
              <w:t>4</w:t>
            </w:r>
          </w:p>
        </w:tc>
        <w:tc>
          <w:tcPr>
            <w:tcW w:w="708" w:type="dxa"/>
            <w:shd w:val="clear" w:color="auto" w:fill="auto"/>
          </w:tcPr>
          <w:p w:rsidR="00690211" w:rsidRPr="00A941E7" w:rsidRDefault="00690211" w:rsidP="00A941E7">
            <w:pPr>
              <w:jc w:val="both"/>
              <w:rPr>
                <w:sz w:val="28"/>
                <w:szCs w:val="28"/>
              </w:rPr>
            </w:pPr>
            <w:r w:rsidRPr="00A941E7">
              <w:rPr>
                <w:sz w:val="28"/>
                <w:szCs w:val="28"/>
              </w:rPr>
              <w:t>2</w:t>
            </w:r>
          </w:p>
        </w:tc>
        <w:tc>
          <w:tcPr>
            <w:tcW w:w="922" w:type="dxa"/>
            <w:shd w:val="clear" w:color="auto" w:fill="auto"/>
          </w:tcPr>
          <w:p w:rsidR="00690211" w:rsidRPr="00A941E7" w:rsidRDefault="00690211" w:rsidP="00A941E7">
            <w:pPr>
              <w:jc w:val="both"/>
              <w:rPr>
                <w:sz w:val="28"/>
                <w:szCs w:val="28"/>
              </w:rPr>
            </w:pPr>
            <w:r w:rsidRPr="00A941E7">
              <w:rPr>
                <w:sz w:val="28"/>
                <w:szCs w:val="28"/>
              </w:rPr>
              <w:t>0</w:t>
            </w:r>
          </w:p>
        </w:tc>
        <w:tc>
          <w:tcPr>
            <w:tcW w:w="837" w:type="dxa"/>
            <w:shd w:val="clear" w:color="auto" w:fill="auto"/>
          </w:tcPr>
          <w:p w:rsidR="00690211" w:rsidRPr="00A941E7" w:rsidRDefault="00690211" w:rsidP="00A941E7">
            <w:pPr>
              <w:jc w:val="both"/>
              <w:rPr>
                <w:sz w:val="28"/>
                <w:szCs w:val="28"/>
              </w:rPr>
            </w:pPr>
            <w:r w:rsidRPr="00A941E7">
              <w:rPr>
                <w:sz w:val="28"/>
                <w:szCs w:val="28"/>
              </w:rPr>
              <w:t>0</w:t>
            </w:r>
          </w:p>
        </w:tc>
        <w:tc>
          <w:tcPr>
            <w:tcW w:w="1029" w:type="dxa"/>
            <w:shd w:val="clear" w:color="auto" w:fill="auto"/>
          </w:tcPr>
          <w:p w:rsidR="00690211" w:rsidRPr="00A941E7" w:rsidRDefault="00690211" w:rsidP="00A941E7">
            <w:pPr>
              <w:jc w:val="both"/>
              <w:rPr>
                <w:sz w:val="28"/>
                <w:szCs w:val="28"/>
              </w:rPr>
            </w:pPr>
            <w:r w:rsidRPr="00A941E7">
              <w:rPr>
                <w:sz w:val="28"/>
                <w:szCs w:val="28"/>
              </w:rPr>
              <w:t>7</w:t>
            </w:r>
          </w:p>
        </w:tc>
        <w:tc>
          <w:tcPr>
            <w:tcW w:w="922" w:type="dxa"/>
            <w:shd w:val="clear" w:color="auto" w:fill="auto"/>
          </w:tcPr>
          <w:p w:rsidR="00690211" w:rsidRPr="00A941E7" w:rsidRDefault="00690211" w:rsidP="00A941E7">
            <w:pPr>
              <w:jc w:val="both"/>
              <w:rPr>
                <w:sz w:val="28"/>
                <w:szCs w:val="28"/>
              </w:rPr>
            </w:pPr>
            <w:r w:rsidRPr="00A941E7">
              <w:rPr>
                <w:sz w:val="28"/>
                <w:szCs w:val="28"/>
              </w:rPr>
              <w:t>8</w:t>
            </w:r>
          </w:p>
        </w:tc>
        <w:tc>
          <w:tcPr>
            <w:tcW w:w="872" w:type="dxa"/>
            <w:shd w:val="clear" w:color="auto" w:fill="auto"/>
          </w:tcPr>
          <w:p w:rsidR="00690211" w:rsidRPr="00A941E7" w:rsidRDefault="00690211" w:rsidP="00A941E7">
            <w:pPr>
              <w:jc w:val="both"/>
              <w:rPr>
                <w:sz w:val="28"/>
                <w:szCs w:val="28"/>
              </w:rPr>
            </w:pPr>
            <w:r w:rsidRPr="00A941E7">
              <w:rPr>
                <w:sz w:val="28"/>
                <w:szCs w:val="28"/>
              </w:rPr>
              <w:t>0</w:t>
            </w:r>
          </w:p>
        </w:tc>
        <w:tc>
          <w:tcPr>
            <w:tcW w:w="872" w:type="dxa"/>
            <w:shd w:val="clear" w:color="auto" w:fill="auto"/>
          </w:tcPr>
          <w:p w:rsidR="00690211" w:rsidRPr="00A941E7" w:rsidRDefault="00690211" w:rsidP="00A941E7">
            <w:pPr>
              <w:jc w:val="both"/>
              <w:rPr>
                <w:sz w:val="28"/>
                <w:szCs w:val="28"/>
              </w:rPr>
            </w:pPr>
            <w:r w:rsidRPr="00A941E7">
              <w:rPr>
                <w:sz w:val="28"/>
                <w:szCs w:val="28"/>
              </w:rPr>
              <w:t>0</w:t>
            </w:r>
          </w:p>
        </w:tc>
      </w:tr>
      <w:tr w:rsidR="00690211" w:rsidRPr="00A941E7" w:rsidTr="0085631B">
        <w:trPr>
          <w:trHeight w:val="281"/>
        </w:trPr>
        <w:tc>
          <w:tcPr>
            <w:tcW w:w="543" w:type="dxa"/>
            <w:shd w:val="clear" w:color="auto" w:fill="auto"/>
          </w:tcPr>
          <w:p w:rsidR="00690211" w:rsidRPr="00A941E7" w:rsidRDefault="00690211" w:rsidP="00A941E7">
            <w:pPr>
              <w:jc w:val="both"/>
              <w:rPr>
                <w:sz w:val="28"/>
                <w:szCs w:val="28"/>
              </w:rPr>
            </w:pPr>
            <w:r w:rsidRPr="00A941E7">
              <w:rPr>
                <w:sz w:val="28"/>
                <w:szCs w:val="28"/>
              </w:rPr>
              <w:t>22</w:t>
            </w:r>
          </w:p>
        </w:tc>
        <w:tc>
          <w:tcPr>
            <w:tcW w:w="1210" w:type="dxa"/>
            <w:shd w:val="clear" w:color="auto" w:fill="auto"/>
          </w:tcPr>
          <w:p w:rsidR="00690211" w:rsidRPr="00A941E7" w:rsidRDefault="00690211" w:rsidP="00A941E7">
            <w:pPr>
              <w:jc w:val="both"/>
              <w:rPr>
                <w:sz w:val="28"/>
                <w:szCs w:val="28"/>
              </w:rPr>
            </w:pPr>
            <w:r w:rsidRPr="00A941E7">
              <w:rPr>
                <w:sz w:val="28"/>
                <w:szCs w:val="28"/>
              </w:rPr>
              <w:t>8а</w:t>
            </w:r>
          </w:p>
        </w:tc>
        <w:tc>
          <w:tcPr>
            <w:tcW w:w="2236" w:type="dxa"/>
            <w:shd w:val="clear" w:color="auto" w:fill="auto"/>
          </w:tcPr>
          <w:p w:rsidR="00690211" w:rsidRPr="00A941E7" w:rsidRDefault="00690211" w:rsidP="00A941E7">
            <w:pPr>
              <w:jc w:val="both"/>
              <w:rPr>
                <w:sz w:val="28"/>
                <w:szCs w:val="28"/>
              </w:rPr>
            </w:pPr>
            <w:r w:rsidRPr="00A941E7">
              <w:rPr>
                <w:sz w:val="28"/>
                <w:szCs w:val="28"/>
              </w:rPr>
              <w:t>Хомутова Н.И.</w:t>
            </w:r>
          </w:p>
        </w:tc>
        <w:tc>
          <w:tcPr>
            <w:tcW w:w="1304" w:type="dxa"/>
            <w:shd w:val="clear" w:color="auto" w:fill="auto"/>
          </w:tcPr>
          <w:p w:rsidR="00690211" w:rsidRPr="00A941E7" w:rsidRDefault="00690211" w:rsidP="00A941E7">
            <w:pPr>
              <w:jc w:val="both"/>
              <w:rPr>
                <w:sz w:val="28"/>
                <w:szCs w:val="28"/>
              </w:rPr>
            </w:pPr>
            <w:r w:rsidRPr="00A941E7">
              <w:rPr>
                <w:sz w:val="28"/>
                <w:szCs w:val="28"/>
              </w:rPr>
              <w:t>25</w:t>
            </w:r>
          </w:p>
        </w:tc>
        <w:tc>
          <w:tcPr>
            <w:tcW w:w="1035" w:type="dxa"/>
            <w:shd w:val="clear" w:color="auto" w:fill="auto"/>
          </w:tcPr>
          <w:p w:rsidR="00690211" w:rsidRPr="00A941E7" w:rsidRDefault="00690211" w:rsidP="00A941E7">
            <w:pPr>
              <w:jc w:val="both"/>
              <w:rPr>
                <w:sz w:val="28"/>
                <w:szCs w:val="28"/>
              </w:rPr>
            </w:pPr>
            <w:r w:rsidRPr="00A941E7">
              <w:rPr>
                <w:sz w:val="28"/>
                <w:szCs w:val="28"/>
              </w:rPr>
              <w:t>25</w:t>
            </w:r>
          </w:p>
        </w:tc>
        <w:tc>
          <w:tcPr>
            <w:tcW w:w="844" w:type="dxa"/>
            <w:shd w:val="clear" w:color="auto" w:fill="auto"/>
          </w:tcPr>
          <w:p w:rsidR="00690211" w:rsidRPr="00A941E7" w:rsidRDefault="00690211" w:rsidP="00A941E7">
            <w:pPr>
              <w:jc w:val="both"/>
              <w:rPr>
                <w:sz w:val="28"/>
                <w:szCs w:val="28"/>
              </w:rPr>
            </w:pPr>
            <w:r w:rsidRPr="00A941E7">
              <w:rPr>
                <w:sz w:val="28"/>
                <w:szCs w:val="28"/>
              </w:rPr>
              <w:t>0</w:t>
            </w:r>
          </w:p>
        </w:tc>
        <w:tc>
          <w:tcPr>
            <w:tcW w:w="1055" w:type="dxa"/>
            <w:shd w:val="clear" w:color="auto" w:fill="auto"/>
          </w:tcPr>
          <w:p w:rsidR="00690211" w:rsidRPr="00A941E7" w:rsidRDefault="00690211" w:rsidP="00A941E7">
            <w:pPr>
              <w:jc w:val="both"/>
              <w:rPr>
                <w:sz w:val="28"/>
                <w:szCs w:val="28"/>
              </w:rPr>
            </w:pPr>
            <w:r w:rsidRPr="00A941E7">
              <w:rPr>
                <w:sz w:val="28"/>
                <w:szCs w:val="28"/>
              </w:rPr>
              <w:t>0</w:t>
            </w:r>
          </w:p>
        </w:tc>
        <w:tc>
          <w:tcPr>
            <w:tcW w:w="917" w:type="dxa"/>
            <w:shd w:val="clear" w:color="auto" w:fill="auto"/>
          </w:tcPr>
          <w:p w:rsidR="00690211" w:rsidRPr="00A941E7" w:rsidRDefault="00690211" w:rsidP="00A941E7">
            <w:pPr>
              <w:jc w:val="both"/>
              <w:rPr>
                <w:sz w:val="28"/>
                <w:szCs w:val="28"/>
              </w:rPr>
            </w:pPr>
            <w:r w:rsidRPr="00A941E7">
              <w:rPr>
                <w:sz w:val="28"/>
                <w:szCs w:val="28"/>
              </w:rPr>
              <w:t>0</w:t>
            </w:r>
          </w:p>
        </w:tc>
        <w:tc>
          <w:tcPr>
            <w:tcW w:w="708" w:type="dxa"/>
            <w:shd w:val="clear" w:color="auto" w:fill="auto"/>
          </w:tcPr>
          <w:p w:rsidR="00690211" w:rsidRPr="00A941E7" w:rsidRDefault="00690211" w:rsidP="00A941E7">
            <w:pPr>
              <w:jc w:val="both"/>
              <w:rPr>
                <w:sz w:val="28"/>
                <w:szCs w:val="28"/>
              </w:rPr>
            </w:pPr>
            <w:r w:rsidRPr="00A941E7">
              <w:rPr>
                <w:sz w:val="28"/>
                <w:szCs w:val="28"/>
              </w:rPr>
              <w:t>0</w:t>
            </w:r>
          </w:p>
        </w:tc>
        <w:tc>
          <w:tcPr>
            <w:tcW w:w="922" w:type="dxa"/>
            <w:shd w:val="clear" w:color="auto" w:fill="auto"/>
          </w:tcPr>
          <w:p w:rsidR="00690211" w:rsidRPr="00A941E7" w:rsidRDefault="00690211" w:rsidP="00A941E7">
            <w:pPr>
              <w:jc w:val="both"/>
              <w:rPr>
                <w:sz w:val="28"/>
                <w:szCs w:val="28"/>
              </w:rPr>
            </w:pPr>
            <w:r w:rsidRPr="00A941E7">
              <w:rPr>
                <w:sz w:val="28"/>
                <w:szCs w:val="28"/>
              </w:rPr>
              <w:t>0</w:t>
            </w:r>
          </w:p>
        </w:tc>
        <w:tc>
          <w:tcPr>
            <w:tcW w:w="837" w:type="dxa"/>
            <w:shd w:val="clear" w:color="auto" w:fill="auto"/>
          </w:tcPr>
          <w:p w:rsidR="00690211" w:rsidRPr="00A941E7" w:rsidRDefault="00690211" w:rsidP="00A941E7">
            <w:pPr>
              <w:jc w:val="both"/>
              <w:rPr>
                <w:sz w:val="28"/>
                <w:szCs w:val="28"/>
              </w:rPr>
            </w:pPr>
            <w:r w:rsidRPr="00A941E7">
              <w:rPr>
                <w:sz w:val="28"/>
                <w:szCs w:val="28"/>
              </w:rPr>
              <w:t>1</w:t>
            </w:r>
          </w:p>
        </w:tc>
        <w:tc>
          <w:tcPr>
            <w:tcW w:w="1029" w:type="dxa"/>
            <w:shd w:val="clear" w:color="auto" w:fill="auto"/>
          </w:tcPr>
          <w:p w:rsidR="00690211" w:rsidRPr="00A941E7" w:rsidRDefault="00690211" w:rsidP="00A941E7">
            <w:pPr>
              <w:jc w:val="both"/>
              <w:rPr>
                <w:sz w:val="28"/>
                <w:szCs w:val="28"/>
              </w:rPr>
            </w:pPr>
            <w:r w:rsidRPr="00A941E7">
              <w:rPr>
                <w:sz w:val="28"/>
                <w:szCs w:val="28"/>
              </w:rPr>
              <w:t>0</w:t>
            </w:r>
          </w:p>
        </w:tc>
        <w:tc>
          <w:tcPr>
            <w:tcW w:w="922" w:type="dxa"/>
            <w:shd w:val="clear" w:color="auto" w:fill="auto"/>
          </w:tcPr>
          <w:p w:rsidR="00690211" w:rsidRPr="00A941E7" w:rsidRDefault="00690211" w:rsidP="00A941E7">
            <w:pPr>
              <w:jc w:val="both"/>
              <w:rPr>
                <w:sz w:val="28"/>
                <w:szCs w:val="28"/>
              </w:rPr>
            </w:pPr>
            <w:r w:rsidRPr="00A941E7">
              <w:rPr>
                <w:sz w:val="28"/>
                <w:szCs w:val="28"/>
              </w:rPr>
              <w:t>4</w:t>
            </w:r>
          </w:p>
        </w:tc>
        <w:tc>
          <w:tcPr>
            <w:tcW w:w="872" w:type="dxa"/>
            <w:shd w:val="clear" w:color="auto" w:fill="auto"/>
          </w:tcPr>
          <w:p w:rsidR="00690211" w:rsidRPr="00A941E7" w:rsidRDefault="00690211" w:rsidP="00A941E7">
            <w:pPr>
              <w:jc w:val="both"/>
              <w:rPr>
                <w:sz w:val="28"/>
                <w:szCs w:val="28"/>
              </w:rPr>
            </w:pPr>
            <w:r w:rsidRPr="00A941E7">
              <w:rPr>
                <w:sz w:val="28"/>
                <w:szCs w:val="28"/>
              </w:rPr>
              <w:t>0</w:t>
            </w:r>
          </w:p>
        </w:tc>
        <w:tc>
          <w:tcPr>
            <w:tcW w:w="872" w:type="dxa"/>
            <w:shd w:val="clear" w:color="auto" w:fill="auto"/>
          </w:tcPr>
          <w:p w:rsidR="00690211" w:rsidRPr="00A941E7" w:rsidRDefault="00690211" w:rsidP="00A941E7">
            <w:pPr>
              <w:jc w:val="both"/>
              <w:rPr>
                <w:sz w:val="28"/>
                <w:szCs w:val="28"/>
              </w:rPr>
            </w:pPr>
            <w:r w:rsidRPr="00A941E7">
              <w:rPr>
                <w:sz w:val="28"/>
                <w:szCs w:val="28"/>
              </w:rPr>
              <w:t>0</w:t>
            </w:r>
          </w:p>
        </w:tc>
      </w:tr>
      <w:tr w:rsidR="00690211" w:rsidRPr="00A941E7" w:rsidTr="0085631B">
        <w:trPr>
          <w:trHeight w:val="261"/>
        </w:trPr>
        <w:tc>
          <w:tcPr>
            <w:tcW w:w="543" w:type="dxa"/>
            <w:shd w:val="clear" w:color="auto" w:fill="auto"/>
          </w:tcPr>
          <w:p w:rsidR="00690211" w:rsidRPr="00A941E7" w:rsidRDefault="00690211" w:rsidP="00A941E7">
            <w:pPr>
              <w:jc w:val="both"/>
              <w:rPr>
                <w:sz w:val="28"/>
                <w:szCs w:val="28"/>
              </w:rPr>
            </w:pPr>
            <w:r w:rsidRPr="00A941E7">
              <w:rPr>
                <w:sz w:val="28"/>
                <w:szCs w:val="28"/>
              </w:rPr>
              <w:t>23</w:t>
            </w:r>
          </w:p>
        </w:tc>
        <w:tc>
          <w:tcPr>
            <w:tcW w:w="1210" w:type="dxa"/>
            <w:shd w:val="clear" w:color="auto" w:fill="auto"/>
          </w:tcPr>
          <w:p w:rsidR="00690211" w:rsidRPr="00A941E7" w:rsidRDefault="00690211" w:rsidP="00A941E7">
            <w:pPr>
              <w:jc w:val="both"/>
              <w:rPr>
                <w:sz w:val="28"/>
                <w:szCs w:val="28"/>
              </w:rPr>
            </w:pPr>
            <w:r w:rsidRPr="00A941E7">
              <w:rPr>
                <w:sz w:val="28"/>
                <w:szCs w:val="28"/>
              </w:rPr>
              <w:t>8б</w:t>
            </w:r>
          </w:p>
        </w:tc>
        <w:tc>
          <w:tcPr>
            <w:tcW w:w="2236" w:type="dxa"/>
            <w:shd w:val="clear" w:color="auto" w:fill="auto"/>
          </w:tcPr>
          <w:p w:rsidR="00690211" w:rsidRPr="00A941E7" w:rsidRDefault="00690211" w:rsidP="00A941E7">
            <w:pPr>
              <w:jc w:val="both"/>
              <w:rPr>
                <w:sz w:val="28"/>
                <w:szCs w:val="28"/>
              </w:rPr>
            </w:pPr>
            <w:r w:rsidRPr="00A941E7">
              <w:rPr>
                <w:sz w:val="28"/>
                <w:szCs w:val="28"/>
              </w:rPr>
              <w:t>Кузнецова И.Н.</w:t>
            </w:r>
          </w:p>
        </w:tc>
        <w:tc>
          <w:tcPr>
            <w:tcW w:w="1304" w:type="dxa"/>
            <w:shd w:val="clear" w:color="auto" w:fill="auto"/>
          </w:tcPr>
          <w:p w:rsidR="00690211" w:rsidRPr="00A941E7" w:rsidRDefault="00690211" w:rsidP="00A941E7">
            <w:pPr>
              <w:jc w:val="both"/>
              <w:rPr>
                <w:sz w:val="28"/>
                <w:szCs w:val="28"/>
              </w:rPr>
            </w:pPr>
            <w:r w:rsidRPr="00A941E7">
              <w:rPr>
                <w:sz w:val="28"/>
                <w:szCs w:val="28"/>
              </w:rPr>
              <w:t>24</w:t>
            </w:r>
          </w:p>
        </w:tc>
        <w:tc>
          <w:tcPr>
            <w:tcW w:w="1035" w:type="dxa"/>
            <w:shd w:val="clear" w:color="auto" w:fill="auto"/>
          </w:tcPr>
          <w:p w:rsidR="00690211" w:rsidRPr="00A941E7" w:rsidRDefault="00690211" w:rsidP="00A941E7">
            <w:pPr>
              <w:jc w:val="both"/>
              <w:rPr>
                <w:sz w:val="28"/>
                <w:szCs w:val="28"/>
              </w:rPr>
            </w:pPr>
            <w:r w:rsidRPr="00A941E7">
              <w:rPr>
                <w:sz w:val="28"/>
                <w:szCs w:val="28"/>
              </w:rPr>
              <w:t>13</w:t>
            </w:r>
          </w:p>
        </w:tc>
        <w:tc>
          <w:tcPr>
            <w:tcW w:w="844" w:type="dxa"/>
            <w:shd w:val="clear" w:color="auto" w:fill="auto"/>
          </w:tcPr>
          <w:p w:rsidR="00690211" w:rsidRPr="00A941E7" w:rsidRDefault="00690211" w:rsidP="00A941E7">
            <w:pPr>
              <w:jc w:val="both"/>
              <w:rPr>
                <w:sz w:val="28"/>
                <w:szCs w:val="28"/>
              </w:rPr>
            </w:pPr>
            <w:r w:rsidRPr="00A941E7">
              <w:rPr>
                <w:sz w:val="28"/>
                <w:szCs w:val="28"/>
              </w:rPr>
              <w:t>4</w:t>
            </w:r>
          </w:p>
        </w:tc>
        <w:tc>
          <w:tcPr>
            <w:tcW w:w="1055" w:type="dxa"/>
            <w:shd w:val="clear" w:color="auto" w:fill="auto"/>
          </w:tcPr>
          <w:p w:rsidR="00690211" w:rsidRPr="00A941E7" w:rsidRDefault="00690211" w:rsidP="00A941E7">
            <w:pPr>
              <w:jc w:val="both"/>
              <w:rPr>
                <w:sz w:val="28"/>
                <w:szCs w:val="28"/>
              </w:rPr>
            </w:pPr>
            <w:r w:rsidRPr="00A941E7">
              <w:rPr>
                <w:sz w:val="28"/>
                <w:szCs w:val="28"/>
              </w:rPr>
              <w:t>6</w:t>
            </w:r>
          </w:p>
        </w:tc>
        <w:tc>
          <w:tcPr>
            <w:tcW w:w="917" w:type="dxa"/>
            <w:shd w:val="clear" w:color="auto" w:fill="auto"/>
          </w:tcPr>
          <w:p w:rsidR="00690211" w:rsidRPr="00A941E7" w:rsidRDefault="00690211" w:rsidP="00A941E7">
            <w:pPr>
              <w:jc w:val="both"/>
              <w:rPr>
                <w:sz w:val="28"/>
                <w:szCs w:val="28"/>
              </w:rPr>
            </w:pPr>
            <w:r w:rsidRPr="00A941E7">
              <w:rPr>
                <w:sz w:val="28"/>
                <w:szCs w:val="28"/>
              </w:rPr>
              <w:t>7</w:t>
            </w:r>
          </w:p>
        </w:tc>
        <w:tc>
          <w:tcPr>
            <w:tcW w:w="708" w:type="dxa"/>
            <w:shd w:val="clear" w:color="auto" w:fill="auto"/>
          </w:tcPr>
          <w:p w:rsidR="00690211" w:rsidRPr="00A941E7" w:rsidRDefault="00690211" w:rsidP="00A941E7">
            <w:pPr>
              <w:jc w:val="both"/>
              <w:rPr>
                <w:sz w:val="28"/>
                <w:szCs w:val="28"/>
              </w:rPr>
            </w:pPr>
            <w:r w:rsidRPr="00A941E7">
              <w:rPr>
                <w:sz w:val="28"/>
                <w:szCs w:val="28"/>
              </w:rPr>
              <w:t>5</w:t>
            </w:r>
          </w:p>
        </w:tc>
        <w:tc>
          <w:tcPr>
            <w:tcW w:w="922" w:type="dxa"/>
            <w:shd w:val="clear" w:color="auto" w:fill="auto"/>
          </w:tcPr>
          <w:p w:rsidR="00690211" w:rsidRPr="00A941E7" w:rsidRDefault="00690211" w:rsidP="00A941E7">
            <w:pPr>
              <w:jc w:val="both"/>
              <w:rPr>
                <w:sz w:val="28"/>
                <w:szCs w:val="28"/>
              </w:rPr>
            </w:pPr>
            <w:r w:rsidRPr="00A941E7">
              <w:rPr>
                <w:sz w:val="28"/>
                <w:szCs w:val="28"/>
              </w:rPr>
              <w:t>0</w:t>
            </w:r>
          </w:p>
        </w:tc>
        <w:tc>
          <w:tcPr>
            <w:tcW w:w="837" w:type="dxa"/>
            <w:shd w:val="clear" w:color="auto" w:fill="auto"/>
          </w:tcPr>
          <w:p w:rsidR="00690211" w:rsidRPr="00A941E7" w:rsidRDefault="00690211" w:rsidP="00A941E7">
            <w:pPr>
              <w:jc w:val="both"/>
              <w:rPr>
                <w:sz w:val="28"/>
                <w:szCs w:val="28"/>
              </w:rPr>
            </w:pPr>
            <w:r w:rsidRPr="00A941E7">
              <w:rPr>
                <w:sz w:val="28"/>
                <w:szCs w:val="28"/>
              </w:rPr>
              <w:t>0</w:t>
            </w:r>
          </w:p>
        </w:tc>
        <w:tc>
          <w:tcPr>
            <w:tcW w:w="1029" w:type="dxa"/>
            <w:shd w:val="clear" w:color="auto" w:fill="auto"/>
          </w:tcPr>
          <w:p w:rsidR="00690211" w:rsidRPr="00A941E7" w:rsidRDefault="00690211" w:rsidP="00A941E7">
            <w:pPr>
              <w:jc w:val="both"/>
              <w:rPr>
                <w:sz w:val="28"/>
                <w:szCs w:val="28"/>
              </w:rPr>
            </w:pPr>
            <w:r w:rsidRPr="00A941E7">
              <w:rPr>
                <w:sz w:val="28"/>
                <w:szCs w:val="28"/>
              </w:rPr>
              <w:t>0</w:t>
            </w:r>
          </w:p>
        </w:tc>
        <w:tc>
          <w:tcPr>
            <w:tcW w:w="922" w:type="dxa"/>
            <w:shd w:val="clear" w:color="auto" w:fill="auto"/>
          </w:tcPr>
          <w:p w:rsidR="00690211" w:rsidRPr="00A941E7" w:rsidRDefault="00690211" w:rsidP="00A941E7">
            <w:pPr>
              <w:jc w:val="both"/>
              <w:rPr>
                <w:sz w:val="28"/>
                <w:szCs w:val="28"/>
              </w:rPr>
            </w:pPr>
            <w:r w:rsidRPr="00A941E7">
              <w:rPr>
                <w:sz w:val="28"/>
                <w:szCs w:val="28"/>
              </w:rPr>
              <w:t>0</w:t>
            </w:r>
          </w:p>
        </w:tc>
        <w:tc>
          <w:tcPr>
            <w:tcW w:w="872" w:type="dxa"/>
            <w:shd w:val="clear" w:color="auto" w:fill="auto"/>
          </w:tcPr>
          <w:p w:rsidR="00690211" w:rsidRPr="00A941E7" w:rsidRDefault="00690211" w:rsidP="00A941E7">
            <w:pPr>
              <w:jc w:val="both"/>
              <w:rPr>
                <w:sz w:val="28"/>
                <w:szCs w:val="28"/>
              </w:rPr>
            </w:pPr>
            <w:r w:rsidRPr="00A941E7">
              <w:rPr>
                <w:sz w:val="28"/>
                <w:szCs w:val="28"/>
              </w:rPr>
              <w:t>0</w:t>
            </w:r>
          </w:p>
        </w:tc>
        <w:tc>
          <w:tcPr>
            <w:tcW w:w="872" w:type="dxa"/>
            <w:shd w:val="clear" w:color="auto" w:fill="auto"/>
          </w:tcPr>
          <w:p w:rsidR="00690211" w:rsidRPr="00A941E7" w:rsidRDefault="00690211" w:rsidP="00A941E7">
            <w:pPr>
              <w:jc w:val="both"/>
              <w:rPr>
                <w:sz w:val="28"/>
                <w:szCs w:val="28"/>
              </w:rPr>
            </w:pPr>
            <w:r w:rsidRPr="00A941E7">
              <w:rPr>
                <w:sz w:val="28"/>
                <w:szCs w:val="28"/>
              </w:rPr>
              <w:t>0</w:t>
            </w:r>
          </w:p>
        </w:tc>
      </w:tr>
      <w:tr w:rsidR="00690211" w:rsidRPr="00A941E7" w:rsidTr="0085631B">
        <w:trPr>
          <w:trHeight w:val="261"/>
        </w:trPr>
        <w:tc>
          <w:tcPr>
            <w:tcW w:w="543" w:type="dxa"/>
            <w:shd w:val="clear" w:color="auto" w:fill="auto"/>
          </w:tcPr>
          <w:p w:rsidR="00690211" w:rsidRPr="00A941E7" w:rsidRDefault="00690211" w:rsidP="00A941E7">
            <w:pPr>
              <w:jc w:val="both"/>
              <w:rPr>
                <w:sz w:val="28"/>
                <w:szCs w:val="28"/>
              </w:rPr>
            </w:pPr>
            <w:r w:rsidRPr="00A941E7">
              <w:rPr>
                <w:sz w:val="28"/>
                <w:szCs w:val="28"/>
              </w:rPr>
              <w:t>24</w:t>
            </w:r>
          </w:p>
        </w:tc>
        <w:tc>
          <w:tcPr>
            <w:tcW w:w="1210" w:type="dxa"/>
            <w:shd w:val="clear" w:color="auto" w:fill="auto"/>
          </w:tcPr>
          <w:p w:rsidR="00690211" w:rsidRPr="00A941E7" w:rsidRDefault="00690211" w:rsidP="00A941E7">
            <w:pPr>
              <w:jc w:val="both"/>
              <w:rPr>
                <w:sz w:val="28"/>
                <w:szCs w:val="28"/>
              </w:rPr>
            </w:pPr>
            <w:r w:rsidRPr="00A941E7">
              <w:rPr>
                <w:sz w:val="28"/>
                <w:szCs w:val="28"/>
              </w:rPr>
              <w:t>8в</w:t>
            </w:r>
          </w:p>
        </w:tc>
        <w:tc>
          <w:tcPr>
            <w:tcW w:w="2236" w:type="dxa"/>
            <w:shd w:val="clear" w:color="auto" w:fill="auto"/>
          </w:tcPr>
          <w:p w:rsidR="00690211" w:rsidRPr="00A941E7" w:rsidRDefault="00690211" w:rsidP="00A941E7">
            <w:pPr>
              <w:jc w:val="both"/>
              <w:rPr>
                <w:sz w:val="28"/>
                <w:szCs w:val="28"/>
              </w:rPr>
            </w:pPr>
            <w:r w:rsidRPr="00A941E7">
              <w:rPr>
                <w:sz w:val="28"/>
                <w:szCs w:val="28"/>
              </w:rPr>
              <w:t>Киекбаева Ю.Д.</w:t>
            </w:r>
          </w:p>
        </w:tc>
        <w:tc>
          <w:tcPr>
            <w:tcW w:w="1304" w:type="dxa"/>
            <w:shd w:val="clear" w:color="auto" w:fill="auto"/>
          </w:tcPr>
          <w:p w:rsidR="00690211" w:rsidRPr="00A941E7" w:rsidRDefault="00690211" w:rsidP="00A941E7">
            <w:pPr>
              <w:jc w:val="both"/>
              <w:rPr>
                <w:sz w:val="28"/>
                <w:szCs w:val="28"/>
              </w:rPr>
            </w:pPr>
            <w:r w:rsidRPr="00A941E7">
              <w:rPr>
                <w:sz w:val="28"/>
                <w:szCs w:val="28"/>
              </w:rPr>
              <w:t>15</w:t>
            </w:r>
          </w:p>
        </w:tc>
        <w:tc>
          <w:tcPr>
            <w:tcW w:w="1035" w:type="dxa"/>
            <w:shd w:val="clear" w:color="auto" w:fill="auto"/>
          </w:tcPr>
          <w:p w:rsidR="00690211" w:rsidRPr="00A941E7" w:rsidRDefault="00690211" w:rsidP="00A941E7">
            <w:pPr>
              <w:jc w:val="both"/>
              <w:rPr>
                <w:sz w:val="28"/>
                <w:szCs w:val="28"/>
              </w:rPr>
            </w:pPr>
            <w:r w:rsidRPr="00A941E7">
              <w:rPr>
                <w:sz w:val="28"/>
                <w:szCs w:val="28"/>
              </w:rPr>
              <w:t>9</w:t>
            </w:r>
          </w:p>
        </w:tc>
        <w:tc>
          <w:tcPr>
            <w:tcW w:w="844" w:type="dxa"/>
            <w:shd w:val="clear" w:color="auto" w:fill="auto"/>
          </w:tcPr>
          <w:p w:rsidR="00690211" w:rsidRPr="00A941E7" w:rsidRDefault="00690211" w:rsidP="00A941E7">
            <w:pPr>
              <w:jc w:val="both"/>
              <w:rPr>
                <w:sz w:val="28"/>
                <w:szCs w:val="28"/>
              </w:rPr>
            </w:pPr>
            <w:r w:rsidRPr="00A941E7">
              <w:rPr>
                <w:sz w:val="28"/>
                <w:szCs w:val="28"/>
              </w:rPr>
              <w:t>5</w:t>
            </w:r>
          </w:p>
        </w:tc>
        <w:tc>
          <w:tcPr>
            <w:tcW w:w="1055" w:type="dxa"/>
            <w:shd w:val="clear" w:color="auto" w:fill="auto"/>
          </w:tcPr>
          <w:p w:rsidR="00690211" w:rsidRPr="00A941E7" w:rsidRDefault="00690211" w:rsidP="00A941E7">
            <w:pPr>
              <w:jc w:val="both"/>
              <w:rPr>
                <w:sz w:val="28"/>
                <w:szCs w:val="28"/>
              </w:rPr>
            </w:pPr>
            <w:r w:rsidRPr="00A941E7">
              <w:rPr>
                <w:sz w:val="28"/>
                <w:szCs w:val="28"/>
              </w:rPr>
              <w:t>1</w:t>
            </w:r>
          </w:p>
        </w:tc>
        <w:tc>
          <w:tcPr>
            <w:tcW w:w="917" w:type="dxa"/>
            <w:shd w:val="clear" w:color="auto" w:fill="auto"/>
          </w:tcPr>
          <w:p w:rsidR="00690211" w:rsidRPr="00A941E7" w:rsidRDefault="00690211" w:rsidP="00A941E7">
            <w:pPr>
              <w:jc w:val="both"/>
              <w:rPr>
                <w:sz w:val="28"/>
                <w:szCs w:val="28"/>
              </w:rPr>
            </w:pPr>
            <w:r w:rsidRPr="00A941E7">
              <w:rPr>
                <w:sz w:val="28"/>
                <w:szCs w:val="28"/>
              </w:rPr>
              <w:t>2</w:t>
            </w:r>
          </w:p>
        </w:tc>
        <w:tc>
          <w:tcPr>
            <w:tcW w:w="708" w:type="dxa"/>
            <w:shd w:val="clear" w:color="auto" w:fill="auto"/>
          </w:tcPr>
          <w:p w:rsidR="00690211" w:rsidRPr="00A941E7" w:rsidRDefault="00690211" w:rsidP="00A941E7">
            <w:pPr>
              <w:jc w:val="both"/>
              <w:rPr>
                <w:sz w:val="28"/>
                <w:szCs w:val="28"/>
              </w:rPr>
            </w:pPr>
            <w:r w:rsidRPr="00A941E7">
              <w:rPr>
                <w:sz w:val="28"/>
                <w:szCs w:val="28"/>
              </w:rPr>
              <w:t>0</w:t>
            </w:r>
          </w:p>
        </w:tc>
        <w:tc>
          <w:tcPr>
            <w:tcW w:w="922" w:type="dxa"/>
            <w:shd w:val="clear" w:color="auto" w:fill="auto"/>
          </w:tcPr>
          <w:p w:rsidR="00690211" w:rsidRPr="00A941E7" w:rsidRDefault="00690211" w:rsidP="00A941E7">
            <w:pPr>
              <w:jc w:val="both"/>
              <w:rPr>
                <w:sz w:val="28"/>
                <w:szCs w:val="28"/>
              </w:rPr>
            </w:pPr>
            <w:r w:rsidRPr="00A941E7">
              <w:rPr>
                <w:sz w:val="28"/>
                <w:szCs w:val="28"/>
              </w:rPr>
              <w:t>0</w:t>
            </w:r>
          </w:p>
        </w:tc>
        <w:tc>
          <w:tcPr>
            <w:tcW w:w="837" w:type="dxa"/>
            <w:shd w:val="clear" w:color="auto" w:fill="auto"/>
          </w:tcPr>
          <w:p w:rsidR="00690211" w:rsidRPr="00A941E7" w:rsidRDefault="00690211" w:rsidP="00A941E7">
            <w:pPr>
              <w:jc w:val="both"/>
              <w:rPr>
                <w:sz w:val="28"/>
                <w:szCs w:val="28"/>
              </w:rPr>
            </w:pPr>
            <w:r w:rsidRPr="00A941E7">
              <w:rPr>
                <w:sz w:val="28"/>
                <w:szCs w:val="28"/>
              </w:rPr>
              <w:t>2</w:t>
            </w:r>
          </w:p>
        </w:tc>
        <w:tc>
          <w:tcPr>
            <w:tcW w:w="1029" w:type="dxa"/>
            <w:shd w:val="clear" w:color="auto" w:fill="auto"/>
          </w:tcPr>
          <w:p w:rsidR="00690211" w:rsidRPr="00A941E7" w:rsidRDefault="00690211" w:rsidP="00A941E7">
            <w:pPr>
              <w:jc w:val="both"/>
              <w:rPr>
                <w:sz w:val="28"/>
                <w:szCs w:val="28"/>
              </w:rPr>
            </w:pPr>
            <w:r w:rsidRPr="00A941E7">
              <w:rPr>
                <w:sz w:val="28"/>
                <w:szCs w:val="28"/>
              </w:rPr>
              <w:t>0</w:t>
            </w:r>
          </w:p>
        </w:tc>
        <w:tc>
          <w:tcPr>
            <w:tcW w:w="922" w:type="dxa"/>
            <w:shd w:val="clear" w:color="auto" w:fill="auto"/>
          </w:tcPr>
          <w:p w:rsidR="00690211" w:rsidRPr="00A941E7" w:rsidRDefault="00690211" w:rsidP="00A941E7">
            <w:pPr>
              <w:jc w:val="both"/>
              <w:rPr>
                <w:sz w:val="28"/>
                <w:szCs w:val="28"/>
              </w:rPr>
            </w:pPr>
            <w:r w:rsidRPr="00A941E7">
              <w:rPr>
                <w:sz w:val="28"/>
                <w:szCs w:val="28"/>
              </w:rPr>
              <w:t>13</w:t>
            </w:r>
          </w:p>
        </w:tc>
        <w:tc>
          <w:tcPr>
            <w:tcW w:w="872" w:type="dxa"/>
            <w:shd w:val="clear" w:color="auto" w:fill="auto"/>
          </w:tcPr>
          <w:p w:rsidR="00690211" w:rsidRPr="00A941E7" w:rsidRDefault="00690211" w:rsidP="00A941E7">
            <w:pPr>
              <w:jc w:val="both"/>
              <w:rPr>
                <w:sz w:val="28"/>
                <w:szCs w:val="28"/>
              </w:rPr>
            </w:pPr>
            <w:r w:rsidRPr="00A941E7">
              <w:rPr>
                <w:sz w:val="28"/>
                <w:szCs w:val="28"/>
              </w:rPr>
              <w:t>0</w:t>
            </w:r>
          </w:p>
        </w:tc>
        <w:tc>
          <w:tcPr>
            <w:tcW w:w="872" w:type="dxa"/>
            <w:shd w:val="clear" w:color="auto" w:fill="auto"/>
          </w:tcPr>
          <w:p w:rsidR="00690211" w:rsidRPr="00A941E7" w:rsidRDefault="00690211" w:rsidP="00A941E7">
            <w:pPr>
              <w:jc w:val="both"/>
              <w:rPr>
                <w:sz w:val="28"/>
                <w:szCs w:val="28"/>
              </w:rPr>
            </w:pPr>
            <w:r w:rsidRPr="00A941E7">
              <w:rPr>
                <w:sz w:val="28"/>
                <w:szCs w:val="28"/>
              </w:rPr>
              <w:t>0</w:t>
            </w:r>
          </w:p>
        </w:tc>
      </w:tr>
      <w:tr w:rsidR="00690211" w:rsidRPr="00A941E7" w:rsidTr="0085631B">
        <w:trPr>
          <w:trHeight w:val="281"/>
        </w:trPr>
        <w:tc>
          <w:tcPr>
            <w:tcW w:w="543" w:type="dxa"/>
            <w:shd w:val="clear" w:color="auto" w:fill="auto"/>
          </w:tcPr>
          <w:p w:rsidR="00690211" w:rsidRPr="00A941E7" w:rsidRDefault="00690211" w:rsidP="00A941E7">
            <w:pPr>
              <w:jc w:val="both"/>
              <w:rPr>
                <w:sz w:val="28"/>
                <w:szCs w:val="28"/>
              </w:rPr>
            </w:pPr>
            <w:r w:rsidRPr="00A941E7">
              <w:rPr>
                <w:sz w:val="28"/>
                <w:szCs w:val="28"/>
              </w:rPr>
              <w:t>25</w:t>
            </w:r>
          </w:p>
        </w:tc>
        <w:tc>
          <w:tcPr>
            <w:tcW w:w="1210" w:type="dxa"/>
            <w:shd w:val="clear" w:color="auto" w:fill="auto"/>
          </w:tcPr>
          <w:p w:rsidR="00690211" w:rsidRPr="00A941E7" w:rsidRDefault="00690211" w:rsidP="00A941E7">
            <w:pPr>
              <w:jc w:val="both"/>
              <w:rPr>
                <w:sz w:val="28"/>
                <w:szCs w:val="28"/>
              </w:rPr>
            </w:pPr>
            <w:r w:rsidRPr="00A941E7">
              <w:rPr>
                <w:sz w:val="28"/>
                <w:szCs w:val="28"/>
              </w:rPr>
              <w:t>9а</w:t>
            </w:r>
          </w:p>
        </w:tc>
        <w:tc>
          <w:tcPr>
            <w:tcW w:w="2236" w:type="dxa"/>
            <w:shd w:val="clear" w:color="auto" w:fill="auto"/>
          </w:tcPr>
          <w:p w:rsidR="00690211" w:rsidRPr="00A941E7" w:rsidRDefault="00690211" w:rsidP="00A941E7">
            <w:pPr>
              <w:jc w:val="both"/>
              <w:rPr>
                <w:sz w:val="28"/>
                <w:szCs w:val="28"/>
              </w:rPr>
            </w:pPr>
            <w:r w:rsidRPr="00A941E7">
              <w:rPr>
                <w:sz w:val="28"/>
                <w:szCs w:val="28"/>
              </w:rPr>
              <w:t>Исеметова И.Х.</w:t>
            </w:r>
          </w:p>
        </w:tc>
        <w:tc>
          <w:tcPr>
            <w:tcW w:w="1304" w:type="dxa"/>
            <w:shd w:val="clear" w:color="auto" w:fill="auto"/>
          </w:tcPr>
          <w:p w:rsidR="00690211" w:rsidRPr="00A941E7" w:rsidRDefault="00690211" w:rsidP="00A941E7">
            <w:pPr>
              <w:jc w:val="both"/>
              <w:rPr>
                <w:sz w:val="28"/>
                <w:szCs w:val="28"/>
              </w:rPr>
            </w:pPr>
            <w:r w:rsidRPr="00A941E7">
              <w:rPr>
                <w:sz w:val="28"/>
                <w:szCs w:val="28"/>
              </w:rPr>
              <w:t>20</w:t>
            </w:r>
          </w:p>
        </w:tc>
        <w:tc>
          <w:tcPr>
            <w:tcW w:w="1035" w:type="dxa"/>
            <w:shd w:val="clear" w:color="auto" w:fill="auto"/>
          </w:tcPr>
          <w:p w:rsidR="00690211" w:rsidRPr="00A941E7" w:rsidRDefault="00690211" w:rsidP="00A941E7">
            <w:pPr>
              <w:jc w:val="both"/>
              <w:rPr>
                <w:sz w:val="28"/>
                <w:szCs w:val="28"/>
              </w:rPr>
            </w:pPr>
            <w:r w:rsidRPr="00A941E7">
              <w:rPr>
                <w:sz w:val="28"/>
                <w:szCs w:val="28"/>
              </w:rPr>
              <w:t>17</w:t>
            </w:r>
          </w:p>
        </w:tc>
        <w:tc>
          <w:tcPr>
            <w:tcW w:w="844" w:type="dxa"/>
            <w:shd w:val="clear" w:color="auto" w:fill="auto"/>
          </w:tcPr>
          <w:p w:rsidR="00690211" w:rsidRPr="00A941E7" w:rsidRDefault="00690211" w:rsidP="00A941E7">
            <w:pPr>
              <w:jc w:val="both"/>
              <w:rPr>
                <w:sz w:val="28"/>
                <w:szCs w:val="28"/>
              </w:rPr>
            </w:pPr>
            <w:r w:rsidRPr="00A941E7">
              <w:rPr>
                <w:sz w:val="28"/>
                <w:szCs w:val="28"/>
              </w:rPr>
              <w:t>2</w:t>
            </w:r>
          </w:p>
        </w:tc>
        <w:tc>
          <w:tcPr>
            <w:tcW w:w="1055" w:type="dxa"/>
            <w:shd w:val="clear" w:color="auto" w:fill="auto"/>
          </w:tcPr>
          <w:p w:rsidR="00690211" w:rsidRPr="00A941E7" w:rsidRDefault="00690211" w:rsidP="00A941E7">
            <w:pPr>
              <w:jc w:val="both"/>
              <w:rPr>
                <w:sz w:val="28"/>
                <w:szCs w:val="28"/>
              </w:rPr>
            </w:pPr>
            <w:r w:rsidRPr="00A941E7">
              <w:rPr>
                <w:sz w:val="28"/>
                <w:szCs w:val="28"/>
              </w:rPr>
              <w:t>2</w:t>
            </w:r>
          </w:p>
        </w:tc>
        <w:tc>
          <w:tcPr>
            <w:tcW w:w="917" w:type="dxa"/>
            <w:shd w:val="clear" w:color="auto" w:fill="auto"/>
          </w:tcPr>
          <w:p w:rsidR="00690211" w:rsidRPr="00A941E7" w:rsidRDefault="00690211" w:rsidP="00A941E7">
            <w:pPr>
              <w:jc w:val="both"/>
              <w:rPr>
                <w:sz w:val="28"/>
                <w:szCs w:val="28"/>
              </w:rPr>
            </w:pPr>
            <w:r w:rsidRPr="00A941E7">
              <w:rPr>
                <w:sz w:val="28"/>
                <w:szCs w:val="28"/>
              </w:rPr>
              <w:t>2</w:t>
            </w:r>
          </w:p>
        </w:tc>
        <w:tc>
          <w:tcPr>
            <w:tcW w:w="708" w:type="dxa"/>
            <w:shd w:val="clear" w:color="auto" w:fill="auto"/>
          </w:tcPr>
          <w:p w:rsidR="00690211" w:rsidRPr="00A941E7" w:rsidRDefault="00690211" w:rsidP="00A941E7">
            <w:pPr>
              <w:jc w:val="both"/>
              <w:rPr>
                <w:sz w:val="28"/>
                <w:szCs w:val="28"/>
              </w:rPr>
            </w:pPr>
            <w:r w:rsidRPr="00A941E7">
              <w:rPr>
                <w:sz w:val="28"/>
                <w:szCs w:val="28"/>
              </w:rPr>
              <w:t>3</w:t>
            </w:r>
          </w:p>
        </w:tc>
        <w:tc>
          <w:tcPr>
            <w:tcW w:w="922" w:type="dxa"/>
            <w:shd w:val="clear" w:color="auto" w:fill="auto"/>
          </w:tcPr>
          <w:p w:rsidR="00690211" w:rsidRPr="00A941E7" w:rsidRDefault="00690211" w:rsidP="00A941E7">
            <w:pPr>
              <w:jc w:val="both"/>
              <w:rPr>
                <w:sz w:val="28"/>
                <w:szCs w:val="28"/>
              </w:rPr>
            </w:pPr>
            <w:r w:rsidRPr="00A941E7">
              <w:rPr>
                <w:sz w:val="28"/>
                <w:szCs w:val="28"/>
              </w:rPr>
              <w:t>0</w:t>
            </w:r>
          </w:p>
        </w:tc>
        <w:tc>
          <w:tcPr>
            <w:tcW w:w="837" w:type="dxa"/>
            <w:shd w:val="clear" w:color="auto" w:fill="auto"/>
          </w:tcPr>
          <w:p w:rsidR="00690211" w:rsidRPr="00A941E7" w:rsidRDefault="00690211" w:rsidP="00A941E7">
            <w:pPr>
              <w:jc w:val="both"/>
              <w:rPr>
                <w:sz w:val="28"/>
                <w:szCs w:val="28"/>
              </w:rPr>
            </w:pPr>
            <w:r w:rsidRPr="00A941E7">
              <w:rPr>
                <w:sz w:val="28"/>
                <w:szCs w:val="28"/>
              </w:rPr>
              <w:t>0</w:t>
            </w:r>
          </w:p>
        </w:tc>
        <w:tc>
          <w:tcPr>
            <w:tcW w:w="1029" w:type="dxa"/>
            <w:shd w:val="clear" w:color="auto" w:fill="auto"/>
          </w:tcPr>
          <w:p w:rsidR="00690211" w:rsidRPr="00A941E7" w:rsidRDefault="00690211" w:rsidP="00A941E7">
            <w:pPr>
              <w:jc w:val="both"/>
              <w:rPr>
                <w:sz w:val="28"/>
                <w:szCs w:val="28"/>
              </w:rPr>
            </w:pPr>
            <w:r w:rsidRPr="00A941E7">
              <w:rPr>
                <w:sz w:val="28"/>
                <w:szCs w:val="28"/>
              </w:rPr>
              <w:t>0</w:t>
            </w:r>
          </w:p>
        </w:tc>
        <w:tc>
          <w:tcPr>
            <w:tcW w:w="922" w:type="dxa"/>
            <w:shd w:val="clear" w:color="auto" w:fill="auto"/>
          </w:tcPr>
          <w:p w:rsidR="00690211" w:rsidRPr="00A941E7" w:rsidRDefault="00690211" w:rsidP="00A941E7">
            <w:pPr>
              <w:jc w:val="both"/>
              <w:rPr>
                <w:sz w:val="28"/>
                <w:szCs w:val="28"/>
              </w:rPr>
            </w:pPr>
            <w:r w:rsidRPr="00A941E7">
              <w:rPr>
                <w:sz w:val="28"/>
                <w:szCs w:val="28"/>
              </w:rPr>
              <w:t>4</w:t>
            </w:r>
          </w:p>
        </w:tc>
        <w:tc>
          <w:tcPr>
            <w:tcW w:w="872" w:type="dxa"/>
            <w:shd w:val="clear" w:color="auto" w:fill="auto"/>
          </w:tcPr>
          <w:p w:rsidR="00690211" w:rsidRPr="00A941E7" w:rsidRDefault="00690211" w:rsidP="00A941E7">
            <w:pPr>
              <w:jc w:val="both"/>
              <w:rPr>
                <w:sz w:val="28"/>
                <w:szCs w:val="28"/>
              </w:rPr>
            </w:pPr>
            <w:r w:rsidRPr="00A941E7">
              <w:rPr>
                <w:sz w:val="28"/>
                <w:szCs w:val="28"/>
              </w:rPr>
              <w:t>0</w:t>
            </w:r>
          </w:p>
        </w:tc>
        <w:tc>
          <w:tcPr>
            <w:tcW w:w="872" w:type="dxa"/>
            <w:shd w:val="clear" w:color="auto" w:fill="auto"/>
          </w:tcPr>
          <w:p w:rsidR="00690211" w:rsidRPr="00A941E7" w:rsidRDefault="00690211" w:rsidP="00A941E7">
            <w:pPr>
              <w:jc w:val="both"/>
              <w:rPr>
                <w:sz w:val="28"/>
                <w:szCs w:val="28"/>
              </w:rPr>
            </w:pPr>
            <w:r w:rsidRPr="00A941E7">
              <w:rPr>
                <w:sz w:val="28"/>
                <w:szCs w:val="28"/>
              </w:rPr>
              <w:t>0</w:t>
            </w:r>
          </w:p>
        </w:tc>
      </w:tr>
      <w:tr w:rsidR="00690211" w:rsidRPr="00A941E7" w:rsidTr="0085631B">
        <w:trPr>
          <w:trHeight w:val="245"/>
        </w:trPr>
        <w:tc>
          <w:tcPr>
            <w:tcW w:w="543" w:type="dxa"/>
            <w:shd w:val="clear" w:color="auto" w:fill="auto"/>
          </w:tcPr>
          <w:p w:rsidR="00690211" w:rsidRPr="00A941E7" w:rsidRDefault="00690211" w:rsidP="00A941E7">
            <w:pPr>
              <w:jc w:val="both"/>
              <w:rPr>
                <w:sz w:val="28"/>
                <w:szCs w:val="28"/>
              </w:rPr>
            </w:pPr>
            <w:r w:rsidRPr="00A941E7">
              <w:rPr>
                <w:sz w:val="28"/>
                <w:szCs w:val="28"/>
              </w:rPr>
              <w:t>26</w:t>
            </w:r>
          </w:p>
        </w:tc>
        <w:tc>
          <w:tcPr>
            <w:tcW w:w="1210" w:type="dxa"/>
            <w:shd w:val="clear" w:color="auto" w:fill="auto"/>
          </w:tcPr>
          <w:p w:rsidR="00690211" w:rsidRPr="00A941E7" w:rsidRDefault="00690211" w:rsidP="00A941E7">
            <w:pPr>
              <w:jc w:val="both"/>
              <w:rPr>
                <w:sz w:val="28"/>
                <w:szCs w:val="28"/>
              </w:rPr>
            </w:pPr>
            <w:r w:rsidRPr="00A941E7">
              <w:rPr>
                <w:sz w:val="28"/>
                <w:szCs w:val="28"/>
              </w:rPr>
              <w:t>9б</w:t>
            </w:r>
          </w:p>
        </w:tc>
        <w:tc>
          <w:tcPr>
            <w:tcW w:w="2236" w:type="dxa"/>
            <w:shd w:val="clear" w:color="auto" w:fill="auto"/>
          </w:tcPr>
          <w:p w:rsidR="00690211" w:rsidRPr="00A941E7" w:rsidRDefault="00690211" w:rsidP="00A941E7">
            <w:pPr>
              <w:jc w:val="both"/>
              <w:rPr>
                <w:sz w:val="28"/>
                <w:szCs w:val="28"/>
              </w:rPr>
            </w:pPr>
            <w:r w:rsidRPr="00A941E7">
              <w:rPr>
                <w:sz w:val="28"/>
                <w:szCs w:val="28"/>
              </w:rPr>
              <w:t>Фоминых Т.А.</w:t>
            </w:r>
          </w:p>
        </w:tc>
        <w:tc>
          <w:tcPr>
            <w:tcW w:w="1304" w:type="dxa"/>
            <w:shd w:val="clear" w:color="auto" w:fill="auto"/>
          </w:tcPr>
          <w:p w:rsidR="00690211" w:rsidRPr="00A941E7" w:rsidRDefault="00690211" w:rsidP="00A941E7">
            <w:pPr>
              <w:jc w:val="both"/>
              <w:rPr>
                <w:sz w:val="28"/>
                <w:szCs w:val="28"/>
              </w:rPr>
            </w:pPr>
            <w:r w:rsidRPr="00A941E7">
              <w:rPr>
                <w:sz w:val="28"/>
                <w:szCs w:val="28"/>
              </w:rPr>
              <w:t>22</w:t>
            </w:r>
          </w:p>
        </w:tc>
        <w:tc>
          <w:tcPr>
            <w:tcW w:w="1035" w:type="dxa"/>
            <w:shd w:val="clear" w:color="auto" w:fill="auto"/>
          </w:tcPr>
          <w:p w:rsidR="00690211" w:rsidRPr="00A941E7" w:rsidRDefault="00690211" w:rsidP="00A941E7">
            <w:pPr>
              <w:jc w:val="both"/>
              <w:rPr>
                <w:sz w:val="28"/>
                <w:szCs w:val="28"/>
              </w:rPr>
            </w:pPr>
            <w:r w:rsidRPr="00A941E7">
              <w:rPr>
                <w:sz w:val="28"/>
                <w:szCs w:val="28"/>
              </w:rPr>
              <w:t>20</w:t>
            </w:r>
          </w:p>
        </w:tc>
        <w:tc>
          <w:tcPr>
            <w:tcW w:w="844" w:type="dxa"/>
            <w:shd w:val="clear" w:color="auto" w:fill="auto"/>
          </w:tcPr>
          <w:p w:rsidR="00690211" w:rsidRPr="00A941E7" w:rsidRDefault="00690211" w:rsidP="00A941E7">
            <w:pPr>
              <w:jc w:val="both"/>
              <w:rPr>
                <w:sz w:val="28"/>
                <w:szCs w:val="28"/>
              </w:rPr>
            </w:pPr>
            <w:r w:rsidRPr="00A941E7">
              <w:rPr>
                <w:sz w:val="28"/>
                <w:szCs w:val="28"/>
              </w:rPr>
              <w:t>2</w:t>
            </w:r>
          </w:p>
        </w:tc>
        <w:tc>
          <w:tcPr>
            <w:tcW w:w="1055" w:type="dxa"/>
            <w:shd w:val="clear" w:color="auto" w:fill="auto"/>
          </w:tcPr>
          <w:p w:rsidR="00690211" w:rsidRPr="00A941E7" w:rsidRDefault="00690211" w:rsidP="00A941E7">
            <w:pPr>
              <w:jc w:val="both"/>
              <w:rPr>
                <w:sz w:val="28"/>
                <w:szCs w:val="28"/>
              </w:rPr>
            </w:pPr>
            <w:r w:rsidRPr="00A941E7">
              <w:rPr>
                <w:sz w:val="28"/>
                <w:szCs w:val="28"/>
              </w:rPr>
              <w:t>0</w:t>
            </w:r>
          </w:p>
        </w:tc>
        <w:tc>
          <w:tcPr>
            <w:tcW w:w="917" w:type="dxa"/>
            <w:shd w:val="clear" w:color="auto" w:fill="auto"/>
          </w:tcPr>
          <w:p w:rsidR="00690211" w:rsidRPr="00A941E7" w:rsidRDefault="00690211" w:rsidP="00A941E7">
            <w:pPr>
              <w:jc w:val="both"/>
              <w:rPr>
                <w:sz w:val="28"/>
                <w:szCs w:val="28"/>
              </w:rPr>
            </w:pPr>
            <w:r w:rsidRPr="00A941E7">
              <w:rPr>
                <w:sz w:val="28"/>
                <w:szCs w:val="28"/>
              </w:rPr>
              <w:t>3</w:t>
            </w:r>
          </w:p>
        </w:tc>
        <w:tc>
          <w:tcPr>
            <w:tcW w:w="708" w:type="dxa"/>
            <w:shd w:val="clear" w:color="auto" w:fill="auto"/>
          </w:tcPr>
          <w:p w:rsidR="00690211" w:rsidRPr="00A941E7" w:rsidRDefault="00690211" w:rsidP="00A941E7">
            <w:pPr>
              <w:jc w:val="both"/>
              <w:rPr>
                <w:sz w:val="28"/>
                <w:szCs w:val="28"/>
              </w:rPr>
            </w:pPr>
            <w:r w:rsidRPr="00A941E7">
              <w:rPr>
                <w:sz w:val="28"/>
                <w:szCs w:val="28"/>
              </w:rPr>
              <w:t>0</w:t>
            </w:r>
          </w:p>
        </w:tc>
        <w:tc>
          <w:tcPr>
            <w:tcW w:w="922" w:type="dxa"/>
            <w:shd w:val="clear" w:color="auto" w:fill="auto"/>
          </w:tcPr>
          <w:p w:rsidR="00690211" w:rsidRPr="00A941E7" w:rsidRDefault="00690211" w:rsidP="00A941E7">
            <w:pPr>
              <w:jc w:val="both"/>
              <w:rPr>
                <w:sz w:val="28"/>
                <w:szCs w:val="28"/>
              </w:rPr>
            </w:pPr>
            <w:r w:rsidRPr="00A941E7">
              <w:rPr>
                <w:sz w:val="28"/>
                <w:szCs w:val="28"/>
              </w:rPr>
              <w:t>0</w:t>
            </w:r>
          </w:p>
        </w:tc>
        <w:tc>
          <w:tcPr>
            <w:tcW w:w="837" w:type="dxa"/>
            <w:shd w:val="clear" w:color="auto" w:fill="auto"/>
          </w:tcPr>
          <w:p w:rsidR="00690211" w:rsidRPr="00A941E7" w:rsidRDefault="00690211" w:rsidP="00A941E7">
            <w:pPr>
              <w:jc w:val="both"/>
              <w:rPr>
                <w:sz w:val="28"/>
                <w:szCs w:val="28"/>
              </w:rPr>
            </w:pPr>
            <w:r w:rsidRPr="00A941E7">
              <w:rPr>
                <w:sz w:val="28"/>
                <w:szCs w:val="28"/>
              </w:rPr>
              <w:t>1</w:t>
            </w:r>
          </w:p>
        </w:tc>
        <w:tc>
          <w:tcPr>
            <w:tcW w:w="1029" w:type="dxa"/>
            <w:shd w:val="clear" w:color="auto" w:fill="auto"/>
          </w:tcPr>
          <w:p w:rsidR="00690211" w:rsidRPr="00A941E7" w:rsidRDefault="00690211" w:rsidP="00A941E7">
            <w:pPr>
              <w:jc w:val="both"/>
              <w:rPr>
                <w:sz w:val="28"/>
                <w:szCs w:val="28"/>
              </w:rPr>
            </w:pPr>
            <w:r w:rsidRPr="00A941E7">
              <w:rPr>
                <w:sz w:val="28"/>
                <w:szCs w:val="28"/>
              </w:rPr>
              <w:t>0</w:t>
            </w:r>
          </w:p>
        </w:tc>
        <w:tc>
          <w:tcPr>
            <w:tcW w:w="922" w:type="dxa"/>
            <w:shd w:val="clear" w:color="auto" w:fill="auto"/>
          </w:tcPr>
          <w:p w:rsidR="00690211" w:rsidRPr="00A941E7" w:rsidRDefault="00690211" w:rsidP="00A941E7">
            <w:pPr>
              <w:jc w:val="both"/>
              <w:rPr>
                <w:sz w:val="28"/>
                <w:szCs w:val="28"/>
              </w:rPr>
            </w:pPr>
            <w:r w:rsidRPr="00A941E7">
              <w:rPr>
                <w:sz w:val="28"/>
                <w:szCs w:val="28"/>
              </w:rPr>
              <w:t>7\1</w:t>
            </w:r>
          </w:p>
        </w:tc>
        <w:tc>
          <w:tcPr>
            <w:tcW w:w="872" w:type="dxa"/>
            <w:shd w:val="clear" w:color="auto" w:fill="auto"/>
          </w:tcPr>
          <w:p w:rsidR="00690211" w:rsidRPr="00A941E7" w:rsidRDefault="00690211" w:rsidP="00A941E7">
            <w:pPr>
              <w:jc w:val="both"/>
              <w:rPr>
                <w:sz w:val="28"/>
                <w:szCs w:val="28"/>
              </w:rPr>
            </w:pPr>
            <w:r w:rsidRPr="00A941E7">
              <w:rPr>
                <w:sz w:val="28"/>
                <w:szCs w:val="28"/>
              </w:rPr>
              <w:t>0</w:t>
            </w:r>
          </w:p>
        </w:tc>
        <w:tc>
          <w:tcPr>
            <w:tcW w:w="872" w:type="dxa"/>
            <w:shd w:val="clear" w:color="auto" w:fill="auto"/>
          </w:tcPr>
          <w:p w:rsidR="00690211" w:rsidRPr="00A941E7" w:rsidRDefault="00690211" w:rsidP="00A941E7">
            <w:pPr>
              <w:jc w:val="both"/>
              <w:rPr>
                <w:sz w:val="28"/>
                <w:szCs w:val="28"/>
              </w:rPr>
            </w:pPr>
            <w:r w:rsidRPr="00A941E7">
              <w:rPr>
                <w:sz w:val="28"/>
                <w:szCs w:val="28"/>
              </w:rPr>
              <w:t>0</w:t>
            </w:r>
          </w:p>
        </w:tc>
      </w:tr>
      <w:tr w:rsidR="00690211" w:rsidRPr="00A941E7" w:rsidTr="0085631B">
        <w:trPr>
          <w:trHeight w:val="261"/>
        </w:trPr>
        <w:tc>
          <w:tcPr>
            <w:tcW w:w="543" w:type="dxa"/>
            <w:shd w:val="clear" w:color="auto" w:fill="auto"/>
          </w:tcPr>
          <w:p w:rsidR="00690211" w:rsidRPr="00A941E7" w:rsidRDefault="00690211" w:rsidP="00A941E7">
            <w:pPr>
              <w:jc w:val="both"/>
              <w:rPr>
                <w:sz w:val="28"/>
                <w:szCs w:val="28"/>
              </w:rPr>
            </w:pPr>
            <w:r w:rsidRPr="00A941E7">
              <w:rPr>
                <w:sz w:val="28"/>
                <w:szCs w:val="28"/>
              </w:rPr>
              <w:t>27</w:t>
            </w:r>
          </w:p>
        </w:tc>
        <w:tc>
          <w:tcPr>
            <w:tcW w:w="1210" w:type="dxa"/>
            <w:shd w:val="clear" w:color="auto" w:fill="auto"/>
          </w:tcPr>
          <w:p w:rsidR="00690211" w:rsidRPr="00A941E7" w:rsidRDefault="00690211" w:rsidP="00A941E7">
            <w:pPr>
              <w:jc w:val="both"/>
              <w:rPr>
                <w:sz w:val="28"/>
                <w:szCs w:val="28"/>
              </w:rPr>
            </w:pPr>
            <w:r w:rsidRPr="00A941E7">
              <w:rPr>
                <w:sz w:val="28"/>
                <w:szCs w:val="28"/>
              </w:rPr>
              <w:t>9в</w:t>
            </w:r>
          </w:p>
        </w:tc>
        <w:tc>
          <w:tcPr>
            <w:tcW w:w="2236" w:type="dxa"/>
            <w:shd w:val="clear" w:color="auto" w:fill="auto"/>
          </w:tcPr>
          <w:p w:rsidR="00690211" w:rsidRPr="00A941E7" w:rsidRDefault="00690211" w:rsidP="00A941E7">
            <w:pPr>
              <w:jc w:val="both"/>
              <w:rPr>
                <w:sz w:val="28"/>
                <w:szCs w:val="28"/>
              </w:rPr>
            </w:pPr>
            <w:r w:rsidRPr="00A941E7">
              <w:rPr>
                <w:sz w:val="28"/>
                <w:szCs w:val="28"/>
              </w:rPr>
              <w:t>Абдуллина Л.Т.</w:t>
            </w:r>
          </w:p>
        </w:tc>
        <w:tc>
          <w:tcPr>
            <w:tcW w:w="1304" w:type="dxa"/>
            <w:shd w:val="clear" w:color="auto" w:fill="auto"/>
          </w:tcPr>
          <w:p w:rsidR="00690211" w:rsidRPr="00A941E7" w:rsidRDefault="00690211" w:rsidP="00A941E7">
            <w:pPr>
              <w:jc w:val="both"/>
              <w:rPr>
                <w:sz w:val="28"/>
                <w:szCs w:val="28"/>
              </w:rPr>
            </w:pPr>
            <w:r w:rsidRPr="00A941E7">
              <w:rPr>
                <w:sz w:val="28"/>
                <w:szCs w:val="28"/>
              </w:rPr>
              <w:t>21</w:t>
            </w:r>
          </w:p>
        </w:tc>
        <w:tc>
          <w:tcPr>
            <w:tcW w:w="1035" w:type="dxa"/>
            <w:shd w:val="clear" w:color="auto" w:fill="auto"/>
          </w:tcPr>
          <w:p w:rsidR="00690211" w:rsidRPr="00A941E7" w:rsidRDefault="00690211" w:rsidP="00A941E7">
            <w:pPr>
              <w:jc w:val="both"/>
              <w:rPr>
                <w:sz w:val="28"/>
                <w:szCs w:val="28"/>
              </w:rPr>
            </w:pPr>
            <w:r w:rsidRPr="00A941E7">
              <w:rPr>
                <w:sz w:val="28"/>
                <w:szCs w:val="28"/>
              </w:rPr>
              <w:t>19</w:t>
            </w:r>
          </w:p>
        </w:tc>
        <w:tc>
          <w:tcPr>
            <w:tcW w:w="844" w:type="dxa"/>
            <w:shd w:val="clear" w:color="auto" w:fill="auto"/>
          </w:tcPr>
          <w:p w:rsidR="00690211" w:rsidRPr="00A941E7" w:rsidRDefault="00690211" w:rsidP="00A941E7">
            <w:pPr>
              <w:jc w:val="both"/>
              <w:rPr>
                <w:sz w:val="28"/>
                <w:szCs w:val="28"/>
              </w:rPr>
            </w:pPr>
            <w:r w:rsidRPr="00A941E7">
              <w:rPr>
                <w:sz w:val="28"/>
                <w:szCs w:val="28"/>
              </w:rPr>
              <w:t>3</w:t>
            </w:r>
          </w:p>
        </w:tc>
        <w:tc>
          <w:tcPr>
            <w:tcW w:w="1055" w:type="dxa"/>
            <w:shd w:val="clear" w:color="auto" w:fill="auto"/>
          </w:tcPr>
          <w:p w:rsidR="00690211" w:rsidRPr="00A941E7" w:rsidRDefault="00690211" w:rsidP="00A941E7">
            <w:pPr>
              <w:jc w:val="both"/>
              <w:rPr>
                <w:sz w:val="28"/>
                <w:szCs w:val="28"/>
              </w:rPr>
            </w:pPr>
            <w:r w:rsidRPr="00A941E7">
              <w:rPr>
                <w:sz w:val="28"/>
                <w:szCs w:val="28"/>
              </w:rPr>
              <w:t>0</w:t>
            </w:r>
          </w:p>
        </w:tc>
        <w:tc>
          <w:tcPr>
            <w:tcW w:w="917" w:type="dxa"/>
            <w:shd w:val="clear" w:color="auto" w:fill="auto"/>
          </w:tcPr>
          <w:p w:rsidR="00690211" w:rsidRPr="00A941E7" w:rsidRDefault="00690211" w:rsidP="00A941E7">
            <w:pPr>
              <w:jc w:val="both"/>
              <w:rPr>
                <w:sz w:val="28"/>
                <w:szCs w:val="28"/>
              </w:rPr>
            </w:pPr>
            <w:r w:rsidRPr="00A941E7">
              <w:rPr>
                <w:sz w:val="28"/>
                <w:szCs w:val="28"/>
              </w:rPr>
              <w:t>1</w:t>
            </w:r>
          </w:p>
        </w:tc>
        <w:tc>
          <w:tcPr>
            <w:tcW w:w="708" w:type="dxa"/>
            <w:shd w:val="clear" w:color="auto" w:fill="auto"/>
          </w:tcPr>
          <w:p w:rsidR="00690211" w:rsidRPr="00A941E7" w:rsidRDefault="00690211" w:rsidP="00A941E7">
            <w:pPr>
              <w:jc w:val="both"/>
              <w:rPr>
                <w:sz w:val="28"/>
                <w:szCs w:val="28"/>
              </w:rPr>
            </w:pPr>
            <w:r w:rsidRPr="00A941E7">
              <w:rPr>
                <w:sz w:val="28"/>
                <w:szCs w:val="28"/>
              </w:rPr>
              <w:t>0</w:t>
            </w:r>
          </w:p>
        </w:tc>
        <w:tc>
          <w:tcPr>
            <w:tcW w:w="922" w:type="dxa"/>
            <w:shd w:val="clear" w:color="auto" w:fill="auto"/>
          </w:tcPr>
          <w:p w:rsidR="00690211" w:rsidRPr="00A941E7" w:rsidRDefault="00690211" w:rsidP="00A941E7">
            <w:pPr>
              <w:jc w:val="both"/>
              <w:rPr>
                <w:sz w:val="28"/>
                <w:szCs w:val="28"/>
              </w:rPr>
            </w:pPr>
            <w:r w:rsidRPr="00A941E7">
              <w:rPr>
                <w:sz w:val="28"/>
                <w:szCs w:val="28"/>
              </w:rPr>
              <w:t>0</w:t>
            </w:r>
          </w:p>
        </w:tc>
        <w:tc>
          <w:tcPr>
            <w:tcW w:w="837" w:type="dxa"/>
            <w:shd w:val="clear" w:color="auto" w:fill="auto"/>
          </w:tcPr>
          <w:p w:rsidR="00690211" w:rsidRPr="00A941E7" w:rsidRDefault="00690211" w:rsidP="00A941E7">
            <w:pPr>
              <w:jc w:val="both"/>
              <w:rPr>
                <w:sz w:val="28"/>
                <w:szCs w:val="28"/>
              </w:rPr>
            </w:pPr>
            <w:r w:rsidRPr="00A941E7">
              <w:rPr>
                <w:sz w:val="28"/>
                <w:szCs w:val="28"/>
              </w:rPr>
              <w:t>0</w:t>
            </w:r>
          </w:p>
        </w:tc>
        <w:tc>
          <w:tcPr>
            <w:tcW w:w="1029" w:type="dxa"/>
            <w:shd w:val="clear" w:color="auto" w:fill="auto"/>
          </w:tcPr>
          <w:p w:rsidR="00690211" w:rsidRPr="00A941E7" w:rsidRDefault="00690211" w:rsidP="00A941E7">
            <w:pPr>
              <w:jc w:val="both"/>
              <w:rPr>
                <w:sz w:val="28"/>
                <w:szCs w:val="28"/>
              </w:rPr>
            </w:pPr>
            <w:r w:rsidRPr="00A941E7">
              <w:rPr>
                <w:sz w:val="28"/>
                <w:szCs w:val="28"/>
              </w:rPr>
              <w:t>0</w:t>
            </w:r>
          </w:p>
        </w:tc>
        <w:tc>
          <w:tcPr>
            <w:tcW w:w="922" w:type="dxa"/>
            <w:shd w:val="clear" w:color="auto" w:fill="auto"/>
          </w:tcPr>
          <w:p w:rsidR="00690211" w:rsidRPr="00A941E7" w:rsidRDefault="00690211" w:rsidP="00A941E7">
            <w:pPr>
              <w:jc w:val="both"/>
              <w:rPr>
                <w:sz w:val="28"/>
                <w:szCs w:val="28"/>
              </w:rPr>
            </w:pPr>
            <w:r w:rsidRPr="00A941E7">
              <w:rPr>
                <w:sz w:val="28"/>
                <w:szCs w:val="28"/>
              </w:rPr>
              <w:t>1</w:t>
            </w:r>
          </w:p>
        </w:tc>
        <w:tc>
          <w:tcPr>
            <w:tcW w:w="872" w:type="dxa"/>
            <w:shd w:val="clear" w:color="auto" w:fill="auto"/>
          </w:tcPr>
          <w:p w:rsidR="00690211" w:rsidRPr="00A941E7" w:rsidRDefault="00690211" w:rsidP="00A941E7">
            <w:pPr>
              <w:jc w:val="both"/>
              <w:rPr>
                <w:sz w:val="28"/>
                <w:szCs w:val="28"/>
              </w:rPr>
            </w:pPr>
            <w:r w:rsidRPr="00A941E7">
              <w:rPr>
                <w:sz w:val="28"/>
                <w:szCs w:val="28"/>
              </w:rPr>
              <w:t>0</w:t>
            </w:r>
          </w:p>
        </w:tc>
        <w:tc>
          <w:tcPr>
            <w:tcW w:w="872" w:type="dxa"/>
            <w:shd w:val="clear" w:color="auto" w:fill="auto"/>
          </w:tcPr>
          <w:p w:rsidR="00690211" w:rsidRPr="00A941E7" w:rsidRDefault="00690211" w:rsidP="00A941E7">
            <w:pPr>
              <w:jc w:val="both"/>
              <w:rPr>
                <w:sz w:val="28"/>
                <w:szCs w:val="28"/>
              </w:rPr>
            </w:pPr>
            <w:r w:rsidRPr="00A941E7">
              <w:rPr>
                <w:sz w:val="28"/>
                <w:szCs w:val="28"/>
              </w:rPr>
              <w:t>0</w:t>
            </w:r>
          </w:p>
        </w:tc>
      </w:tr>
      <w:tr w:rsidR="00690211" w:rsidRPr="00A941E7" w:rsidTr="0085631B">
        <w:trPr>
          <w:trHeight w:val="261"/>
        </w:trPr>
        <w:tc>
          <w:tcPr>
            <w:tcW w:w="543" w:type="dxa"/>
            <w:shd w:val="clear" w:color="auto" w:fill="auto"/>
          </w:tcPr>
          <w:p w:rsidR="00690211" w:rsidRPr="00A941E7" w:rsidRDefault="00690211" w:rsidP="00A941E7">
            <w:pPr>
              <w:jc w:val="both"/>
              <w:rPr>
                <w:sz w:val="28"/>
                <w:szCs w:val="28"/>
              </w:rPr>
            </w:pPr>
            <w:r w:rsidRPr="00A941E7">
              <w:rPr>
                <w:sz w:val="28"/>
                <w:szCs w:val="28"/>
              </w:rPr>
              <w:t>28</w:t>
            </w:r>
          </w:p>
        </w:tc>
        <w:tc>
          <w:tcPr>
            <w:tcW w:w="1210" w:type="dxa"/>
            <w:shd w:val="clear" w:color="auto" w:fill="auto"/>
          </w:tcPr>
          <w:p w:rsidR="00690211" w:rsidRPr="00A941E7" w:rsidRDefault="00690211" w:rsidP="00A941E7">
            <w:pPr>
              <w:jc w:val="both"/>
              <w:rPr>
                <w:sz w:val="28"/>
                <w:szCs w:val="28"/>
              </w:rPr>
            </w:pPr>
            <w:r w:rsidRPr="00A941E7">
              <w:rPr>
                <w:sz w:val="28"/>
                <w:szCs w:val="28"/>
              </w:rPr>
              <w:t>10</w:t>
            </w:r>
          </w:p>
        </w:tc>
        <w:tc>
          <w:tcPr>
            <w:tcW w:w="2236" w:type="dxa"/>
            <w:shd w:val="clear" w:color="auto" w:fill="auto"/>
          </w:tcPr>
          <w:p w:rsidR="00690211" w:rsidRPr="00A941E7" w:rsidRDefault="00690211" w:rsidP="00A941E7">
            <w:pPr>
              <w:jc w:val="both"/>
              <w:rPr>
                <w:sz w:val="28"/>
                <w:szCs w:val="28"/>
              </w:rPr>
            </w:pPr>
            <w:r w:rsidRPr="00A941E7">
              <w:rPr>
                <w:sz w:val="28"/>
                <w:szCs w:val="28"/>
              </w:rPr>
              <w:t>Яхина С.Х.</w:t>
            </w:r>
          </w:p>
        </w:tc>
        <w:tc>
          <w:tcPr>
            <w:tcW w:w="1304" w:type="dxa"/>
            <w:shd w:val="clear" w:color="auto" w:fill="auto"/>
          </w:tcPr>
          <w:p w:rsidR="00690211" w:rsidRPr="00A941E7" w:rsidRDefault="00690211" w:rsidP="00A941E7">
            <w:pPr>
              <w:jc w:val="both"/>
              <w:rPr>
                <w:sz w:val="28"/>
                <w:szCs w:val="28"/>
              </w:rPr>
            </w:pPr>
            <w:r w:rsidRPr="00A941E7">
              <w:rPr>
                <w:sz w:val="28"/>
                <w:szCs w:val="28"/>
              </w:rPr>
              <w:t>12</w:t>
            </w:r>
          </w:p>
        </w:tc>
        <w:tc>
          <w:tcPr>
            <w:tcW w:w="1035" w:type="dxa"/>
            <w:shd w:val="clear" w:color="auto" w:fill="auto"/>
          </w:tcPr>
          <w:p w:rsidR="00690211" w:rsidRPr="00A941E7" w:rsidRDefault="00690211" w:rsidP="00A941E7">
            <w:pPr>
              <w:jc w:val="both"/>
              <w:rPr>
                <w:sz w:val="28"/>
                <w:szCs w:val="28"/>
              </w:rPr>
            </w:pPr>
            <w:r w:rsidRPr="00A941E7">
              <w:rPr>
                <w:sz w:val="28"/>
                <w:szCs w:val="28"/>
              </w:rPr>
              <w:t>9</w:t>
            </w:r>
          </w:p>
        </w:tc>
        <w:tc>
          <w:tcPr>
            <w:tcW w:w="844" w:type="dxa"/>
            <w:shd w:val="clear" w:color="auto" w:fill="auto"/>
          </w:tcPr>
          <w:p w:rsidR="00690211" w:rsidRPr="00A941E7" w:rsidRDefault="00690211" w:rsidP="00A941E7">
            <w:pPr>
              <w:jc w:val="both"/>
              <w:rPr>
                <w:sz w:val="28"/>
                <w:szCs w:val="28"/>
              </w:rPr>
            </w:pPr>
            <w:r w:rsidRPr="00A941E7">
              <w:rPr>
                <w:sz w:val="28"/>
                <w:szCs w:val="28"/>
              </w:rPr>
              <w:t>4</w:t>
            </w:r>
          </w:p>
        </w:tc>
        <w:tc>
          <w:tcPr>
            <w:tcW w:w="1055" w:type="dxa"/>
            <w:shd w:val="clear" w:color="auto" w:fill="auto"/>
          </w:tcPr>
          <w:p w:rsidR="00690211" w:rsidRPr="00A941E7" w:rsidRDefault="00690211" w:rsidP="00A941E7">
            <w:pPr>
              <w:jc w:val="both"/>
              <w:rPr>
                <w:sz w:val="28"/>
                <w:szCs w:val="28"/>
              </w:rPr>
            </w:pPr>
            <w:r w:rsidRPr="00A941E7">
              <w:rPr>
                <w:sz w:val="28"/>
                <w:szCs w:val="28"/>
              </w:rPr>
              <w:t>0</w:t>
            </w:r>
          </w:p>
        </w:tc>
        <w:tc>
          <w:tcPr>
            <w:tcW w:w="917" w:type="dxa"/>
            <w:shd w:val="clear" w:color="auto" w:fill="auto"/>
          </w:tcPr>
          <w:p w:rsidR="00690211" w:rsidRPr="00A941E7" w:rsidRDefault="00690211" w:rsidP="00A941E7">
            <w:pPr>
              <w:jc w:val="both"/>
              <w:rPr>
                <w:sz w:val="28"/>
                <w:szCs w:val="28"/>
              </w:rPr>
            </w:pPr>
            <w:r w:rsidRPr="00A941E7">
              <w:rPr>
                <w:sz w:val="28"/>
                <w:szCs w:val="28"/>
              </w:rPr>
              <w:t>2</w:t>
            </w:r>
          </w:p>
        </w:tc>
        <w:tc>
          <w:tcPr>
            <w:tcW w:w="708" w:type="dxa"/>
            <w:shd w:val="clear" w:color="auto" w:fill="auto"/>
          </w:tcPr>
          <w:p w:rsidR="00690211" w:rsidRPr="00A941E7" w:rsidRDefault="00690211" w:rsidP="00A941E7">
            <w:pPr>
              <w:jc w:val="both"/>
              <w:rPr>
                <w:sz w:val="28"/>
                <w:szCs w:val="28"/>
              </w:rPr>
            </w:pPr>
            <w:r w:rsidRPr="00A941E7">
              <w:rPr>
                <w:sz w:val="28"/>
                <w:szCs w:val="28"/>
              </w:rPr>
              <w:t>0</w:t>
            </w:r>
          </w:p>
        </w:tc>
        <w:tc>
          <w:tcPr>
            <w:tcW w:w="922" w:type="dxa"/>
            <w:shd w:val="clear" w:color="auto" w:fill="auto"/>
          </w:tcPr>
          <w:p w:rsidR="00690211" w:rsidRPr="00A941E7" w:rsidRDefault="00690211" w:rsidP="00A941E7">
            <w:pPr>
              <w:jc w:val="both"/>
              <w:rPr>
                <w:sz w:val="28"/>
                <w:szCs w:val="28"/>
              </w:rPr>
            </w:pPr>
            <w:r w:rsidRPr="00A941E7">
              <w:rPr>
                <w:sz w:val="28"/>
                <w:szCs w:val="28"/>
              </w:rPr>
              <w:t>0</w:t>
            </w:r>
          </w:p>
        </w:tc>
        <w:tc>
          <w:tcPr>
            <w:tcW w:w="837" w:type="dxa"/>
            <w:shd w:val="clear" w:color="auto" w:fill="auto"/>
          </w:tcPr>
          <w:p w:rsidR="00690211" w:rsidRPr="00A941E7" w:rsidRDefault="00690211" w:rsidP="00A941E7">
            <w:pPr>
              <w:jc w:val="both"/>
              <w:rPr>
                <w:sz w:val="28"/>
                <w:szCs w:val="28"/>
              </w:rPr>
            </w:pPr>
            <w:r w:rsidRPr="00A941E7">
              <w:rPr>
                <w:sz w:val="28"/>
                <w:szCs w:val="28"/>
              </w:rPr>
              <w:t>1</w:t>
            </w:r>
          </w:p>
        </w:tc>
        <w:tc>
          <w:tcPr>
            <w:tcW w:w="1029" w:type="dxa"/>
            <w:shd w:val="clear" w:color="auto" w:fill="auto"/>
          </w:tcPr>
          <w:p w:rsidR="00690211" w:rsidRPr="00A941E7" w:rsidRDefault="00690211" w:rsidP="00A941E7">
            <w:pPr>
              <w:jc w:val="both"/>
              <w:rPr>
                <w:sz w:val="28"/>
                <w:szCs w:val="28"/>
              </w:rPr>
            </w:pPr>
            <w:r w:rsidRPr="00A941E7">
              <w:rPr>
                <w:sz w:val="28"/>
                <w:szCs w:val="28"/>
              </w:rPr>
              <w:t>0</w:t>
            </w:r>
          </w:p>
        </w:tc>
        <w:tc>
          <w:tcPr>
            <w:tcW w:w="922" w:type="dxa"/>
            <w:shd w:val="clear" w:color="auto" w:fill="auto"/>
          </w:tcPr>
          <w:p w:rsidR="00690211" w:rsidRPr="00A941E7" w:rsidRDefault="00690211" w:rsidP="00A941E7">
            <w:pPr>
              <w:jc w:val="both"/>
              <w:rPr>
                <w:sz w:val="28"/>
                <w:szCs w:val="28"/>
              </w:rPr>
            </w:pPr>
            <w:r w:rsidRPr="00A941E7">
              <w:rPr>
                <w:sz w:val="28"/>
                <w:szCs w:val="28"/>
              </w:rPr>
              <w:t>0</w:t>
            </w:r>
          </w:p>
        </w:tc>
        <w:tc>
          <w:tcPr>
            <w:tcW w:w="872" w:type="dxa"/>
            <w:shd w:val="clear" w:color="auto" w:fill="auto"/>
          </w:tcPr>
          <w:p w:rsidR="00690211" w:rsidRPr="00A941E7" w:rsidRDefault="00690211" w:rsidP="00A941E7">
            <w:pPr>
              <w:jc w:val="both"/>
              <w:rPr>
                <w:sz w:val="28"/>
                <w:szCs w:val="28"/>
              </w:rPr>
            </w:pPr>
            <w:r w:rsidRPr="00A941E7">
              <w:rPr>
                <w:sz w:val="28"/>
                <w:szCs w:val="28"/>
              </w:rPr>
              <w:t>0</w:t>
            </w:r>
          </w:p>
        </w:tc>
        <w:tc>
          <w:tcPr>
            <w:tcW w:w="872" w:type="dxa"/>
            <w:shd w:val="clear" w:color="auto" w:fill="auto"/>
          </w:tcPr>
          <w:p w:rsidR="00690211" w:rsidRPr="00A941E7" w:rsidRDefault="00690211" w:rsidP="00A941E7">
            <w:pPr>
              <w:jc w:val="both"/>
              <w:rPr>
                <w:sz w:val="28"/>
                <w:szCs w:val="28"/>
              </w:rPr>
            </w:pPr>
            <w:r w:rsidRPr="00A941E7">
              <w:rPr>
                <w:sz w:val="28"/>
                <w:szCs w:val="28"/>
              </w:rPr>
              <w:t>0</w:t>
            </w:r>
          </w:p>
        </w:tc>
      </w:tr>
      <w:tr w:rsidR="00690211" w:rsidRPr="00A941E7" w:rsidTr="0085631B">
        <w:trPr>
          <w:trHeight w:val="281"/>
        </w:trPr>
        <w:tc>
          <w:tcPr>
            <w:tcW w:w="543" w:type="dxa"/>
            <w:shd w:val="clear" w:color="auto" w:fill="auto"/>
          </w:tcPr>
          <w:p w:rsidR="00690211" w:rsidRPr="00A941E7" w:rsidRDefault="00690211" w:rsidP="00A941E7">
            <w:pPr>
              <w:jc w:val="both"/>
              <w:rPr>
                <w:sz w:val="28"/>
                <w:szCs w:val="28"/>
              </w:rPr>
            </w:pPr>
            <w:r w:rsidRPr="00A941E7">
              <w:rPr>
                <w:sz w:val="28"/>
                <w:szCs w:val="28"/>
              </w:rPr>
              <w:t>29</w:t>
            </w:r>
          </w:p>
        </w:tc>
        <w:tc>
          <w:tcPr>
            <w:tcW w:w="1210" w:type="dxa"/>
            <w:shd w:val="clear" w:color="auto" w:fill="auto"/>
          </w:tcPr>
          <w:p w:rsidR="00690211" w:rsidRPr="00A941E7" w:rsidRDefault="00690211" w:rsidP="00A941E7">
            <w:pPr>
              <w:jc w:val="both"/>
              <w:rPr>
                <w:sz w:val="28"/>
                <w:szCs w:val="28"/>
              </w:rPr>
            </w:pPr>
            <w:r w:rsidRPr="00A941E7">
              <w:rPr>
                <w:sz w:val="28"/>
                <w:szCs w:val="28"/>
              </w:rPr>
              <w:t>11</w:t>
            </w:r>
          </w:p>
        </w:tc>
        <w:tc>
          <w:tcPr>
            <w:tcW w:w="2236" w:type="dxa"/>
            <w:shd w:val="clear" w:color="auto" w:fill="auto"/>
          </w:tcPr>
          <w:p w:rsidR="00690211" w:rsidRPr="00A941E7" w:rsidRDefault="00690211" w:rsidP="00A941E7">
            <w:pPr>
              <w:jc w:val="both"/>
              <w:rPr>
                <w:sz w:val="28"/>
                <w:szCs w:val="28"/>
              </w:rPr>
            </w:pPr>
            <w:r w:rsidRPr="00A941E7">
              <w:rPr>
                <w:sz w:val="28"/>
                <w:szCs w:val="28"/>
              </w:rPr>
              <w:t>Лысова М.Н.</w:t>
            </w:r>
          </w:p>
        </w:tc>
        <w:tc>
          <w:tcPr>
            <w:tcW w:w="1304" w:type="dxa"/>
            <w:shd w:val="clear" w:color="auto" w:fill="auto"/>
          </w:tcPr>
          <w:p w:rsidR="00690211" w:rsidRPr="00A941E7" w:rsidRDefault="00690211" w:rsidP="00A941E7">
            <w:pPr>
              <w:jc w:val="both"/>
              <w:rPr>
                <w:sz w:val="28"/>
                <w:szCs w:val="28"/>
              </w:rPr>
            </w:pPr>
            <w:r w:rsidRPr="00A941E7">
              <w:rPr>
                <w:sz w:val="28"/>
                <w:szCs w:val="28"/>
              </w:rPr>
              <w:t>20</w:t>
            </w:r>
          </w:p>
        </w:tc>
        <w:tc>
          <w:tcPr>
            <w:tcW w:w="1035" w:type="dxa"/>
            <w:shd w:val="clear" w:color="auto" w:fill="auto"/>
          </w:tcPr>
          <w:p w:rsidR="00690211" w:rsidRPr="00A941E7" w:rsidRDefault="00690211" w:rsidP="00A941E7">
            <w:pPr>
              <w:jc w:val="both"/>
              <w:rPr>
                <w:sz w:val="28"/>
                <w:szCs w:val="28"/>
              </w:rPr>
            </w:pPr>
            <w:r w:rsidRPr="00A941E7">
              <w:rPr>
                <w:sz w:val="28"/>
                <w:szCs w:val="28"/>
              </w:rPr>
              <w:t>15</w:t>
            </w:r>
          </w:p>
        </w:tc>
        <w:tc>
          <w:tcPr>
            <w:tcW w:w="844" w:type="dxa"/>
            <w:shd w:val="clear" w:color="auto" w:fill="auto"/>
          </w:tcPr>
          <w:p w:rsidR="00690211" w:rsidRPr="00A941E7" w:rsidRDefault="00690211" w:rsidP="00A941E7">
            <w:pPr>
              <w:jc w:val="both"/>
              <w:rPr>
                <w:sz w:val="28"/>
                <w:szCs w:val="28"/>
              </w:rPr>
            </w:pPr>
            <w:r w:rsidRPr="00A941E7">
              <w:rPr>
                <w:sz w:val="28"/>
                <w:szCs w:val="28"/>
              </w:rPr>
              <w:t>3</w:t>
            </w:r>
          </w:p>
        </w:tc>
        <w:tc>
          <w:tcPr>
            <w:tcW w:w="1055" w:type="dxa"/>
            <w:shd w:val="clear" w:color="auto" w:fill="auto"/>
          </w:tcPr>
          <w:p w:rsidR="00690211" w:rsidRPr="00A941E7" w:rsidRDefault="00690211" w:rsidP="00A941E7">
            <w:pPr>
              <w:jc w:val="both"/>
              <w:rPr>
                <w:sz w:val="28"/>
                <w:szCs w:val="28"/>
              </w:rPr>
            </w:pPr>
            <w:r w:rsidRPr="00A941E7">
              <w:rPr>
                <w:sz w:val="28"/>
                <w:szCs w:val="28"/>
              </w:rPr>
              <w:t>2</w:t>
            </w:r>
          </w:p>
        </w:tc>
        <w:tc>
          <w:tcPr>
            <w:tcW w:w="917" w:type="dxa"/>
            <w:shd w:val="clear" w:color="auto" w:fill="auto"/>
          </w:tcPr>
          <w:p w:rsidR="00690211" w:rsidRPr="00A941E7" w:rsidRDefault="00690211" w:rsidP="00A941E7">
            <w:pPr>
              <w:jc w:val="both"/>
              <w:rPr>
                <w:sz w:val="28"/>
                <w:szCs w:val="28"/>
              </w:rPr>
            </w:pPr>
            <w:r w:rsidRPr="00A941E7">
              <w:rPr>
                <w:sz w:val="28"/>
                <w:szCs w:val="28"/>
              </w:rPr>
              <w:t>4</w:t>
            </w:r>
          </w:p>
        </w:tc>
        <w:tc>
          <w:tcPr>
            <w:tcW w:w="708" w:type="dxa"/>
            <w:shd w:val="clear" w:color="auto" w:fill="auto"/>
          </w:tcPr>
          <w:p w:rsidR="00690211" w:rsidRPr="00A941E7" w:rsidRDefault="00690211" w:rsidP="00A941E7">
            <w:pPr>
              <w:jc w:val="both"/>
              <w:rPr>
                <w:sz w:val="28"/>
                <w:szCs w:val="28"/>
              </w:rPr>
            </w:pPr>
            <w:r w:rsidRPr="00A941E7">
              <w:rPr>
                <w:sz w:val="28"/>
                <w:szCs w:val="28"/>
              </w:rPr>
              <w:t>3</w:t>
            </w:r>
          </w:p>
        </w:tc>
        <w:tc>
          <w:tcPr>
            <w:tcW w:w="922" w:type="dxa"/>
            <w:shd w:val="clear" w:color="auto" w:fill="auto"/>
          </w:tcPr>
          <w:p w:rsidR="00690211" w:rsidRPr="00A941E7" w:rsidRDefault="00690211" w:rsidP="00A941E7">
            <w:pPr>
              <w:jc w:val="both"/>
              <w:rPr>
                <w:sz w:val="28"/>
                <w:szCs w:val="28"/>
              </w:rPr>
            </w:pPr>
            <w:r w:rsidRPr="00A941E7">
              <w:rPr>
                <w:sz w:val="28"/>
                <w:szCs w:val="28"/>
              </w:rPr>
              <w:t>0</w:t>
            </w:r>
          </w:p>
        </w:tc>
        <w:tc>
          <w:tcPr>
            <w:tcW w:w="837" w:type="dxa"/>
            <w:shd w:val="clear" w:color="auto" w:fill="auto"/>
          </w:tcPr>
          <w:p w:rsidR="00690211" w:rsidRPr="00A941E7" w:rsidRDefault="00690211" w:rsidP="00A941E7">
            <w:pPr>
              <w:jc w:val="both"/>
              <w:rPr>
                <w:sz w:val="28"/>
                <w:szCs w:val="28"/>
              </w:rPr>
            </w:pPr>
            <w:r w:rsidRPr="00A941E7">
              <w:rPr>
                <w:sz w:val="28"/>
                <w:szCs w:val="28"/>
              </w:rPr>
              <w:t>0</w:t>
            </w:r>
          </w:p>
        </w:tc>
        <w:tc>
          <w:tcPr>
            <w:tcW w:w="1029" w:type="dxa"/>
            <w:shd w:val="clear" w:color="auto" w:fill="auto"/>
          </w:tcPr>
          <w:p w:rsidR="00690211" w:rsidRPr="00A941E7" w:rsidRDefault="00690211" w:rsidP="00A941E7">
            <w:pPr>
              <w:jc w:val="both"/>
              <w:rPr>
                <w:sz w:val="28"/>
                <w:szCs w:val="28"/>
              </w:rPr>
            </w:pPr>
            <w:r w:rsidRPr="00A941E7">
              <w:rPr>
                <w:sz w:val="28"/>
                <w:szCs w:val="28"/>
              </w:rPr>
              <w:t>0</w:t>
            </w:r>
          </w:p>
        </w:tc>
        <w:tc>
          <w:tcPr>
            <w:tcW w:w="922" w:type="dxa"/>
            <w:shd w:val="clear" w:color="auto" w:fill="auto"/>
          </w:tcPr>
          <w:p w:rsidR="00690211" w:rsidRPr="00A941E7" w:rsidRDefault="00690211" w:rsidP="00A941E7">
            <w:pPr>
              <w:jc w:val="both"/>
              <w:rPr>
                <w:sz w:val="28"/>
                <w:szCs w:val="28"/>
              </w:rPr>
            </w:pPr>
            <w:r w:rsidRPr="00A941E7">
              <w:rPr>
                <w:sz w:val="28"/>
                <w:szCs w:val="28"/>
              </w:rPr>
              <w:t>0</w:t>
            </w:r>
          </w:p>
        </w:tc>
        <w:tc>
          <w:tcPr>
            <w:tcW w:w="872" w:type="dxa"/>
            <w:shd w:val="clear" w:color="auto" w:fill="auto"/>
          </w:tcPr>
          <w:p w:rsidR="00690211" w:rsidRPr="00A941E7" w:rsidRDefault="00690211" w:rsidP="00A941E7">
            <w:pPr>
              <w:jc w:val="both"/>
              <w:rPr>
                <w:sz w:val="28"/>
                <w:szCs w:val="28"/>
              </w:rPr>
            </w:pPr>
            <w:r w:rsidRPr="00A941E7">
              <w:rPr>
                <w:sz w:val="28"/>
                <w:szCs w:val="28"/>
              </w:rPr>
              <w:t>0</w:t>
            </w:r>
          </w:p>
        </w:tc>
        <w:tc>
          <w:tcPr>
            <w:tcW w:w="872" w:type="dxa"/>
            <w:shd w:val="clear" w:color="auto" w:fill="auto"/>
          </w:tcPr>
          <w:p w:rsidR="00690211" w:rsidRPr="00A941E7" w:rsidRDefault="00690211" w:rsidP="00A941E7">
            <w:pPr>
              <w:jc w:val="both"/>
              <w:rPr>
                <w:sz w:val="28"/>
                <w:szCs w:val="28"/>
              </w:rPr>
            </w:pPr>
            <w:r w:rsidRPr="00A941E7">
              <w:rPr>
                <w:sz w:val="28"/>
                <w:szCs w:val="28"/>
              </w:rPr>
              <w:t>0</w:t>
            </w:r>
          </w:p>
        </w:tc>
      </w:tr>
      <w:tr w:rsidR="00690211" w:rsidRPr="00A941E7" w:rsidTr="0085631B">
        <w:trPr>
          <w:trHeight w:val="261"/>
        </w:trPr>
        <w:tc>
          <w:tcPr>
            <w:tcW w:w="5293" w:type="dxa"/>
            <w:gridSpan w:val="4"/>
            <w:shd w:val="clear" w:color="auto" w:fill="auto"/>
          </w:tcPr>
          <w:p w:rsidR="00690211" w:rsidRPr="00A941E7" w:rsidRDefault="00690211" w:rsidP="00A941E7">
            <w:pPr>
              <w:jc w:val="both"/>
              <w:rPr>
                <w:b/>
                <w:sz w:val="28"/>
                <w:szCs w:val="28"/>
              </w:rPr>
            </w:pPr>
            <w:r w:rsidRPr="00A941E7">
              <w:rPr>
                <w:b/>
                <w:sz w:val="28"/>
                <w:szCs w:val="28"/>
              </w:rPr>
              <w:t>ИТОГО                                                         663</w:t>
            </w:r>
          </w:p>
        </w:tc>
        <w:tc>
          <w:tcPr>
            <w:tcW w:w="1035" w:type="dxa"/>
            <w:shd w:val="clear" w:color="auto" w:fill="auto"/>
          </w:tcPr>
          <w:p w:rsidR="00690211" w:rsidRPr="00A941E7" w:rsidRDefault="00690211" w:rsidP="00A941E7">
            <w:pPr>
              <w:jc w:val="both"/>
              <w:rPr>
                <w:sz w:val="28"/>
                <w:szCs w:val="28"/>
              </w:rPr>
            </w:pPr>
          </w:p>
        </w:tc>
        <w:tc>
          <w:tcPr>
            <w:tcW w:w="844" w:type="dxa"/>
            <w:shd w:val="clear" w:color="auto" w:fill="auto"/>
          </w:tcPr>
          <w:p w:rsidR="00690211" w:rsidRPr="00A941E7" w:rsidRDefault="00690211" w:rsidP="00A941E7">
            <w:pPr>
              <w:jc w:val="both"/>
              <w:rPr>
                <w:sz w:val="28"/>
                <w:szCs w:val="28"/>
              </w:rPr>
            </w:pPr>
          </w:p>
        </w:tc>
        <w:tc>
          <w:tcPr>
            <w:tcW w:w="1055" w:type="dxa"/>
            <w:shd w:val="clear" w:color="auto" w:fill="auto"/>
          </w:tcPr>
          <w:p w:rsidR="00690211" w:rsidRPr="00A941E7" w:rsidRDefault="00690211" w:rsidP="00A941E7">
            <w:pPr>
              <w:jc w:val="both"/>
              <w:rPr>
                <w:sz w:val="28"/>
                <w:szCs w:val="28"/>
              </w:rPr>
            </w:pPr>
          </w:p>
        </w:tc>
        <w:tc>
          <w:tcPr>
            <w:tcW w:w="917" w:type="dxa"/>
            <w:shd w:val="clear" w:color="auto" w:fill="auto"/>
          </w:tcPr>
          <w:p w:rsidR="00690211" w:rsidRPr="00A941E7" w:rsidRDefault="00690211" w:rsidP="00A941E7">
            <w:pPr>
              <w:jc w:val="both"/>
              <w:rPr>
                <w:b/>
                <w:sz w:val="28"/>
                <w:szCs w:val="28"/>
              </w:rPr>
            </w:pPr>
            <w:r w:rsidRPr="00A941E7">
              <w:rPr>
                <w:b/>
                <w:sz w:val="28"/>
                <w:szCs w:val="28"/>
              </w:rPr>
              <w:t>160</w:t>
            </w:r>
          </w:p>
        </w:tc>
        <w:tc>
          <w:tcPr>
            <w:tcW w:w="708" w:type="dxa"/>
            <w:shd w:val="clear" w:color="auto" w:fill="auto"/>
          </w:tcPr>
          <w:p w:rsidR="00690211" w:rsidRPr="00A941E7" w:rsidRDefault="00690211" w:rsidP="00A941E7">
            <w:pPr>
              <w:jc w:val="both"/>
              <w:rPr>
                <w:sz w:val="28"/>
                <w:szCs w:val="28"/>
              </w:rPr>
            </w:pPr>
          </w:p>
        </w:tc>
        <w:tc>
          <w:tcPr>
            <w:tcW w:w="922" w:type="dxa"/>
            <w:shd w:val="clear" w:color="auto" w:fill="auto"/>
          </w:tcPr>
          <w:p w:rsidR="00690211" w:rsidRPr="00A941E7" w:rsidRDefault="00690211" w:rsidP="00A941E7">
            <w:pPr>
              <w:jc w:val="both"/>
              <w:rPr>
                <w:sz w:val="28"/>
                <w:szCs w:val="28"/>
              </w:rPr>
            </w:pPr>
          </w:p>
        </w:tc>
        <w:tc>
          <w:tcPr>
            <w:tcW w:w="837" w:type="dxa"/>
            <w:shd w:val="clear" w:color="auto" w:fill="auto"/>
          </w:tcPr>
          <w:p w:rsidR="00690211" w:rsidRPr="00A941E7" w:rsidRDefault="00690211" w:rsidP="00A941E7">
            <w:pPr>
              <w:jc w:val="both"/>
              <w:rPr>
                <w:sz w:val="28"/>
                <w:szCs w:val="28"/>
              </w:rPr>
            </w:pPr>
          </w:p>
        </w:tc>
        <w:tc>
          <w:tcPr>
            <w:tcW w:w="1029" w:type="dxa"/>
            <w:shd w:val="clear" w:color="auto" w:fill="auto"/>
          </w:tcPr>
          <w:p w:rsidR="00690211" w:rsidRPr="00A941E7" w:rsidRDefault="00690211" w:rsidP="00A941E7">
            <w:pPr>
              <w:jc w:val="both"/>
              <w:rPr>
                <w:sz w:val="28"/>
                <w:szCs w:val="28"/>
              </w:rPr>
            </w:pPr>
          </w:p>
        </w:tc>
        <w:tc>
          <w:tcPr>
            <w:tcW w:w="922" w:type="dxa"/>
            <w:shd w:val="clear" w:color="auto" w:fill="auto"/>
          </w:tcPr>
          <w:p w:rsidR="00690211" w:rsidRPr="00A941E7" w:rsidRDefault="00690211" w:rsidP="00A941E7">
            <w:pPr>
              <w:jc w:val="both"/>
              <w:rPr>
                <w:sz w:val="28"/>
                <w:szCs w:val="28"/>
              </w:rPr>
            </w:pPr>
            <w:r w:rsidRPr="00A941E7">
              <w:rPr>
                <w:sz w:val="28"/>
                <w:szCs w:val="28"/>
              </w:rPr>
              <w:t>114+3</w:t>
            </w:r>
          </w:p>
        </w:tc>
        <w:tc>
          <w:tcPr>
            <w:tcW w:w="872" w:type="dxa"/>
            <w:shd w:val="clear" w:color="auto" w:fill="auto"/>
          </w:tcPr>
          <w:p w:rsidR="00690211" w:rsidRPr="00A941E7" w:rsidRDefault="00690211" w:rsidP="00A941E7">
            <w:pPr>
              <w:jc w:val="both"/>
              <w:rPr>
                <w:sz w:val="28"/>
                <w:szCs w:val="28"/>
              </w:rPr>
            </w:pPr>
          </w:p>
        </w:tc>
        <w:tc>
          <w:tcPr>
            <w:tcW w:w="872" w:type="dxa"/>
            <w:shd w:val="clear" w:color="auto" w:fill="auto"/>
          </w:tcPr>
          <w:p w:rsidR="00690211" w:rsidRPr="00A941E7" w:rsidRDefault="00690211" w:rsidP="00A941E7">
            <w:pPr>
              <w:jc w:val="both"/>
              <w:rPr>
                <w:sz w:val="28"/>
                <w:szCs w:val="28"/>
              </w:rPr>
            </w:pPr>
          </w:p>
        </w:tc>
      </w:tr>
    </w:tbl>
    <w:p w:rsidR="00690211" w:rsidRPr="00A941E7" w:rsidRDefault="00690211" w:rsidP="00A941E7">
      <w:pPr>
        <w:autoSpaceDE w:val="0"/>
        <w:autoSpaceDN w:val="0"/>
        <w:adjustRightInd w:val="0"/>
        <w:ind w:left="360"/>
        <w:jc w:val="both"/>
        <w:rPr>
          <w:rFonts w:eastAsia="Times New Roman"/>
          <w:bCs/>
          <w:sz w:val="28"/>
          <w:szCs w:val="28"/>
        </w:rPr>
        <w:sectPr w:rsidR="00690211" w:rsidRPr="00A941E7" w:rsidSect="00690211">
          <w:pgSz w:w="16838" w:h="11906" w:orient="landscape"/>
          <w:pgMar w:top="1701" w:right="1134" w:bottom="851" w:left="1134" w:header="709" w:footer="709" w:gutter="0"/>
          <w:cols w:space="708"/>
          <w:docGrid w:linePitch="360"/>
        </w:sectPr>
      </w:pPr>
    </w:p>
    <w:p w:rsidR="00690211" w:rsidRPr="00A941E7" w:rsidRDefault="00690211" w:rsidP="00A941E7">
      <w:pPr>
        <w:pStyle w:val="a4"/>
        <w:jc w:val="both"/>
        <w:rPr>
          <w:rFonts w:ascii="Times New Roman" w:hAnsi="Times New Roman" w:cs="Times New Roman"/>
          <w:b/>
          <w:sz w:val="28"/>
          <w:szCs w:val="28"/>
        </w:rPr>
      </w:pPr>
      <w:r w:rsidRPr="00A941E7">
        <w:rPr>
          <w:rFonts w:ascii="Times New Roman" w:hAnsi="Times New Roman" w:cs="Times New Roman"/>
          <w:b/>
          <w:sz w:val="28"/>
          <w:szCs w:val="28"/>
        </w:rPr>
        <w:t>О воспитательной работе</w:t>
      </w:r>
    </w:p>
    <w:p w:rsidR="00690211" w:rsidRPr="00A941E7" w:rsidRDefault="00690211" w:rsidP="00A941E7">
      <w:pPr>
        <w:pStyle w:val="a4"/>
        <w:jc w:val="both"/>
        <w:rPr>
          <w:rFonts w:ascii="Times New Roman" w:hAnsi="Times New Roman" w:cs="Times New Roman"/>
          <w:sz w:val="28"/>
          <w:szCs w:val="28"/>
        </w:rPr>
      </w:pPr>
      <w:r w:rsidRPr="00A941E7">
        <w:rPr>
          <w:rFonts w:ascii="Times New Roman" w:hAnsi="Times New Roman" w:cs="Times New Roman"/>
          <w:sz w:val="28"/>
          <w:szCs w:val="28"/>
        </w:rPr>
        <w:t xml:space="preserve">       Для выбора стратегии воспитательной работы, в 2021 году проводился анализ состава семей воспитанников.</w:t>
      </w:r>
    </w:p>
    <w:p w:rsidR="00690211" w:rsidRPr="00A941E7" w:rsidRDefault="00690211" w:rsidP="00A941E7">
      <w:pPr>
        <w:pStyle w:val="a4"/>
        <w:jc w:val="both"/>
        <w:rPr>
          <w:rFonts w:ascii="Times New Roman" w:hAnsi="Times New Roman" w:cs="Times New Roman"/>
          <w:sz w:val="28"/>
          <w:szCs w:val="28"/>
        </w:rPr>
      </w:pPr>
      <w:r w:rsidRPr="00A941E7">
        <w:rPr>
          <w:rFonts w:ascii="Times New Roman" w:hAnsi="Times New Roman" w:cs="Times New Roman"/>
          <w:sz w:val="28"/>
          <w:szCs w:val="28"/>
        </w:rPr>
        <w:t>Характеристика семей по составу</w:t>
      </w:r>
    </w:p>
    <w:p w:rsidR="00690211" w:rsidRPr="00A941E7" w:rsidRDefault="00690211" w:rsidP="00A941E7">
      <w:pPr>
        <w:pStyle w:val="a4"/>
        <w:jc w:val="both"/>
        <w:rPr>
          <w:rFonts w:ascii="Times New Roman" w:hAnsi="Times New Roman"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3114"/>
        <w:gridCol w:w="3116"/>
      </w:tblGrid>
      <w:tr w:rsidR="00690211" w:rsidRPr="00A941E7" w:rsidTr="00690211">
        <w:tc>
          <w:tcPr>
            <w:tcW w:w="1667" w:type="pct"/>
            <w:tcBorders>
              <w:top w:val="single" w:sz="4" w:space="0" w:color="auto"/>
              <w:left w:val="single" w:sz="4" w:space="0" w:color="auto"/>
              <w:bottom w:val="single" w:sz="4" w:space="0" w:color="auto"/>
              <w:right w:val="single" w:sz="4" w:space="0" w:color="auto"/>
            </w:tcBorders>
            <w:hideMark/>
          </w:tcPr>
          <w:p w:rsidR="00690211" w:rsidRPr="00A941E7" w:rsidRDefault="00690211" w:rsidP="00A941E7">
            <w:pPr>
              <w:pStyle w:val="a4"/>
              <w:jc w:val="both"/>
              <w:rPr>
                <w:rFonts w:ascii="Times New Roman" w:hAnsi="Times New Roman" w:cs="Times New Roman"/>
                <w:sz w:val="28"/>
                <w:szCs w:val="28"/>
              </w:rPr>
            </w:pPr>
            <w:r w:rsidRPr="00A941E7">
              <w:rPr>
                <w:rFonts w:ascii="Times New Roman" w:hAnsi="Times New Roman" w:cs="Times New Roman"/>
                <w:sz w:val="28"/>
                <w:szCs w:val="28"/>
              </w:rPr>
              <w:t>Состав семьи</w:t>
            </w:r>
          </w:p>
        </w:tc>
        <w:tc>
          <w:tcPr>
            <w:tcW w:w="1666" w:type="pct"/>
            <w:tcBorders>
              <w:top w:val="single" w:sz="4" w:space="0" w:color="auto"/>
              <w:left w:val="single" w:sz="4" w:space="0" w:color="auto"/>
              <w:bottom w:val="single" w:sz="4" w:space="0" w:color="auto"/>
              <w:right w:val="single" w:sz="4" w:space="0" w:color="auto"/>
            </w:tcBorders>
            <w:hideMark/>
          </w:tcPr>
          <w:p w:rsidR="00690211" w:rsidRPr="00A941E7" w:rsidRDefault="00690211" w:rsidP="00A941E7">
            <w:pPr>
              <w:pStyle w:val="a4"/>
              <w:jc w:val="both"/>
              <w:rPr>
                <w:rFonts w:ascii="Times New Roman" w:hAnsi="Times New Roman" w:cs="Times New Roman"/>
                <w:sz w:val="28"/>
                <w:szCs w:val="28"/>
              </w:rPr>
            </w:pPr>
            <w:r w:rsidRPr="00A941E7">
              <w:rPr>
                <w:rFonts w:ascii="Times New Roman" w:hAnsi="Times New Roman" w:cs="Times New Roman"/>
                <w:sz w:val="28"/>
                <w:szCs w:val="28"/>
              </w:rPr>
              <w:t>Количество семей</w:t>
            </w:r>
          </w:p>
        </w:tc>
        <w:tc>
          <w:tcPr>
            <w:tcW w:w="1667" w:type="pct"/>
            <w:tcBorders>
              <w:top w:val="single" w:sz="4" w:space="0" w:color="auto"/>
              <w:left w:val="single" w:sz="4" w:space="0" w:color="auto"/>
              <w:bottom w:val="single" w:sz="4" w:space="0" w:color="auto"/>
              <w:right w:val="single" w:sz="4" w:space="0" w:color="auto"/>
            </w:tcBorders>
            <w:hideMark/>
          </w:tcPr>
          <w:p w:rsidR="00690211" w:rsidRPr="00A941E7" w:rsidRDefault="00690211" w:rsidP="00A941E7">
            <w:pPr>
              <w:pStyle w:val="a4"/>
              <w:jc w:val="both"/>
              <w:rPr>
                <w:rFonts w:ascii="Times New Roman" w:hAnsi="Times New Roman" w:cs="Times New Roman"/>
                <w:sz w:val="28"/>
                <w:szCs w:val="28"/>
              </w:rPr>
            </w:pPr>
            <w:r w:rsidRPr="00A941E7">
              <w:rPr>
                <w:rFonts w:ascii="Times New Roman" w:hAnsi="Times New Roman" w:cs="Times New Roman"/>
                <w:sz w:val="28"/>
                <w:szCs w:val="28"/>
              </w:rPr>
              <w:t>Процент от общего количества семей воспитанников</w:t>
            </w:r>
          </w:p>
        </w:tc>
      </w:tr>
      <w:tr w:rsidR="00690211" w:rsidRPr="00A941E7" w:rsidTr="00690211">
        <w:tc>
          <w:tcPr>
            <w:tcW w:w="1667" w:type="pct"/>
            <w:tcBorders>
              <w:top w:val="single" w:sz="4" w:space="0" w:color="auto"/>
              <w:left w:val="single" w:sz="4" w:space="0" w:color="auto"/>
              <w:bottom w:val="single" w:sz="4" w:space="0" w:color="auto"/>
              <w:right w:val="single" w:sz="4" w:space="0" w:color="auto"/>
            </w:tcBorders>
            <w:hideMark/>
          </w:tcPr>
          <w:p w:rsidR="00690211" w:rsidRPr="00A941E7" w:rsidRDefault="00690211" w:rsidP="00A941E7">
            <w:pPr>
              <w:pStyle w:val="a4"/>
              <w:jc w:val="both"/>
              <w:rPr>
                <w:rFonts w:ascii="Times New Roman" w:hAnsi="Times New Roman" w:cs="Times New Roman"/>
                <w:sz w:val="28"/>
                <w:szCs w:val="28"/>
              </w:rPr>
            </w:pPr>
            <w:r w:rsidRPr="00A941E7">
              <w:rPr>
                <w:rFonts w:ascii="Times New Roman" w:hAnsi="Times New Roman" w:cs="Times New Roman"/>
                <w:sz w:val="28"/>
                <w:szCs w:val="28"/>
              </w:rPr>
              <w:t>Полная</w:t>
            </w:r>
          </w:p>
        </w:tc>
        <w:tc>
          <w:tcPr>
            <w:tcW w:w="1666" w:type="pct"/>
            <w:tcBorders>
              <w:top w:val="single" w:sz="4" w:space="0" w:color="auto"/>
              <w:left w:val="single" w:sz="4" w:space="0" w:color="auto"/>
              <w:bottom w:val="single" w:sz="4" w:space="0" w:color="auto"/>
              <w:right w:val="single" w:sz="4" w:space="0" w:color="auto"/>
            </w:tcBorders>
            <w:hideMark/>
          </w:tcPr>
          <w:p w:rsidR="00690211" w:rsidRPr="00A941E7" w:rsidRDefault="00690211" w:rsidP="00A941E7">
            <w:pPr>
              <w:pStyle w:val="a4"/>
              <w:jc w:val="both"/>
              <w:rPr>
                <w:rFonts w:ascii="Times New Roman" w:hAnsi="Times New Roman" w:cs="Times New Roman"/>
                <w:sz w:val="28"/>
                <w:szCs w:val="28"/>
              </w:rPr>
            </w:pPr>
            <w:r w:rsidRPr="00A941E7">
              <w:rPr>
                <w:rFonts w:ascii="Times New Roman" w:hAnsi="Times New Roman" w:cs="Times New Roman"/>
                <w:sz w:val="28"/>
                <w:szCs w:val="28"/>
              </w:rPr>
              <w:t>494</w:t>
            </w:r>
          </w:p>
        </w:tc>
        <w:tc>
          <w:tcPr>
            <w:tcW w:w="1667" w:type="pct"/>
            <w:tcBorders>
              <w:top w:val="single" w:sz="4" w:space="0" w:color="auto"/>
              <w:left w:val="single" w:sz="4" w:space="0" w:color="auto"/>
              <w:bottom w:val="single" w:sz="4" w:space="0" w:color="auto"/>
              <w:right w:val="single" w:sz="4" w:space="0" w:color="auto"/>
            </w:tcBorders>
            <w:hideMark/>
          </w:tcPr>
          <w:p w:rsidR="00690211" w:rsidRPr="00A941E7" w:rsidRDefault="00690211" w:rsidP="00A941E7">
            <w:pPr>
              <w:pStyle w:val="a4"/>
              <w:jc w:val="both"/>
              <w:rPr>
                <w:rFonts w:ascii="Times New Roman" w:hAnsi="Times New Roman" w:cs="Times New Roman"/>
                <w:sz w:val="28"/>
                <w:szCs w:val="28"/>
              </w:rPr>
            </w:pPr>
            <w:r w:rsidRPr="00A941E7">
              <w:rPr>
                <w:rFonts w:ascii="Times New Roman" w:hAnsi="Times New Roman" w:cs="Times New Roman"/>
                <w:sz w:val="28"/>
                <w:szCs w:val="28"/>
              </w:rPr>
              <w:t>74,5%</w:t>
            </w:r>
          </w:p>
        </w:tc>
      </w:tr>
      <w:tr w:rsidR="00690211" w:rsidRPr="00A941E7" w:rsidTr="00690211">
        <w:tc>
          <w:tcPr>
            <w:tcW w:w="1667" w:type="pct"/>
            <w:tcBorders>
              <w:top w:val="single" w:sz="4" w:space="0" w:color="auto"/>
              <w:left w:val="single" w:sz="4" w:space="0" w:color="auto"/>
              <w:bottom w:val="single" w:sz="4" w:space="0" w:color="auto"/>
              <w:right w:val="single" w:sz="4" w:space="0" w:color="auto"/>
            </w:tcBorders>
            <w:hideMark/>
          </w:tcPr>
          <w:p w:rsidR="00690211" w:rsidRPr="00A941E7" w:rsidRDefault="00690211" w:rsidP="00A941E7">
            <w:pPr>
              <w:pStyle w:val="a4"/>
              <w:jc w:val="both"/>
              <w:rPr>
                <w:rFonts w:ascii="Times New Roman" w:hAnsi="Times New Roman" w:cs="Times New Roman"/>
                <w:sz w:val="28"/>
                <w:szCs w:val="28"/>
              </w:rPr>
            </w:pPr>
            <w:r w:rsidRPr="00A941E7">
              <w:rPr>
                <w:rFonts w:ascii="Times New Roman" w:hAnsi="Times New Roman" w:cs="Times New Roman"/>
                <w:sz w:val="28"/>
                <w:szCs w:val="28"/>
              </w:rPr>
              <w:t>Неполная с матерью</w:t>
            </w:r>
          </w:p>
        </w:tc>
        <w:tc>
          <w:tcPr>
            <w:tcW w:w="1666" w:type="pct"/>
            <w:tcBorders>
              <w:top w:val="single" w:sz="4" w:space="0" w:color="auto"/>
              <w:left w:val="single" w:sz="4" w:space="0" w:color="auto"/>
              <w:bottom w:val="single" w:sz="4" w:space="0" w:color="auto"/>
              <w:right w:val="single" w:sz="4" w:space="0" w:color="auto"/>
            </w:tcBorders>
            <w:hideMark/>
          </w:tcPr>
          <w:p w:rsidR="00690211" w:rsidRPr="00A941E7" w:rsidRDefault="00690211" w:rsidP="00A941E7">
            <w:pPr>
              <w:pStyle w:val="a4"/>
              <w:jc w:val="both"/>
              <w:rPr>
                <w:rFonts w:ascii="Times New Roman" w:hAnsi="Times New Roman" w:cs="Times New Roman"/>
                <w:sz w:val="28"/>
                <w:szCs w:val="28"/>
              </w:rPr>
            </w:pPr>
            <w:r w:rsidRPr="00A941E7">
              <w:rPr>
                <w:rFonts w:ascii="Times New Roman" w:hAnsi="Times New Roman" w:cs="Times New Roman"/>
                <w:sz w:val="28"/>
                <w:szCs w:val="28"/>
              </w:rPr>
              <w:t>9</w:t>
            </w:r>
          </w:p>
        </w:tc>
        <w:tc>
          <w:tcPr>
            <w:tcW w:w="1667" w:type="pct"/>
            <w:tcBorders>
              <w:top w:val="single" w:sz="4" w:space="0" w:color="auto"/>
              <w:left w:val="single" w:sz="4" w:space="0" w:color="auto"/>
              <w:bottom w:val="single" w:sz="4" w:space="0" w:color="auto"/>
              <w:right w:val="single" w:sz="4" w:space="0" w:color="auto"/>
            </w:tcBorders>
            <w:hideMark/>
          </w:tcPr>
          <w:p w:rsidR="00690211" w:rsidRPr="00A941E7" w:rsidRDefault="00690211" w:rsidP="00A941E7">
            <w:pPr>
              <w:pStyle w:val="a4"/>
              <w:jc w:val="both"/>
              <w:rPr>
                <w:rFonts w:ascii="Times New Roman" w:hAnsi="Times New Roman" w:cs="Times New Roman"/>
                <w:sz w:val="28"/>
                <w:szCs w:val="28"/>
              </w:rPr>
            </w:pPr>
            <w:r w:rsidRPr="00A941E7">
              <w:rPr>
                <w:rFonts w:ascii="Times New Roman" w:hAnsi="Times New Roman" w:cs="Times New Roman"/>
                <w:sz w:val="28"/>
                <w:szCs w:val="28"/>
              </w:rPr>
              <w:t>4,2%</w:t>
            </w:r>
          </w:p>
        </w:tc>
      </w:tr>
      <w:tr w:rsidR="00690211" w:rsidRPr="00A941E7" w:rsidTr="00690211">
        <w:tc>
          <w:tcPr>
            <w:tcW w:w="1667" w:type="pct"/>
            <w:tcBorders>
              <w:top w:val="single" w:sz="4" w:space="0" w:color="auto"/>
              <w:left w:val="single" w:sz="4" w:space="0" w:color="auto"/>
              <w:bottom w:val="single" w:sz="4" w:space="0" w:color="auto"/>
              <w:right w:val="single" w:sz="4" w:space="0" w:color="auto"/>
            </w:tcBorders>
            <w:hideMark/>
          </w:tcPr>
          <w:p w:rsidR="00690211" w:rsidRPr="00A941E7" w:rsidRDefault="00690211" w:rsidP="00A941E7">
            <w:pPr>
              <w:pStyle w:val="a4"/>
              <w:jc w:val="both"/>
              <w:rPr>
                <w:rFonts w:ascii="Times New Roman" w:hAnsi="Times New Roman" w:cs="Times New Roman"/>
                <w:sz w:val="28"/>
                <w:szCs w:val="28"/>
              </w:rPr>
            </w:pPr>
            <w:r w:rsidRPr="00A941E7">
              <w:rPr>
                <w:rFonts w:ascii="Times New Roman" w:hAnsi="Times New Roman" w:cs="Times New Roman"/>
                <w:sz w:val="28"/>
                <w:szCs w:val="28"/>
              </w:rPr>
              <w:t>Неполная с отцом</w:t>
            </w:r>
          </w:p>
        </w:tc>
        <w:tc>
          <w:tcPr>
            <w:tcW w:w="1666" w:type="pct"/>
            <w:tcBorders>
              <w:top w:val="single" w:sz="4" w:space="0" w:color="auto"/>
              <w:left w:val="single" w:sz="4" w:space="0" w:color="auto"/>
              <w:bottom w:val="single" w:sz="4" w:space="0" w:color="auto"/>
              <w:right w:val="single" w:sz="4" w:space="0" w:color="auto"/>
            </w:tcBorders>
            <w:hideMark/>
          </w:tcPr>
          <w:p w:rsidR="00690211" w:rsidRPr="00A941E7" w:rsidRDefault="00690211" w:rsidP="00A941E7">
            <w:pPr>
              <w:pStyle w:val="a4"/>
              <w:jc w:val="both"/>
              <w:rPr>
                <w:rFonts w:ascii="Times New Roman" w:hAnsi="Times New Roman" w:cs="Times New Roman"/>
                <w:sz w:val="28"/>
                <w:szCs w:val="28"/>
              </w:rPr>
            </w:pPr>
            <w:r w:rsidRPr="00A941E7">
              <w:rPr>
                <w:rFonts w:ascii="Times New Roman" w:hAnsi="Times New Roman" w:cs="Times New Roman"/>
                <w:sz w:val="28"/>
                <w:szCs w:val="28"/>
              </w:rPr>
              <w:t>1</w:t>
            </w:r>
          </w:p>
        </w:tc>
        <w:tc>
          <w:tcPr>
            <w:tcW w:w="1667" w:type="pct"/>
            <w:tcBorders>
              <w:top w:val="single" w:sz="4" w:space="0" w:color="auto"/>
              <w:left w:val="single" w:sz="4" w:space="0" w:color="auto"/>
              <w:bottom w:val="single" w:sz="4" w:space="0" w:color="auto"/>
              <w:right w:val="single" w:sz="4" w:space="0" w:color="auto"/>
            </w:tcBorders>
            <w:hideMark/>
          </w:tcPr>
          <w:p w:rsidR="00690211" w:rsidRPr="00A941E7" w:rsidRDefault="00690211" w:rsidP="00A941E7">
            <w:pPr>
              <w:pStyle w:val="a4"/>
              <w:jc w:val="both"/>
              <w:rPr>
                <w:rFonts w:ascii="Times New Roman" w:hAnsi="Times New Roman" w:cs="Times New Roman"/>
                <w:sz w:val="28"/>
                <w:szCs w:val="28"/>
              </w:rPr>
            </w:pPr>
            <w:r w:rsidRPr="00A941E7">
              <w:rPr>
                <w:rFonts w:ascii="Times New Roman" w:hAnsi="Times New Roman" w:cs="Times New Roman"/>
                <w:sz w:val="28"/>
                <w:szCs w:val="28"/>
              </w:rPr>
              <w:t>0,5%</w:t>
            </w:r>
          </w:p>
        </w:tc>
      </w:tr>
      <w:tr w:rsidR="00690211" w:rsidRPr="00A941E7" w:rsidTr="00690211">
        <w:tc>
          <w:tcPr>
            <w:tcW w:w="1667" w:type="pct"/>
            <w:tcBorders>
              <w:top w:val="single" w:sz="4" w:space="0" w:color="auto"/>
              <w:left w:val="single" w:sz="4" w:space="0" w:color="auto"/>
              <w:bottom w:val="single" w:sz="4" w:space="0" w:color="auto"/>
              <w:right w:val="single" w:sz="4" w:space="0" w:color="auto"/>
            </w:tcBorders>
            <w:hideMark/>
          </w:tcPr>
          <w:p w:rsidR="00690211" w:rsidRPr="00A941E7" w:rsidRDefault="00690211" w:rsidP="00A941E7">
            <w:pPr>
              <w:pStyle w:val="a4"/>
              <w:jc w:val="both"/>
              <w:rPr>
                <w:rFonts w:ascii="Times New Roman" w:hAnsi="Times New Roman" w:cs="Times New Roman"/>
                <w:sz w:val="28"/>
                <w:szCs w:val="28"/>
              </w:rPr>
            </w:pPr>
            <w:r w:rsidRPr="00A941E7">
              <w:rPr>
                <w:rFonts w:ascii="Times New Roman" w:hAnsi="Times New Roman" w:cs="Times New Roman"/>
                <w:sz w:val="28"/>
                <w:szCs w:val="28"/>
              </w:rPr>
              <w:t>Оформлено опекунство</w:t>
            </w:r>
          </w:p>
        </w:tc>
        <w:tc>
          <w:tcPr>
            <w:tcW w:w="1666" w:type="pct"/>
            <w:tcBorders>
              <w:top w:val="single" w:sz="4" w:space="0" w:color="auto"/>
              <w:left w:val="single" w:sz="4" w:space="0" w:color="auto"/>
              <w:bottom w:val="single" w:sz="4" w:space="0" w:color="auto"/>
              <w:right w:val="single" w:sz="4" w:space="0" w:color="auto"/>
            </w:tcBorders>
            <w:hideMark/>
          </w:tcPr>
          <w:p w:rsidR="00690211" w:rsidRPr="00A941E7" w:rsidRDefault="00690211" w:rsidP="00A941E7">
            <w:pPr>
              <w:pStyle w:val="a4"/>
              <w:jc w:val="both"/>
              <w:rPr>
                <w:rFonts w:ascii="Times New Roman" w:hAnsi="Times New Roman" w:cs="Times New Roman"/>
                <w:sz w:val="28"/>
                <w:szCs w:val="28"/>
              </w:rPr>
            </w:pPr>
            <w:r w:rsidRPr="00A941E7">
              <w:rPr>
                <w:rFonts w:ascii="Times New Roman" w:hAnsi="Times New Roman" w:cs="Times New Roman"/>
                <w:sz w:val="28"/>
                <w:szCs w:val="28"/>
              </w:rPr>
              <w:t>18</w:t>
            </w:r>
          </w:p>
        </w:tc>
        <w:tc>
          <w:tcPr>
            <w:tcW w:w="1667" w:type="pct"/>
            <w:tcBorders>
              <w:top w:val="single" w:sz="4" w:space="0" w:color="auto"/>
              <w:left w:val="single" w:sz="4" w:space="0" w:color="auto"/>
              <w:bottom w:val="single" w:sz="4" w:space="0" w:color="auto"/>
              <w:right w:val="single" w:sz="4" w:space="0" w:color="auto"/>
            </w:tcBorders>
            <w:hideMark/>
          </w:tcPr>
          <w:p w:rsidR="00690211" w:rsidRPr="00A941E7" w:rsidRDefault="00690211" w:rsidP="00A941E7">
            <w:pPr>
              <w:pStyle w:val="a4"/>
              <w:jc w:val="both"/>
              <w:rPr>
                <w:rFonts w:ascii="Times New Roman" w:hAnsi="Times New Roman" w:cs="Times New Roman"/>
                <w:sz w:val="28"/>
                <w:szCs w:val="28"/>
              </w:rPr>
            </w:pPr>
            <w:r w:rsidRPr="00A941E7">
              <w:rPr>
                <w:rFonts w:ascii="Times New Roman" w:hAnsi="Times New Roman" w:cs="Times New Roman"/>
                <w:sz w:val="28"/>
                <w:szCs w:val="28"/>
              </w:rPr>
              <w:t>2,7%</w:t>
            </w:r>
          </w:p>
        </w:tc>
      </w:tr>
    </w:tbl>
    <w:p w:rsidR="00690211" w:rsidRPr="00A941E7" w:rsidRDefault="00690211" w:rsidP="00A941E7">
      <w:pPr>
        <w:widowControl w:val="0"/>
        <w:autoSpaceDE w:val="0"/>
        <w:autoSpaceDN w:val="0"/>
        <w:adjustRightInd w:val="0"/>
        <w:ind w:right="-1"/>
        <w:jc w:val="both"/>
        <w:rPr>
          <w:rFonts w:eastAsia="Times New Roman"/>
          <w:b/>
          <w:sz w:val="28"/>
          <w:szCs w:val="28"/>
        </w:rPr>
      </w:pPr>
      <w:r w:rsidRPr="00A941E7">
        <w:rPr>
          <w:rFonts w:eastAsia="Times New Roman"/>
          <w:b/>
          <w:bCs/>
          <w:sz w:val="28"/>
          <w:szCs w:val="28"/>
        </w:rPr>
        <w:t>3.2. Режим работы учреждения</w:t>
      </w:r>
    </w:p>
    <w:p w:rsidR="00690211" w:rsidRPr="00A941E7" w:rsidRDefault="00690211" w:rsidP="00A941E7">
      <w:pPr>
        <w:widowControl w:val="0"/>
        <w:autoSpaceDE w:val="0"/>
        <w:autoSpaceDN w:val="0"/>
        <w:adjustRightInd w:val="0"/>
        <w:ind w:right="-1"/>
        <w:jc w:val="both"/>
        <w:rPr>
          <w:rFonts w:eastAsia="Times New Roman"/>
          <w:b/>
          <w:sz w:val="28"/>
          <w:szCs w:val="28"/>
        </w:rPr>
      </w:pPr>
    </w:p>
    <w:p w:rsidR="00690211" w:rsidRPr="00A941E7" w:rsidRDefault="00690211" w:rsidP="00A941E7">
      <w:pPr>
        <w:widowControl w:val="0"/>
        <w:autoSpaceDE w:val="0"/>
        <w:autoSpaceDN w:val="0"/>
        <w:adjustRightInd w:val="0"/>
        <w:ind w:right="-1" w:firstLine="708"/>
        <w:jc w:val="both"/>
        <w:rPr>
          <w:rFonts w:eastAsia="Times New Roman"/>
          <w:sz w:val="28"/>
          <w:szCs w:val="28"/>
        </w:rPr>
      </w:pPr>
      <w:r w:rsidRPr="00A941E7">
        <w:rPr>
          <w:rFonts w:eastAsia="Times New Roman"/>
          <w:sz w:val="28"/>
          <w:szCs w:val="28"/>
        </w:rPr>
        <w:t>Организация образовательного процесса в МОБУ гимназии №1 г. Благовещенска строится на основе учебного плана, разрабатываемого образовательным учреждением самостоятельно в соответствии с законодательством о федеральном государственном образовательном стандарте, федеральном компоненте государственных образовательных стандартов и регламентируется расписанием занятий.</w:t>
      </w:r>
    </w:p>
    <w:p w:rsidR="00690211" w:rsidRPr="00A941E7" w:rsidRDefault="00690211" w:rsidP="00A941E7">
      <w:pPr>
        <w:ind w:firstLine="700"/>
        <w:jc w:val="both"/>
        <w:rPr>
          <w:rFonts w:eastAsia="Times New Roman"/>
          <w:sz w:val="28"/>
          <w:szCs w:val="28"/>
        </w:rPr>
      </w:pPr>
      <w:r w:rsidRPr="00A941E7">
        <w:rPr>
          <w:rFonts w:eastAsia="Times New Roman"/>
          <w:sz w:val="28"/>
          <w:szCs w:val="28"/>
        </w:rPr>
        <w:t>1. Общеобразовательное учреждение работает с  07.30  до  18.00</w:t>
      </w:r>
    </w:p>
    <w:p w:rsidR="00690211" w:rsidRPr="00A941E7" w:rsidRDefault="00690211" w:rsidP="00A941E7">
      <w:pPr>
        <w:ind w:firstLine="700"/>
        <w:jc w:val="both"/>
        <w:rPr>
          <w:rFonts w:eastAsia="Times New Roman"/>
          <w:sz w:val="28"/>
          <w:szCs w:val="28"/>
        </w:rPr>
      </w:pPr>
      <w:r w:rsidRPr="00A941E7">
        <w:rPr>
          <w:rFonts w:eastAsia="Times New Roman"/>
          <w:sz w:val="28"/>
          <w:szCs w:val="28"/>
        </w:rPr>
        <w:t>2. Количество смен – одна.</w:t>
      </w:r>
    </w:p>
    <w:p w:rsidR="00690211" w:rsidRPr="00A941E7" w:rsidRDefault="00690211" w:rsidP="00A941E7">
      <w:pPr>
        <w:ind w:firstLine="700"/>
        <w:jc w:val="both"/>
        <w:rPr>
          <w:rFonts w:eastAsia="Times New Roman"/>
          <w:sz w:val="28"/>
          <w:szCs w:val="28"/>
        </w:rPr>
      </w:pPr>
      <w:r w:rsidRPr="00A941E7">
        <w:rPr>
          <w:rFonts w:eastAsia="Times New Roman"/>
          <w:sz w:val="28"/>
          <w:szCs w:val="28"/>
        </w:rPr>
        <w:t>3. Продолжительность уроков в  первых классах – 35 минут в первом полугодии и 40 минут во втором полугодии.</w:t>
      </w:r>
    </w:p>
    <w:p w:rsidR="00690211" w:rsidRPr="00A941E7" w:rsidRDefault="00690211" w:rsidP="00A941E7">
      <w:pPr>
        <w:ind w:firstLine="700"/>
        <w:jc w:val="both"/>
        <w:rPr>
          <w:rFonts w:eastAsia="Times New Roman"/>
          <w:sz w:val="28"/>
          <w:szCs w:val="28"/>
        </w:rPr>
      </w:pPr>
      <w:r w:rsidRPr="00A941E7">
        <w:rPr>
          <w:rFonts w:eastAsia="Times New Roman"/>
          <w:sz w:val="28"/>
          <w:szCs w:val="28"/>
        </w:rPr>
        <w:t>4. Продолжительность уроков в остальных классах  - 40 минут.</w:t>
      </w:r>
    </w:p>
    <w:p w:rsidR="00690211" w:rsidRPr="00A941E7" w:rsidRDefault="00690211" w:rsidP="00A941E7">
      <w:pPr>
        <w:ind w:firstLine="700"/>
        <w:jc w:val="both"/>
        <w:rPr>
          <w:rFonts w:eastAsia="Times New Roman"/>
          <w:sz w:val="28"/>
          <w:szCs w:val="28"/>
        </w:rPr>
      </w:pPr>
      <w:r w:rsidRPr="00A941E7">
        <w:rPr>
          <w:rFonts w:eastAsia="Times New Roman"/>
          <w:sz w:val="28"/>
          <w:szCs w:val="28"/>
        </w:rPr>
        <w:t>5. Расписание звонков  в  первых классах:</w:t>
      </w:r>
    </w:p>
    <w:p w:rsidR="00690211" w:rsidRPr="00A941E7" w:rsidRDefault="00690211" w:rsidP="00A941E7">
      <w:pPr>
        <w:ind w:firstLine="709"/>
        <w:jc w:val="both"/>
        <w:rPr>
          <w:rFonts w:eastAsia="Times New Roman"/>
          <w:sz w:val="28"/>
          <w:szCs w:val="28"/>
        </w:rPr>
      </w:pPr>
      <w:r w:rsidRPr="00A941E7">
        <w:rPr>
          <w:rFonts w:eastAsia="Times New Roman"/>
          <w:sz w:val="28"/>
          <w:szCs w:val="28"/>
        </w:rPr>
        <w:t>В соответствии с Санитарно-эпидемиологическими правилами и нормативами (СанПиН 2.4.2.2821-10), зарегистрированными в Минюсте РФ 3 марта 2011 г.(регистрационный N 19993) обучение в 1-м классе осуществляется с соблюдением следующих требований:</w:t>
      </w:r>
    </w:p>
    <w:p w:rsidR="00690211" w:rsidRPr="00A941E7" w:rsidRDefault="00690211" w:rsidP="00A941E7">
      <w:pPr>
        <w:ind w:firstLine="709"/>
        <w:jc w:val="both"/>
        <w:rPr>
          <w:rFonts w:eastAsia="Times New Roman"/>
          <w:sz w:val="28"/>
          <w:szCs w:val="28"/>
        </w:rPr>
      </w:pPr>
      <w:r w:rsidRPr="00A941E7">
        <w:rPr>
          <w:rFonts w:eastAsia="Times New Roman"/>
          <w:sz w:val="28"/>
          <w:szCs w:val="28"/>
        </w:rPr>
        <w:t>- учебные занятия проводятся по 5-дневной учебной неделе и в первую смену;</w:t>
      </w:r>
    </w:p>
    <w:p w:rsidR="00690211" w:rsidRPr="00A941E7" w:rsidRDefault="00690211" w:rsidP="00A941E7">
      <w:pPr>
        <w:ind w:firstLine="709"/>
        <w:jc w:val="both"/>
        <w:rPr>
          <w:rFonts w:eastAsia="Times New Roman"/>
          <w:sz w:val="28"/>
          <w:szCs w:val="28"/>
        </w:rPr>
      </w:pPr>
      <w:r w:rsidRPr="00A941E7">
        <w:rPr>
          <w:rFonts w:eastAsia="Times New Roman"/>
          <w:sz w:val="28"/>
          <w:szCs w:val="28"/>
        </w:rPr>
        <w:t>- использование «ступенчатого» режима обучения в первом полугодии (в сентябре, октябре - по 3 урока в день по 35 минут каждый, в ноябре - декабре - по 4 урока по 35 минут каждый; январь - май - по 4 урока по 40 минут каждый). Выполнение программ по предметам обеспечивается следующим образом: после 2 урока предусматривается динамическая пауза продолжительностью 45 минут. Данное распределение часов и организация образовательного процесса в 1 полугодии 1 класса позволяет обеспечить выполнение п. 10.10 Санитарно-эпидемиологических правил и нормативов (СанПиН 2.4.2.2821-10), зарегистрированных в Минюсте РФ 3 марта 2011 г. (регистрационный N 19993) и освоение основной образовательной программы начального общего образования.</w:t>
      </w:r>
    </w:p>
    <w:p w:rsidR="00690211" w:rsidRPr="00A941E7" w:rsidRDefault="00690211"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 максимально допустимая недельная нагрузка в 1 классах при 5-дневной учебной неделе – 21 час</w:t>
      </w:r>
    </w:p>
    <w:p w:rsidR="000F7A67" w:rsidRPr="00A941E7" w:rsidRDefault="000F7A67" w:rsidP="00A941E7">
      <w:pPr>
        <w:autoSpaceDE w:val="0"/>
        <w:autoSpaceDN w:val="0"/>
        <w:adjustRightInd w:val="0"/>
        <w:jc w:val="both"/>
        <w:rPr>
          <w:rFonts w:eastAsia="Times New Roman"/>
          <w:b/>
          <w:sz w:val="28"/>
          <w:szCs w:val="28"/>
        </w:rPr>
      </w:pPr>
      <w:r w:rsidRPr="00A941E7">
        <w:rPr>
          <w:rFonts w:eastAsia="Times New Roman"/>
          <w:b/>
          <w:sz w:val="28"/>
          <w:szCs w:val="28"/>
        </w:rPr>
        <w:t>4. Условия организации образовательной деятельности</w:t>
      </w:r>
    </w:p>
    <w:p w:rsidR="000F7A67" w:rsidRPr="00A941E7" w:rsidRDefault="000F7A67" w:rsidP="00A941E7">
      <w:pPr>
        <w:autoSpaceDE w:val="0"/>
        <w:autoSpaceDN w:val="0"/>
        <w:adjustRightInd w:val="0"/>
        <w:jc w:val="both"/>
        <w:rPr>
          <w:rFonts w:eastAsia="Times New Roman"/>
          <w:sz w:val="28"/>
          <w:szCs w:val="28"/>
        </w:rPr>
      </w:pPr>
    </w:p>
    <w:p w:rsidR="000F7A67" w:rsidRPr="00A941E7" w:rsidRDefault="000F7A67" w:rsidP="00A941E7">
      <w:pPr>
        <w:autoSpaceDE w:val="0"/>
        <w:autoSpaceDN w:val="0"/>
        <w:adjustRightInd w:val="0"/>
        <w:jc w:val="both"/>
        <w:rPr>
          <w:rFonts w:eastAsia="Times New Roman"/>
          <w:sz w:val="28"/>
          <w:szCs w:val="28"/>
        </w:rPr>
      </w:pPr>
      <w:r w:rsidRPr="00A941E7">
        <w:rPr>
          <w:rFonts w:eastAsia="Times New Roman"/>
          <w:sz w:val="28"/>
          <w:szCs w:val="28"/>
        </w:rPr>
        <w:t>4.1. Тип здания – типовое</w:t>
      </w:r>
    </w:p>
    <w:p w:rsidR="000F7A67" w:rsidRPr="00A941E7" w:rsidRDefault="000F7A67" w:rsidP="00A941E7">
      <w:pPr>
        <w:autoSpaceDE w:val="0"/>
        <w:autoSpaceDN w:val="0"/>
        <w:adjustRightInd w:val="0"/>
        <w:jc w:val="both"/>
        <w:rPr>
          <w:rFonts w:eastAsia="Times New Roman"/>
          <w:sz w:val="28"/>
          <w:szCs w:val="28"/>
        </w:rPr>
      </w:pPr>
    </w:p>
    <w:p w:rsidR="000F7A67" w:rsidRPr="00A941E7" w:rsidRDefault="000F7A67" w:rsidP="00A941E7">
      <w:pPr>
        <w:autoSpaceDE w:val="0"/>
        <w:autoSpaceDN w:val="0"/>
        <w:adjustRightInd w:val="0"/>
        <w:jc w:val="both"/>
        <w:rPr>
          <w:rFonts w:eastAsia="Times New Roman"/>
          <w:sz w:val="28"/>
          <w:szCs w:val="28"/>
        </w:rPr>
      </w:pPr>
      <w:r w:rsidRPr="00A941E7">
        <w:rPr>
          <w:rFonts w:eastAsia="Times New Roman"/>
          <w:sz w:val="28"/>
          <w:szCs w:val="28"/>
        </w:rPr>
        <w:t>4.2. Год создания учреждения – 1907 год</w:t>
      </w:r>
    </w:p>
    <w:p w:rsidR="000F7A67" w:rsidRPr="00A941E7" w:rsidRDefault="000F7A67" w:rsidP="00A941E7">
      <w:pPr>
        <w:autoSpaceDE w:val="0"/>
        <w:autoSpaceDN w:val="0"/>
        <w:adjustRightInd w:val="0"/>
        <w:jc w:val="both"/>
        <w:rPr>
          <w:rFonts w:eastAsia="Times New Roman"/>
          <w:sz w:val="28"/>
          <w:szCs w:val="28"/>
        </w:rPr>
      </w:pPr>
    </w:p>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4.3. Учреждение осуществляет образовательные программы:</w:t>
      </w:r>
    </w:p>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 xml:space="preserve">  - начального общего образования по адресу: 453430, Республика Башкортостан, г. Благовещенск, ул. Советская, д. 24.</w:t>
      </w:r>
    </w:p>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 основного общего и среднего общего образования по адресу: 453430, Республика Башкортостан, г. Благовещенск, ул. Баранова, д. 5.</w:t>
      </w:r>
    </w:p>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4.4. Кадровые условия организации образовательного процесса</w:t>
      </w:r>
    </w:p>
    <w:p w:rsidR="000F7A67" w:rsidRPr="00A941E7" w:rsidRDefault="000F7A67" w:rsidP="00A941E7">
      <w:pPr>
        <w:widowControl w:val="0"/>
        <w:autoSpaceDE w:val="0"/>
        <w:autoSpaceDN w:val="0"/>
        <w:adjustRightInd w:val="0"/>
        <w:ind w:right="-1"/>
        <w:jc w:val="both"/>
        <w:rPr>
          <w:rFonts w:eastAsia="Times New Roman"/>
          <w:sz w:val="28"/>
          <w:szCs w:val="28"/>
        </w:rPr>
      </w:pPr>
    </w:p>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4.4.1. Сведения о педагогических работниках (включая руководящих и др. работников, ведущих педагогическую деятельность)</w:t>
      </w:r>
    </w:p>
    <w:p w:rsidR="000F7A67" w:rsidRPr="00A941E7" w:rsidRDefault="000F7A67" w:rsidP="00A941E7">
      <w:pPr>
        <w:widowControl w:val="0"/>
        <w:autoSpaceDE w:val="0"/>
        <w:autoSpaceDN w:val="0"/>
        <w:adjustRightInd w:val="0"/>
        <w:ind w:right="-1"/>
        <w:jc w:val="both"/>
        <w:rPr>
          <w:rFonts w:eastAsia="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9"/>
        <w:gridCol w:w="2316"/>
        <w:gridCol w:w="4450"/>
      </w:tblGrid>
      <w:tr w:rsidR="000F7A67" w:rsidRPr="00A941E7" w:rsidTr="0085631B">
        <w:tc>
          <w:tcPr>
            <w:tcW w:w="4936" w:type="dxa"/>
            <w:gridSpan w:val="2"/>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Показатель</w:t>
            </w:r>
          </w:p>
        </w:tc>
        <w:tc>
          <w:tcPr>
            <w:tcW w:w="4635" w:type="dxa"/>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Количество</w:t>
            </w:r>
          </w:p>
        </w:tc>
      </w:tr>
      <w:tr w:rsidR="000F7A67" w:rsidRPr="00A941E7" w:rsidTr="0085631B">
        <w:tc>
          <w:tcPr>
            <w:tcW w:w="4936" w:type="dxa"/>
            <w:gridSpan w:val="2"/>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Укомплектованность штата педагогических работников (%)</w:t>
            </w:r>
          </w:p>
        </w:tc>
        <w:tc>
          <w:tcPr>
            <w:tcW w:w="4635" w:type="dxa"/>
            <w:shd w:val="clear" w:color="auto" w:fill="auto"/>
            <w:vAlign w:val="center"/>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100%</w:t>
            </w:r>
          </w:p>
        </w:tc>
      </w:tr>
      <w:tr w:rsidR="000F7A67" w:rsidRPr="00A941E7" w:rsidTr="0085631B">
        <w:tc>
          <w:tcPr>
            <w:tcW w:w="4936" w:type="dxa"/>
            <w:gridSpan w:val="2"/>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Всего педагогических работников:</w:t>
            </w:r>
          </w:p>
        </w:tc>
        <w:tc>
          <w:tcPr>
            <w:tcW w:w="4635" w:type="dxa"/>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46</w:t>
            </w:r>
          </w:p>
        </w:tc>
      </w:tr>
      <w:tr w:rsidR="000F7A67" w:rsidRPr="00A941E7" w:rsidTr="0085631B">
        <w:tc>
          <w:tcPr>
            <w:tcW w:w="4936" w:type="dxa"/>
            <w:gridSpan w:val="2"/>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 из них внешних совместителей</w:t>
            </w:r>
          </w:p>
        </w:tc>
        <w:tc>
          <w:tcPr>
            <w:tcW w:w="4635" w:type="dxa"/>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4</w:t>
            </w:r>
          </w:p>
        </w:tc>
      </w:tr>
      <w:tr w:rsidR="000F7A67" w:rsidRPr="00A941E7" w:rsidTr="0085631B">
        <w:tc>
          <w:tcPr>
            <w:tcW w:w="4936" w:type="dxa"/>
            <w:gridSpan w:val="2"/>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Вакансии (указать должности)</w:t>
            </w:r>
          </w:p>
        </w:tc>
        <w:tc>
          <w:tcPr>
            <w:tcW w:w="4635" w:type="dxa"/>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w:t>
            </w:r>
          </w:p>
        </w:tc>
      </w:tr>
      <w:tr w:rsidR="000F7A67" w:rsidRPr="00A941E7" w:rsidTr="0085631B">
        <w:trPr>
          <w:trHeight w:val="90"/>
        </w:trPr>
        <w:tc>
          <w:tcPr>
            <w:tcW w:w="2578" w:type="dxa"/>
            <w:vMerge w:val="restart"/>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Образовательный ценз педагогических работников</w:t>
            </w:r>
          </w:p>
        </w:tc>
        <w:tc>
          <w:tcPr>
            <w:tcW w:w="2358" w:type="dxa"/>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 с высшим образованием</w:t>
            </w:r>
          </w:p>
        </w:tc>
        <w:tc>
          <w:tcPr>
            <w:tcW w:w="4635" w:type="dxa"/>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38</w:t>
            </w:r>
          </w:p>
        </w:tc>
      </w:tr>
      <w:tr w:rsidR="000F7A67" w:rsidRPr="00A941E7" w:rsidTr="0085631B">
        <w:trPr>
          <w:trHeight w:val="90"/>
        </w:trPr>
        <w:tc>
          <w:tcPr>
            <w:tcW w:w="2578" w:type="dxa"/>
            <w:vMerge/>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p>
        </w:tc>
        <w:tc>
          <w:tcPr>
            <w:tcW w:w="2358" w:type="dxa"/>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 со средним спец. образованием</w:t>
            </w:r>
          </w:p>
        </w:tc>
        <w:tc>
          <w:tcPr>
            <w:tcW w:w="4635" w:type="dxa"/>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3</w:t>
            </w:r>
          </w:p>
        </w:tc>
      </w:tr>
      <w:tr w:rsidR="000F7A67" w:rsidRPr="00A941E7" w:rsidTr="0085631B">
        <w:trPr>
          <w:trHeight w:val="90"/>
        </w:trPr>
        <w:tc>
          <w:tcPr>
            <w:tcW w:w="2578" w:type="dxa"/>
            <w:vMerge/>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p>
        </w:tc>
        <w:tc>
          <w:tcPr>
            <w:tcW w:w="2358" w:type="dxa"/>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 с общим средним образованием</w:t>
            </w:r>
          </w:p>
        </w:tc>
        <w:tc>
          <w:tcPr>
            <w:tcW w:w="4635" w:type="dxa"/>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1</w:t>
            </w:r>
          </w:p>
        </w:tc>
      </w:tr>
      <w:tr w:rsidR="000F7A67" w:rsidRPr="00A941E7" w:rsidTr="0085631B">
        <w:tc>
          <w:tcPr>
            <w:tcW w:w="4936" w:type="dxa"/>
            <w:gridSpan w:val="2"/>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Соответствие уровня квалификации педагогических и иных работников требованиям квалификационной характеристики по соответствующей должности (по каждому предмету учебного плана)</w:t>
            </w:r>
          </w:p>
        </w:tc>
        <w:tc>
          <w:tcPr>
            <w:tcW w:w="4635" w:type="dxa"/>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Все педагоги соответствуют уровню квалификации педагогических и иных работников требованиям квалификационной характеристики</w:t>
            </w:r>
          </w:p>
        </w:tc>
      </w:tr>
      <w:tr w:rsidR="000F7A67" w:rsidRPr="00A941E7" w:rsidTr="0085631B">
        <w:tc>
          <w:tcPr>
            <w:tcW w:w="4936" w:type="dxa"/>
            <w:gridSpan w:val="2"/>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Учителей русского языка и литературы</w:t>
            </w:r>
          </w:p>
        </w:tc>
        <w:tc>
          <w:tcPr>
            <w:tcW w:w="4635" w:type="dxa"/>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6 чел.</w:t>
            </w:r>
          </w:p>
        </w:tc>
      </w:tr>
      <w:tr w:rsidR="000F7A67" w:rsidRPr="00A941E7" w:rsidTr="0085631B">
        <w:tc>
          <w:tcPr>
            <w:tcW w:w="4936" w:type="dxa"/>
            <w:gridSpan w:val="2"/>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Учителей родного (башкирского, татарского) языка и литературы</w:t>
            </w:r>
          </w:p>
        </w:tc>
        <w:tc>
          <w:tcPr>
            <w:tcW w:w="4635" w:type="dxa"/>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1 чел.</w:t>
            </w:r>
          </w:p>
        </w:tc>
      </w:tr>
      <w:tr w:rsidR="000F7A67" w:rsidRPr="00A941E7" w:rsidTr="0085631B">
        <w:tc>
          <w:tcPr>
            <w:tcW w:w="4936" w:type="dxa"/>
            <w:gridSpan w:val="2"/>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Учителей истории, обществознания, права</w:t>
            </w:r>
          </w:p>
        </w:tc>
        <w:tc>
          <w:tcPr>
            <w:tcW w:w="4635" w:type="dxa"/>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3 чел.</w:t>
            </w:r>
          </w:p>
        </w:tc>
      </w:tr>
      <w:tr w:rsidR="000F7A67" w:rsidRPr="00A941E7" w:rsidTr="0085631B">
        <w:tc>
          <w:tcPr>
            <w:tcW w:w="4936" w:type="dxa"/>
            <w:gridSpan w:val="2"/>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Учителей математики и информатики</w:t>
            </w:r>
          </w:p>
        </w:tc>
        <w:tc>
          <w:tcPr>
            <w:tcW w:w="4635" w:type="dxa"/>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 xml:space="preserve">4 чел. </w:t>
            </w:r>
          </w:p>
        </w:tc>
      </w:tr>
      <w:tr w:rsidR="000F7A67" w:rsidRPr="00A941E7" w:rsidTr="0085631B">
        <w:tc>
          <w:tcPr>
            <w:tcW w:w="4936" w:type="dxa"/>
            <w:gridSpan w:val="2"/>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Учителей физики</w:t>
            </w:r>
          </w:p>
        </w:tc>
        <w:tc>
          <w:tcPr>
            <w:tcW w:w="4635" w:type="dxa"/>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1 чел.</w:t>
            </w:r>
          </w:p>
        </w:tc>
      </w:tr>
      <w:tr w:rsidR="000F7A67" w:rsidRPr="00A941E7" w:rsidTr="0085631B">
        <w:tc>
          <w:tcPr>
            <w:tcW w:w="4936" w:type="dxa"/>
            <w:gridSpan w:val="2"/>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Учителей химии</w:t>
            </w:r>
          </w:p>
        </w:tc>
        <w:tc>
          <w:tcPr>
            <w:tcW w:w="4635" w:type="dxa"/>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1 чел.</w:t>
            </w:r>
          </w:p>
        </w:tc>
      </w:tr>
      <w:tr w:rsidR="000F7A67" w:rsidRPr="00A941E7" w:rsidTr="0085631B">
        <w:tc>
          <w:tcPr>
            <w:tcW w:w="4936" w:type="dxa"/>
            <w:gridSpan w:val="2"/>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Учителей географии</w:t>
            </w:r>
          </w:p>
        </w:tc>
        <w:tc>
          <w:tcPr>
            <w:tcW w:w="4635" w:type="dxa"/>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1 чел.</w:t>
            </w:r>
          </w:p>
        </w:tc>
      </w:tr>
      <w:tr w:rsidR="000F7A67" w:rsidRPr="00A941E7" w:rsidTr="0085631B">
        <w:tc>
          <w:tcPr>
            <w:tcW w:w="4936" w:type="dxa"/>
            <w:gridSpan w:val="2"/>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Учителей биологии</w:t>
            </w:r>
          </w:p>
        </w:tc>
        <w:tc>
          <w:tcPr>
            <w:tcW w:w="4635" w:type="dxa"/>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1 чел.</w:t>
            </w:r>
          </w:p>
        </w:tc>
      </w:tr>
      <w:tr w:rsidR="000F7A67" w:rsidRPr="00A941E7" w:rsidTr="0085631B">
        <w:tc>
          <w:tcPr>
            <w:tcW w:w="4936" w:type="dxa"/>
            <w:gridSpan w:val="2"/>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Учителей английского языка</w:t>
            </w:r>
          </w:p>
        </w:tc>
        <w:tc>
          <w:tcPr>
            <w:tcW w:w="4635" w:type="dxa"/>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2 чел.</w:t>
            </w:r>
          </w:p>
        </w:tc>
      </w:tr>
      <w:tr w:rsidR="000F7A67" w:rsidRPr="00A941E7" w:rsidTr="0085631B">
        <w:tc>
          <w:tcPr>
            <w:tcW w:w="4936" w:type="dxa"/>
            <w:gridSpan w:val="2"/>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Учителей немецкого и французского языка</w:t>
            </w:r>
          </w:p>
        </w:tc>
        <w:tc>
          <w:tcPr>
            <w:tcW w:w="4635" w:type="dxa"/>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2 чел.</w:t>
            </w:r>
          </w:p>
        </w:tc>
      </w:tr>
      <w:tr w:rsidR="000F7A67" w:rsidRPr="00A941E7" w:rsidTr="0085631B">
        <w:tc>
          <w:tcPr>
            <w:tcW w:w="4936" w:type="dxa"/>
            <w:gridSpan w:val="2"/>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Учителей музыки</w:t>
            </w:r>
          </w:p>
        </w:tc>
        <w:tc>
          <w:tcPr>
            <w:tcW w:w="4635" w:type="dxa"/>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1 чел.</w:t>
            </w:r>
          </w:p>
        </w:tc>
      </w:tr>
      <w:tr w:rsidR="000F7A67" w:rsidRPr="00A941E7" w:rsidTr="0085631B">
        <w:tc>
          <w:tcPr>
            <w:tcW w:w="4936" w:type="dxa"/>
            <w:gridSpan w:val="2"/>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Учителей ИЗО, технологии</w:t>
            </w:r>
          </w:p>
        </w:tc>
        <w:tc>
          <w:tcPr>
            <w:tcW w:w="4635" w:type="dxa"/>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1 чел.</w:t>
            </w:r>
          </w:p>
        </w:tc>
      </w:tr>
      <w:tr w:rsidR="000F7A67" w:rsidRPr="00A941E7" w:rsidTr="0085631B">
        <w:tc>
          <w:tcPr>
            <w:tcW w:w="4936" w:type="dxa"/>
            <w:gridSpan w:val="2"/>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Учителей физической культуры</w:t>
            </w:r>
          </w:p>
        </w:tc>
        <w:tc>
          <w:tcPr>
            <w:tcW w:w="4635" w:type="dxa"/>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3 чел.</w:t>
            </w:r>
          </w:p>
        </w:tc>
      </w:tr>
      <w:tr w:rsidR="000F7A67" w:rsidRPr="00A941E7" w:rsidTr="0085631B">
        <w:tc>
          <w:tcPr>
            <w:tcW w:w="4936" w:type="dxa"/>
            <w:gridSpan w:val="2"/>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Учителей начальных классов</w:t>
            </w:r>
          </w:p>
        </w:tc>
        <w:tc>
          <w:tcPr>
            <w:tcW w:w="4635" w:type="dxa"/>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12 чел.</w:t>
            </w:r>
          </w:p>
        </w:tc>
      </w:tr>
      <w:tr w:rsidR="000F7A67" w:rsidRPr="00A941E7" w:rsidTr="0085631B">
        <w:trPr>
          <w:trHeight w:val="135"/>
        </w:trPr>
        <w:tc>
          <w:tcPr>
            <w:tcW w:w="2578" w:type="dxa"/>
            <w:vMerge w:val="restart"/>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Педагогические работники, имеющие ученую степень</w:t>
            </w:r>
          </w:p>
        </w:tc>
        <w:tc>
          <w:tcPr>
            <w:tcW w:w="2358" w:type="dxa"/>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 кандидата наук</w:t>
            </w:r>
          </w:p>
        </w:tc>
        <w:tc>
          <w:tcPr>
            <w:tcW w:w="4635" w:type="dxa"/>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нет</w:t>
            </w:r>
          </w:p>
        </w:tc>
      </w:tr>
      <w:tr w:rsidR="000F7A67" w:rsidRPr="00A941E7" w:rsidTr="0085631B">
        <w:trPr>
          <w:trHeight w:val="135"/>
        </w:trPr>
        <w:tc>
          <w:tcPr>
            <w:tcW w:w="2578" w:type="dxa"/>
            <w:vMerge/>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p>
        </w:tc>
        <w:tc>
          <w:tcPr>
            <w:tcW w:w="2358" w:type="dxa"/>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 доктора наук</w:t>
            </w:r>
          </w:p>
        </w:tc>
        <w:tc>
          <w:tcPr>
            <w:tcW w:w="4635" w:type="dxa"/>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нет</w:t>
            </w:r>
          </w:p>
        </w:tc>
      </w:tr>
      <w:tr w:rsidR="000F7A67" w:rsidRPr="00A941E7" w:rsidTr="0085631B">
        <w:tc>
          <w:tcPr>
            <w:tcW w:w="4936" w:type="dxa"/>
            <w:gridSpan w:val="2"/>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Педагогические работники, освоившие программы дополнительного профессионального образования не реже</w:t>
            </w:r>
          </w:p>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одного раза в три года</w:t>
            </w:r>
          </w:p>
        </w:tc>
        <w:tc>
          <w:tcPr>
            <w:tcW w:w="4635" w:type="dxa"/>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все</w:t>
            </w:r>
          </w:p>
        </w:tc>
      </w:tr>
      <w:tr w:rsidR="000F7A67" w:rsidRPr="00A941E7" w:rsidTr="0085631B">
        <w:trPr>
          <w:trHeight w:val="135"/>
        </w:trPr>
        <w:tc>
          <w:tcPr>
            <w:tcW w:w="2578" w:type="dxa"/>
            <w:vMerge w:val="restart"/>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Педагогически работники, имеющие квалификационную категорию</w:t>
            </w:r>
          </w:p>
        </w:tc>
        <w:tc>
          <w:tcPr>
            <w:tcW w:w="2358" w:type="dxa"/>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высшую</w:t>
            </w:r>
          </w:p>
        </w:tc>
        <w:tc>
          <w:tcPr>
            <w:tcW w:w="4635" w:type="dxa"/>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38</w:t>
            </w:r>
          </w:p>
        </w:tc>
      </w:tr>
      <w:tr w:rsidR="000F7A67" w:rsidRPr="00A941E7" w:rsidTr="0085631B">
        <w:trPr>
          <w:trHeight w:val="135"/>
        </w:trPr>
        <w:tc>
          <w:tcPr>
            <w:tcW w:w="2578" w:type="dxa"/>
            <w:vMerge/>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p>
        </w:tc>
        <w:tc>
          <w:tcPr>
            <w:tcW w:w="2358" w:type="dxa"/>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первую</w:t>
            </w:r>
          </w:p>
        </w:tc>
        <w:tc>
          <w:tcPr>
            <w:tcW w:w="4635" w:type="dxa"/>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3</w:t>
            </w:r>
          </w:p>
        </w:tc>
      </w:tr>
      <w:tr w:rsidR="000F7A67" w:rsidRPr="00A941E7" w:rsidTr="0085631B">
        <w:trPr>
          <w:trHeight w:val="87"/>
        </w:trPr>
        <w:tc>
          <w:tcPr>
            <w:tcW w:w="2578" w:type="dxa"/>
            <w:vMerge w:val="restart"/>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Состав педагогического коллектива</w:t>
            </w:r>
          </w:p>
        </w:tc>
        <w:tc>
          <w:tcPr>
            <w:tcW w:w="2358" w:type="dxa"/>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учитель</w:t>
            </w:r>
          </w:p>
        </w:tc>
        <w:tc>
          <w:tcPr>
            <w:tcW w:w="4635" w:type="dxa"/>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 xml:space="preserve">42 </w:t>
            </w:r>
          </w:p>
        </w:tc>
      </w:tr>
      <w:tr w:rsidR="000F7A67" w:rsidRPr="00A941E7" w:rsidTr="0085631B">
        <w:trPr>
          <w:trHeight w:val="82"/>
        </w:trPr>
        <w:tc>
          <w:tcPr>
            <w:tcW w:w="2578" w:type="dxa"/>
            <w:vMerge/>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p>
        </w:tc>
        <w:tc>
          <w:tcPr>
            <w:tcW w:w="2358" w:type="dxa"/>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социальный педагог</w:t>
            </w:r>
          </w:p>
        </w:tc>
        <w:tc>
          <w:tcPr>
            <w:tcW w:w="4635" w:type="dxa"/>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1</w:t>
            </w:r>
          </w:p>
        </w:tc>
      </w:tr>
      <w:tr w:rsidR="000F7A67" w:rsidRPr="00A941E7" w:rsidTr="0085631B">
        <w:trPr>
          <w:trHeight w:val="82"/>
        </w:trPr>
        <w:tc>
          <w:tcPr>
            <w:tcW w:w="2578" w:type="dxa"/>
            <w:vMerge/>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p>
        </w:tc>
        <w:tc>
          <w:tcPr>
            <w:tcW w:w="2358" w:type="dxa"/>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учитель-логопед</w:t>
            </w:r>
          </w:p>
        </w:tc>
        <w:tc>
          <w:tcPr>
            <w:tcW w:w="4635" w:type="dxa"/>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1</w:t>
            </w:r>
          </w:p>
        </w:tc>
      </w:tr>
      <w:tr w:rsidR="000F7A67" w:rsidRPr="00A941E7" w:rsidTr="0085631B">
        <w:trPr>
          <w:trHeight w:val="82"/>
        </w:trPr>
        <w:tc>
          <w:tcPr>
            <w:tcW w:w="2578" w:type="dxa"/>
            <w:vMerge/>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p>
        </w:tc>
        <w:tc>
          <w:tcPr>
            <w:tcW w:w="2358" w:type="dxa"/>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педагог-психолог</w:t>
            </w:r>
          </w:p>
        </w:tc>
        <w:tc>
          <w:tcPr>
            <w:tcW w:w="4635" w:type="dxa"/>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1</w:t>
            </w:r>
          </w:p>
        </w:tc>
      </w:tr>
      <w:tr w:rsidR="000F7A67" w:rsidRPr="00A941E7" w:rsidTr="0085631B">
        <w:trPr>
          <w:trHeight w:val="82"/>
        </w:trPr>
        <w:tc>
          <w:tcPr>
            <w:tcW w:w="2578" w:type="dxa"/>
            <w:vMerge/>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p>
        </w:tc>
        <w:tc>
          <w:tcPr>
            <w:tcW w:w="2358" w:type="dxa"/>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руководитель физической культуры</w:t>
            </w:r>
          </w:p>
        </w:tc>
        <w:tc>
          <w:tcPr>
            <w:tcW w:w="4635" w:type="dxa"/>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1</w:t>
            </w:r>
          </w:p>
        </w:tc>
      </w:tr>
      <w:tr w:rsidR="000F7A67" w:rsidRPr="00A941E7" w:rsidTr="0085631B">
        <w:trPr>
          <w:trHeight w:val="82"/>
        </w:trPr>
        <w:tc>
          <w:tcPr>
            <w:tcW w:w="2578" w:type="dxa"/>
            <w:vMerge/>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p>
        </w:tc>
        <w:tc>
          <w:tcPr>
            <w:tcW w:w="6993" w:type="dxa"/>
            <w:gridSpan w:val="2"/>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др. должности (указать наименование):</w:t>
            </w:r>
          </w:p>
        </w:tc>
      </w:tr>
      <w:tr w:rsidR="000F7A67" w:rsidRPr="00A941E7" w:rsidTr="0085631B">
        <w:trPr>
          <w:trHeight w:val="82"/>
        </w:trPr>
        <w:tc>
          <w:tcPr>
            <w:tcW w:w="2578" w:type="dxa"/>
            <w:vMerge/>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p>
        </w:tc>
        <w:tc>
          <w:tcPr>
            <w:tcW w:w="2358" w:type="dxa"/>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директор</w:t>
            </w:r>
          </w:p>
        </w:tc>
        <w:tc>
          <w:tcPr>
            <w:tcW w:w="4635" w:type="dxa"/>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1</w:t>
            </w:r>
          </w:p>
        </w:tc>
      </w:tr>
      <w:tr w:rsidR="000F7A67" w:rsidRPr="00A941E7" w:rsidTr="0085631B">
        <w:trPr>
          <w:trHeight w:val="82"/>
        </w:trPr>
        <w:tc>
          <w:tcPr>
            <w:tcW w:w="2578" w:type="dxa"/>
            <w:vMerge/>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p>
        </w:tc>
        <w:tc>
          <w:tcPr>
            <w:tcW w:w="2358" w:type="dxa"/>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заместитель директора по УВР</w:t>
            </w:r>
          </w:p>
        </w:tc>
        <w:tc>
          <w:tcPr>
            <w:tcW w:w="4635" w:type="dxa"/>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3</w:t>
            </w:r>
          </w:p>
        </w:tc>
      </w:tr>
      <w:tr w:rsidR="000F7A67" w:rsidRPr="00A941E7" w:rsidTr="0085631B">
        <w:trPr>
          <w:trHeight w:val="82"/>
        </w:trPr>
        <w:tc>
          <w:tcPr>
            <w:tcW w:w="2578" w:type="dxa"/>
            <w:vMerge/>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p>
        </w:tc>
        <w:tc>
          <w:tcPr>
            <w:tcW w:w="2358" w:type="dxa"/>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заместитель директора по ВР</w:t>
            </w:r>
          </w:p>
        </w:tc>
        <w:tc>
          <w:tcPr>
            <w:tcW w:w="4635" w:type="dxa"/>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1</w:t>
            </w:r>
          </w:p>
        </w:tc>
      </w:tr>
      <w:tr w:rsidR="000F7A67" w:rsidRPr="00A941E7" w:rsidTr="0085631B">
        <w:trPr>
          <w:trHeight w:val="549"/>
        </w:trPr>
        <w:tc>
          <w:tcPr>
            <w:tcW w:w="2578" w:type="dxa"/>
            <w:vMerge w:val="restart"/>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Состав педагогического коллектива по стажу работы</w:t>
            </w:r>
          </w:p>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(без учета внешних совместителей и учителей,</w:t>
            </w:r>
          </w:p>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находящихся в отпуске по уходу за ребенком)</w:t>
            </w:r>
          </w:p>
        </w:tc>
        <w:tc>
          <w:tcPr>
            <w:tcW w:w="2358" w:type="dxa"/>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менее 2 лет</w:t>
            </w:r>
          </w:p>
        </w:tc>
        <w:tc>
          <w:tcPr>
            <w:tcW w:w="4635" w:type="dxa"/>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2</w:t>
            </w:r>
          </w:p>
        </w:tc>
      </w:tr>
      <w:tr w:rsidR="000F7A67" w:rsidRPr="00A941E7" w:rsidTr="0085631B">
        <w:trPr>
          <w:trHeight w:val="549"/>
        </w:trPr>
        <w:tc>
          <w:tcPr>
            <w:tcW w:w="2578" w:type="dxa"/>
            <w:vMerge/>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p>
        </w:tc>
        <w:tc>
          <w:tcPr>
            <w:tcW w:w="2358" w:type="dxa"/>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от 2 до 5 лет</w:t>
            </w:r>
          </w:p>
        </w:tc>
        <w:tc>
          <w:tcPr>
            <w:tcW w:w="4635" w:type="dxa"/>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1</w:t>
            </w:r>
          </w:p>
        </w:tc>
      </w:tr>
      <w:tr w:rsidR="000F7A67" w:rsidRPr="00A941E7" w:rsidTr="0085631B">
        <w:trPr>
          <w:trHeight w:val="549"/>
        </w:trPr>
        <w:tc>
          <w:tcPr>
            <w:tcW w:w="2578" w:type="dxa"/>
            <w:vMerge/>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p>
        </w:tc>
        <w:tc>
          <w:tcPr>
            <w:tcW w:w="2358" w:type="dxa"/>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от 5 до 10 лет</w:t>
            </w:r>
          </w:p>
        </w:tc>
        <w:tc>
          <w:tcPr>
            <w:tcW w:w="4635" w:type="dxa"/>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1</w:t>
            </w:r>
          </w:p>
        </w:tc>
      </w:tr>
      <w:tr w:rsidR="000F7A67" w:rsidRPr="00A941E7" w:rsidTr="0085631B">
        <w:trPr>
          <w:trHeight w:val="549"/>
        </w:trPr>
        <w:tc>
          <w:tcPr>
            <w:tcW w:w="2578" w:type="dxa"/>
            <w:vMerge/>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p>
        </w:tc>
        <w:tc>
          <w:tcPr>
            <w:tcW w:w="2358" w:type="dxa"/>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от 10 до 20 лет</w:t>
            </w:r>
          </w:p>
        </w:tc>
        <w:tc>
          <w:tcPr>
            <w:tcW w:w="4635" w:type="dxa"/>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10</w:t>
            </w:r>
          </w:p>
        </w:tc>
      </w:tr>
      <w:tr w:rsidR="000F7A67" w:rsidRPr="00A941E7" w:rsidTr="0085631B">
        <w:trPr>
          <w:trHeight w:val="549"/>
        </w:trPr>
        <w:tc>
          <w:tcPr>
            <w:tcW w:w="2578" w:type="dxa"/>
            <w:vMerge/>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p>
        </w:tc>
        <w:tc>
          <w:tcPr>
            <w:tcW w:w="2358" w:type="dxa"/>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20 лет и более</w:t>
            </w:r>
          </w:p>
        </w:tc>
        <w:tc>
          <w:tcPr>
            <w:tcW w:w="4635" w:type="dxa"/>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28</w:t>
            </w:r>
          </w:p>
        </w:tc>
      </w:tr>
    </w:tbl>
    <w:p w:rsidR="000F7A67" w:rsidRPr="00A941E7" w:rsidRDefault="000F7A67" w:rsidP="00A941E7">
      <w:pPr>
        <w:widowControl w:val="0"/>
        <w:autoSpaceDE w:val="0"/>
        <w:autoSpaceDN w:val="0"/>
        <w:adjustRightInd w:val="0"/>
        <w:ind w:right="-1"/>
        <w:jc w:val="both"/>
        <w:rPr>
          <w:rFonts w:eastAsia="Times New Roman"/>
          <w:b/>
          <w:sz w:val="28"/>
          <w:szCs w:val="28"/>
        </w:rPr>
      </w:pPr>
    </w:p>
    <w:p w:rsidR="000F7A67" w:rsidRPr="00A941E7" w:rsidRDefault="000F7A67" w:rsidP="00A941E7">
      <w:pPr>
        <w:pStyle w:val="21"/>
        <w:jc w:val="both"/>
        <w:rPr>
          <w:szCs w:val="28"/>
        </w:rPr>
      </w:pPr>
    </w:p>
    <w:p w:rsidR="000F7A67" w:rsidRPr="00A941E7" w:rsidRDefault="000F7A67" w:rsidP="00A941E7">
      <w:pPr>
        <w:pStyle w:val="21"/>
        <w:jc w:val="both"/>
        <w:rPr>
          <w:szCs w:val="28"/>
        </w:rPr>
      </w:pPr>
    </w:p>
    <w:p w:rsidR="000F7A67" w:rsidRPr="00A941E7" w:rsidRDefault="000F7A67" w:rsidP="00A941E7">
      <w:pPr>
        <w:pStyle w:val="21"/>
        <w:jc w:val="both"/>
        <w:rPr>
          <w:szCs w:val="28"/>
        </w:rPr>
      </w:pPr>
      <w:r w:rsidRPr="00A941E7">
        <w:rPr>
          <w:szCs w:val="28"/>
        </w:rPr>
        <w:t>Курсовая подготовка</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1710"/>
        <w:gridCol w:w="1710"/>
        <w:gridCol w:w="3060"/>
      </w:tblGrid>
      <w:tr w:rsidR="000F7A67" w:rsidRPr="00A941E7" w:rsidTr="0085631B">
        <w:tc>
          <w:tcPr>
            <w:tcW w:w="3168" w:type="dxa"/>
            <w:tcBorders>
              <w:top w:val="single" w:sz="4" w:space="0" w:color="auto"/>
              <w:left w:val="single" w:sz="4" w:space="0" w:color="auto"/>
              <w:bottom w:val="single" w:sz="4" w:space="0" w:color="auto"/>
              <w:right w:val="single" w:sz="4" w:space="0" w:color="auto"/>
            </w:tcBorders>
          </w:tcPr>
          <w:p w:rsidR="000F7A67" w:rsidRPr="00A941E7" w:rsidRDefault="000F7A67" w:rsidP="00A941E7">
            <w:pPr>
              <w:jc w:val="both"/>
              <w:rPr>
                <w:sz w:val="28"/>
                <w:szCs w:val="28"/>
              </w:rPr>
            </w:pPr>
            <w:r w:rsidRPr="00A941E7">
              <w:rPr>
                <w:sz w:val="28"/>
                <w:szCs w:val="28"/>
              </w:rPr>
              <w:t>Прошли за последние 5 лет</w:t>
            </w:r>
          </w:p>
        </w:tc>
        <w:tc>
          <w:tcPr>
            <w:tcW w:w="1710" w:type="dxa"/>
            <w:tcBorders>
              <w:top w:val="single" w:sz="4" w:space="0" w:color="auto"/>
              <w:left w:val="single" w:sz="4" w:space="0" w:color="auto"/>
              <w:bottom w:val="single" w:sz="4" w:space="0" w:color="auto"/>
              <w:right w:val="single" w:sz="4" w:space="0" w:color="auto"/>
            </w:tcBorders>
          </w:tcPr>
          <w:p w:rsidR="000F7A67" w:rsidRPr="00A941E7" w:rsidRDefault="000F7A67" w:rsidP="00A941E7">
            <w:pPr>
              <w:jc w:val="both"/>
              <w:rPr>
                <w:sz w:val="28"/>
                <w:szCs w:val="28"/>
              </w:rPr>
            </w:pPr>
            <w:r w:rsidRPr="00A941E7">
              <w:rPr>
                <w:sz w:val="28"/>
                <w:szCs w:val="28"/>
              </w:rPr>
              <w:t>В 2020</w:t>
            </w:r>
          </w:p>
        </w:tc>
        <w:tc>
          <w:tcPr>
            <w:tcW w:w="1710" w:type="dxa"/>
            <w:tcBorders>
              <w:top w:val="single" w:sz="4" w:space="0" w:color="auto"/>
              <w:left w:val="single" w:sz="4" w:space="0" w:color="auto"/>
              <w:bottom w:val="single" w:sz="4" w:space="0" w:color="auto"/>
              <w:right w:val="single" w:sz="4" w:space="0" w:color="auto"/>
            </w:tcBorders>
          </w:tcPr>
          <w:p w:rsidR="000F7A67" w:rsidRPr="00A941E7" w:rsidRDefault="000F7A67" w:rsidP="00A941E7">
            <w:pPr>
              <w:jc w:val="both"/>
              <w:rPr>
                <w:sz w:val="28"/>
                <w:szCs w:val="28"/>
              </w:rPr>
            </w:pPr>
            <w:r w:rsidRPr="00A941E7">
              <w:rPr>
                <w:sz w:val="28"/>
                <w:szCs w:val="28"/>
              </w:rPr>
              <w:t>2021</w:t>
            </w:r>
          </w:p>
        </w:tc>
        <w:tc>
          <w:tcPr>
            <w:tcW w:w="3060" w:type="dxa"/>
            <w:tcBorders>
              <w:top w:val="single" w:sz="4" w:space="0" w:color="auto"/>
              <w:left w:val="single" w:sz="4" w:space="0" w:color="auto"/>
              <w:bottom w:val="single" w:sz="4" w:space="0" w:color="auto"/>
              <w:right w:val="single" w:sz="4" w:space="0" w:color="auto"/>
            </w:tcBorders>
          </w:tcPr>
          <w:p w:rsidR="000F7A67" w:rsidRPr="00A941E7" w:rsidRDefault="000F7A67" w:rsidP="00A941E7">
            <w:pPr>
              <w:jc w:val="both"/>
              <w:rPr>
                <w:sz w:val="28"/>
                <w:szCs w:val="28"/>
              </w:rPr>
            </w:pPr>
            <w:r w:rsidRPr="00A941E7">
              <w:rPr>
                <w:sz w:val="28"/>
                <w:szCs w:val="28"/>
              </w:rPr>
              <w:t>Не проходили более 5 лет</w:t>
            </w:r>
          </w:p>
        </w:tc>
      </w:tr>
      <w:tr w:rsidR="000F7A67" w:rsidRPr="00A941E7" w:rsidTr="0085631B">
        <w:tc>
          <w:tcPr>
            <w:tcW w:w="3168" w:type="dxa"/>
            <w:tcBorders>
              <w:top w:val="single" w:sz="4" w:space="0" w:color="auto"/>
              <w:left w:val="single" w:sz="4" w:space="0" w:color="auto"/>
              <w:bottom w:val="single" w:sz="4" w:space="0" w:color="auto"/>
              <w:right w:val="single" w:sz="4" w:space="0" w:color="auto"/>
            </w:tcBorders>
          </w:tcPr>
          <w:p w:rsidR="000F7A67" w:rsidRPr="00A941E7" w:rsidRDefault="000F7A67" w:rsidP="00A941E7">
            <w:pPr>
              <w:pStyle w:val="21"/>
              <w:ind w:left="0"/>
              <w:jc w:val="both"/>
              <w:rPr>
                <w:szCs w:val="28"/>
              </w:rPr>
            </w:pPr>
            <w:r w:rsidRPr="00A941E7">
              <w:rPr>
                <w:szCs w:val="28"/>
              </w:rPr>
              <w:t>2016-2017  -  24</w:t>
            </w:r>
          </w:p>
          <w:p w:rsidR="000F7A67" w:rsidRPr="00A941E7" w:rsidRDefault="000F7A67" w:rsidP="00A941E7">
            <w:pPr>
              <w:jc w:val="both"/>
              <w:rPr>
                <w:sz w:val="28"/>
                <w:szCs w:val="28"/>
              </w:rPr>
            </w:pPr>
            <w:r w:rsidRPr="00A941E7">
              <w:rPr>
                <w:sz w:val="28"/>
                <w:szCs w:val="28"/>
              </w:rPr>
              <w:t>2017-2018  -  31</w:t>
            </w:r>
          </w:p>
          <w:p w:rsidR="000F7A67" w:rsidRPr="00A941E7" w:rsidRDefault="000F7A67" w:rsidP="00A941E7">
            <w:pPr>
              <w:jc w:val="both"/>
              <w:rPr>
                <w:sz w:val="28"/>
                <w:szCs w:val="28"/>
              </w:rPr>
            </w:pPr>
            <w:r w:rsidRPr="00A941E7">
              <w:rPr>
                <w:sz w:val="28"/>
                <w:szCs w:val="28"/>
              </w:rPr>
              <w:t>2018-2019  -  17</w:t>
            </w:r>
          </w:p>
          <w:p w:rsidR="000F7A67" w:rsidRPr="00A941E7" w:rsidRDefault="000F7A67" w:rsidP="00A941E7">
            <w:pPr>
              <w:jc w:val="both"/>
              <w:rPr>
                <w:sz w:val="28"/>
                <w:szCs w:val="28"/>
              </w:rPr>
            </w:pPr>
            <w:r w:rsidRPr="00A941E7">
              <w:rPr>
                <w:sz w:val="28"/>
                <w:szCs w:val="28"/>
              </w:rPr>
              <w:t>2019-2020 -   72</w:t>
            </w:r>
          </w:p>
          <w:p w:rsidR="000F7A67" w:rsidRPr="00A941E7" w:rsidRDefault="000F7A67" w:rsidP="00A941E7">
            <w:pPr>
              <w:jc w:val="both"/>
              <w:rPr>
                <w:sz w:val="28"/>
                <w:szCs w:val="28"/>
              </w:rPr>
            </w:pPr>
            <w:r w:rsidRPr="00A941E7">
              <w:rPr>
                <w:sz w:val="28"/>
                <w:szCs w:val="28"/>
              </w:rPr>
              <w:t>2020-2021  -  66</w:t>
            </w:r>
          </w:p>
          <w:p w:rsidR="000F7A67" w:rsidRPr="00A941E7" w:rsidRDefault="000F7A67" w:rsidP="00A941E7">
            <w:pPr>
              <w:jc w:val="both"/>
              <w:rPr>
                <w:b/>
                <w:sz w:val="28"/>
                <w:szCs w:val="28"/>
              </w:rPr>
            </w:pPr>
            <w:r w:rsidRPr="00A941E7">
              <w:rPr>
                <w:b/>
                <w:sz w:val="28"/>
                <w:szCs w:val="28"/>
              </w:rPr>
              <w:t xml:space="preserve">Всего:              </w:t>
            </w:r>
          </w:p>
        </w:tc>
        <w:tc>
          <w:tcPr>
            <w:tcW w:w="1710" w:type="dxa"/>
            <w:tcBorders>
              <w:top w:val="single" w:sz="4" w:space="0" w:color="auto"/>
              <w:left w:val="single" w:sz="4" w:space="0" w:color="auto"/>
              <w:bottom w:val="single" w:sz="4" w:space="0" w:color="auto"/>
              <w:right w:val="single" w:sz="4" w:space="0" w:color="auto"/>
            </w:tcBorders>
          </w:tcPr>
          <w:p w:rsidR="000F7A67" w:rsidRPr="00A941E7" w:rsidRDefault="000F7A67" w:rsidP="00A941E7">
            <w:pPr>
              <w:jc w:val="both"/>
              <w:rPr>
                <w:sz w:val="28"/>
                <w:szCs w:val="28"/>
              </w:rPr>
            </w:pPr>
            <w:r w:rsidRPr="00A941E7">
              <w:rPr>
                <w:sz w:val="28"/>
                <w:szCs w:val="28"/>
              </w:rPr>
              <w:t>53</w:t>
            </w:r>
          </w:p>
        </w:tc>
        <w:tc>
          <w:tcPr>
            <w:tcW w:w="1710" w:type="dxa"/>
            <w:tcBorders>
              <w:top w:val="single" w:sz="4" w:space="0" w:color="auto"/>
              <w:left w:val="single" w:sz="4" w:space="0" w:color="auto"/>
              <w:bottom w:val="single" w:sz="4" w:space="0" w:color="auto"/>
              <w:right w:val="single" w:sz="4" w:space="0" w:color="auto"/>
            </w:tcBorders>
          </w:tcPr>
          <w:p w:rsidR="000F7A67" w:rsidRPr="00A941E7" w:rsidRDefault="000F7A67" w:rsidP="00A941E7">
            <w:pPr>
              <w:jc w:val="both"/>
              <w:rPr>
                <w:sz w:val="28"/>
                <w:szCs w:val="28"/>
              </w:rPr>
            </w:pPr>
            <w:r w:rsidRPr="00A941E7">
              <w:rPr>
                <w:sz w:val="28"/>
                <w:szCs w:val="28"/>
              </w:rPr>
              <w:t xml:space="preserve"> 66</w:t>
            </w:r>
          </w:p>
        </w:tc>
        <w:tc>
          <w:tcPr>
            <w:tcW w:w="3060" w:type="dxa"/>
            <w:tcBorders>
              <w:top w:val="single" w:sz="4" w:space="0" w:color="auto"/>
              <w:left w:val="single" w:sz="4" w:space="0" w:color="auto"/>
              <w:bottom w:val="single" w:sz="4" w:space="0" w:color="auto"/>
              <w:right w:val="single" w:sz="4" w:space="0" w:color="auto"/>
            </w:tcBorders>
          </w:tcPr>
          <w:p w:rsidR="000F7A67" w:rsidRPr="00A941E7" w:rsidRDefault="000F7A67" w:rsidP="00A941E7">
            <w:pPr>
              <w:jc w:val="both"/>
              <w:rPr>
                <w:sz w:val="28"/>
                <w:szCs w:val="28"/>
              </w:rPr>
            </w:pPr>
            <w:r w:rsidRPr="00A941E7">
              <w:rPr>
                <w:sz w:val="28"/>
                <w:szCs w:val="28"/>
              </w:rPr>
              <w:t>0</w:t>
            </w:r>
          </w:p>
        </w:tc>
      </w:tr>
    </w:tbl>
    <w:p w:rsidR="000F7A67" w:rsidRPr="00A941E7" w:rsidRDefault="000F7A67" w:rsidP="00A941E7">
      <w:pPr>
        <w:widowControl w:val="0"/>
        <w:autoSpaceDE w:val="0"/>
        <w:autoSpaceDN w:val="0"/>
        <w:adjustRightInd w:val="0"/>
        <w:ind w:right="-1"/>
        <w:jc w:val="both"/>
        <w:rPr>
          <w:rFonts w:eastAsia="Times New Roman"/>
          <w:sz w:val="28"/>
          <w:szCs w:val="28"/>
        </w:rPr>
      </w:pPr>
    </w:p>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4.4.2. Участие в профессиональных педагогических конкурсах</w:t>
      </w:r>
    </w:p>
    <w:p w:rsidR="000F7A67" w:rsidRPr="00A941E7" w:rsidRDefault="000F7A67" w:rsidP="00A941E7">
      <w:pPr>
        <w:widowControl w:val="0"/>
        <w:autoSpaceDE w:val="0"/>
        <w:autoSpaceDN w:val="0"/>
        <w:adjustRightInd w:val="0"/>
        <w:ind w:right="-1"/>
        <w:jc w:val="both"/>
        <w:rPr>
          <w:rFonts w:eastAsia="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8"/>
        <w:gridCol w:w="2577"/>
        <w:gridCol w:w="2154"/>
        <w:gridCol w:w="2296"/>
      </w:tblGrid>
      <w:tr w:rsidR="000F7A67" w:rsidRPr="00A941E7" w:rsidTr="0085631B">
        <w:tc>
          <w:tcPr>
            <w:tcW w:w="2357" w:type="dxa"/>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 xml:space="preserve">ФИО учителя </w:t>
            </w:r>
          </w:p>
        </w:tc>
        <w:tc>
          <w:tcPr>
            <w:tcW w:w="2577" w:type="dxa"/>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Конкурс</w:t>
            </w:r>
          </w:p>
        </w:tc>
        <w:tc>
          <w:tcPr>
            <w:tcW w:w="2294" w:type="dxa"/>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Сроки участия</w:t>
            </w:r>
          </w:p>
        </w:tc>
        <w:tc>
          <w:tcPr>
            <w:tcW w:w="2343" w:type="dxa"/>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Статус</w:t>
            </w:r>
          </w:p>
        </w:tc>
      </w:tr>
      <w:tr w:rsidR="000F7A67" w:rsidRPr="00A941E7" w:rsidTr="0085631B">
        <w:tc>
          <w:tcPr>
            <w:tcW w:w="2357" w:type="dxa"/>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 xml:space="preserve">Сахаутдинова Розалия Хамматовна  </w:t>
            </w:r>
          </w:p>
        </w:tc>
        <w:tc>
          <w:tcPr>
            <w:tcW w:w="2577" w:type="dxa"/>
            <w:shd w:val="clear" w:color="auto" w:fill="auto"/>
          </w:tcPr>
          <w:p w:rsidR="000F7A67" w:rsidRPr="00A941E7" w:rsidRDefault="000F7A67" w:rsidP="00A941E7">
            <w:pPr>
              <w:jc w:val="both"/>
              <w:rPr>
                <w:rFonts w:eastAsia="Times New Roman"/>
                <w:sz w:val="28"/>
                <w:szCs w:val="28"/>
              </w:rPr>
            </w:pPr>
            <w:r w:rsidRPr="00A941E7">
              <w:rPr>
                <w:rFonts w:eastAsia="Times New Roman"/>
                <w:sz w:val="28"/>
                <w:szCs w:val="28"/>
              </w:rPr>
              <w:t>Районный конкурс «Учитель года - 2021».</w:t>
            </w:r>
          </w:p>
          <w:p w:rsidR="000F7A67" w:rsidRPr="00A941E7" w:rsidRDefault="000F7A67" w:rsidP="00A941E7">
            <w:pPr>
              <w:widowControl w:val="0"/>
              <w:autoSpaceDE w:val="0"/>
              <w:autoSpaceDN w:val="0"/>
              <w:adjustRightInd w:val="0"/>
              <w:ind w:right="-1"/>
              <w:jc w:val="both"/>
              <w:rPr>
                <w:rFonts w:eastAsia="Times New Roman"/>
                <w:sz w:val="28"/>
                <w:szCs w:val="28"/>
              </w:rPr>
            </w:pPr>
          </w:p>
        </w:tc>
        <w:tc>
          <w:tcPr>
            <w:tcW w:w="2294" w:type="dxa"/>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февраль 2021</w:t>
            </w:r>
          </w:p>
        </w:tc>
        <w:tc>
          <w:tcPr>
            <w:tcW w:w="2343" w:type="dxa"/>
            <w:shd w:val="clear" w:color="auto" w:fill="auto"/>
          </w:tcPr>
          <w:p w:rsidR="000F7A67" w:rsidRPr="00A941E7" w:rsidRDefault="000F7A67" w:rsidP="00A941E7">
            <w:pPr>
              <w:widowControl w:val="0"/>
              <w:autoSpaceDE w:val="0"/>
              <w:autoSpaceDN w:val="0"/>
              <w:adjustRightInd w:val="0"/>
              <w:ind w:right="-1"/>
              <w:rPr>
                <w:rFonts w:eastAsia="Times New Roman"/>
                <w:sz w:val="28"/>
                <w:szCs w:val="28"/>
              </w:rPr>
            </w:pPr>
            <w:r w:rsidRPr="00A941E7">
              <w:rPr>
                <w:rFonts w:eastAsia="Times New Roman"/>
                <w:sz w:val="28"/>
                <w:szCs w:val="28"/>
              </w:rPr>
              <w:t>победитель в номинации «Сохранение культурного наследия»</w:t>
            </w:r>
          </w:p>
        </w:tc>
      </w:tr>
      <w:tr w:rsidR="000F7A67" w:rsidRPr="00A941E7" w:rsidTr="0085631B">
        <w:tc>
          <w:tcPr>
            <w:tcW w:w="2357" w:type="dxa"/>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Склизкова Ольга Вениаминовна</w:t>
            </w:r>
          </w:p>
        </w:tc>
        <w:tc>
          <w:tcPr>
            <w:tcW w:w="2577" w:type="dxa"/>
            <w:shd w:val="clear" w:color="auto" w:fill="auto"/>
          </w:tcPr>
          <w:p w:rsidR="000F7A67" w:rsidRPr="00A941E7" w:rsidRDefault="000F7A67" w:rsidP="00A941E7">
            <w:pPr>
              <w:jc w:val="both"/>
              <w:rPr>
                <w:rFonts w:eastAsia="Times New Roman"/>
                <w:sz w:val="28"/>
                <w:szCs w:val="28"/>
              </w:rPr>
            </w:pPr>
            <w:r w:rsidRPr="00A941E7">
              <w:rPr>
                <w:rFonts w:eastAsia="Times New Roman"/>
                <w:sz w:val="28"/>
                <w:szCs w:val="28"/>
              </w:rPr>
              <w:t>Районный конкурс профессионального мастерства «Мой лучший урок»</w:t>
            </w:r>
          </w:p>
        </w:tc>
        <w:tc>
          <w:tcPr>
            <w:tcW w:w="2294" w:type="dxa"/>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Март 2021</w:t>
            </w:r>
          </w:p>
        </w:tc>
        <w:tc>
          <w:tcPr>
            <w:tcW w:w="2343" w:type="dxa"/>
            <w:shd w:val="clear" w:color="auto" w:fill="auto"/>
          </w:tcPr>
          <w:p w:rsidR="000F7A67" w:rsidRPr="00A941E7" w:rsidRDefault="000F7A67" w:rsidP="00A941E7">
            <w:pPr>
              <w:widowControl w:val="0"/>
              <w:autoSpaceDE w:val="0"/>
              <w:autoSpaceDN w:val="0"/>
              <w:adjustRightInd w:val="0"/>
              <w:ind w:right="-1"/>
              <w:rPr>
                <w:rFonts w:eastAsia="Times New Roman"/>
                <w:sz w:val="28"/>
                <w:szCs w:val="28"/>
              </w:rPr>
            </w:pPr>
            <w:r w:rsidRPr="00A941E7">
              <w:rPr>
                <w:rFonts w:eastAsia="Times New Roman"/>
                <w:sz w:val="28"/>
                <w:szCs w:val="28"/>
              </w:rPr>
              <w:t>победитель</w:t>
            </w:r>
          </w:p>
          <w:p w:rsidR="000F7A67" w:rsidRPr="00A941E7" w:rsidRDefault="000F7A67" w:rsidP="00A941E7">
            <w:pPr>
              <w:widowControl w:val="0"/>
              <w:autoSpaceDE w:val="0"/>
              <w:autoSpaceDN w:val="0"/>
              <w:adjustRightInd w:val="0"/>
              <w:ind w:right="-1"/>
              <w:rPr>
                <w:rFonts w:eastAsia="Times New Roman"/>
                <w:sz w:val="28"/>
                <w:szCs w:val="28"/>
              </w:rPr>
            </w:pPr>
          </w:p>
        </w:tc>
      </w:tr>
      <w:tr w:rsidR="000F7A67" w:rsidRPr="00A941E7" w:rsidTr="0085631B">
        <w:tc>
          <w:tcPr>
            <w:tcW w:w="2357" w:type="dxa"/>
            <w:shd w:val="clear" w:color="auto" w:fill="auto"/>
          </w:tcPr>
          <w:p w:rsidR="000F7A67" w:rsidRPr="00A941E7" w:rsidRDefault="000F7A67" w:rsidP="00A941E7">
            <w:pPr>
              <w:widowControl w:val="0"/>
              <w:autoSpaceDE w:val="0"/>
              <w:autoSpaceDN w:val="0"/>
              <w:adjustRightInd w:val="0"/>
              <w:ind w:right="-1"/>
              <w:rPr>
                <w:rFonts w:eastAsia="Times New Roman"/>
                <w:sz w:val="28"/>
                <w:szCs w:val="28"/>
              </w:rPr>
            </w:pPr>
            <w:r w:rsidRPr="00A941E7">
              <w:rPr>
                <w:rFonts w:eastAsia="Times New Roman"/>
                <w:sz w:val="28"/>
                <w:szCs w:val="28"/>
              </w:rPr>
              <w:t>Габитова Олеся Сергеевна</w:t>
            </w:r>
          </w:p>
        </w:tc>
        <w:tc>
          <w:tcPr>
            <w:tcW w:w="2577" w:type="dxa"/>
            <w:shd w:val="clear" w:color="auto" w:fill="auto"/>
          </w:tcPr>
          <w:p w:rsidR="000F7A67" w:rsidRPr="00A941E7" w:rsidRDefault="000F7A67" w:rsidP="00A941E7">
            <w:pPr>
              <w:jc w:val="both"/>
              <w:rPr>
                <w:rFonts w:eastAsia="Times New Roman"/>
                <w:sz w:val="28"/>
                <w:szCs w:val="28"/>
              </w:rPr>
            </w:pPr>
            <w:r w:rsidRPr="00A941E7">
              <w:rPr>
                <w:rFonts w:eastAsia="Times New Roman"/>
                <w:sz w:val="28"/>
                <w:szCs w:val="28"/>
              </w:rPr>
              <w:t>Районный конкурс профессионального мастерства «Мой лучший урок»</w:t>
            </w:r>
          </w:p>
        </w:tc>
        <w:tc>
          <w:tcPr>
            <w:tcW w:w="2294" w:type="dxa"/>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Март 2021</w:t>
            </w:r>
          </w:p>
        </w:tc>
        <w:tc>
          <w:tcPr>
            <w:tcW w:w="2343" w:type="dxa"/>
            <w:shd w:val="clear" w:color="auto" w:fill="auto"/>
          </w:tcPr>
          <w:p w:rsidR="000F7A67" w:rsidRPr="00A941E7" w:rsidRDefault="000F7A67" w:rsidP="00A941E7">
            <w:pPr>
              <w:widowControl w:val="0"/>
              <w:autoSpaceDE w:val="0"/>
              <w:autoSpaceDN w:val="0"/>
              <w:adjustRightInd w:val="0"/>
              <w:ind w:right="-1"/>
              <w:rPr>
                <w:rFonts w:eastAsia="Times New Roman"/>
                <w:sz w:val="28"/>
                <w:szCs w:val="28"/>
              </w:rPr>
            </w:pPr>
            <w:r w:rsidRPr="00A941E7">
              <w:rPr>
                <w:rFonts w:eastAsia="Times New Roman"/>
                <w:sz w:val="28"/>
                <w:szCs w:val="28"/>
              </w:rPr>
              <w:t>победитель</w:t>
            </w:r>
          </w:p>
          <w:p w:rsidR="000F7A67" w:rsidRPr="00A941E7" w:rsidRDefault="000F7A67" w:rsidP="00A941E7">
            <w:pPr>
              <w:widowControl w:val="0"/>
              <w:autoSpaceDE w:val="0"/>
              <w:autoSpaceDN w:val="0"/>
              <w:adjustRightInd w:val="0"/>
              <w:ind w:right="-1"/>
              <w:rPr>
                <w:rFonts w:eastAsia="Times New Roman"/>
                <w:sz w:val="28"/>
                <w:szCs w:val="28"/>
              </w:rPr>
            </w:pPr>
            <w:r w:rsidRPr="00A941E7">
              <w:rPr>
                <w:rFonts w:eastAsia="Times New Roman"/>
                <w:sz w:val="28"/>
                <w:szCs w:val="28"/>
              </w:rPr>
              <w:t>приз зрительских симпатий</w:t>
            </w:r>
          </w:p>
        </w:tc>
      </w:tr>
      <w:tr w:rsidR="000F7A67" w:rsidRPr="00A941E7" w:rsidTr="0085631B">
        <w:tc>
          <w:tcPr>
            <w:tcW w:w="2357" w:type="dxa"/>
            <w:shd w:val="clear" w:color="auto" w:fill="auto"/>
          </w:tcPr>
          <w:p w:rsidR="000F7A67" w:rsidRPr="00A941E7" w:rsidRDefault="000F7A67" w:rsidP="00A941E7">
            <w:pPr>
              <w:widowControl w:val="0"/>
              <w:autoSpaceDE w:val="0"/>
              <w:autoSpaceDN w:val="0"/>
              <w:adjustRightInd w:val="0"/>
              <w:ind w:right="-1"/>
              <w:rPr>
                <w:rFonts w:eastAsia="Times New Roman"/>
                <w:sz w:val="28"/>
                <w:szCs w:val="28"/>
              </w:rPr>
            </w:pPr>
            <w:r w:rsidRPr="00A941E7">
              <w:rPr>
                <w:rFonts w:eastAsia="Times New Roman"/>
                <w:sz w:val="28"/>
                <w:szCs w:val="28"/>
              </w:rPr>
              <w:t>Рочева Ольга Александровна</w:t>
            </w:r>
          </w:p>
        </w:tc>
        <w:tc>
          <w:tcPr>
            <w:tcW w:w="2577" w:type="dxa"/>
            <w:shd w:val="clear" w:color="auto" w:fill="auto"/>
          </w:tcPr>
          <w:p w:rsidR="000F7A67" w:rsidRPr="00A941E7" w:rsidRDefault="000F7A67" w:rsidP="00A941E7">
            <w:pPr>
              <w:jc w:val="both"/>
              <w:rPr>
                <w:rFonts w:eastAsia="Times New Roman"/>
                <w:sz w:val="28"/>
                <w:szCs w:val="28"/>
              </w:rPr>
            </w:pPr>
            <w:r w:rsidRPr="00A941E7">
              <w:rPr>
                <w:rFonts w:eastAsia="Times New Roman"/>
                <w:sz w:val="28"/>
                <w:szCs w:val="28"/>
              </w:rPr>
              <w:t>Районный конкурс профессионального мастерства «Мой лучший урок»</w:t>
            </w:r>
          </w:p>
        </w:tc>
        <w:tc>
          <w:tcPr>
            <w:tcW w:w="2294" w:type="dxa"/>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Март 2021</w:t>
            </w:r>
          </w:p>
        </w:tc>
        <w:tc>
          <w:tcPr>
            <w:tcW w:w="2343" w:type="dxa"/>
            <w:shd w:val="clear" w:color="auto" w:fill="auto"/>
          </w:tcPr>
          <w:p w:rsidR="000F7A67" w:rsidRPr="00A941E7" w:rsidRDefault="000F7A67" w:rsidP="00A941E7">
            <w:pPr>
              <w:widowControl w:val="0"/>
              <w:autoSpaceDE w:val="0"/>
              <w:autoSpaceDN w:val="0"/>
              <w:adjustRightInd w:val="0"/>
              <w:ind w:right="-1"/>
              <w:rPr>
                <w:rFonts w:eastAsia="Times New Roman"/>
                <w:sz w:val="28"/>
                <w:szCs w:val="28"/>
              </w:rPr>
            </w:pPr>
            <w:r w:rsidRPr="00A941E7">
              <w:rPr>
                <w:rFonts w:eastAsia="Times New Roman"/>
                <w:sz w:val="28"/>
                <w:szCs w:val="28"/>
              </w:rPr>
              <w:t>победитель в номинации «Эффективная реализация содержания урока»</w:t>
            </w:r>
          </w:p>
        </w:tc>
      </w:tr>
      <w:tr w:rsidR="000F7A67" w:rsidRPr="00A941E7" w:rsidTr="0085631B">
        <w:tc>
          <w:tcPr>
            <w:tcW w:w="2357" w:type="dxa"/>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Ильтубаева Арина Романовна</w:t>
            </w:r>
          </w:p>
        </w:tc>
        <w:tc>
          <w:tcPr>
            <w:tcW w:w="2577" w:type="dxa"/>
            <w:shd w:val="clear" w:color="auto" w:fill="auto"/>
          </w:tcPr>
          <w:p w:rsidR="000F7A67" w:rsidRPr="00A941E7" w:rsidRDefault="000F7A67" w:rsidP="00A941E7">
            <w:pPr>
              <w:jc w:val="both"/>
              <w:rPr>
                <w:rFonts w:eastAsia="Times New Roman"/>
                <w:sz w:val="28"/>
                <w:szCs w:val="28"/>
              </w:rPr>
            </w:pPr>
            <w:r w:rsidRPr="00A941E7">
              <w:rPr>
                <w:rFonts w:eastAsia="Times New Roman"/>
                <w:sz w:val="28"/>
                <w:szCs w:val="28"/>
              </w:rPr>
              <w:t>Районный конкурс молодых специалистов «Педагогический класс»</w:t>
            </w:r>
          </w:p>
        </w:tc>
        <w:tc>
          <w:tcPr>
            <w:tcW w:w="2294" w:type="dxa"/>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Январь 2021</w:t>
            </w:r>
          </w:p>
        </w:tc>
        <w:tc>
          <w:tcPr>
            <w:tcW w:w="2343" w:type="dxa"/>
            <w:shd w:val="clear" w:color="auto" w:fill="auto"/>
          </w:tcPr>
          <w:p w:rsidR="000F7A67" w:rsidRPr="00A941E7" w:rsidRDefault="000F7A67" w:rsidP="00A941E7">
            <w:pPr>
              <w:widowControl w:val="0"/>
              <w:autoSpaceDE w:val="0"/>
              <w:autoSpaceDN w:val="0"/>
              <w:adjustRightInd w:val="0"/>
              <w:ind w:right="-1"/>
              <w:rPr>
                <w:rFonts w:eastAsia="Times New Roman"/>
                <w:sz w:val="28"/>
                <w:szCs w:val="28"/>
              </w:rPr>
            </w:pPr>
            <w:r w:rsidRPr="00A941E7">
              <w:rPr>
                <w:rFonts w:eastAsia="Times New Roman"/>
                <w:sz w:val="28"/>
                <w:szCs w:val="28"/>
              </w:rPr>
              <w:t>призер</w:t>
            </w:r>
          </w:p>
        </w:tc>
      </w:tr>
      <w:tr w:rsidR="000F7A67" w:rsidRPr="00A941E7" w:rsidTr="0085631B">
        <w:tc>
          <w:tcPr>
            <w:tcW w:w="2357" w:type="dxa"/>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Яхина Светлана Хамитовна</w:t>
            </w:r>
          </w:p>
        </w:tc>
        <w:tc>
          <w:tcPr>
            <w:tcW w:w="2577" w:type="dxa"/>
            <w:shd w:val="clear" w:color="auto" w:fill="auto"/>
          </w:tcPr>
          <w:p w:rsidR="000F7A67" w:rsidRPr="00A941E7" w:rsidRDefault="000F7A67" w:rsidP="00A941E7">
            <w:pPr>
              <w:jc w:val="both"/>
              <w:rPr>
                <w:rFonts w:eastAsia="Times New Roman"/>
                <w:sz w:val="28"/>
                <w:szCs w:val="28"/>
              </w:rPr>
            </w:pPr>
            <w:r w:rsidRPr="00A941E7">
              <w:rPr>
                <w:rFonts w:eastAsia="Times New Roman"/>
                <w:sz w:val="28"/>
                <w:szCs w:val="28"/>
              </w:rPr>
              <w:t>Районный конкурс среди учителей иностранного языка «Успешный педагог»</w:t>
            </w:r>
          </w:p>
        </w:tc>
        <w:tc>
          <w:tcPr>
            <w:tcW w:w="2294" w:type="dxa"/>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Март 2021</w:t>
            </w:r>
          </w:p>
        </w:tc>
        <w:tc>
          <w:tcPr>
            <w:tcW w:w="2343" w:type="dxa"/>
            <w:shd w:val="clear" w:color="auto" w:fill="auto"/>
          </w:tcPr>
          <w:p w:rsidR="000F7A67" w:rsidRPr="00A941E7" w:rsidRDefault="000F7A67" w:rsidP="00A941E7">
            <w:pPr>
              <w:widowControl w:val="0"/>
              <w:autoSpaceDE w:val="0"/>
              <w:autoSpaceDN w:val="0"/>
              <w:adjustRightInd w:val="0"/>
              <w:ind w:right="-1"/>
              <w:rPr>
                <w:rFonts w:eastAsia="Times New Roman"/>
                <w:sz w:val="28"/>
                <w:szCs w:val="28"/>
              </w:rPr>
            </w:pPr>
            <w:r w:rsidRPr="00A941E7">
              <w:rPr>
                <w:rFonts w:eastAsia="Times New Roman"/>
                <w:sz w:val="28"/>
                <w:szCs w:val="28"/>
              </w:rPr>
              <w:t>победитель</w:t>
            </w:r>
          </w:p>
        </w:tc>
      </w:tr>
      <w:tr w:rsidR="000F7A67" w:rsidRPr="00A941E7" w:rsidTr="0085631B">
        <w:tc>
          <w:tcPr>
            <w:tcW w:w="2357" w:type="dxa"/>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Комарова Елена Николаевна, Хомутова Наталья Ивановна</w:t>
            </w:r>
          </w:p>
        </w:tc>
        <w:tc>
          <w:tcPr>
            <w:tcW w:w="2577" w:type="dxa"/>
            <w:shd w:val="clear" w:color="auto" w:fill="auto"/>
          </w:tcPr>
          <w:p w:rsidR="000F7A67" w:rsidRPr="00A941E7" w:rsidRDefault="000F7A67" w:rsidP="00A941E7">
            <w:pPr>
              <w:rPr>
                <w:rFonts w:eastAsia="Times New Roman"/>
                <w:sz w:val="28"/>
                <w:szCs w:val="28"/>
              </w:rPr>
            </w:pPr>
            <w:r w:rsidRPr="00A941E7">
              <w:rPr>
                <w:rFonts w:eastAsia="Times New Roman"/>
                <w:sz w:val="28"/>
                <w:szCs w:val="28"/>
              </w:rPr>
              <w:t>АИС Молодежь России.</w:t>
            </w:r>
          </w:p>
          <w:p w:rsidR="000F7A67" w:rsidRPr="00A941E7" w:rsidRDefault="000F7A67" w:rsidP="00A941E7">
            <w:pPr>
              <w:rPr>
                <w:rFonts w:eastAsia="Times New Roman"/>
                <w:sz w:val="28"/>
                <w:szCs w:val="28"/>
              </w:rPr>
            </w:pPr>
            <w:r w:rsidRPr="00A941E7">
              <w:rPr>
                <w:rFonts w:eastAsia="Times New Roman"/>
                <w:sz w:val="28"/>
                <w:szCs w:val="28"/>
              </w:rPr>
              <w:t>Создание проекта по реконструкции памятника, землякам, участникам Великой Отечественной войны, расположенного на территории гимназии №1 г. Благовещенска</w:t>
            </w:r>
          </w:p>
        </w:tc>
        <w:tc>
          <w:tcPr>
            <w:tcW w:w="2294" w:type="dxa"/>
            <w:shd w:val="clear" w:color="auto" w:fill="auto"/>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апрель 2021</w:t>
            </w:r>
          </w:p>
        </w:tc>
        <w:tc>
          <w:tcPr>
            <w:tcW w:w="2343" w:type="dxa"/>
            <w:shd w:val="clear" w:color="auto" w:fill="auto"/>
          </w:tcPr>
          <w:p w:rsidR="000F7A67" w:rsidRPr="00A941E7" w:rsidRDefault="000F7A67" w:rsidP="00A941E7">
            <w:pPr>
              <w:widowControl w:val="0"/>
              <w:autoSpaceDE w:val="0"/>
              <w:autoSpaceDN w:val="0"/>
              <w:adjustRightInd w:val="0"/>
              <w:ind w:right="-1"/>
              <w:rPr>
                <w:rFonts w:eastAsia="Times New Roman"/>
                <w:sz w:val="28"/>
                <w:szCs w:val="28"/>
              </w:rPr>
            </w:pPr>
            <w:r w:rsidRPr="00A941E7">
              <w:rPr>
                <w:rFonts w:eastAsia="Times New Roman"/>
                <w:sz w:val="28"/>
                <w:szCs w:val="28"/>
              </w:rPr>
              <w:t>участие в грантовом конкурсе</w:t>
            </w:r>
          </w:p>
        </w:tc>
      </w:tr>
    </w:tbl>
    <w:p w:rsidR="000F7A67" w:rsidRPr="00A941E7" w:rsidRDefault="000F7A67" w:rsidP="00A941E7">
      <w:pPr>
        <w:jc w:val="both"/>
        <w:rPr>
          <w:rFonts w:eastAsia="Times New Roman"/>
          <w:sz w:val="28"/>
          <w:szCs w:val="28"/>
        </w:rPr>
      </w:pPr>
    </w:p>
    <w:p w:rsidR="000F7A67" w:rsidRPr="00A941E7" w:rsidRDefault="000F7A67" w:rsidP="00A941E7">
      <w:pPr>
        <w:widowControl w:val="0"/>
        <w:autoSpaceDE w:val="0"/>
        <w:autoSpaceDN w:val="0"/>
        <w:adjustRightInd w:val="0"/>
        <w:ind w:right="-1"/>
        <w:jc w:val="both"/>
        <w:rPr>
          <w:rFonts w:eastAsia="Times New Roman"/>
          <w:sz w:val="28"/>
          <w:szCs w:val="28"/>
        </w:rPr>
      </w:pPr>
    </w:p>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4.4.3. Достижения (награды учителей)</w:t>
      </w:r>
    </w:p>
    <w:p w:rsidR="000F7A67" w:rsidRPr="00A941E7" w:rsidRDefault="000F7A67" w:rsidP="00A941E7">
      <w:pPr>
        <w:jc w:val="both"/>
        <w:rPr>
          <w:rFonts w:eastAsia="Times New Roman"/>
          <w:sz w:val="28"/>
          <w:szCs w:val="28"/>
        </w:rPr>
      </w:pPr>
      <w:r w:rsidRPr="00A941E7">
        <w:rPr>
          <w:rFonts w:eastAsia="Times New Roman"/>
          <w:sz w:val="28"/>
          <w:szCs w:val="28"/>
        </w:rPr>
        <w:t>За многолетний и добросовестный труд наши педагоги  имеют следующие награды:</w:t>
      </w:r>
    </w:p>
    <w:p w:rsidR="000F7A67" w:rsidRPr="00A941E7" w:rsidRDefault="000F7A67" w:rsidP="00A941E7">
      <w:pPr>
        <w:numPr>
          <w:ilvl w:val="0"/>
          <w:numId w:val="2"/>
        </w:numPr>
        <w:jc w:val="both"/>
        <w:rPr>
          <w:rFonts w:eastAsia="Times New Roman"/>
          <w:sz w:val="28"/>
          <w:szCs w:val="28"/>
        </w:rPr>
      </w:pPr>
      <w:r w:rsidRPr="00A941E7">
        <w:rPr>
          <w:rFonts w:eastAsia="Times New Roman"/>
          <w:sz w:val="28"/>
          <w:szCs w:val="28"/>
        </w:rPr>
        <w:t>Почетный работник общего образования Российской Федерации – 4;</w:t>
      </w:r>
    </w:p>
    <w:p w:rsidR="000F7A67" w:rsidRPr="00A941E7" w:rsidRDefault="000F7A67" w:rsidP="00A941E7">
      <w:pPr>
        <w:numPr>
          <w:ilvl w:val="0"/>
          <w:numId w:val="2"/>
        </w:numPr>
        <w:jc w:val="both"/>
        <w:rPr>
          <w:rFonts w:eastAsia="Times New Roman"/>
          <w:sz w:val="28"/>
          <w:szCs w:val="28"/>
        </w:rPr>
      </w:pPr>
      <w:r w:rsidRPr="00A941E7">
        <w:rPr>
          <w:rFonts w:eastAsia="Times New Roman"/>
          <w:sz w:val="28"/>
          <w:szCs w:val="28"/>
        </w:rPr>
        <w:t>Почетная грамота МО Российской Федерации – 2;</w:t>
      </w:r>
    </w:p>
    <w:p w:rsidR="000F7A67" w:rsidRPr="00A941E7" w:rsidRDefault="000F7A67" w:rsidP="00A941E7">
      <w:pPr>
        <w:numPr>
          <w:ilvl w:val="0"/>
          <w:numId w:val="2"/>
        </w:numPr>
        <w:jc w:val="both"/>
        <w:rPr>
          <w:rFonts w:eastAsia="Times New Roman"/>
          <w:sz w:val="28"/>
          <w:szCs w:val="28"/>
        </w:rPr>
      </w:pPr>
      <w:r w:rsidRPr="00A941E7">
        <w:rPr>
          <w:rFonts w:eastAsia="Times New Roman"/>
          <w:sz w:val="28"/>
          <w:szCs w:val="28"/>
        </w:rPr>
        <w:t>Отличник образования Республики Башкортостан – 7;</w:t>
      </w:r>
    </w:p>
    <w:p w:rsidR="000F7A67" w:rsidRPr="00A941E7" w:rsidRDefault="000F7A67" w:rsidP="00A941E7">
      <w:pPr>
        <w:numPr>
          <w:ilvl w:val="0"/>
          <w:numId w:val="2"/>
        </w:numPr>
        <w:jc w:val="both"/>
        <w:rPr>
          <w:rFonts w:eastAsia="Times New Roman"/>
          <w:sz w:val="28"/>
          <w:szCs w:val="28"/>
        </w:rPr>
      </w:pPr>
      <w:r w:rsidRPr="00A941E7">
        <w:rPr>
          <w:rFonts w:eastAsia="Times New Roman"/>
          <w:sz w:val="28"/>
          <w:szCs w:val="28"/>
        </w:rPr>
        <w:t>Почетная грамота Министерства образования Республики Башкортостан – 10;</w:t>
      </w:r>
    </w:p>
    <w:p w:rsidR="000F7A67" w:rsidRPr="00A941E7" w:rsidRDefault="000F7A67" w:rsidP="00A941E7">
      <w:pPr>
        <w:numPr>
          <w:ilvl w:val="0"/>
          <w:numId w:val="2"/>
        </w:numPr>
        <w:jc w:val="both"/>
        <w:rPr>
          <w:rFonts w:eastAsia="Times New Roman"/>
          <w:sz w:val="28"/>
          <w:szCs w:val="28"/>
        </w:rPr>
      </w:pPr>
      <w:r w:rsidRPr="00A941E7">
        <w:rPr>
          <w:rFonts w:eastAsia="Times New Roman"/>
          <w:sz w:val="28"/>
          <w:szCs w:val="28"/>
        </w:rPr>
        <w:t xml:space="preserve">Медаль РБ "К 100-летию образования РБ" -1 </w:t>
      </w:r>
    </w:p>
    <w:p w:rsidR="000F7A67" w:rsidRPr="00A941E7" w:rsidRDefault="000F7A67" w:rsidP="00A941E7">
      <w:pPr>
        <w:pStyle w:val="a3"/>
        <w:numPr>
          <w:ilvl w:val="0"/>
          <w:numId w:val="2"/>
        </w:numPr>
        <w:jc w:val="both"/>
        <w:rPr>
          <w:b/>
          <w:bCs/>
          <w:sz w:val="28"/>
          <w:szCs w:val="28"/>
        </w:rPr>
      </w:pPr>
      <w:bookmarkStart w:id="1" w:name="_Toc453945866"/>
      <w:r w:rsidRPr="00A941E7">
        <w:rPr>
          <w:b/>
          <w:bCs/>
          <w:sz w:val="28"/>
          <w:szCs w:val="28"/>
        </w:rPr>
        <w:t>Взаимодействие с учреждениями профессионального образования</w:t>
      </w:r>
      <w:bookmarkEnd w:id="1"/>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48"/>
        <w:gridCol w:w="1980"/>
        <w:gridCol w:w="4680"/>
      </w:tblGrid>
      <w:tr w:rsidR="000F7A67" w:rsidRPr="00A941E7" w:rsidTr="0085631B">
        <w:tc>
          <w:tcPr>
            <w:tcW w:w="3348" w:type="dxa"/>
            <w:tcBorders>
              <w:top w:val="single" w:sz="4" w:space="0" w:color="auto"/>
              <w:left w:val="single" w:sz="4" w:space="0" w:color="auto"/>
              <w:bottom w:val="single" w:sz="4" w:space="0" w:color="auto"/>
              <w:right w:val="single" w:sz="4" w:space="0" w:color="auto"/>
            </w:tcBorders>
          </w:tcPr>
          <w:p w:rsidR="000F7A67" w:rsidRPr="00A941E7" w:rsidRDefault="000F7A67" w:rsidP="00A941E7">
            <w:pPr>
              <w:jc w:val="both"/>
              <w:rPr>
                <w:sz w:val="28"/>
                <w:szCs w:val="28"/>
              </w:rPr>
            </w:pPr>
            <w:r w:rsidRPr="00A941E7">
              <w:rPr>
                <w:sz w:val="28"/>
                <w:szCs w:val="28"/>
              </w:rPr>
              <w:t>Название учреждения - партнера Ф.И.О.сотрудника-партнера</w:t>
            </w:r>
          </w:p>
        </w:tc>
        <w:tc>
          <w:tcPr>
            <w:tcW w:w="1980" w:type="dxa"/>
            <w:tcBorders>
              <w:top w:val="single" w:sz="4" w:space="0" w:color="auto"/>
              <w:left w:val="single" w:sz="4" w:space="0" w:color="auto"/>
              <w:bottom w:val="single" w:sz="4" w:space="0" w:color="auto"/>
              <w:right w:val="single" w:sz="4" w:space="0" w:color="auto"/>
            </w:tcBorders>
          </w:tcPr>
          <w:p w:rsidR="000F7A67" w:rsidRPr="00A941E7" w:rsidRDefault="000F7A67" w:rsidP="00A941E7">
            <w:pPr>
              <w:jc w:val="both"/>
              <w:rPr>
                <w:sz w:val="28"/>
                <w:szCs w:val="28"/>
              </w:rPr>
            </w:pPr>
            <w:r w:rsidRPr="00A941E7">
              <w:rPr>
                <w:sz w:val="28"/>
                <w:szCs w:val="28"/>
              </w:rPr>
              <w:t>Форма сотрудничества</w:t>
            </w:r>
          </w:p>
        </w:tc>
        <w:tc>
          <w:tcPr>
            <w:tcW w:w="4680" w:type="dxa"/>
            <w:tcBorders>
              <w:top w:val="single" w:sz="4" w:space="0" w:color="auto"/>
              <w:left w:val="single" w:sz="4" w:space="0" w:color="auto"/>
              <w:bottom w:val="single" w:sz="4" w:space="0" w:color="auto"/>
              <w:right w:val="single" w:sz="4" w:space="0" w:color="auto"/>
            </w:tcBorders>
          </w:tcPr>
          <w:p w:rsidR="000F7A67" w:rsidRPr="00A941E7" w:rsidRDefault="000F7A67" w:rsidP="00A941E7">
            <w:pPr>
              <w:jc w:val="both"/>
              <w:rPr>
                <w:sz w:val="28"/>
                <w:szCs w:val="28"/>
              </w:rPr>
            </w:pPr>
            <w:r w:rsidRPr="00A941E7">
              <w:rPr>
                <w:sz w:val="28"/>
                <w:szCs w:val="28"/>
              </w:rPr>
              <w:t>Результат сотрудничества</w:t>
            </w:r>
          </w:p>
        </w:tc>
      </w:tr>
      <w:tr w:rsidR="000F7A67" w:rsidRPr="00A941E7" w:rsidTr="0085631B">
        <w:tc>
          <w:tcPr>
            <w:tcW w:w="3348" w:type="dxa"/>
            <w:tcBorders>
              <w:top w:val="single" w:sz="4" w:space="0" w:color="auto"/>
              <w:left w:val="single" w:sz="4" w:space="0" w:color="auto"/>
              <w:bottom w:val="single" w:sz="4" w:space="0" w:color="auto"/>
              <w:right w:val="single" w:sz="4" w:space="0" w:color="auto"/>
            </w:tcBorders>
          </w:tcPr>
          <w:p w:rsidR="000F7A67" w:rsidRPr="00A941E7" w:rsidRDefault="000F7A67" w:rsidP="00A941E7">
            <w:pPr>
              <w:jc w:val="both"/>
              <w:rPr>
                <w:sz w:val="28"/>
                <w:szCs w:val="28"/>
              </w:rPr>
            </w:pPr>
            <w:r w:rsidRPr="00A941E7">
              <w:rPr>
                <w:sz w:val="28"/>
                <w:szCs w:val="28"/>
              </w:rPr>
              <w:t>ГБПОУ Благовещенский многопрофильный профессиональный колледж</w:t>
            </w:r>
          </w:p>
          <w:p w:rsidR="000F7A67" w:rsidRPr="00A941E7" w:rsidRDefault="000F7A67" w:rsidP="00A941E7">
            <w:pPr>
              <w:jc w:val="both"/>
              <w:rPr>
                <w:sz w:val="28"/>
                <w:szCs w:val="28"/>
              </w:rPr>
            </w:pPr>
            <w:r w:rsidRPr="00A941E7">
              <w:rPr>
                <w:sz w:val="28"/>
                <w:szCs w:val="28"/>
              </w:rPr>
              <w:t>Директор Шадрин В.Г.</w:t>
            </w:r>
          </w:p>
          <w:p w:rsidR="000F7A67" w:rsidRPr="00A941E7" w:rsidRDefault="000F7A67" w:rsidP="00A941E7">
            <w:pPr>
              <w:jc w:val="both"/>
              <w:rPr>
                <w:sz w:val="28"/>
                <w:szCs w:val="28"/>
              </w:rPr>
            </w:pPr>
          </w:p>
        </w:tc>
        <w:tc>
          <w:tcPr>
            <w:tcW w:w="1980" w:type="dxa"/>
            <w:tcBorders>
              <w:top w:val="single" w:sz="4" w:space="0" w:color="auto"/>
              <w:left w:val="single" w:sz="4" w:space="0" w:color="auto"/>
              <w:bottom w:val="single" w:sz="4" w:space="0" w:color="auto"/>
              <w:right w:val="single" w:sz="4" w:space="0" w:color="auto"/>
            </w:tcBorders>
          </w:tcPr>
          <w:p w:rsidR="000F7A67" w:rsidRPr="00A941E7" w:rsidRDefault="000F7A67" w:rsidP="00A941E7">
            <w:pPr>
              <w:tabs>
                <w:tab w:val="left" w:pos="-180"/>
                <w:tab w:val="left" w:pos="142"/>
              </w:tabs>
              <w:jc w:val="both"/>
              <w:rPr>
                <w:sz w:val="28"/>
                <w:szCs w:val="28"/>
              </w:rPr>
            </w:pPr>
            <w:r w:rsidRPr="00A941E7">
              <w:rPr>
                <w:sz w:val="28"/>
                <w:szCs w:val="28"/>
              </w:rPr>
              <w:t>Совместное участие в подготовке педагогических кадров для сферы образования</w:t>
            </w:r>
          </w:p>
          <w:p w:rsidR="000F7A67" w:rsidRPr="00A941E7" w:rsidRDefault="000F7A67" w:rsidP="00A941E7">
            <w:pPr>
              <w:tabs>
                <w:tab w:val="left" w:pos="-180"/>
                <w:tab w:val="left" w:pos="0"/>
              </w:tabs>
              <w:jc w:val="both"/>
              <w:rPr>
                <w:sz w:val="28"/>
                <w:szCs w:val="28"/>
              </w:rPr>
            </w:pPr>
          </w:p>
        </w:tc>
        <w:tc>
          <w:tcPr>
            <w:tcW w:w="4680" w:type="dxa"/>
            <w:tcBorders>
              <w:top w:val="single" w:sz="4" w:space="0" w:color="auto"/>
              <w:left w:val="single" w:sz="4" w:space="0" w:color="auto"/>
              <w:bottom w:val="single" w:sz="4" w:space="0" w:color="auto"/>
              <w:right w:val="single" w:sz="4" w:space="0" w:color="auto"/>
            </w:tcBorders>
          </w:tcPr>
          <w:p w:rsidR="000F7A67" w:rsidRPr="00A941E7" w:rsidRDefault="000F7A67" w:rsidP="00A941E7">
            <w:pPr>
              <w:tabs>
                <w:tab w:val="left" w:pos="-180"/>
                <w:tab w:val="left" w:pos="142"/>
              </w:tabs>
              <w:jc w:val="both"/>
              <w:rPr>
                <w:sz w:val="28"/>
                <w:szCs w:val="28"/>
              </w:rPr>
            </w:pPr>
            <w:r w:rsidRPr="00A941E7">
              <w:rPr>
                <w:sz w:val="28"/>
                <w:szCs w:val="28"/>
              </w:rPr>
              <w:t>Организация и проведение производственной практики по специальности 44.02.01. Дошкольное образование, 44.02.02 Преподавание в начальных классах, 49.02.01 Физическая культура.</w:t>
            </w:r>
          </w:p>
          <w:p w:rsidR="000F7A67" w:rsidRPr="00A941E7" w:rsidRDefault="000F7A67" w:rsidP="00A941E7">
            <w:pPr>
              <w:tabs>
                <w:tab w:val="left" w:pos="-180"/>
                <w:tab w:val="left" w:pos="142"/>
              </w:tabs>
              <w:jc w:val="both"/>
              <w:rPr>
                <w:sz w:val="28"/>
                <w:szCs w:val="28"/>
              </w:rPr>
            </w:pPr>
            <w:r w:rsidRPr="00A941E7">
              <w:rPr>
                <w:sz w:val="28"/>
                <w:szCs w:val="28"/>
              </w:rPr>
              <w:t>Студентам были предоставлены места практики в соответствии с программами производственной практики, обеспечили педагогическую и методическую помощь, руководителями практики были выбраны лучшие квалифицированные специалисты.</w:t>
            </w:r>
          </w:p>
        </w:tc>
      </w:tr>
    </w:tbl>
    <w:p w:rsidR="000F7A67" w:rsidRPr="00A941E7" w:rsidRDefault="000F7A67" w:rsidP="00A941E7">
      <w:pPr>
        <w:pStyle w:val="21"/>
        <w:jc w:val="both"/>
        <w:rPr>
          <w:rFonts w:eastAsia="Times New Roman"/>
          <w:szCs w:val="28"/>
        </w:rPr>
      </w:pPr>
      <w:r w:rsidRPr="00A941E7">
        <w:rPr>
          <w:rFonts w:eastAsia="Times New Roman"/>
          <w:szCs w:val="28"/>
        </w:rPr>
        <w:t>4.4.5. Семинары</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
        <w:gridCol w:w="3946"/>
        <w:gridCol w:w="2225"/>
        <w:gridCol w:w="1733"/>
        <w:gridCol w:w="1620"/>
      </w:tblGrid>
      <w:tr w:rsidR="000F7A67" w:rsidRPr="00A941E7" w:rsidTr="000F7A67">
        <w:tc>
          <w:tcPr>
            <w:tcW w:w="484" w:type="dxa"/>
            <w:vAlign w:val="center"/>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w:t>
            </w:r>
          </w:p>
        </w:tc>
        <w:tc>
          <w:tcPr>
            <w:tcW w:w="3946" w:type="dxa"/>
            <w:vAlign w:val="center"/>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Тема семинара</w:t>
            </w:r>
          </w:p>
        </w:tc>
        <w:tc>
          <w:tcPr>
            <w:tcW w:w="2225" w:type="dxa"/>
            <w:vAlign w:val="center"/>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Место проведения</w:t>
            </w:r>
          </w:p>
        </w:tc>
        <w:tc>
          <w:tcPr>
            <w:tcW w:w="1733" w:type="dxa"/>
            <w:vAlign w:val="center"/>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Сроки проведения</w:t>
            </w:r>
          </w:p>
        </w:tc>
        <w:tc>
          <w:tcPr>
            <w:tcW w:w="1620" w:type="dxa"/>
            <w:vAlign w:val="center"/>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Количество участников</w:t>
            </w:r>
          </w:p>
        </w:tc>
      </w:tr>
      <w:tr w:rsidR="000F7A67" w:rsidRPr="00A941E7" w:rsidTr="000F7A67">
        <w:tc>
          <w:tcPr>
            <w:tcW w:w="484" w:type="dxa"/>
            <w:vAlign w:val="center"/>
          </w:tcPr>
          <w:p w:rsidR="000F7A67" w:rsidRPr="00A941E7" w:rsidRDefault="000F7A67" w:rsidP="00A941E7">
            <w:pPr>
              <w:widowControl w:val="0"/>
              <w:numPr>
                <w:ilvl w:val="0"/>
                <w:numId w:val="3"/>
              </w:numPr>
              <w:autoSpaceDE w:val="0"/>
              <w:autoSpaceDN w:val="0"/>
              <w:adjustRightInd w:val="0"/>
              <w:ind w:right="-1"/>
              <w:jc w:val="both"/>
              <w:rPr>
                <w:rFonts w:eastAsia="Times New Roman"/>
                <w:sz w:val="28"/>
                <w:szCs w:val="28"/>
              </w:rPr>
            </w:pPr>
          </w:p>
        </w:tc>
        <w:tc>
          <w:tcPr>
            <w:tcW w:w="3946" w:type="dxa"/>
            <w:vAlign w:val="center"/>
          </w:tcPr>
          <w:p w:rsidR="000F7A67" w:rsidRPr="00A941E7" w:rsidRDefault="000F7A67" w:rsidP="00A941E7">
            <w:pPr>
              <w:widowControl w:val="0"/>
              <w:autoSpaceDE w:val="0"/>
              <w:autoSpaceDN w:val="0"/>
              <w:adjustRightInd w:val="0"/>
              <w:ind w:right="-1"/>
              <w:rPr>
                <w:rFonts w:eastAsia="Times New Roman"/>
                <w:sz w:val="28"/>
                <w:szCs w:val="28"/>
              </w:rPr>
            </w:pPr>
            <w:r w:rsidRPr="00A941E7">
              <w:rPr>
                <w:rFonts w:eastAsia="Times New Roman"/>
                <w:sz w:val="28"/>
                <w:szCs w:val="28"/>
              </w:rPr>
              <w:t xml:space="preserve">Методическое мероприятие для заместителей директоров по УВР «Цифровые технологии для трансформации школы» </w:t>
            </w:r>
          </w:p>
        </w:tc>
        <w:tc>
          <w:tcPr>
            <w:tcW w:w="2225" w:type="dxa"/>
            <w:vAlign w:val="center"/>
          </w:tcPr>
          <w:p w:rsidR="000F7A67" w:rsidRPr="00A941E7" w:rsidRDefault="000F7A67" w:rsidP="00A941E7">
            <w:pPr>
              <w:pStyle w:val="21"/>
              <w:ind w:left="0"/>
              <w:rPr>
                <w:rFonts w:eastAsia="Times New Roman"/>
                <w:szCs w:val="28"/>
              </w:rPr>
            </w:pPr>
            <w:r w:rsidRPr="00A941E7">
              <w:rPr>
                <w:rFonts w:eastAsia="Times New Roman"/>
                <w:szCs w:val="28"/>
              </w:rPr>
              <w:t>МОБУ гимназия №1 г. Благовещенска</w:t>
            </w:r>
          </w:p>
        </w:tc>
        <w:tc>
          <w:tcPr>
            <w:tcW w:w="1733" w:type="dxa"/>
            <w:vAlign w:val="center"/>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Март 2021</w:t>
            </w:r>
          </w:p>
        </w:tc>
        <w:tc>
          <w:tcPr>
            <w:tcW w:w="1620" w:type="dxa"/>
            <w:vAlign w:val="center"/>
          </w:tcPr>
          <w:p w:rsidR="000F7A67" w:rsidRPr="00A941E7" w:rsidRDefault="000F7A67" w:rsidP="00A941E7">
            <w:pPr>
              <w:widowControl w:val="0"/>
              <w:autoSpaceDE w:val="0"/>
              <w:autoSpaceDN w:val="0"/>
              <w:adjustRightInd w:val="0"/>
              <w:ind w:right="-1"/>
              <w:jc w:val="center"/>
              <w:rPr>
                <w:rFonts w:eastAsia="Times New Roman"/>
                <w:sz w:val="28"/>
                <w:szCs w:val="28"/>
              </w:rPr>
            </w:pPr>
            <w:r w:rsidRPr="00A941E7">
              <w:rPr>
                <w:rFonts w:eastAsia="Times New Roman"/>
                <w:sz w:val="28"/>
                <w:szCs w:val="28"/>
              </w:rPr>
              <w:t>25</w:t>
            </w:r>
          </w:p>
        </w:tc>
      </w:tr>
    </w:tbl>
    <w:p w:rsidR="000F7A67" w:rsidRPr="00A941E7" w:rsidRDefault="000F7A67" w:rsidP="00A941E7">
      <w:pPr>
        <w:widowControl w:val="0"/>
        <w:autoSpaceDE w:val="0"/>
        <w:autoSpaceDN w:val="0"/>
        <w:adjustRightInd w:val="0"/>
        <w:ind w:right="-1"/>
        <w:jc w:val="both"/>
        <w:rPr>
          <w:rFonts w:eastAsia="Times New Roman"/>
          <w:b/>
          <w:sz w:val="28"/>
          <w:szCs w:val="28"/>
        </w:rPr>
      </w:pPr>
      <w:r w:rsidRPr="00A941E7">
        <w:rPr>
          <w:rFonts w:eastAsia="Times New Roman"/>
          <w:b/>
          <w:sz w:val="28"/>
          <w:szCs w:val="28"/>
        </w:rPr>
        <w:t>4.5. Материально-технические условия организации образовательного процесса</w:t>
      </w:r>
    </w:p>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4.5.1. Материально-техническая база учреждения</w:t>
      </w:r>
    </w:p>
    <w:tbl>
      <w:tblPr>
        <w:tblW w:w="9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A0" w:firstRow="1" w:lastRow="0" w:firstColumn="1" w:lastColumn="0" w:noHBand="0" w:noVBand="0"/>
      </w:tblPr>
      <w:tblGrid>
        <w:gridCol w:w="428"/>
        <w:gridCol w:w="2845"/>
        <w:gridCol w:w="6702"/>
      </w:tblGrid>
      <w:tr w:rsidR="000F7A67" w:rsidRPr="00A941E7" w:rsidTr="0085631B">
        <w:trPr>
          <w:trHeight w:val="1701"/>
        </w:trPr>
        <w:tc>
          <w:tcPr>
            <w:tcW w:w="428" w:type="dxa"/>
            <w:tcBorders>
              <w:top w:val="single" w:sz="4" w:space="0" w:color="auto"/>
              <w:left w:val="single" w:sz="4" w:space="0" w:color="auto"/>
              <w:bottom w:val="single" w:sz="4" w:space="0" w:color="auto"/>
              <w:right w:val="single" w:sz="4" w:space="0" w:color="auto"/>
            </w:tcBorders>
          </w:tcPr>
          <w:p w:rsidR="000F7A67" w:rsidRPr="00A941E7" w:rsidRDefault="000F7A67" w:rsidP="00A941E7">
            <w:pPr>
              <w:jc w:val="both"/>
              <w:rPr>
                <w:sz w:val="28"/>
                <w:szCs w:val="28"/>
              </w:rPr>
            </w:pPr>
            <w:r w:rsidRPr="00A941E7">
              <w:rPr>
                <w:rFonts w:eastAsia="Times New Roman"/>
                <w:sz w:val="28"/>
                <w:szCs w:val="28"/>
              </w:rPr>
              <w:t>№</w:t>
            </w:r>
          </w:p>
          <w:p w:rsidR="000F7A67" w:rsidRPr="00A941E7" w:rsidRDefault="000F7A67" w:rsidP="00A941E7">
            <w:pPr>
              <w:jc w:val="both"/>
              <w:rPr>
                <w:sz w:val="28"/>
                <w:szCs w:val="28"/>
              </w:rPr>
            </w:pPr>
            <w:r w:rsidRPr="00A941E7">
              <w:rPr>
                <w:rFonts w:eastAsia="Times New Roman"/>
                <w:sz w:val="28"/>
                <w:szCs w:val="28"/>
              </w:rPr>
              <w:t>п/п</w:t>
            </w:r>
          </w:p>
        </w:tc>
        <w:tc>
          <w:tcPr>
            <w:tcW w:w="2845" w:type="dxa"/>
            <w:tcBorders>
              <w:top w:val="single" w:sz="4" w:space="0" w:color="auto"/>
              <w:left w:val="single" w:sz="4" w:space="0" w:color="auto"/>
              <w:bottom w:val="single" w:sz="4" w:space="0" w:color="auto"/>
              <w:right w:val="single" w:sz="4" w:space="0" w:color="auto"/>
            </w:tcBorders>
          </w:tcPr>
          <w:p w:rsidR="000F7A67" w:rsidRPr="00A941E7" w:rsidRDefault="000F7A67" w:rsidP="00A941E7">
            <w:pPr>
              <w:jc w:val="both"/>
              <w:rPr>
                <w:sz w:val="28"/>
                <w:szCs w:val="28"/>
              </w:rPr>
            </w:pPr>
            <w:r w:rsidRPr="00A941E7">
              <w:rPr>
                <w:rFonts w:eastAsia="Times New Roman"/>
                <w:sz w:val="28"/>
                <w:szCs w:val="28"/>
              </w:rPr>
              <w:t>Адрес</w:t>
            </w:r>
          </w:p>
          <w:p w:rsidR="000F7A67" w:rsidRPr="00A941E7" w:rsidRDefault="000F7A67" w:rsidP="00A941E7">
            <w:pPr>
              <w:jc w:val="both"/>
              <w:rPr>
                <w:rFonts w:eastAsia="Times New Roman"/>
                <w:sz w:val="28"/>
                <w:szCs w:val="28"/>
              </w:rPr>
            </w:pPr>
            <w:r w:rsidRPr="00A941E7">
              <w:rPr>
                <w:rFonts w:eastAsia="Times New Roman"/>
                <w:sz w:val="28"/>
                <w:szCs w:val="28"/>
              </w:rPr>
              <w:t>(местоположение)</w:t>
            </w:r>
          </w:p>
          <w:p w:rsidR="000F7A67" w:rsidRPr="00A941E7" w:rsidRDefault="000F7A67" w:rsidP="00A941E7">
            <w:pPr>
              <w:jc w:val="both"/>
              <w:rPr>
                <w:rFonts w:eastAsia="Times New Roman"/>
                <w:sz w:val="28"/>
                <w:szCs w:val="28"/>
              </w:rPr>
            </w:pPr>
            <w:r w:rsidRPr="00A941E7">
              <w:rPr>
                <w:rFonts w:eastAsia="Times New Roman"/>
                <w:sz w:val="28"/>
                <w:szCs w:val="28"/>
              </w:rPr>
              <w:t>здания,</w:t>
            </w:r>
          </w:p>
          <w:p w:rsidR="000F7A67" w:rsidRPr="00A941E7" w:rsidRDefault="000F7A67" w:rsidP="00A941E7">
            <w:pPr>
              <w:jc w:val="both"/>
              <w:rPr>
                <w:rFonts w:eastAsia="Times New Roman"/>
                <w:sz w:val="28"/>
                <w:szCs w:val="28"/>
              </w:rPr>
            </w:pPr>
            <w:r w:rsidRPr="00A941E7">
              <w:rPr>
                <w:rFonts w:eastAsia="Times New Roman"/>
                <w:sz w:val="28"/>
                <w:szCs w:val="28"/>
              </w:rPr>
              <w:t>строения,</w:t>
            </w:r>
          </w:p>
          <w:p w:rsidR="000F7A67" w:rsidRPr="00A941E7" w:rsidRDefault="000F7A67" w:rsidP="00A941E7">
            <w:pPr>
              <w:jc w:val="both"/>
              <w:rPr>
                <w:rFonts w:eastAsia="Times New Roman"/>
                <w:sz w:val="28"/>
                <w:szCs w:val="28"/>
              </w:rPr>
            </w:pPr>
            <w:r w:rsidRPr="00A941E7">
              <w:rPr>
                <w:rFonts w:eastAsia="Times New Roman"/>
                <w:sz w:val="28"/>
                <w:szCs w:val="28"/>
              </w:rPr>
              <w:t>сооружения,</w:t>
            </w:r>
          </w:p>
          <w:p w:rsidR="000F7A67" w:rsidRPr="00A941E7" w:rsidRDefault="000F7A67" w:rsidP="00A941E7">
            <w:pPr>
              <w:jc w:val="both"/>
              <w:rPr>
                <w:sz w:val="28"/>
                <w:szCs w:val="28"/>
              </w:rPr>
            </w:pPr>
            <w:r w:rsidRPr="00A941E7">
              <w:rPr>
                <w:rFonts w:eastAsia="Times New Roman"/>
                <w:sz w:val="28"/>
                <w:szCs w:val="28"/>
              </w:rPr>
              <w:t>помещения</w:t>
            </w:r>
          </w:p>
        </w:tc>
        <w:tc>
          <w:tcPr>
            <w:tcW w:w="6702" w:type="dxa"/>
            <w:tcBorders>
              <w:top w:val="single" w:sz="4" w:space="0" w:color="auto"/>
              <w:left w:val="single" w:sz="4" w:space="0" w:color="auto"/>
              <w:bottom w:val="single" w:sz="4" w:space="0" w:color="auto"/>
              <w:right w:val="single" w:sz="4" w:space="0" w:color="auto"/>
            </w:tcBorders>
          </w:tcPr>
          <w:p w:rsidR="000F7A67" w:rsidRPr="00A941E7" w:rsidRDefault="000F7A67" w:rsidP="00A941E7">
            <w:pPr>
              <w:tabs>
                <w:tab w:val="left" w:pos="8451"/>
              </w:tabs>
              <w:jc w:val="both"/>
              <w:rPr>
                <w:sz w:val="28"/>
                <w:szCs w:val="28"/>
              </w:rPr>
            </w:pPr>
            <w:r w:rsidRPr="00A941E7">
              <w:rPr>
                <w:rFonts w:eastAsia="Times New Roman"/>
                <w:sz w:val="28"/>
                <w:szCs w:val="28"/>
              </w:rPr>
              <w:t>Назначение оснащенных</w:t>
            </w:r>
          </w:p>
          <w:p w:rsidR="000F7A67" w:rsidRPr="00A941E7" w:rsidRDefault="000F7A67" w:rsidP="00A941E7">
            <w:pPr>
              <w:tabs>
                <w:tab w:val="left" w:pos="8451"/>
              </w:tabs>
              <w:jc w:val="both"/>
              <w:rPr>
                <w:rFonts w:eastAsia="Times New Roman"/>
                <w:sz w:val="28"/>
                <w:szCs w:val="28"/>
              </w:rPr>
            </w:pPr>
            <w:r w:rsidRPr="00A941E7">
              <w:rPr>
                <w:rFonts w:eastAsia="Times New Roman"/>
                <w:sz w:val="28"/>
                <w:szCs w:val="28"/>
              </w:rPr>
              <w:t>зданий, строений, сооружений, помещений (учебные, учебно-</w:t>
            </w:r>
          </w:p>
          <w:p w:rsidR="000F7A67" w:rsidRPr="00A941E7" w:rsidRDefault="000F7A67" w:rsidP="00A941E7">
            <w:pPr>
              <w:jc w:val="both"/>
              <w:rPr>
                <w:rFonts w:eastAsia="Times New Roman"/>
                <w:sz w:val="28"/>
                <w:szCs w:val="28"/>
              </w:rPr>
            </w:pPr>
            <w:r w:rsidRPr="00A941E7">
              <w:rPr>
                <w:rFonts w:eastAsia="Times New Roman"/>
                <w:sz w:val="28"/>
                <w:szCs w:val="28"/>
              </w:rPr>
              <w:t>лабораторные, административные, подсобные, помещения для занятия физической культурой и спортом, для обеспечения обучающихся, воспитанников и работников питанием и медицинским обслуживанием, иное) с указанием площади(кв. м)</w:t>
            </w:r>
          </w:p>
          <w:p w:rsidR="000F7A67" w:rsidRPr="00A941E7" w:rsidRDefault="000F7A67" w:rsidP="00A941E7">
            <w:pPr>
              <w:jc w:val="both"/>
              <w:rPr>
                <w:sz w:val="28"/>
                <w:szCs w:val="28"/>
              </w:rPr>
            </w:pPr>
          </w:p>
        </w:tc>
      </w:tr>
      <w:tr w:rsidR="000F7A67" w:rsidRPr="00A941E7" w:rsidTr="0085631B">
        <w:trPr>
          <w:trHeight w:val="347"/>
        </w:trPr>
        <w:tc>
          <w:tcPr>
            <w:tcW w:w="428" w:type="dxa"/>
            <w:tcBorders>
              <w:top w:val="single" w:sz="4" w:space="0" w:color="auto"/>
              <w:left w:val="single" w:sz="4" w:space="0" w:color="auto"/>
              <w:bottom w:val="single" w:sz="4" w:space="0" w:color="auto"/>
              <w:right w:val="single" w:sz="4" w:space="0" w:color="auto"/>
            </w:tcBorders>
          </w:tcPr>
          <w:p w:rsidR="000F7A67" w:rsidRPr="00A941E7" w:rsidRDefault="000F7A67" w:rsidP="00A941E7">
            <w:pPr>
              <w:jc w:val="both"/>
              <w:rPr>
                <w:sz w:val="28"/>
                <w:szCs w:val="28"/>
              </w:rPr>
            </w:pPr>
            <w:r w:rsidRPr="00A941E7">
              <w:rPr>
                <w:rFonts w:eastAsia="Times New Roman"/>
                <w:sz w:val="28"/>
                <w:szCs w:val="28"/>
              </w:rPr>
              <w:t>1</w:t>
            </w:r>
          </w:p>
        </w:tc>
        <w:tc>
          <w:tcPr>
            <w:tcW w:w="2845" w:type="dxa"/>
            <w:tcBorders>
              <w:top w:val="single" w:sz="4" w:space="0" w:color="auto"/>
              <w:left w:val="single" w:sz="4" w:space="0" w:color="auto"/>
              <w:bottom w:val="single" w:sz="4" w:space="0" w:color="auto"/>
              <w:right w:val="single" w:sz="4" w:space="0" w:color="auto"/>
            </w:tcBorders>
          </w:tcPr>
          <w:p w:rsidR="000F7A67" w:rsidRPr="00A941E7" w:rsidRDefault="000F7A67" w:rsidP="00A941E7">
            <w:pPr>
              <w:jc w:val="both"/>
              <w:rPr>
                <w:sz w:val="28"/>
                <w:szCs w:val="28"/>
              </w:rPr>
            </w:pPr>
            <w:r w:rsidRPr="00A941E7">
              <w:rPr>
                <w:rFonts w:eastAsia="Times New Roman"/>
                <w:sz w:val="28"/>
                <w:szCs w:val="28"/>
              </w:rPr>
              <w:t>2</w:t>
            </w:r>
          </w:p>
        </w:tc>
        <w:tc>
          <w:tcPr>
            <w:tcW w:w="6702" w:type="dxa"/>
            <w:tcBorders>
              <w:top w:val="single" w:sz="4" w:space="0" w:color="auto"/>
              <w:left w:val="single" w:sz="4" w:space="0" w:color="auto"/>
              <w:bottom w:val="single" w:sz="4" w:space="0" w:color="auto"/>
              <w:right w:val="single" w:sz="4" w:space="0" w:color="auto"/>
            </w:tcBorders>
          </w:tcPr>
          <w:p w:rsidR="000F7A67" w:rsidRPr="00A941E7" w:rsidRDefault="000F7A67" w:rsidP="00A941E7">
            <w:pPr>
              <w:jc w:val="both"/>
              <w:rPr>
                <w:sz w:val="28"/>
                <w:szCs w:val="28"/>
              </w:rPr>
            </w:pPr>
            <w:r w:rsidRPr="00A941E7">
              <w:rPr>
                <w:rFonts w:eastAsia="Times New Roman"/>
                <w:sz w:val="28"/>
                <w:szCs w:val="28"/>
              </w:rPr>
              <w:t>3</w:t>
            </w:r>
          </w:p>
        </w:tc>
      </w:tr>
      <w:tr w:rsidR="000F7A67" w:rsidRPr="00A941E7" w:rsidTr="0085631B">
        <w:trPr>
          <w:trHeight w:val="2151"/>
        </w:trPr>
        <w:tc>
          <w:tcPr>
            <w:tcW w:w="428" w:type="dxa"/>
            <w:tcBorders>
              <w:top w:val="single" w:sz="4" w:space="0" w:color="auto"/>
              <w:left w:val="single" w:sz="4" w:space="0" w:color="auto"/>
              <w:bottom w:val="single" w:sz="4" w:space="0" w:color="auto"/>
              <w:right w:val="single" w:sz="4" w:space="0" w:color="auto"/>
            </w:tcBorders>
          </w:tcPr>
          <w:p w:rsidR="000F7A67" w:rsidRPr="00A941E7" w:rsidRDefault="000F7A67" w:rsidP="00A941E7">
            <w:pPr>
              <w:jc w:val="both"/>
              <w:rPr>
                <w:rFonts w:eastAsia="Times New Roman"/>
                <w:sz w:val="28"/>
                <w:szCs w:val="28"/>
              </w:rPr>
            </w:pPr>
          </w:p>
          <w:p w:rsidR="000F7A67" w:rsidRPr="00A941E7" w:rsidRDefault="000F7A67" w:rsidP="00A941E7">
            <w:pPr>
              <w:jc w:val="both"/>
              <w:rPr>
                <w:rFonts w:eastAsia="Times New Roman"/>
                <w:sz w:val="28"/>
                <w:szCs w:val="28"/>
              </w:rPr>
            </w:pPr>
            <w:r w:rsidRPr="00A941E7">
              <w:rPr>
                <w:rFonts w:eastAsia="Times New Roman"/>
                <w:sz w:val="28"/>
                <w:szCs w:val="28"/>
              </w:rPr>
              <w:t>1</w:t>
            </w:r>
          </w:p>
        </w:tc>
        <w:tc>
          <w:tcPr>
            <w:tcW w:w="2845" w:type="dxa"/>
            <w:tcBorders>
              <w:top w:val="single" w:sz="4" w:space="0" w:color="auto"/>
              <w:left w:val="single" w:sz="4" w:space="0" w:color="auto"/>
              <w:bottom w:val="single" w:sz="4" w:space="0" w:color="auto"/>
              <w:right w:val="single" w:sz="4" w:space="0" w:color="auto"/>
            </w:tcBorders>
          </w:tcPr>
          <w:p w:rsidR="000F7A67" w:rsidRPr="00A941E7" w:rsidRDefault="000F7A67" w:rsidP="00A941E7">
            <w:pPr>
              <w:jc w:val="both"/>
              <w:rPr>
                <w:rFonts w:eastAsia="Times New Roman"/>
                <w:sz w:val="28"/>
                <w:szCs w:val="28"/>
              </w:rPr>
            </w:pPr>
            <w:r w:rsidRPr="00A941E7">
              <w:rPr>
                <w:rFonts w:eastAsia="Times New Roman"/>
                <w:sz w:val="28"/>
                <w:szCs w:val="28"/>
              </w:rPr>
              <w:t xml:space="preserve">453430, Республика Башкортостан,  </w:t>
            </w:r>
          </w:p>
          <w:p w:rsidR="000F7A67" w:rsidRPr="00A941E7" w:rsidRDefault="000F7A67" w:rsidP="00A941E7">
            <w:pPr>
              <w:jc w:val="both"/>
              <w:rPr>
                <w:rFonts w:eastAsia="Times New Roman"/>
                <w:sz w:val="28"/>
                <w:szCs w:val="28"/>
              </w:rPr>
            </w:pPr>
            <w:r w:rsidRPr="00A941E7">
              <w:rPr>
                <w:rFonts w:eastAsia="Times New Roman"/>
                <w:sz w:val="28"/>
                <w:szCs w:val="28"/>
              </w:rPr>
              <w:t>г. Благовещенск</w:t>
            </w:r>
          </w:p>
          <w:p w:rsidR="000F7A67" w:rsidRPr="00A941E7" w:rsidRDefault="000F7A67" w:rsidP="00A941E7">
            <w:pPr>
              <w:jc w:val="both"/>
              <w:rPr>
                <w:rFonts w:eastAsia="Times New Roman"/>
                <w:sz w:val="28"/>
                <w:szCs w:val="28"/>
              </w:rPr>
            </w:pPr>
            <w:r w:rsidRPr="00A941E7">
              <w:rPr>
                <w:rFonts w:eastAsia="Times New Roman"/>
                <w:sz w:val="28"/>
                <w:szCs w:val="28"/>
              </w:rPr>
              <w:t xml:space="preserve"> ул. Баранова, 5</w:t>
            </w:r>
          </w:p>
          <w:p w:rsidR="000F7A67" w:rsidRPr="00A941E7" w:rsidRDefault="000F7A67" w:rsidP="00A941E7">
            <w:pPr>
              <w:jc w:val="both"/>
              <w:rPr>
                <w:rFonts w:eastAsia="Times New Roman"/>
                <w:sz w:val="28"/>
                <w:szCs w:val="28"/>
              </w:rPr>
            </w:pPr>
            <w:r w:rsidRPr="00A941E7">
              <w:rPr>
                <w:rFonts w:eastAsia="Times New Roman"/>
                <w:sz w:val="28"/>
                <w:szCs w:val="28"/>
              </w:rPr>
              <w:t xml:space="preserve"> (5-11 классы)</w:t>
            </w:r>
          </w:p>
        </w:tc>
        <w:tc>
          <w:tcPr>
            <w:tcW w:w="6702" w:type="dxa"/>
            <w:tcBorders>
              <w:top w:val="single" w:sz="4" w:space="0" w:color="auto"/>
              <w:left w:val="single" w:sz="4" w:space="0" w:color="auto"/>
              <w:bottom w:val="single" w:sz="4" w:space="0" w:color="auto"/>
              <w:right w:val="single" w:sz="4" w:space="0" w:color="auto"/>
            </w:tcBorders>
          </w:tcPr>
          <w:p w:rsidR="000F7A67" w:rsidRPr="00A941E7" w:rsidRDefault="000F7A67" w:rsidP="00A941E7">
            <w:pPr>
              <w:jc w:val="both"/>
              <w:rPr>
                <w:rFonts w:eastAsia="Times New Roman"/>
                <w:sz w:val="28"/>
                <w:szCs w:val="28"/>
              </w:rPr>
            </w:pPr>
            <w:r w:rsidRPr="00A941E7">
              <w:rPr>
                <w:rFonts w:eastAsia="Times New Roman"/>
                <w:sz w:val="28"/>
                <w:szCs w:val="28"/>
              </w:rPr>
              <w:t xml:space="preserve">Учебные – 772,8 кв.м., учебно-лабораторные – 45,3 кв.м., административные – 76,2 кв.м., помещения для занятия физической культурой и спортом – 153,7 кв.м., помещения для обеспечения обучающихся и работников питанием – 73,5 кв.м., кухня – 50,9 санитарно-гигиенические – 90,2кв.м.,     помещение для медицинского обслуживания– 9,3 кв.., библиотека- 81,0 кв.м., учительская – 33,9 кв.м.,  иное (коридоры, лестничная клетка, раздевалки, подсобные помещения) – 757,9 кв.м. </w:t>
            </w:r>
          </w:p>
        </w:tc>
      </w:tr>
      <w:tr w:rsidR="000F7A67" w:rsidRPr="00A941E7" w:rsidTr="0085631B">
        <w:trPr>
          <w:trHeight w:val="359"/>
        </w:trPr>
        <w:tc>
          <w:tcPr>
            <w:tcW w:w="428" w:type="dxa"/>
            <w:tcBorders>
              <w:top w:val="single" w:sz="4" w:space="0" w:color="auto"/>
              <w:left w:val="single" w:sz="4" w:space="0" w:color="auto"/>
              <w:bottom w:val="single" w:sz="4" w:space="0" w:color="auto"/>
              <w:right w:val="single" w:sz="4" w:space="0" w:color="auto"/>
            </w:tcBorders>
          </w:tcPr>
          <w:p w:rsidR="000F7A67" w:rsidRPr="00A941E7" w:rsidRDefault="000F7A67" w:rsidP="00A941E7">
            <w:pPr>
              <w:jc w:val="both"/>
              <w:rPr>
                <w:rFonts w:eastAsia="Times New Roman"/>
                <w:sz w:val="28"/>
                <w:szCs w:val="28"/>
              </w:rPr>
            </w:pPr>
          </w:p>
        </w:tc>
        <w:tc>
          <w:tcPr>
            <w:tcW w:w="2845" w:type="dxa"/>
            <w:tcBorders>
              <w:top w:val="single" w:sz="4" w:space="0" w:color="auto"/>
              <w:left w:val="single" w:sz="4" w:space="0" w:color="auto"/>
              <w:bottom w:val="single" w:sz="4" w:space="0" w:color="auto"/>
              <w:right w:val="single" w:sz="4" w:space="0" w:color="auto"/>
            </w:tcBorders>
          </w:tcPr>
          <w:p w:rsidR="000F7A67" w:rsidRPr="00A941E7" w:rsidRDefault="000F7A67" w:rsidP="00A941E7">
            <w:pPr>
              <w:jc w:val="both"/>
              <w:rPr>
                <w:rFonts w:eastAsia="Times New Roman"/>
                <w:sz w:val="28"/>
                <w:szCs w:val="28"/>
              </w:rPr>
            </w:pPr>
            <w:r w:rsidRPr="00A941E7">
              <w:rPr>
                <w:rFonts w:eastAsia="Times New Roman"/>
                <w:sz w:val="28"/>
                <w:szCs w:val="28"/>
              </w:rPr>
              <w:t>Всего (кв.м.)</w:t>
            </w:r>
          </w:p>
        </w:tc>
        <w:tc>
          <w:tcPr>
            <w:tcW w:w="6702" w:type="dxa"/>
            <w:tcBorders>
              <w:top w:val="single" w:sz="4" w:space="0" w:color="auto"/>
              <w:left w:val="single" w:sz="4" w:space="0" w:color="auto"/>
              <w:bottom w:val="single" w:sz="4" w:space="0" w:color="auto"/>
              <w:right w:val="single" w:sz="4" w:space="0" w:color="auto"/>
            </w:tcBorders>
          </w:tcPr>
          <w:p w:rsidR="000F7A67" w:rsidRPr="00A941E7" w:rsidRDefault="000F7A67" w:rsidP="00A941E7">
            <w:pPr>
              <w:jc w:val="both"/>
              <w:rPr>
                <w:rFonts w:eastAsia="Times New Roman"/>
                <w:sz w:val="28"/>
                <w:szCs w:val="28"/>
              </w:rPr>
            </w:pPr>
            <w:r w:rsidRPr="00A941E7">
              <w:rPr>
                <w:rFonts w:eastAsia="Times New Roman"/>
                <w:sz w:val="28"/>
                <w:szCs w:val="28"/>
              </w:rPr>
              <w:t>2 144,3 кв.м.</w:t>
            </w:r>
          </w:p>
        </w:tc>
      </w:tr>
      <w:tr w:rsidR="000F7A67" w:rsidRPr="00A941E7" w:rsidTr="0085631B">
        <w:trPr>
          <w:trHeight w:val="359"/>
        </w:trPr>
        <w:tc>
          <w:tcPr>
            <w:tcW w:w="428" w:type="dxa"/>
            <w:tcBorders>
              <w:top w:val="single" w:sz="4" w:space="0" w:color="auto"/>
              <w:left w:val="single" w:sz="4" w:space="0" w:color="auto"/>
              <w:bottom w:val="single" w:sz="4" w:space="0" w:color="auto"/>
              <w:right w:val="single" w:sz="4" w:space="0" w:color="auto"/>
            </w:tcBorders>
          </w:tcPr>
          <w:p w:rsidR="000F7A67" w:rsidRPr="00A941E7" w:rsidRDefault="000F7A67" w:rsidP="00A941E7">
            <w:pPr>
              <w:jc w:val="both"/>
              <w:rPr>
                <w:rFonts w:eastAsia="Times New Roman"/>
                <w:sz w:val="28"/>
                <w:szCs w:val="28"/>
              </w:rPr>
            </w:pPr>
            <w:r w:rsidRPr="00A941E7">
              <w:rPr>
                <w:rFonts w:eastAsia="Times New Roman"/>
                <w:sz w:val="28"/>
                <w:szCs w:val="28"/>
              </w:rPr>
              <w:t>2</w:t>
            </w:r>
          </w:p>
        </w:tc>
        <w:tc>
          <w:tcPr>
            <w:tcW w:w="2845" w:type="dxa"/>
            <w:tcBorders>
              <w:top w:val="single" w:sz="4" w:space="0" w:color="auto"/>
              <w:left w:val="single" w:sz="4" w:space="0" w:color="auto"/>
              <w:bottom w:val="single" w:sz="4" w:space="0" w:color="auto"/>
              <w:right w:val="single" w:sz="4" w:space="0" w:color="auto"/>
            </w:tcBorders>
          </w:tcPr>
          <w:p w:rsidR="000F7A67" w:rsidRPr="00A941E7" w:rsidRDefault="000F7A67" w:rsidP="00A941E7">
            <w:pPr>
              <w:jc w:val="both"/>
              <w:rPr>
                <w:rFonts w:eastAsia="Times New Roman"/>
                <w:sz w:val="28"/>
                <w:szCs w:val="28"/>
              </w:rPr>
            </w:pPr>
            <w:r w:rsidRPr="00A941E7">
              <w:rPr>
                <w:rFonts w:eastAsia="Times New Roman"/>
                <w:sz w:val="28"/>
                <w:szCs w:val="28"/>
              </w:rPr>
              <w:t xml:space="preserve">453430, Республика Башкортостан, </w:t>
            </w:r>
          </w:p>
          <w:p w:rsidR="000F7A67" w:rsidRPr="00A941E7" w:rsidRDefault="000F7A67" w:rsidP="00A941E7">
            <w:pPr>
              <w:jc w:val="both"/>
              <w:rPr>
                <w:rFonts w:eastAsia="Times New Roman"/>
                <w:sz w:val="28"/>
                <w:szCs w:val="28"/>
              </w:rPr>
            </w:pPr>
            <w:r w:rsidRPr="00A941E7">
              <w:rPr>
                <w:rFonts w:eastAsia="Times New Roman"/>
                <w:sz w:val="28"/>
                <w:szCs w:val="28"/>
              </w:rPr>
              <w:t>г. Благовещенск</w:t>
            </w:r>
          </w:p>
          <w:p w:rsidR="000F7A67" w:rsidRPr="00A941E7" w:rsidRDefault="000F7A67" w:rsidP="00A941E7">
            <w:pPr>
              <w:jc w:val="both"/>
              <w:rPr>
                <w:rFonts w:eastAsia="Times New Roman"/>
                <w:sz w:val="28"/>
                <w:szCs w:val="28"/>
              </w:rPr>
            </w:pPr>
            <w:r w:rsidRPr="00A941E7">
              <w:rPr>
                <w:rFonts w:eastAsia="Times New Roman"/>
                <w:sz w:val="28"/>
                <w:szCs w:val="28"/>
              </w:rPr>
              <w:t xml:space="preserve"> ул. Советская,24</w:t>
            </w:r>
          </w:p>
          <w:p w:rsidR="000F7A67" w:rsidRPr="00A941E7" w:rsidRDefault="000F7A67" w:rsidP="00A941E7">
            <w:pPr>
              <w:jc w:val="both"/>
              <w:rPr>
                <w:rFonts w:eastAsia="Times New Roman"/>
                <w:sz w:val="28"/>
                <w:szCs w:val="28"/>
              </w:rPr>
            </w:pPr>
            <w:r w:rsidRPr="00A941E7">
              <w:rPr>
                <w:rFonts w:eastAsia="Times New Roman"/>
                <w:sz w:val="28"/>
                <w:szCs w:val="28"/>
              </w:rPr>
              <w:t>(1-4 классы)</w:t>
            </w:r>
          </w:p>
        </w:tc>
        <w:tc>
          <w:tcPr>
            <w:tcW w:w="6702" w:type="dxa"/>
            <w:tcBorders>
              <w:top w:val="single" w:sz="4" w:space="0" w:color="auto"/>
              <w:left w:val="single" w:sz="4" w:space="0" w:color="auto"/>
              <w:bottom w:val="single" w:sz="4" w:space="0" w:color="auto"/>
              <w:right w:val="single" w:sz="4" w:space="0" w:color="auto"/>
            </w:tcBorders>
          </w:tcPr>
          <w:p w:rsidR="000F7A67" w:rsidRPr="00A941E7" w:rsidRDefault="000F7A67" w:rsidP="00A941E7">
            <w:pPr>
              <w:jc w:val="both"/>
              <w:rPr>
                <w:rFonts w:eastAsia="Times New Roman"/>
                <w:sz w:val="28"/>
                <w:szCs w:val="28"/>
              </w:rPr>
            </w:pPr>
            <w:r w:rsidRPr="00A941E7">
              <w:rPr>
                <w:rFonts w:eastAsia="Times New Roman"/>
                <w:sz w:val="28"/>
                <w:szCs w:val="28"/>
              </w:rPr>
              <w:t xml:space="preserve">Учебные – 490 кв.м.,  административные – 13,0 кв.м., помещения для занятия физической культурой и спортом – 66,0 кв.м., помещения для обеспечения обучающихся и работников питанием – 35,5 кв.м.,  санитарно-гигиенические – 22,6кв.м.,  иное (коридоры, лестничная клетка, раздевалки, подсобные помещения) – 364,0 кв.м. </w:t>
            </w:r>
          </w:p>
        </w:tc>
      </w:tr>
      <w:tr w:rsidR="000F7A67" w:rsidRPr="00A941E7" w:rsidTr="0085631B">
        <w:trPr>
          <w:trHeight w:val="359"/>
        </w:trPr>
        <w:tc>
          <w:tcPr>
            <w:tcW w:w="428" w:type="dxa"/>
            <w:tcBorders>
              <w:top w:val="single" w:sz="4" w:space="0" w:color="auto"/>
              <w:left w:val="single" w:sz="4" w:space="0" w:color="auto"/>
              <w:bottom w:val="single" w:sz="4" w:space="0" w:color="auto"/>
              <w:right w:val="single" w:sz="4" w:space="0" w:color="auto"/>
            </w:tcBorders>
          </w:tcPr>
          <w:p w:rsidR="000F7A67" w:rsidRPr="00A941E7" w:rsidRDefault="000F7A67" w:rsidP="00A941E7">
            <w:pPr>
              <w:jc w:val="both"/>
              <w:rPr>
                <w:rFonts w:eastAsia="Times New Roman"/>
                <w:sz w:val="28"/>
                <w:szCs w:val="28"/>
              </w:rPr>
            </w:pPr>
          </w:p>
        </w:tc>
        <w:tc>
          <w:tcPr>
            <w:tcW w:w="2845" w:type="dxa"/>
            <w:tcBorders>
              <w:top w:val="single" w:sz="4" w:space="0" w:color="auto"/>
              <w:left w:val="single" w:sz="4" w:space="0" w:color="auto"/>
              <w:bottom w:val="single" w:sz="4" w:space="0" w:color="auto"/>
              <w:right w:val="single" w:sz="4" w:space="0" w:color="auto"/>
            </w:tcBorders>
          </w:tcPr>
          <w:p w:rsidR="000F7A67" w:rsidRPr="00A941E7" w:rsidRDefault="000F7A67" w:rsidP="00A941E7">
            <w:pPr>
              <w:jc w:val="both"/>
              <w:rPr>
                <w:rFonts w:eastAsia="Times New Roman"/>
                <w:sz w:val="28"/>
                <w:szCs w:val="28"/>
              </w:rPr>
            </w:pPr>
            <w:r w:rsidRPr="00A941E7">
              <w:rPr>
                <w:rFonts w:eastAsia="Times New Roman"/>
                <w:sz w:val="28"/>
                <w:szCs w:val="28"/>
              </w:rPr>
              <w:t>Всего (кв.м.)</w:t>
            </w:r>
          </w:p>
        </w:tc>
        <w:tc>
          <w:tcPr>
            <w:tcW w:w="6702" w:type="dxa"/>
            <w:tcBorders>
              <w:top w:val="single" w:sz="4" w:space="0" w:color="auto"/>
              <w:left w:val="single" w:sz="4" w:space="0" w:color="auto"/>
              <w:bottom w:val="single" w:sz="4" w:space="0" w:color="auto"/>
              <w:right w:val="single" w:sz="4" w:space="0" w:color="auto"/>
            </w:tcBorders>
          </w:tcPr>
          <w:p w:rsidR="000F7A67" w:rsidRPr="00A941E7" w:rsidRDefault="000F7A67" w:rsidP="00A941E7">
            <w:pPr>
              <w:jc w:val="both"/>
              <w:rPr>
                <w:rFonts w:eastAsia="Times New Roman"/>
                <w:sz w:val="28"/>
                <w:szCs w:val="28"/>
              </w:rPr>
            </w:pPr>
            <w:r w:rsidRPr="00A941E7">
              <w:rPr>
                <w:rFonts w:eastAsia="Times New Roman"/>
                <w:sz w:val="28"/>
                <w:szCs w:val="28"/>
              </w:rPr>
              <w:t>991,1 кв.м</w:t>
            </w:r>
          </w:p>
        </w:tc>
      </w:tr>
    </w:tbl>
    <w:p w:rsidR="000F7A67" w:rsidRPr="00A941E7" w:rsidRDefault="000F7A67" w:rsidP="00A941E7">
      <w:pPr>
        <w:jc w:val="both"/>
        <w:rPr>
          <w:rFonts w:eastAsia="Times New Roman"/>
          <w:b/>
          <w:sz w:val="28"/>
          <w:szCs w:val="28"/>
        </w:rPr>
      </w:pPr>
      <w:r w:rsidRPr="00A941E7">
        <w:rPr>
          <w:rFonts w:eastAsia="Times New Roman"/>
          <w:b/>
          <w:sz w:val="28"/>
          <w:szCs w:val="28"/>
        </w:rPr>
        <w:t>IT-инфраструктура</w:t>
      </w:r>
    </w:p>
    <w:p w:rsidR="000F7A67" w:rsidRPr="00A941E7" w:rsidRDefault="000F7A67" w:rsidP="00A941E7">
      <w:pPr>
        <w:widowControl w:val="0"/>
        <w:autoSpaceDE w:val="0"/>
        <w:autoSpaceDN w:val="0"/>
        <w:adjustRightInd w:val="0"/>
        <w:ind w:firstLine="709"/>
        <w:jc w:val="both"/>
        <w:rPr>
          <w:rFonts w:eastAsia="Times New Roman"/>
          <w:sz w:val="28"/>
          <w:szCs w:val="28"/>
        </w:rPr>
      </w:pPr>
      <w:r w:rsidRPr="00A941E7">
        <w:rPr>
          <w:rFonts w:eastAsia="Times New Roman"/>
          <w:sz w:val="28"/>
          <w:szCs w:val="28"/>
        </w:rPr>
        <w:t xml:space="preserve">В гимназии на 1 компьютер приходится 10 учащихся. Имеется 1 кабинет информатики, 51 компьютеров, из них 19 ноутбуков. Доля кабинетов, оснащенных мультимедийным оборудованием равна 57,0%. В гимназии организованы 1 локальная одноранговая сеть, которая объединяют 23 компьютера. В составе первой локальной сети – 15 нетбуков кабинета информатики, ПК документоведа,  2 ПК библиотеки.  </w:t>
      </w:r>
    </w:p>
    <w:p w:rsidR="000F7A67" w:rsidRPr="00A941E7" w:rsidRDefault="000F7A67" w:rsidP="00A941E7">
      <w:pPr>
        <w:widowControl w:val="0"/>
        <w:autoSpaceDE w:val="0"/>
        <w:autoSpaceDN w:val="0"/>
        <w:adjustRightInd w:val="0"/>
        <w:ind w:firstLine="709"/>
        <w:jc w:val="both"/>
        <w:rPr>
          <w:rFonts w:eastAsia="Times New Roman"/>
          <w:sz w:val="28"/>
          <w:szCs w:val="28"/>
        </w:rPr>
      </w:pPr>
      <w:r w:rsidRPr="00A941E7">
        <w:rPr>
          <w:rFonts w:eastAsia="Times New Roman"/>
          <w:sz w:val="28"/>
          <w:szCs w:val="28"/>
        </w:rPr>
        <w:t xml:space="preserve">60%  учебных кабинетов гимназии имеют возможность выхода в Интернет. </w:t>
      </w:r>
    </w:p>
    <w:p w:rsidR="000F7A67" w:rsidRPr="00A941E7" w:rsidRDefault="000F7A67" w:rsidP="00A941E7">
      <w:pPr>
        <w:widowControl w:val="0"/>
        <w:autoSpaceDE w:val="0"/>
        <w:autoSpaceDN w:val="0"/>
        <w:adjustRightInd w:val="0"/>
        <w:ind w:firstLine="709"/>
        <w:jc w:val="both"/>
        <w:rPr>
          <w:rFonts w:eastAsia="Times New Roman"/>
          <w:sz w:val="28"/>
          <w:szCs w:val="28"/>
        </w:rPr>
      </w:pPr>
      <w:r w:rsidRPr="00A941E7">
        <w:rPr>
          <w:rFonts w:eastAsia="Times New Roman"/>
          <w:sz w:val="28"/>
          <w:szCs w:val="28"/>
        </w:rPr>
        <w:t>В рамках федерального проекта «Цифровая образовательная среда» в 2021 году было проведено оптоволокно. Скорость интернета 100 мб/сек. Получено 30 нетбуков для учащихся, 2 ноутбука для учителей, 2 интерактивных панели, 6 ноутбуков для административно-управленческого персонала</w:t>
      </w:r>
    </w:p>
    <w:p w:rsidR="000F7A67" w:rsidRPr="00A941E7" w:rsidRDefault="000F7A67" w:rsidP="00A941E7">
      <w:pPr>
        <w:jc w:val="both"/>
        <w:rPr>
          <w:rFonts w:eastAsia="Times New Roman"/>
          <w:b/>
          <w:sz w:val="28"/>
          <w:szCs w:val="28"/>
        </w:rPr>
      </w:pPr>
      <w:bookmarkStart w:id="2" w:name="_Toc453945840"/>
      <w:r w:rsidRPr="00A941E7">
        <w:rPr>
          <w:rFonts w:eastAsia="Times New Roman"/>
          <w:b/>
          <w:sz w:val="28"/>
          <w:szCs w:val="28"/>
        </w:rPr>
        <w:t>Условия для занятий физкультурой и спортом.</w:t>
      </w:r>
      <w:bookmarkEnd w:id="2"/>
    </w:p>
    <w:p w:rsidR="000F7A67" w:rsidRPr="00A941E7" w:rsidRDefault="000F7A67" w:rsidP="00A941E7">
      <w:pPr>
        <w:widowControl w:val="0"/>
        <w:autoSpaceDE w:val="0"/>
        <w:autoSpaceDN w:val="0"/>
        <w:adjustRightInd w:val="0"/>
        <w:ind w:firstLine="709"/>
        <w:jc w:val="both"/>
        <w:rPr>
          <w:rFonts w:eastAsia="Times New Roman"/>
          <w:sz w:val="28"/>
          <w:szCs w:val="28"/>
        </w:rPr>
      </w:pPr>
      <w:r w:rsidRPr="00A941E7">
        <w:rPr>
          <w:rFonts w:eastAsia="Times New Roman"/>
          <w:sz w:val="28"/>
          <w:szCs w:val="28"/>
        </w:rPr>
        <w:t>В гимназии созданы условия для занятий физкультурой и спортом. Имеются в наличии: Спортивный зал – 2, ноутбук – 1 шт., палатка «</w:t>
      </w:r>
      <w:r w:rsidRPr="00A941E7">
        <w:rPr>
          <w:rFonts w:eastAsia="Times New Roman"/>
          <w:sz w:val="28"/>
          <w:szCs w:val="28"/>
          <w:lang w:val="en-US"/>
        </w:rPr>
        <w:t>Savaga</w:t>
      </w:r>
      <w:r w:rsidRPr="00A941E7">
        <w:rPr>
          <w:rFonts w:eastAsia="Times New Roman"/>
          <w:sz w:val="28"/>
          <w:szCs w:val="28"/>
        </w:rPr>
        <w:t>-4» - 4 шт., палатки – 3 шт.,  стол теннисный – 3 шт., щит б/б фанерный - 1 шт., кольцо б/б амортизационное – 2 шт., скамья гимнастическая 3м – 4 шт., козёл гимнастический прыжковый – 1 шт., мостик пружинный – 1 шт., канат для лазанья – 2 шт., коньки фигурные – 13 шт., коньки хоккейные – 24шт., лыжи – 4 шт., маты гимнастические – 10 шт., мат татами – 1 шт., мешки спальные – 3 шт., мяч в/б – 6 шт., мяч б/б – 11 шт., перекладина гимнастическая – 1 шт., ракетка – 2 шт., сетка б/б – 6 шт., стойки для прыжков- 1 шт., доска шахматная – 6 шт., медицинбол – 2 шт., мяч резиновый- 4 шт., мяч гандбольный – 1 шт., набор для наст. тенниса – 2 шт., обруч металлический – 6 шт., палка гимнастическая – 20 шт., планка для прыжков в высоту – 1 шт., сетка волейбольная – 2 шт., стенка шведская – 7 шт., табло для счета – 2 шт., шашки – 6 шт., скакалки – 10 шт.</w:t>
      </w:r>
    </w:p>
    <w:p w:rsidR="000F7A67" w:rsidRPr="00A941E7" w:rsidRDefault="000F7A67" w:rsidP="00A941E7">
      <w:pPr>
        <w:jc w:val="both"/>
        <w:rPr>
          <w:rFonts w:eastAsia="Times New Roman"/>
          <w:b/>
          <w:sz w:val="28"/>
          <w:szCs w:val="28"/>
        </w:rPr>
      </w:pPr>
      <w:bookmarkStart w:id="3" w:name="_Toc453945841"/>
      <w:r w:rsidRPr="00A941E7">
        <w:rPr>
          <w:rFonts w:eastAsia="Times New Roman"/>
          <w:b/>
          <w:sz w:val="28"/>
          <w:szCs w:val="28"/>
        </w:rPr>
        <w:t>Условия для досуговой деятельности и дополнительного образования</w:t>
      </w:r>
      <w:bookmarkEnd w:id="3"/>
      <w:r w:rsidRPr="00A941E7">
        <w:rPr>
          <w:rFonts w:eastAsia="Times New Roman"/>
          <w:b/>
          <w:sz w:val="28"/>
          <w:szCs w:val="28"/>
        </w:rPr>
        <w:t>.</w:t>
      </w:r>
    </w:p>
    <w:p w:rsidR="000F7A67" w:rsidRPr="00A941E7" w:rsidRDefault="000F7A67" w:rsidP="00A941E7">
      <w:pPr>
        <w:widowControl w:val="0"/>
        <w:autoSpaceDE w:val="0"/>
        <w:autoSpaceDN w:val="0"/>
        <w:adjustRightInd w:val="0"/>
        <w:ind w:firstLine="709"/>
        <w:jc w:val="both"/>
        <w:rPr>
          <w:rFonts w:eastAsia="Times New Roman"/>
          <w:sz w:val="28"/>
          <w:szCs w:val="28"/>
        </w:rPr>
      </w:pPr>
      <w:r w:rsidRPr="00A941E7">
        <w:rPr>
          <w:rFonts w:eastAsia="Times New Roman"/>
          <w:sz w:val="28"/>
          <w:szCs w:val="28"/>
        </w:rPr>
        <w:t xml:space="preserve">Для организации досуговой  деятельности учащихся в гимназии,  к сожалению отсутствует актовый зал, хотя имеется необходимая звуковая аппаратура, проекционное  оборудование.   </w:t>
      </w:r>
    </w:p>
    <w:p w:rsidR="000F7A67" w:rsidRPr="00A941E7" w:rsidRDefault="000F7A67" w:rsidP="00A941E7">
      <w:pPr>
        <w:widowControl w:val="0"/>
        <w:autoSpaceDE w:val="0"/>
        <w:autoSpaceDN w:val="0"/>
        <w:adjustRightInd w:val="0"/>
        <w:ind w:firstLine="709"/>
        <w:jc w:val="both"/>
        <w:rPr>
          <w:rFonts w:eastAsia="Times New Roman"/>
          <w:sz w:val="28"/>
          <w:szCs w:val="28"/>
        </w:rPr>
      </w:pPr>
      <w:r w:rsidRPr="00A941E7">
        <w:rPr>
          <w:rFonts w:eastAsia="Times New Roman"/>
          <w:sz w:val="28"/>
          <w:szCs w:val="28"/>
        </w:rPr>
        <w:t>Для учащихся имеется открытый доступ в кабинет с мультимедийным оборудованием. Здесь можно поработать на компьютере, готовиться к занятиям или внеклассным мероприятиям.</w:t>
      </w:r>
    </w:p>
    <w:p w:rsidR="000F7A67" w:rsidRPr="00A941E7" w:rsidRDefault="000F7A67" w:rsidP="00A941E7">
      <w:pPr>
        <w:widowControl w:val="0"/>
        <w:autoSpaceDE w:val="0"/>
        <w:autoSpaceDN w:val="0"/>
        <w:adjustRightInd w:val="0"/>
        <w:ind w:firstLine="709"/>
        <w:jc w:val="both"/>
        <w:rPr>
          <w:rFonts w:eastAsia="Times New Roman"/>
          <w:sz w:val="28"/>
          <w:szCs w:val="28"/>
        </w:rPr>
      </w:pPr>
      <w:r w:rsidRPr="00A941E7">
        <w:rPr>
          <w:rFonts w:eastAsia="Times New Roman"/>
          <w:sz w:val="28"/>
          <w:szCs w:val="28"/>
        </w:rPr>
        <w:t>В школьной библиотеке готовятся к интеллектуальным турнирам участники школьных интеллектуальных команд.</w:t>
      </w:r>
    </w:p>
    <w:p w:rsidR="000F7A67" w:rsidRPr="00A941E7" w:rsidRDefault="000F7A67" w:rsidP="00A941E7">
      <w:pPr>
        <w:jc w:val="both"/>
        <w:rPr>
          <w:rFonts w:eastAsia="Times New Roman"/>
          <w:b/>
          <w:sz w:val="28"/>
          <w:szCs w:val="28"/>
        </w:rPr>
      </w:pPr>
      <w:bookmarkStart w:id="4" w:name="_Toc453945844"/>
      <w:bookmarkStart w:id="5" w:name="_Toc453945846"/>
      <w:r w:rsidRPr="00A941E7">
        <w:rPr>
          <w:rFonts w:eastAsia="Times New Roman"/>
          <w:b/>
          <w:sz w:val="28"/>
          <w:szCs w:val="28"/>
        </w:rPr>
        <w:t>Организация медицинского обслуживания</w:t>
      </w:r>
      <w:bookmarkEnd w:id="4"/>
    </w:p>
    <w:p w:rsidR="000F7A67" w:rsidRPr="00A941E7" w:rsidRDefault="000F7A67" w:rsidP="00A941E7">
      <w:pPr>
        <w:ind w:firstLine="709"/>
        <w:jc w:val="both"/>
        <w:rPr>
          <w:rFonts w:eastAsia="Times New Roman"/>
          <w:sz w:val="28"/>
          <w:szCs w:val="28"/>
        </w:rPr>
      </w:pPr>
      <w:r w:rsidRPr="00A941E7">
        <w:rPr>
          <w:rFonts w:eastAsia="Times New Roman"/>
          <w:sz w:val="28"/>
          <w:szCs w:val="28"/>
        </w:rPr>
        <w:t>В гимназии имеется медицинский кабинет, оснащенный необходимым оборудованием:</w:t>
      </w:r>
    </w:p>
    <w:p w:rsidR="000F7A67" w:rsidRPr="00A941E7" w:rsidRDefault="000F7A67" w:rsidP="00A941E7">
      <w:pPr>
        <w:ind w:firstLine="709"/>
        <w:jc w:val="both"/>
        <w:rPr>
          <w:rFonts w:eastAsia="Times New Roman"/>
          <w:sz w:val="28"/>
          <w:szCs w:val="28"/>
        </w:rPr>
      </w:pPr>
      <w:r w:rsidRPr="00A941E7">
        <w:rPr>
          <w:rFonts w:eastAsia="Times New Roman"/>
          <w:sz w:val="28"/>
          <w:szCs w:val="28"/>
        </w:rPr>
        <w:t>Холодильник фармацевтический- 1шт., весы ВМЭН-200-50/100 – 2 шт., облучатель ОУФК-01, солнышко – 1 шт, тонометр механ – 1 шт., ширма медицинская 3х секционная – 1 шт., облучатель ОБНП – 1 шт., бак многоразовый с крышкой для сбора мусора – 2 шт., ростомер металлический со стульчиком – 1шт      ., шина транспортная для верхних конеч. - 4 шт., шина для нижних конечностей – 4 шт., шпатель для языка – 10 шт., секундомер механический – 1 шт., устройство искусственного дыхания – 8 шт., ингалятор ОМРОН- 1 шт., носилки санитарные брезентовые – 1 шт., ножницы Н-5 т/к прямые  140 мм- 1 шт., ножницы Н-290 – 1 шт., ножницы Н -4 т/к в/изог – шт.., ножницы Н-6 т/к прямые, пинцет анатомич. – 3 шт., пузырь для льда – 2 шт., роторасширитель с крем – 2 шт.., термометр ртутный  в футляре – 25 шт., термометр для холодильника – 2 шт., лампа настольная -2 шт., динамометр кистевой- 1 шт., тонометр электр.- 1 шт., языкодержатель для детей – 2 шт., сумка-холодильник – 1 шт., шкаф офисный – 1 шт., осветитель таблиц для ОЗ – 1 шт.1 шт., плантограф взрослый в компл.- 1 шт., спирометр сухой портативный – 1 шт., стол для кабинета врача – 1 шт., шкаф для одежды – 1 шт., шкаф медицинский – 2 шт., гигрометр психометрический – 1 шт., дозатор настенный локтевой – 1 шт.</w:t>
      </w:r>
    </w:p>
    <w:p w:rsidR="000F7A67" w:rsidRPr="00A941E7" w:rsidRDefault="000F7A67" w:rsidP="00A941E7">
      <w:pPr>
        <w:jc w:val="both"/>
        <w:rPr>
          <w:rFonts w:eastAsia="Times New Roman"/>
          <w:b/>
          <w:sz w:val="28"/>
          <w:szCs w:val="28"/>
        </w:rPr>
      </w:pPr>
    </w:p>
    <w:p w:rsidR="000F7A67" w:rsidRPr="00A941E7" w:rsidRDefault="000F7A67" w:rsidP="00A941E7">
      <w:pPr>
        <w:jc w:val="both"/>
        <w:rPr>
          <w:rFonts w:eastAsia="Times New Roman"/>
          <w:b/>
          <w:sz w:val="28"/>
          <w:szCs w:val="28"/>
        </w:rPr>
      </w:pPr>
      <w:r w:rsidRPr="00A941E7">
        <w:rPr>
          <w:rFonts w:eastAsia="Times New Roman"/>
          <w:b/>
          <w:sz w:val="28"/>
          <w:szCs w:val="28"/>
        </w:rPr>
        <w:t>Условия для обучения детей с ограниченными возможностями здоровья</w:t>
      </w:r>
      <w:bookmarkEnd w:id="5"/>
    </w:p>
    <w:p w:rsidR="000F7A67" w:rsidRPr="00A941E7" w:rsidRDefault="000F7A67" w:rsidP="00A941E7">
      <w:pPr>
        <w:widowControl w:val="0"/>
        <w:autoSpaceDE w:val="0"/>
        <w:autoSpaceDN w:val="0"/>
        <w:adjustRightInd w:val="0"/>
        <w:ind w:firstLine="567"/>
        <w:jc w:val="both"/>
        <w:rPr>
          <w:rFonts w:eastAsia="Times New Roman"/>
          <w:sz w:val="28"/>
          <w:szCs w:val="28"/>
        </w:rPr>
      </w:pPr>
      <w:r w:rsidRPr="00A941E7">
        <w:rPr>
          <w:rFonts w:eastAsia="Times New Roman"/>
          <w:iCs/>
          <w:sz w:val="28"/>
          <w:szCs w:val="28"/>
        </w:rPr>
        <w:t xml:space="preserve">В гимназии имеется </w:t>
      </w:r>
      <w:r w:rsidRPr="00A941E7">
        <w:rPr>
          <w:rFonts w:eastAsia="Times New Roman"/>
          <w:sz w:val="28"/>
          <w:szCs w:val="28"/>
        </w:rPr>
        <w:t>оборудование для работы с детьми-инвалидами и с детьми с ограниченными возможностями здоровья: комплекс для профилактики и коррекции речевых расстройств, мультимедийная образовательная система «Мультикид», видеоувеличитель, слухоречевой тренажер, логопедический набор, стол-трансформер, столик для детей с ДЦП, электронный комплект для изучения алгоритмики, стол для рисования песком, оздоровительно-профилактический комплекс для коррекции нарушения осанки и плоскостопия, клавиатура с большими кнопками, джойстик компьютерный адаптированный, знаки доступности информационные и предупреждающие, метки напольные, крючок для костылей.</w:t>
      </w:r>
    </w:p>
    <w:p w:rsidR="000F7A67" w:rsidRPr="00A941E7" w:rsidRDefault="000F7A67" w:rsidP="00A941E7">
      <w:pPr>
        <w:widowControl w:val="0"/>
        <w:autoSpaceDE w:val="0"/>
        <w:autoSpaceDN w:val="0"/>
        <w:adjustRightInd w:val="0"/>
        <w:ind w:right="-1"/>
        <w:jc w:val="both"/>
        <w:rPr>
          <w:rFonts w:eastAsia="Times New Roman"/>
          <w:sz w:val="28"/>
          <w:szCs w:val="28"/>
        </w:rPr>
      </w:pPr>
    </w:p>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4.5.2. Оснащение техническими средствами: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5"/>
        <w:gridCol w:w="4660"/>
      </w:tblGrid>
      <w:tr w:rsidR="000F7A67" w:rsidRPr="00A941E7" w:rsidTr="0085631B">
        <w:tc>
          <w:tcPr>
            <w:tcW w:w="4785" w:type="dxa"/>
          </w:tcPr>
          <w:p w:rsidR="000F7A67" w:rsidRPr="00A941E7" w:rsidRDefault="000F7A67" w:rsidP="00A941E7">
            <w:pPr>
              <w:widowControl w:val="0"/>
              <w:autoSpaceDE w:val="0"/>
              <w:autoSpaceDN w:val="0"/>
              <w:adjustRightInd w:val="0"/>
              <w:ind w:right="-1"/>
              <w:jc w:val="both"/>
              <w:rPr>
                <w:rFonts w:eastAsia="Times New Roman"/>
                <w:b/>
                <w:sz w:val="28"/>
                <w:szCs w:val="28"/>
              </w:rPr>
            </w:pPr>
            <w:r w:rsidRPr="00A941E7">
              <w:rPr>
                <w:rFonts w:eastAsia="Times New Roman"/>
                <w:b/>
                <w:sz w:val="28"/>
                <w:szCs w:val="28"/>
              </w:rPr>
              <w:t>Вид технического средства</w:t>
            </w:r>
          </w:p>
        </w:tc>
        <w:tc>
          <w:tcPr>
            <w:tcW w:w="4786" w:type="dxa"/>
          </w:tcPr>
          <w:p w:rsidR="000F7A67" w:rsidRPr="00A941E7" w:rsidRDefault="000F7A67" w:rsidP="00A941E7">
            <w:pPr>
              <w:widowControl w:val="0"/>
              <w:autoSpaceDE w:val="0"/>
              <w:autoSpaceDN w:val="0"/>
              <w:adjustRightInd w:val="0"/>
              <w:ind w:right="-1"/>
              <w:jc w:val="both"/>
              <w:rPr>
                <w:rFonts w:eastAsia="Times New Roman"/>
                <w:b/>
                <w:sz w:val="28"/>
                <w:szCs w:val="28"/>
              </w:rPr>
            </w:pPr>
            <w:r w:rsidRPr="00A941E7">
              <w:rPr>
                <w:rFonts w:eastAsia="Times New Roman"/>
                <w:b/>
                <w:sz w:val="28"/>
                <w:szCs w:val="28"/>
              </w:rPr>
              <w:t>Количество</w:t>
            </w:r>
          </w:p>
        </w:tc>
      </w:tr>
      <w:tr w:rsidR="000F7A67" w:rsidRPr="00A941E7" w:rsidTr="0085631B">
        <w:tc>
          <w:tcPr>
            <w:tcW w:w="4785" w:type="dxa"/>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Компьютеры (в том числе ноутбуки)</w:t>
            </w:r>
          </w:p>
        </w:tc>
        <w:tc>
          <w:tcPr>
            <w:tcW w:w="4786" w:type="dxa"/>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51</w:t>
            </w:r>
          </w:p>
        </w:tc>
      </w:tr>
      <w:tr w:rsidR="000F7A67" w:rsidRPr="00A941E7" w:rsidTr="0085631B">
        <w:tc>
          <w:tcPr>
            <w:tcW w:w="4785" w:type="dxa"/>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Мультимедийные проекторы</w:t>
            </w:r>
          </w:p>
        </w:tc>
        <w:tc>
          <w:tcPr>
            <w:tcW w:w="4786" w:type="dxa"/>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14</w:t>
            </w:r>
          </w:p>
        </w:tc>
      </w:tr>
      <w:tr w:rsidR="000F7A67" w:rsidRPr="00A941E7" w:rsidTr="0085631B">
        <w:tc>
          <w:tcPr>
            <w:tcW w:w="4785" w:type="dxa"/>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Принтеры</w:t>
            </w:r>
          </w:p>
        </w:tc>
        <w:tc>
          <w:tcPr>
            <w:tcW w:w="4786" w:type="dxa"/>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6</w:t>
            </w:r>
          </w:p>
        </w:tc>
      </w:tr>
      <w:tr w:rsidR="000F7A67" w:rsidRPr="00A941E7" w:rsidTr="0085631B">
        <w:tc>
          <w:tcPr>
            <w:tcW w:w="4785" w:type="dxa"/>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Сканеры</w:t>
            </w:r>
          </w:p>
        </w:tc>
        <w:tc>
          <w:tcPr>
            <w:tcW w:w="4786" w:type="dxa"/>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2</w:t>
            </w:r>
          </w:p>
        </w:tc>
      </w:tr>
      <w:tr w:rsidR="000F7A67" w:rsidRPr="00A941E7" w:rsidTr="0085631B">
        <w:tc>
          <w:tcPr>
            <w:tcW w:w="4785" w:type="dxa"/>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МФУ</w:t>
            </w:r>
          </w:p>
        </w:tc>
        <w:tc>
          <w:tcPr>
            <w:tcW w:w="4786" w:type="dxa"/>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5</w:t>
            </w:r>
          </w:p>
        </w:tc>
      </w:tr>
      <w:tr w:rsidR="000F7A67" w:rsidRPr="00A941E7" w:rsidTr="0085631B">
        <w:tc>
          <w:tcPr>
            <w:tcW w:w="4785" w:type="dxa"/>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Интерактивные доски</w:t>
            </w:r>
          </w:p>
        </w:tc>
        <w:tc>
          <w:tcPr>
            <w:tcW w:w="4786" w:type="dxa"/>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8</w:t>
            </w:r>
          </w:p>
        </w:tc>
      </w:tr>
      <w:tr w:rsidR="000F7A67" w:rsidRPr="00A941E7" w:rsidTr="0085631B">
        <w:tc>
          <w:tcPr>
            <w:tcW w:w="4785" w:type="dxa"/>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Интерактивный стол</w:t>
            </w:r>
          </w:p>
        </w:tc>
        <w:tc>
          <w:tcPr>
            <w:tcW w:w="4786" w:type="dxa"/>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1</w:t>
            </w:r>
          </w:p>
        </w:tc>
      </w:tr>
      <w:tr w:rsidR="000F7A67" w:rsidRPr="00A941E7" w:rsidTr="0085631B">
        <w:tc>
          <w:tcPr>
            <w:tcW w:w="4785" w:type="dxa"/>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Интерактивный песок</w:t>
            </w:r>
          </w:p>
        </w:tc>
        <w:tc>
          <w:tcPr>
            <w:tcW w:w="4786" w:type="dxa"/>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1</w:t>
            </w:r>
          </w:p>
        </w:tc>
      </w:tr>
      <w:tr w:rsidR="000F7A67" w:rsidRPr="00A941E7" w:rsidTr="0085631B">
        <w:tc>
          <w:tcPr>
            <w:tcW w:w="4785" w:type="dxa"/>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ЖК телевизоры</w:t>
            </w:r>
          </w:p>
        </w:tc>
        <w:tc>
          <w:tcPr>
            <w:tcW w:w="4786" w:type="dxa"/>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8</w:t>
            </w:r>
          </w:p>
        </w:tc>
      </w:tr>
    </w:tbl>
    <w:p w:rsidR="000F7A67" w:rsidRPr="00A941E7" w:rsidRDefault="000F7A67" w:rsidP="00A941E7">
      <w:pPr>
        <w:widowControl w:val="0"/>
        <w:autoSpaceDE w:val="0"/>
        <w:autoSpaceDN w:val="0"/>
        <w:adjustRightInd w:val="0"/>
        <w:ind w:right="-1"/>
        <w:jc w:val="both"/>
        <w:rPr>
          <w:rFonts w:eastAsia="Times New Roman"/>
          <w:sz w:val="28"/>
          <w:szCs w:val="28"/>
        </w:rPr>
      </w:pPr>
    </w:p>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4.5.3. Оборудованные учебные кабинеты, объекты для проведения практических занятий:</w:t>
      </w:r>
    </w:p>
    <w:tbl>
      <w:tblPr>
        <w:tblW w:w="10226"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5760"/>
        <w:gridCol w:w="1586"/>
      </w:tblGrid>
      <w:tr w:rsidR="000F7A67" w:rsidRPr="00A941E7" w:rsidTr="0085631B">
        <w:tc>
          <w:tcPr>
            <w:tcW w:w="2880" w:type="dxa"/>
            <w:shd w:val="clear" w:color="auto" w:fill="auto"/>
            <w:vAlign w:val="center"/>
          </w:tcPr>
          <w:p w:rsidR="000F7A67" w:rsidRPr="00A941E7" w:rsidRDefault="000F7A67" w:rsidP="00A941E7">
            <w:pPr>
              <w:jc w:val="both"/>
              <w:rPr>
                <w:sz w:val="28"/>
                <w:szCs w:val="28"/>
              </w:rPr>
            </w:pPr>
          </w:p>
        </w:tc>
        <w:tc>
          <w:tcPr>
            <w:tcW w:w="5760" w:type="dxa"/>
            <w:shd w:val="clear" w:color="auto" w:fill="auto"/>
            <w:vAlign w:val="center"/>
          </w:tcPr>
          <w:p w:rsidR="000F7A67" w:rsidRPr="00A941E7" w:rsidRDefault="000F7A67" w:rsidP="00A941E7">
            <w:pPr>
              <w:jc w:val="both"/>
              <w:rPr>
                <w:sz w:val="28"/>
                <w:szCs w:val="28"/>
              </w:rPr>
            </w:pPr>
            <w:r w:rsidRPr="00A941E7">
              <w:rPr>
                <w:sz w:val="28"/>
                <w:szCs w:val="28"/>
              </w:rPr>
              <w:t>Наименования объектов и средств</w:t>
            </w:r>
          </w:p>
          <w:p w:rsidR="000F7A67" w:rsidRPr="00A941E7" w:rsidRDefault="000F7A67" w:rsidP="00A941E7">
            <w:pPr>
              <w:jc w:val="both"/>
              <w:rPr>
                <w:sz w:val="28"/>
                <w:szCs w:val="28"/>
              </w:rPr>
            </w:pPr>
            <w:r w:rsidRPr="00A941E7">
              <w:rPr>
                <w:sz w:val="28"/>
                <w:szCs w:val="28"/>
              </w:rPr>
              <w:t>материально-технического обеспечения</w:t>
            </w:r>
          </w:p>
        </w:tc>
        <w:tc>
          <w:tcPr>
            <w:tcW w:w="1586" w:type="dxa"/>
            <w:shd w:val="clear" w:color="auto" w:fill="auto"/>
            <w:vAlign w:val="center"/>
          </w:tcPr>
          <w:p w:rsidR="000F7A67" w:rsidRPr="00A941E7" w:rsidRDefault="000F7A67" w:rsidP="00A941E7">
            <w:pPr>
              <w:jc w:val="both"/>
              <w:rPr>
                <w:sz w:val="28"/>
                <w:szCs w:val="28"/>
              </w:rPr>
            </w:pPr>
            <w:r w:rsidRPr="00A941E7">
              <w:rPr>
                <w:sz w:val="28"/>
                <w:szCs w:val="28"/>
              </w:rPr>
              <w:t>Количество единиц</w:t>
            </w:r>
          </w:p>
        </w:tc>
      </w:tr>
      <w:tr w:rsidR="000F7A67" w:rsidRPr="00A941E7" w:rsidTr="0085631B">
        <w:trPr>
          <w:trHeight w:val="42"/>
        </w:trPr>
        <w:tc>
          <w:tcPr>
            <w:tcW w:w="2880" w:type="dxa"/>
            <w:vMerge w:val="restart"/>
            <w:shd w:val="clear" w:color="auto" w:fill="auto"/>
            <w:vAlign w:val="center"/>
          </w:tcPr>
          <w:p w:rsidR="000F7A67" w:rsidRPr="00A941E7" w:rsidRDefault="000F7A67" w:rsidP="00A941E7">
            <w:pPr>
              <w:jc w:val="both"/>
              <w:rPr>
                <w:sz w:val="28"/>
                <w:szCs w:val="28"/>
              </w:rPr>
            </w:pPr>
            <w:r w:rsidRPr="00A941E7">
              <w:rPr>
                <w:sz w:val="28"/>
                <w:szCs w:val="28"/>
              </w:rPr>
              <w:t>ООП НОО</w:t>
            </w:r>
          </w:p>
        </w:tc>
        <w:tc>
          <w:tcPr>
            <w:tcW w:w="5760" w:type="dxa"/>
            <w:shd w:val="clear" w:color="auto" w:fill="auto"/>
            <w:vAlign w:val="center"/>
          </w:tcPr>
          <w:p w:rsidR="000F7A67" w:rsidRPr="00A941E7" w:rsidRDefault="000F7A67" w:rsidP="00A941E7">
            <w:pPr>
              <w:jc w:val="both"/>
              <w:rPr>
                <w:sz w:val="28"/>
                <w:szCs w:val="28"/>
              </w:rPr>
            </w:pPr>
            <w:r w:rsidRPr="00A941E7">
              <w:rPr>
                <w:sz w:val="28"/>
                <w:szCs w:val="28"/>
              </w:rPr>
              <w:t>Кабинеты начальных классов</w:t>
            </w:r>
          </w:p>
        </w:tc>
        <w:tc>
          <w:tcPr>
            <w:tcW w:w="1586" w:type="dxa"/>
            <w:shd w:val="clear" w:color="auto" w:fill="auto"/>
            <w:vAlign w:val="center"/>
          </w:tcPr>
          <w:p w:rsidR="000F7A67" w:rsidRPr="00A941E7" w:rsidRDefault="000F7A67" w:rsidP="00A941E7">
            <w:pPr>
              <w:jc w:val="both"/>
              <w:rPr>
                <w:sz w:val="28"/>
                <w:szCs w:val="28"/>
              </w:rPr>
            </w:pPr>
            <w:r w:rsidRPr="00A941E7">
              <w:rPr>
                <w:sz w:val="28"/>
                <w:szCs w:val="28"/>
              </w:rPr>
              <w:t>12</w:t>
            </w:r>
          </w:p>
        </w:tc>
      </w:tr>
      <w:tr w:rsidR="000F7A67" w:rsidRPr="00A941E7" w:rsidTr="0085631B">
        <w:trPr>
          <w:trHeight w:val="38"/>
        </w:trPr>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vAlign w:val="center"/>
          </w:tcPr>
          <w:p w:rsidR="000F7A67" w:rsidRPr="00A941E7" w:rsidRDefault="000F7A67" w:rsidP="00A941E7">
            <w:pPr>
              <w:jc w:val="both"/>
              <w:rPr>
                <w:sz w:val="28"/>
                <w:szCs w:val="28"/>
              </w:rPr>
            </w:pPr>
            <w:r w:rsidRPr="00A941E7">
              <w:rPr>
                <w:i/>
                <w:sz w:val="28"/>
                <w:szCs w:val="28"/>
              </w:rPr>
              <w:t>Специализированная мебель и система хранения</w:t>
            </w:r>
          </w:p>
        </w:tc>
      </w:tr>
      <w:tr w:rsidR="000F7A67" w:rsidRPr="00A941E7" w:rsidTr="0085631B">
        <w:trPr>
          <w:trHeight w:val="38"/>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vAlign w:val="center"/>
          </w:tcPr>
          <w:p w:rsidR="000F7A67" w:rsidRPr="00A941E7" w:rsidRDefault="000F7A67" w:rsidP="00A941E7">
            <w:pPr>
              <w:jc w:val="both"/>
              <w:rPr>
                <w:sz w:val="28"/>
                <w:szCs w:val="28"/>
              </w:rPr>
            </w:pPr>
            <w:r w:rsidRPr="00A941E7">
              <w:rPr>
                <w:sz w:val="28"/>
                <w:szCs w:val="28"/>
              </w:rPr>
              <w:t>Рабочее место учителя</w:t>
            </w:r>
          </w:p>
        </w:tc>
        <w:tc>
          <w:tcPr>
            <w:tcW w:w="1586" w:type="dxa"/>
            <w:shd w:val="clear" w:color="auto" w:fill="auto"/>
            <w:vAlign w:val="center"/>
          </w:tcPr>
          <w:p w:rsidR="000F7A67" w:rsidRPr="00A941E7" w:rsidRDefault="000F7A67" w:rsidP="00A941E7">
            <w:pPr>
              <w:jc w:val="both"/>
              <w:rPr>
                <w:sz w:val="28"/>
                <w:szCs w:val="28"/>
              </w:rPr>
            </w:pPr>
            <w:r w:rsidRPr="00A941E7">
              <w:rPr>
                <w:sz w:val="28"/>
                <w:szCs w:val="28"/>
              </w:rPr>
              <w:t>12</w:t>
            </w:r>
          </w:p>
        </w:tc>
      </w:tr>
      <w:tr w:rsidR="000F7A67" w:rsidRPr="00A941E7" w:rsidTr="0085631B">
        <w:trPr>
          <w:trHeight w:val="38"/>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Стол ученический</w:t>
            </w:r>
          </w:p>
        </w:tc>
        <w:tc>
          <w:tcPr>
            <w:tcW w:w="1586" w:type="dxa"/>
            <w:shd w:val="clear" w:color="auto" w:fill="auto"/>
          </w:tcPr>
          <w:p w:rsidR="000F7A67" w:rsidRPr="00A941E7" w:rsidRDefault="000F7A67" w:rsidP="00A941E7">
            <w:pPr>
              <w:jc w:val="both"/>
              <w:rPr>
                <w:sz w:val="28"/>
                <w:szCs w:val="28"/>
              </w:rPr>
            </w:pPr>
            <w:r w:rsidRPr="00A941E7">
              <w:rPr>
                <w:sz w:val="28"/>
                <w:szCs w:val="28"/>
              </w:rPr>
              <w:t>150</w:t>
            </w:r>
          </w:p>
        </w:tc>
      </w:tr>
      <w:tr w:rsidR="000F7A67" w:rsidRPr="00A941E7" w:rsidTr="0085631B">
        <w:trPr>
          <w:trHeight w:val="38"/>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Стул ученический</w:t>
            </w:r>
          </w:p>
        </w:tc>
        <w:tc>
          <w:tcPr>
            <w:tcW w:w="1586" w:type="dxa"/>
            <w:shd w:val="clear" w:color="auto" w:fill="auto"/>
          </w:tcPr>
          <w:p w:rsidR="000F7A67" w:rsidRPr="00A941E7" w:rsidRDefault="000F7A67" w:rsidP="00A941E7">
            <w:pPr>
              <w:jc w:val="both"/>
              <w:rPr>
                <w:sz w:val="28"/>
                <w:szCs w:val="28"/>
              </w:rPr>
            </w:pPr>
            <w:r w:rsidRPr="00A941E7">
              <w:rPr>
                <w:sz w:val="28"/>
                <w:szCs w:val="28"/>
              </w:rPr>
              <w:t xml:space="preserve">300        </w:t>
            </w:r>
          </w:p>
        </w:tc>
      </w:tr>
      <w:tr w:rsidR="000F7A67" w:rsidRPr="00A941E7" w:rsidTr="0085631B">
        <w:trPr>
          <w:trHeight w:val="38"/>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Шкафы для хранения учебников, дидактических материалов, пособий</w:t>
            </w:r>
          </w:p>
        </w:tc>
        <w:tc>
          <w:tcPr>
            <w:tcW w:w="1586" w:type="dxa"/>
            <w:shd w:val="clear" w:color="auto" w:fill="auto"/>
          </w:tcPr>
          <w:p w:rsidR="000F7A67" w:rsidRPr="00A941E7" w:rsidRDefault="000F7A67" w:rsidP="00A941E7">
            <w:pPr>
              <w:jc w:val="both"/>
              <w:rPr>
                <w:sz w:val="28"/>
                <w:szCs w:val="28"/>
              </w:rPr>
            </w:pPr>
            <w:r w:rsidRPr="00A941E7">
              <w:rPr>
                <w:sz w:val="28"/>
                <w:szCs w:val="28"/>
              </w:rPr>
              <w:t>13</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Классная доска с набором приспособлений для крепления таблиц, постеров и картинок</w:t>
            </w:r>
          </w:p>
        </w:tc>
        <w:tc>
          <w:tcPr>
            <w:tcW w:w="1586" w:type="dxa"/>
            <w:shd w:val="clear" w:color="auto" w:fill="auto"/>
          </w:tcPr>
          <w:p w:rsidR="000F7A67" w:rsidRPr="00A941E7" w:rsidRDefault="000F7A67" w:rsidP="00A941E7">
            <w:pPr>
              <w:jc w:val="both"/>
              <w:rPr>
                <w:sz w:val="28"/>
                <w:szCs w:val="28"/>
              </w:rPr>
            </w:pPr>
            <w:r w:rsidRPr="00A941E7">
              <w:rPr>
                <w:sz w:val="28"/>
                <w:szCs w:val="28"/>
              </w:rPr>
              <w:t>12</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Софит</w:t>
            </w:r>
          </w:p>
        </w:tc>
        <w:tc>
          <w:tcPr>
            <w:tcW w:w="1586" w:type="dxa"/>
            <w:shd w:val="clear" w:color="auto" w:fill="auto"/>
          </w:tcPr>
          <w:p w:rsidR="000F7A67" w:rsidRPr="00A941E7" w:rsidRDefault="000F7A67" w:rsidP="00A941E7">
            <w:pPr>
              <w:jc w:val="both"/>
              <w:rPr>
                <w:sz w:val="28"/>
                <w:szCs w:val="28"/>
              </w:rPr>
            </w:pPr>
            <w:r w:rsidRPr="00A941E7">
              <w:rPr>
                <w:sz w:val="28"/>
                <w:szCs w:val="28"/>
              </w:rPr>
              <w:t>11</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jc w:val="both"/>
              <w:rPr>
                <w:sz w:val="28"/>
                <w:szCs w:val="28"/>
              </w:rPr>
            </w:pPr>
            <w:r w:rsidRPr="00A941E7">
              <w:rPr>
                <w:i/>
                <w:sz w:val="28"/>
                <w:szCs w:val="28"/>
              </w:rPr>
              <w:t>Технические средства обучения</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Компьютер учителя (в том числе ноутбуки)</w:t>
            </w:r>
          </w:p>
        </w:tc>
        <w:tc>
          <w:tcPr>
            <w:tcW w:w="1586" w:type="dxa"/>
            <w:shd w:val="clear" w:color="auto" w:fill="auto"/>
          </w:tcPr>
          <w:p w:rsidR="000F7A67" w:rsidRPr="00A941E7" w:rsidRDefault="000F7A67" w:rsidP="00A941E7">
            <w:pPr>
              <w:jc w:val="both"/>
              <w:rPr>
                <w:sz w:val="28"/>
                <w:szCs w:val="28"/>
              </w:rPr>
            </w:pPr>
            <w:r w:rsidRPr="00A941E7">
              <w:rPr>
                <w:sz w:val="28"/>
                <w:szCs w:val="28"/>
              </w:rPr>
              <w:t>13</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 xml:space="preserve">Мультимедийный проектор </w:t>
            </w:r>
          </w:p>
        </w:tc>
        <w:tc>
          <w:tcPr>
            <w:tcW w:w="1586" w:type="dxa"/>
            <w:shd w:val="clear" w:color="auto" w:fill="auto"/>
          </w:tcPr>
          <w:p w:rsidR="000F7A67" w:rsidRPr="00A941E7" w:rsidRDefault="000F7A67" w:rsidP="00A941E7">
            <w:pPr>
              <w:jc w:val="both"/>
              <w:rPr>
                <w:sz w:val="28"/>
                <w:szCs w:val="28"/>
              </w:rPr>
            </w:pPr>
            <w:r w:rsidRPr="00A941E7">
              <w:rPr>
                <w:sz w:val="28"/>
                <w:szCs w:val="28"/>
              </w:rPr>
              <w:t>4</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 xml:space="preserve">Музыкальный центр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Магнитола c СD</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Интерактивная доска</w:t>
            </w:r>
          </w:p>
        </w:tc>
        <w:tc>
          <w:tcPr>
            <w:tcW w:w="1586" w:type="dxa"/>
            <w:shd w:val="clear" w:color="auto" w:fill="auto"/>
          </w:tcPr>
          <w:p w:rsidR="000F7A67" w:rsidRPr="00A941E7" w:rsidRDefault="000F7A67" w:rsidP="00A941E7">
            <w:pPr>
              <w:jc w:val="both"/>
              <w:rPr>
                <w:sz w:val="28"/>
                <w:szCs w:val="28"/>
              </w:rPr>
            </w:pPr>
            <w:r w:rsidRPr="00A941E7">
              <w:rPr>
                <w:sz w:val="28"/>
                <w:szCs w:val="28"/>
              </w:rPr>
              <w:t>3</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ЖК телевизор</w:t>
            </w:r>
          </w:p>
        </w:tc>
        <w:tc>
          <w:tcPr>
            <w:tcW w:w="1586" w:type="dxa"/>
            <w:shd w:val="clear" w:color="auto" w:fill="auto"/>
          </w:tcPr>
          <w:p w:rsidR="000F7A67" w:rsidRPr="00A941E7" w:rsidRDefault="000F7A67" w:rsidP="00A941E7">
            <w:pPr>
              <w:jc w:val="both"/>
              <w:rPr>
                <w:sz w:val="28"/>
                <w:szCs w:val="28"/>
              </w:rPr>
            </w:pPr>
            <w:r w:rsidRPr="00A941E7">
              <w:rPr>
                <w:sz w:val="28"/>
                <w:szCs w:val="28"/>
              </w:rPr>
              <w:t>8</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lang w:val="en-US"/>
              </w:rPr>
              <w:t>DVD-</w:t>
            </w:r>
            <w:r w:rsidRPr="00A941E7">
              <w:rPr>
                <w:sz w:val="28"/>
                <w:szCs w:val="28"/>
              </w:rPr>
              <w:t>плеер</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Видеоплеер</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Копировальное устройство</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Принтер</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jc w:val="both"/>
              <w:rPr>
                <w:sz w:val="28"/>
                <w:szCs w:val="28"/>
              </w:rPr>
            </w:pPr>
            <w:r w:rsidRPr="00A941E7">
              <w:rPr>
                <w:i/>
                <w:sz w:val="28"/>
                <w:szCs w:val="28"/>
              </w:rPr>
              <w:t>Печатные пособия</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Таблицы для начальных классов (комплект)</w:t>
            </w:r>
          </w:p>
        </w:tc>
        <w:tc>
          <w:tcPr>
            <w:tcW w:w="1586" w:type="dxa"/>
            <w:shd w:val="clear" w:color="auto" w:fill="auto"/>
          </w:tcPr>
          <w:p w:rsidR="000F7A67" w:rsidRPr="00A941E7" w:rsidRDefault="000F7A67" w:rsidP="00A941E7">
            <w:pPr>
              <w:jc w:val="both"/>
              <w:rPr>
                <w:sz w:val="28"/>
                <w:szCs w:val="28"/>
              </w:rPr>
            </w:pPr>
            <w:r w:rsidRPr="00A941E7">
              <w:rPr>
                <w:sz w:val="28"/>
                <w:szCs w:val="28"/>
              </w:rPr>
              <w:t>15</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Наглядные пособия</w:t>
            </w:r>
          </w:p>
        </w:tc>
        <w:tc>
          <w:tcPr>
            <w:tcW w:w="1586" w:type="dxa"/>
            <w:shd w:val="clear" w:color="auto" w:fill="auto"/>
          </w:tcPr>
          <w:p w:rsidR="000F7A67" w:rsidRPr="00A941E7" w:rsidRDefault="000F7A67" w:rsidP="00A941E7">
            <w:pPr>
              <w:jc w:val="both"/>
              <w:rPr>
                <w:sz w:val="28"/>
                <w:szCs w:val="28"/>
              </w:rPr>
            </w:pPr>
            <w:r w:rsidRPr="00A941E7">
              <w:rPr>
                <w:sz w:val="28"/>
                <w:szCs w:val="28"/>
              </w:rPr>
              <w:t>2</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jc w:val="both"/>
              <w:rPr>
                <w:i/>
                <w:sz w:val="28"/>
                <w:szCs w:val="28"/>
              </w:rPr>
            </w:pPr>
            <w:r w:rsidRPr="00A941E7">
              <w:rPr>
                <w:i/>
                <w:sz w:val="28"/>
                <w:szCs w:val="28"/>
              </w:rPr>
              <w:t>Музыкальные инструменты</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Пианино</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Аккордеон</w:t>
            </w:r>
          </w:p>
        </w:tc>
        <w:tc>
          <w:tcPr>
            <w:tcW w:w="1586" w:type="dxa"/>
            <w:shd w:val="clear" w:color="auto" w:fill="auto"/>
          </w:tcPr>
          <w:p w:rsidR="000F7A67" w:rsidRPr="00A941E7" w:rsidRDefault="000F7A67" w:rsidP="00A941E7">
            <w:pPr>
              <w:jc w:val="both"/>
              <w:rPr>
                <w:sz w:val="28"/>
                <w:szCs w:val="28"/>
              </w:rPr>
            </w:pPr>
            <w:r w:rsidRPr="00A941E7">
              <w:rPr>
                <w:sz w:val="28"/>
                <w:szCs w:val="28"/>
              </w:rPr>
              <w:t>2</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jc w:val="both"/>
              <w:rPr>
                <w:sz w:val="28"/>
                <w:szCs w:val="28"/>
              </w:rPr>
            </w:pPr>
            <w:r w:rsidRPr="00A941E7">
              <w:rPr>
                <w:i/>
                <w:sz w:val="28"/>
                <w:szCs w:val="28"/>
              </w:rPr>
              <w:t>Расходные материалы и канцелярские принадлежности</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Бумага (для ручного и машинного письма; цветная)</w:t>
            </w:r>
          </w:p>
        </w:tc>
        <w:tc>
          <w:tcPr>
            <w:tcW w:w="1586" w:type="dxa"/>
            <w:vMerge w:val="restart"/>
            <w:shd w:val="clear" w:color="auto" w:fill="auto"/>
            <w:vAlign w:val="center"/>
          </w:tcPr>
          <w:p w:rsidR="000F7A67" w:rsidRPr="00A941E7" w:rsidRDefault="000F7A67" w:rsidP="00A941E7">
            <w:pPr>
              <w:jc w:val="both"/>
              <w:rPr>
                <w:sz w:val="28"/>
                <w:szCs w:val="28"/>
              </w:rPr>
            </w:pPr>
            <w:r w:rsidRPr="00A941E7">
              <w:rPr>
                <w:rFonts w:eastAsia="TimesNewRomanPSMT"/>
                <w:sz w:val="28"/>
                <w:szCs w:val="28"/>
              </w:rPr>
              <w:t>Имеются, требуют постоянного пополнения</w:t>
            </w:r>
          </w:p>
        </w:tc>
      </w:tr>
      <w:tr w:rsidR="000F7A67" w:rsidRPr="00A941E7" w:rsidTr="0085631B">
        <w:trPr>
          <w:trHeight w:val="459"/>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Тетради для контрольных работ</w:t>
            </w:r>
          </w:p>
        </w:tc>
        <w:tc>
          <w:tcPr>
            <w:tcW w:w="1586" w:type="dxa"/>
            <w:vMerge/>
            <w:shd w:val="clear" w:color="auto" w:fill="auto"/>
          </w:tcPr>
          <w:p w:rsidR="000F7A67" w:rsidRPr="00A941E7" w:rsidRDefault="000F7A67" w:rsidP="00A941E7">
            <w:pPr>
              <w:jc w:val="both"/>
              <w:rPr>
                <w:sz w:val="28"/>
                <w:szCs w:val="28"/>
              </w:rPr>
            </w:pP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Инструменты письма (в тетрадях и на доске)</w:t>
            </w:r>
          </w:p>
        </w:tc>
        <w:tc>
          <w:tcPr>
            <w:tcW w:w="1586" w:type="dxa"/>
            <w:vMerge/>
            <w:shd w:val="clear" w:color="auto" w:fill="auto"/>
          </w:tcPr>
          <w:p w:rsidR="000F7A67" w:rsidRPr="00A941E7" w:rsidRDefault="000F7A67" w:rsidP="00A941E7">
            <w:pPr>
              <w:jc w:val="both"/>
              <w:rPr>
                <w:sz w:val="28"/>
                <w:szCs w:val="28"/>
              </w:rPr>
            </w:pPr>
          </w:p>
        </w:tc>
      </w:tr>
      <w:tr w:rsidR="000F7A67" w:rsidRPr="00A941E7" w:rsidTr="0085631B">
        <w:tc>
          <w:tcPr>
            <w:tcW w:w="10226" w:type="dxa"/>
            <w:gridSpan w:val="3"/>
            <w:shd w:val="clear" w:color="auto" w:fill="auto"/>
            <w:vAlign w:val="center"/>
          </w:tcPr>
          <w:p w:rsidR="000F7A67" w:rsidRPr="00A941E7" w:rsidRDefault="000F7A67" w:rsidP="00A941E7">
            <w:pPr>
              <w:jc w:val="both"/>
              <w:rPr>
                <w:sz w:val="28"/>
                <w:szCs w:val="28"/>
              </w:rPr>
            </w:pPr>
            <w:r w:rsidRPr="00A941E7">
              <w:rPr>
                <w:sz w:val="28"/>
                <w:szCs w:val="28"/>
              </w:rPr>
              <w:t>Основная образовательная программа основного и среднего общего образования</w:t>
            </w:r>
          </w:p>
        </w:tc>
      </w:tr>
      <w:tr w:rsidR="000F7A67" w:rsidRPr="00A941E7" w:rsidTr="0085631B">
        <w:trPr>
          <w:trHeight w:val="349"/>
        </w:trPr>
        <w:tc>
          <w:tcPr>
            <w:tcW w:w="2880" w:type="dxa"/>
            <w:vMerge w:val="restart"/>
            <w:shd w:val="clear" w:color="auto" w:fill="auto"/>
            <w:vAlign w:val="center"/>
          </w:tcPr>
          <w:p w:rsidR="000F7A67" w:rsidRPr="00A941E7" w:rsidRDefault="000F7A67" w:rsidP="00A941E7">
            <w:pPr>
              <w:jc w:val="both"/>
              <w:rPr>
                <w:sz w:val="28"/>
                <w:szCs w:val="28"/>
              </w:rPr>
            </w:pPr>
          </w:p>
          <w:p w:rsidR="000F7A67" w:rsidRPr="00A941E7" w:rsidRDefault="000F7A67" w:rsidP="00A941E7">
            <w:pPr>
              <w:jc w:val="both"/>
              <w:rPr>
                <w:sz w:val="28"/>
                <w:szCs w:val="28"/>
              </w:rPr>
            </w:pPr>
            <w:r w:rsidRPr="00A941E7">
              <w:rPr>
                <w:sz w:val="28"/>
                <w:szCs w:val="28"/>
              </w:rPr>
              <w:t xml:space="preserve">Предметные области: </w:t>
            </w:r>
          </w:p>
          <w:p w:rsidR="000F7A67" w:rsidRPr="00A941E7" w:rsidRDefault="000F7A67" w:rsidP="00A941E7">
            <w:pPr>
              <w:jc w:val="both"/>
              <w:rPr>
                <w:sz w:val="28"/>
                <w:szCs w:val="28"/>
              </w:rPr>
            </w:pPr>
            <w:r w:rsidRPr="00A941E7">
              <w:rPr>
                <w:sz w:val="28"/>
                <w:szCs w:val="28"/>
              </w:rPr>
              <w:t xml:space="preserve">«Русский язык и литература», «Родной язык и родная литература» / Предметы: русский язык, литература, родной язык, родная литература, родной язык и литература </w:t>
            </w:r>
          </w:p>
        </w:tc>
        <w:tc>
          <w:tcPr>
            <w:tcW w:w="7346" w:type="dxa"/>
            <w:gridSpan w:val="2"/>
            <w:shd w:val="clear" w:color="auto" w:fill="auto"/>
          </w:tcPr>
          <w:p w:rsidR="000F7A67" w:rsidRPr="00A941E7" w:rsidRDefault="000F7A67" w:rsidP="00A941E7">
            <w:pPr>
              <w:jc w:val="both"/>
              <w:rPr>
                <w:sz w:val="28"/>
                <w:szCs w:val="28"/>
              </w:rPr>
            </w:pPr>
            <w:r w:rsidRPr="00A941E7">
              <w:rPr>
                <w:i/>
                <w:sz w:val="28"/>
                <w:szCs w:val="28"/>
              </w:rPr>
              <w:t>Специализированная мебель и система хранения</w:t>
            </w:r>
          </w:p>
        </w:tc>
      </w:tr>
      <w:tr w:rsidR="000F7A67" w:rsidRPr="00A941E7" w:rsidTr="0085631B">
        <w:trPr>
          <w:trHeight w:val="138"/>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 xml:space="preserve">Рабочее место учителя </w:t>
            </w:r>
          </w:p>
        </w:tc>
        <w:tc>
          <w:tcPr>
            <w:tcW w:w="1586" w:type="dxa"/>
            <w:shd w:val="clear" w:color="auto" w:fill="auto"/>
          </w:tcPr>
          <w:p w:rsidR="000F7A67" w:rsidRPr="00A941E7" w:rsidRDefault="000F7A67" w:rsidP="00A941E7">
            <w:pPr>
              <w:jc w:val="both"/>
              <w:rPr>
                <w:sz w:val="28"/>
                <w:szCs w:val="28"/>
              </w:rPr>
            </w:pPr>
            <w:r w:rsidRPr="00A941E7">
              <w:rPr>
                <w:sz w:val="28"/>
                <w:szCs w:val="28"/>
              </w:rPr>
              <w:t>2</w:t>
            </w:r>
          </w:p>
        </w:tc>
      </w:tr>
      <w:tr w:rsidR="000F7A67" w:rsidRPr="00A941E7" w:rsidTr="0085631B">
        <w:trPr>
          <w:trHeight w:val="138"/>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Стол компьютерный</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138"/>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Стол ученический</w:t>
            </w:r>
          </w:p>
        </w:tc>
        <w:tc>
          <w:tcPr>
            <w:tcW w:w="1586" w:type="dxa"/>
            <w:shd w:val="clear" w:color="auto" w:fill="auto"/>
          </w:tcPr>
          <w:p w:rsidR="000F7A67" w:rsidRPr="00A941E7" w:rsidRDefault="000F7A67" w:rsidP="00A941E7">
            <w:pPr>
              <w:jc w:val="both"/>
              <w:rPr>
                <w:sz w:val="28"/>
                <w:szCs w:val="28"/>
              </w:rPr>
            </w:pPr>
            <w:r w:rsidRPr="00A941E7">
              <w:rPr>
                <w:sz w:val="28"/>
                <w:szCs w:val="28"/>
              </w:rPr>
              <w:t>30</w:t>
            </w:r>
          </w:p>
        </w:tc>
      </w:tr>
      <w:tr w:rsidR="000F7A67" w:rsidRPr="00A941E7" w:rsidTr="0085631B">
        <w:trPr>
          <w:trHeight w:val="138"/>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Стул ученический</w:t>
            </w:r>
          </w:p>
        </w:tc>
        <w:tc>
          <w:tcPr>
            <w:tcW w:w="1586" w:type="dxa"/>
            <w:shd w:val="clear" w:color="auto" w:fill="auto"/>
          </w:tcPr>
          <w:p w:rsidR="000F7A67" w:rsidRPr="00A941E7" w:rsidRDefault="000F7A67" w:rsidP="00A941E7">
            <w:pPr>
              <w:jc w:val="both"/>
              <w:rPr>
                <w:sz w:val="28"/>
                <w:szCs w:val="28"/>
              </w:rPr>
            </w:pPr>
            <w:r w:rsidRPr="00A941E7">
              <w:rPr>
                <w:sz w:val="28"/>
                <w:szCs w:val="28"/>
              </w:rPr>
              <w:t>62</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Шкафы для хранения учебников, дидактических материалов, пособий</w:t>
            </w:r>
          </w:p>
        </w:tc>
        <w:tc>
          <w:tcPr>
            <w:tcW w:w="1586" w:type="dxa"/>
            <w:shd w:val="clear" w:color="auto" w:fill="auto"/>
          </w:tcPr>
          <w:p w:rsidR="000F7A67" w:rsidRPr="00A941E7" w:rsidRDefault="000F7A67" w:rsidP="00A941E7">
            <w:pPr>
              <w:jc w:val="both"/>
              <w:rPr>
                <w:sz w:val="28"/>
                <w:szCs w:val="28"/>
              </w:rPr>
            </w:pPr>
            <w:r w:rsidRPr="00A941E7">
              <w:rPr>
                <w:sz w:val="28"/>
                <w:szCs w:val="28"/>
              </w:rPr>
              <w:t>8</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Тумбочка</w:t>
            </w:r>
          </w:p>
        </w:tc>
        <w:tc>
          <w:tcPr>
            <w:tcW w:w="1586" w:type="dxa"/>
            <w:shd w:val="clear" w:color="auto" w:fill="auto"/>
          </w:tcPr>
          <w:p w:rsidR="000F7A67" w:rsidRPr="00A941E7" w:rsidRDefault="000F7A67" w:rsidP="00A941E7">
            <w:pPr>
              <w:jc w:val="both"/>
              <w:rPr>
                <w:sz w:val="28"/>
                <w:szCs w:val="28"/>
              </w:rPr>
            </w:pPr>
            <w:r w:rsidRPr="00A941E7">
              <w:rPr>
                <w:sz w:val="28"/>
                <w:szCs w:val="28"/>
              </w:rPr>
              <w:t>2</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Классная доска с набором приспособлений для крепления таблиц, постеров и картинок</w:t>
            </w:r>
          </w:p>
        </w:tc>
        <w:tc>
          <w:tcPr>
            <w:tcW w:w="1586" w:type="dxa"/>
            <w:shd w:val="clear" w:color="auto" w:fill="auto"/>
          </w:tcPr>
          <w:p w:rsidR="000F7A67" w:rsidRPr="00A941E7" w:rsidRDefault="000F7A67" w:rsidP="00A941E7">
            <w:pPr>
              <w:jc w:val="both"/>
              <w:rPr>
                <w:sz w:val="28"/>
                <w:szCs w:val="28"/>
              </w:rPr>
            </w:pPr>
            <w:r w:rsidRPr="00A941E7">
              <w:rPr>
                <w:sz w:val="28"/>
                <w:szCs w:val="28"/>
              </w:rPr>
              <w:t>2</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Софит</w:t>
            </w:r>
          </w:p>
        </w:tc>
        <w:tc>
          <w:tcPr>
            <w:tcW w:w="1586" w:type="dxa"/>
            <w:shd w:val="clear" w:color="auto" w:fill="auto"/>
          </w:tcPr>
          <w:p w:rsidR="000F7A67" w:rsidRPr="00A941E7" w:rsidRDefault="000F7A67" w:rsidP="00A941E7">
            <w:pPr>
              <w:jc w:val="both"/>
              <w:rPr>
                <w:sz w:val="28"/>
                <w:szCs w:val="28"/>
              </w:rPr>
            </w:pPr>
            <w:r w:rsidRPr="00A941E7">
              <w:rPr>
                <w:sz w:val="28"/>
                <w:szCs w:val="28"/>
              </w:rPr>
              <w:t>2</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jc w:val="both"/>
              <w:rPr>
                <w:sz w:val="28"/>
                <w:szCs w:val="28"/>
              </w:rPr>
            </w:pPr>
            <w:r w:rsidRPr="00A941E7">
              <w:rPr>
                <w:i/>
                <w:sz w:val="28"/>
                <w:szCs w:val="28"/>
              </w:rPr>
              <w:t>Технические средства обучения</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Компьютер учителя (в том числе ноутбуки)</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Акустическая система</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 xml:space="preserve">Мультимедийный проектор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Источник бесперебойного питания</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 xml:space="preserve">Документ-камера EIoam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 xml:space="preserve">Экран проекционный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Магнитола c СD</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pStyle w:val="Default"/>
              <w:jc w:val="both"/>
              <w:rPr>
                <w:i/>
                <w:color w:val="auto"/>
                <w:sz w:val="28"/>
                <w:szCs w:val="28"/>
              </w:rPr>
            </w:pPr>
            <w:r w:rsidRPr="00A941E7">
              <w:rPr>
                <w:i/>
                <w:color w:val="auto"/>
                <w:sz w:val="28"/>
                <w:szCs w:val="28"/>
              </w:rPr>
              <w:t xml:space="preserve">Библиотечный фонд (книгопечатная продукция) </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Учебники для освоения программы по учебному предмету «Русский язык»</w:t>
            </w:r>
          </w:p>
        </w:tc>
        <w:tc>
          <w:tcPr>
            <w:tcW w:w="1586" w:type="dxa"/>
            <w:shd w:val="clear" w:color="auto" w:fill="auto"/>
          </w:tcPr>
          <w:p w:rsidR="000F7A67" w:rsidRPr="00A941E7" w:rsidRDefault="000F7A67" w:rsidP="00A941E7">
            <w:pPr>
              <w:jc w:val="both"/>
              <w:rPr>
                <w:sz w:val="28"/>
                <w:szCs w:val="28"/>
              </w:rPr>
            </w:pPr>
            <w:r w:rsidRPr="00A941E7">
              <w:rPr>
                <w:sz w:val="28"/>
                <w:szCs w:val="28"/>
              </w:rPr>
              <w:t>384</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Учебники для освоения программы по учебному предмету «Литература»</w:t>
            </w:r>
          </w:p>
        </w:tc>
        <w:tc>
          <w:tcPr>
            <w:tcW w:w="1586" w:type="dxa"/>
            <w:shd w:val="clear" w:color="auto" w:fill="auto"/>
          </w:tcPr>
          <w:p w:rsidR="000F7A67" w:rsidRPr="00A941E7" w:rsidRDefault="000F7A67" w:rsidP="00A941E7">
            <w:pPr>
              <w:jc w:val="both"/>
              <w:rPr>
                <w:sz w:val="28"/>
                <w:szCs w:val="28"/>
              </w:rPr>
            </w:pPr>
            <w:r w:rsidRPr="00A941E7">
              <w:rPr>
                <w:sz w:val="28"/>
                <w:szCs w:val="28"/>
              </w:rPr>
              <w:t>375</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Учебники для освоения программы по учебному предмету «Родной (русский) язык и литература»</w:t>
            </w:r>
          </w:p>
        </w:tc>
        <w:tc>
          <w:tcPr>
            <w:tcW w:w="1586" w:type="dxa"/>
            <w:shd w:val="clear" w:color="auto" w:fill="auto"/>
          </w:tcPr>
          <w:p w:rsidR="000F7A67" w:rsidRPr="00A941E7" w:rsidRDefault="000F7A67" w:rsidP="00A941E7">
            <w:pPr>
              <w:jc w:val="both"/>
              <w:rPr>
                <w:sz w:val="28"/>
                <w:szCs w:val="28"/>
              </w:rPr>
            </w:pPr>
            <w:r w:rsidRPr="00A941E7">
              <w:rPr>
                <w:sz w:val="28"/>
                <w:szCs w:val="28"/>
              </w:rPr>
              <w:t>222</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jc w:val="both"/>
              <w:rPr>
                <w:sz w:val="28"/>
                <w:szCs w:val="28"/>
              </w:rPr>
            </w:pPr>
            <w:r w:rsidRPr="00A941E7">
              <w:rPr>
                <w:i/>
                <w:sz w:val="28"/>
                <w:szCs w:val="28"/>
              </w:rPr>
              <w:t>Печатные пособия</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 xml:space="preserve">Таблицы по русскому языку </w:t>
            </w:r>
          </w:p>
        </w:tc>
        <w:tc>
          <w:tcPr>
            <w:tcW w:w="1586" w:type="dxa"/>
            <w:shd w:val="clear" w:color="auto" w:fill="auto"/>
          </w:tcPr>
          <w:p w:rsidR="000F7A67" w:rsidRPr="00A941E7" w:rsidRDefault="000F7A67" w:rsidP="00A941E7">
            <w:pPr>
              <w:jc w:val="both"/>
              <w:rPr>
                <w:sz w:val="28"/>
                <w:szCs w:val="28"/>
              </w:rPr>
            </w:pPr>
            <w:r w:rsidRPr="00A941E7">
              <w:rPr>
                <w:sz w:val="28"/>
                <w:szCs w:val="28"/>
              </w:rPr>
              <w:t>2</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Комплекты портретов писателей, ученых-лингвистов </w:t>
            </w:r>
          </w:p>
        </w:tc>
        <w:tc>
          <w:tcPr>
            <w:tcW w:w="1586" w:type="dxa"/>
            <w:shd w:val="clear" w:color="auto" w:fill="auto"/>
          </w:tcPr>
          <w:p w:rsidR="000F7A67" w:rsidRPr="00A941E7" w:rsidRDefault="000F7A67" w:rsidP="00A941E7">
            <w:pPr>
              <w:jc w:val="both"/>
              <w:rPr>
                <w:sz w:val="28"/>
                <w:szCs w:val="28"/>
              </w:rPr>
            </w:pPr>
            <w:r w:rsidRPr="00A941E7">
              <w:rPr>
                <w:sz w:val="28"/>
                <w:szCs w:val="28"/>
              </w:rPr>
              <w:t>2</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jc w:val="both"/>
              <w:rPr>
                <w:sz w:val="28"/>
                <w:szCs w:val="28"/>
              </w:rPr>
            </w:pPr>
            <w:r w:rsidRPr="00A941E7">
              <w:rPr>
                <w:i/>
                <w:sz w:val="28"/>
                <w:szCs w:val="28"/>
              </w:rPr>
              <w:t>Расходные материалы и канцелярские принадлежности</w:t>
            </w:r>
          </w:p>
        </w:tc>
      </w:tr>
      <w:tr w:rsidR="000F7A67" w:rsidRPr="00A941E7" w:rsidTr="0085631B">
        <w:trPr>
          <w:trHeight w:val="33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Бумага (для ручного и машинного письма; цветная)</w:t>
            </w:r>
          </w:p>
        </w:tc>
        <w:tc>
          <w:tcPr>
            <w:tcW w:w="1586" w:type="dxa"/>
            <w:vMerge w:val="restart"/>
            <w:shd w:val="clear" w:color="auto" w:fill="auto"/>
            <w:vAlign w:val="center"/>
          </w:tcPr>
          <w:p w:rsidR="000F7A67" w:rsidRPr="00A941E7" w:rsidRDefault="000F7A67" w:rsidP="00A941E7">
            <w:pPr>
              <w:jc w:val="both"/>
              <w:rPr>
                <w:sz w:val="28"/>
                <w:szCs w:val="28"/>
              </w:rPr>
            </w:pPr>
            <w:r w:rsidRPr="00A941E7">
              <w:rPr>
                <w:rFonts w:eastAsia="TimesNewRomanPSMT"/>
                <w:sz w:val="28"/>
                <w:szCs w:val="28"/>
              </w:rPr>
              <w:t>Имеются, требуют постоянного пополнения</w:t>
            </w:r>
          </w:p>
        </w:tc>
      </w:tr>
      <w:tr w:rsidR="000F7A67" w:rsidRPr="00A941E7" w:rsidTr="0085631B">
        <w:trPr>
          <w:trHeight w:val="360"/>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Тетради для контрольных работ</w:t>
            </w:r>
          </w:p>
        </w:tc>
        <w:tc>
          <w:tcPr>
            <w:tcW w:w="1586" w:type="dxa"/>
            <w:vMerge/>
            <w:shd w:val="clear" w:color="auto" w:fill="auto"/>
          </w:tcPr>
          <w:p w:rsidR="000F7A67" w:rsidRPr="00A941E7" w:rsidRDefault="000F7A67" w:rsidP="00A941E7">
            <w:pPr>
              <w:jc w:val="both"/>
              <w:rPr>
                <w:sz w:val="28"/>
                <w:szCs w:val="28"/>
              </w:rPr>
            </w:pPr>
          </w:p>
        </w:tc>
      </w:tr>
      <w:tr w:rsidR="000F7A67" w:rsidRPr="00A941E7" w:rsidTr="0085631B">
        <w:trPr>
          <w:trHeight w:val="34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Инструменты письма (в тетрадях и на доске)</w:t>
            </w:r>
          </w:p>
        </w:tc>
        <w:tc>
          <w:tcPr>
            <w:tcW w:w="1586" w:type="dxa"/>
            <w:vMerge/>
            <w:shd w:val="clear" w:color="auto" w:fill="auto"/>
          </w:tcPr>
          <w:p w:rsidR="000F7A67" w:rsidRPr="00A941E7" w:rsidRDefault="000F7A67" w:rsidP="00A941E7">
            <w:pPr>
              <w:jc w:val="both"/>
              <w:rPr>
                <w:sz w:val="28"/>
                <w:szCs w:val="28"/>
              </w:rPr>
            </w:pPr>
          </w:p>
        </w:tc>
      </w:tr>
      <w:tr w:rsidR="000F7A67" w:rsidRPr="00A941E7" w:rsidTr="0085631B">
        <w:tc>
          <w:tcPr>
            <w:tcW w:w="2880" w:type="dxa"/>
            <w:vMerge w:val="restart"/>
            <w:shd w:val="clear" w:color="auto" w:fill="auto"/>
            <w:vAlign w:val="center"/>
          </w:tcPr>
          <w:p w:rsidR="000F7A67" w:rsidRPr="00A941E7" w:rsidRDefault="000F7A67" w:rsidP="00A941E7">
            <w:pPr>
              <w:jc w:val="both"/>
              <w:rPr>
                <w:sz w:val="28"/>
                <w:szCs w:val="28"/>
              </w:rPr>
            </w:pPr>
            <w:r w:rsidRPr="00A941E7">
              <w:rPr>
                <w:sz w:val="28"/>
                <w:szCs w:val="28"/>
              </w:rPr>
              <w:t xml:space="preserve">Предметные области «Родной язык и родная литература», «Башкирский язык как государственный» / Предметы:родной (башкирский, татарский) язык, родная (башкирская, татарская) литература, башкирский язык как государственный </w:t>
            </w:r>
          </w:p>
        </w:tc>
        <w:tc>
          <w:tcPr>
            <w:tcW w:w="5760" w:type="dxa"/>
            <w:shd w:val="clear" w:color="auto" w:fill="auto"/>
          </w:tcPr>
          <w:p w:rsidR="000F7A67" w:rsidRPr="00A941E7" w:rsidRDefault="000F7A67" w:rsidP="00A941E7">
            <w:pPr>
              <w:jc w:val="both"/>
              <w:rPr>
                <w:sz w:val="28"/>
                <w:szCs w:val="28"/>
              </w:rPr>
            </w:pPr>
            <w:r w:rsidRPr="00A941E7">
              <w:rPr>
                <w:sz w:val="28"/>
                <w:szCs w:val="28"/>
              </w:rPr>
              <w:t>Кабинеты родного (башкирского, татарского) языка и литературы</w:t>
            </w:r>
          </w:p>
        </w:tc>
        <w:tc>
          <w:tcPr>
            <w:tcW w:w="1586" w:type="dxa"/>
            <w:shd w:val="clear" w:color="auto" w:fill="auto"/>
          </w:tcPr>
          <w:p w:rsidR="000F7A67" w:rsidRPr="00A941E7" w:rsidRDefault="000F7A67" w:rsidP="00A941E7">
            <w:pPr>
              <w:jc w:val="both"/>
              <w:rPr>
                <w:sz w:val="28"/>
                <w:szCs w:val="28"/>
              </w:rPr>
            </w:pPr>
            <w:r w:rsidRPr="00A941E7">
              <w:rPr>
                <w:sz w:val="28"/>
                <w:szCs w:val="28"/>
              </w:rPr>
              <w:t>2</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jc w:val="both"/>
              <w:rPr>
                <w:sz w:val="28"/>
                <w:szCs w:val="28"/>
              </w:rPr>
            </w:pPr>
            <w:r w:rsidRPr="00A941E7">
              <w:rPr>
                <w:i/>
                <w:sz w:val="28"/>
                <w:szCs w:val="28"/>
              </w:rPr>
              <w:t>Специализированная мебель и система хранения</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 xml:space="preserve">Рабочее место учителя </w:t>
            </w:r>
          </w:p>
        </w:tc>
        <w:tc>
          <w:tcPr>
            <w:tcW w:w="1586" w:type="dxa"/>
            <w:shd w:val="clear" w:color="auto" w:fill="auto"/>
          </w:tcPr>
          <w:p w:rsidR="000F7A67" w:rsidRPr="00A941E7" w:rsidRDefault="000F7A67" w:rsidP="00A941E7">
            <w:pPr>
              <w:jc w:val="both"/>
              <w:rPr>
                <w:sz w:val="28"/>
                <w:szCs w:val="28"/>
              </w:rPr>
            </w:pPr>
            <w:r w:rsidRPr="00A941E7">
              <w:rPr>
                <w:sz w:val="28"/>
                <w:szCs w:val="28"/>
              </w:rPr>
              <w:t>2</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Стол ученический</w:t>
            </w:r>
          </w:p>
        </w:tc>
        <w:tc>
          <w:tcPr>
            <w:tcW w:w="1586" w:type="dxa"/>
            <w:shd w:val="clear" w:color="auto" w:fill="auto"/>
          </w:tcPr>
          <w:p w:rsidR="000F7A67" w:rsidRPr="00A941E7" w:rsidRDefault="000F7A67" w:rsidP="00A941E7">
            <w:pPr>
              <w:jc w:val="both"/>
              <w:rPr>
                <w:sz w:val="28"/>
                <w:szCs w:val="28"/>
              </w:rPr>
            </w:pPr>
            <w:r w:rsidRPr="00A941E7">
              <w:rPr>
                <w:sz w:val="28"/>
                <w:szCs w:val="28"/>
              </w:rPr>
              <w:t>22</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Стул ученический</w:t>
            </w:r>
          </w:p>
        </w:tc>
        <w:tc>
          <w:tcPr>
            <w:tcW w:w="1586" w:type="dxa"/>
            <w:shd w:val="clear" w:color="auto" w:fill="auto"/>
          </w:tcPr>
          <w:p w:rsidR="000F7A67" w:rsidRPr="00A941E7" w:rsidRDefault="000F7A67" w:rsidP="00A941E7">
            <w:pPr>
              <w:jc w:val="both"/>
              <w:rPr>
                <w:sz w:val="28"/>
                <w:szCs w:val="28"/>
              </w:rPr>
            </w:pPr>
            <w:r w:rsidRPr="00A941E7">
              <w:rPr>
                <w:sz w:val="28"/>
                <w:szCs w:val="28"/>
              </w:rPr>
              <w:t>45</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Шкафы для хранения учебников, дидактических материалов, пособий</w:t>
            </w:r>
          </w:p>
        </w:tc>
        <w:tc>
          <w:tcPr>
            <w:tcW w:w="1586" w:type="dxa"/>
            <w:shd w:val="clear" w:color="auto" w:fill="auto"/>
          </w:tcPr>
          <w:p w:rsidR="000F7A67" w:rsidRPr="00A941E7" w:rsidRDefault="000F7A67" w:rsidP="00A941E7">
            <w:pPr>
              <w:jc w:val="both"/>
              <w:rPr>
                <w:sz w:val="28"/>
                <w:szCs w:val="28"/>
              </w:rPr>
            </w:pPr>
            <w:r w:rsidRPr="00A941E7">
              <w:rPr>
                <w:sz w:val="28"/>
                <w:szCs w:val="28"/>
              </w:rPr>
              <w:t>3</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Классная доска с набором приспособлений для крепления таблиц, постеров и картинок</w:t>
            </w:r>
          </w:p>
        </w:tc>
        <w:tc>
          <w:tcPr>
            <w:tcW w:w="1586" w:type="dxa"/>
            <w:shd w:val="clear" w:color="auto" w:fill="auto"/>
          </w:tcPr>
          <w:p w:rsidR="000F7A67" w:rsidRPr="00A941E7" w:rsidRDefault="000F7A67" w:rsidP="00A941E7">
            <w:pPr>
              <w:jc w:val="both"/>
              <w:rPr>
                <w:sz w:val="28"/>
                <w:szCs w:val="28"/>
              </w:rPr>
            </w:pPr>
            <w:r w:rsidRPr="00A941E7">
              <w:rPr>
                <w:sz w:val="28"/>
                <w:szCs w:val="28"/>
              </w:rPr>
              <w:t>2</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Софит</w:t>
            </w:r>
          </w:p>
        </w:tc>
        <w:tc>
          <w:tcPr>
            <w:tcW w:w="1586" w:type="dxa"/>
            <w:shd w:val="clear" w:color="auto" w:fill="auto"/>
          </w:tcPr>
          <w:p w:rsidR="000F7A67" w:rsidRPr="00A941E7" w:rsidRDefault="000F7A67" w:rsidP="00A941E7">
            <w:pPr>
              <w:jc w:val="both"/>
              <w:rPr>
                <w:sz w:val="28"/>
                <w:szCs w:val="28"/>
              </w:rPr>
            </w:pPr>
            <w:r w:rsidRPr="00A941E7">
              <w:rPr>
                <w:sz w:val="28"/>
                <w:szCs w:val="28"/>
              </w:rPr>
              <w:t>2</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Стенды информационно-тематические </w:t>
            </w:r>
          </w:p>
        </w:tc>
        <w:tc>
          <w:tcPr>
            <w:tcW w:w="1586" w:type="dxa"/>
            <w:shd w:val="clear" w:color="auto" w:fill="auto"/>
          </w:tcPr>
          <w:p w:rsidR="000F7A67" w:rsidRPr="00A941E7" w:rsidRDefault="000F7A67" w:rsidP="00A941E7">
            <w:pPr>
              <w:jc w:val="both"/>
              <w:rPr>
                <w:sz w:val="28"/>
                <w:szCs w:val="28"/>
              </w:rPr>
            </w:pPr>
            <w:r w:rsidRPr="00A941E7">
              <w:rPr>
                <w:sz w:val="28"/>
                <w:szCs w:val="28"/>
              </w:rPr>
              <w:t>3</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jc w:val="both"/>
              <w:rPr>
                <w:sz w:val="28"/>
                <w:szCs w:val="28"/>
              </w:rPr>
            </w:pPr>
            <w:r w:rsidRPr="00A941E7">
              <w:rPr>
                <w:i/>
                <w:sz w:val="28"/>
                <w:szCs w:val="28"/>
              </w:rPr>
              <w:t>Технические средства обучения</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Компьютер учителя (в том числе ноутбуки)</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 xml:space="preserve">Мультимедийный проектор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Источник бесперебойного питания</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 xml:space="preserve">Документ-камера EIoam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Экран проекционный</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Моноблок"ROLSEN"</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jc w:val="both"/>
              <w:rPr>
                <w:sz w:val="28"/>
                <w:szCs w:val="28"/>
              </w:rPr>
            </w:pPr>
            <w:r w:rsidRPr="00A941E7">
              <w:rPr>
                <w:i/>
                <w:sz w:val="28"/>
                <w:szCs w:val="28"/>
              </w:rPr>
              <w:t>Библиотечный фонд (книгопечатная продукция)</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Учебники для освоения программы по учебному предмету «Родной (башкирский) язык и литература»</w:t>
            </w:r>
          </w:p>
        </w:tc>
        <w:tc>
          <w:tcPr>
            <w:tcW w:w="1586" w:type="dxa"/>
            <w:shd w:val="clear" w:color="auto" w:fill="auto"/>
          </w:tcPr>
          <w:p w:rsidR="000F7A67" w:rsidRPr="00A941E7" w:rsidRDefault="000F7A67" w:rsidP="00A941E7">
            <w:pPr>
              <w:jc w:val="both"/>
              <w:rPr>
                <w:sz w:val="28"/>
                <w:szCs w:val="28"/>
              </w:rPr>
            </w:pPr>
            <w:r w:rsidRPr="00A941E7">
              <w:rPr>
                <w:sz w:val="28"/>
                <w:szCs w:val="28"/>
              </w:rPr>
              <w:t>20</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Учебники для освоения программы по учебному предмету «Родной (татарский) язык и литература»</w:t>
            </w:r>
          </w:p>
        </w:tc>
        <w:tc>
          <w:tcPr>
            <w:tcW w:w="1586" w:type="dxa"/>
            <w:shd w:val="clear" w:color="auto" w:fill="auto"/>
          </w:tcPr>
          <w:p w:rsidR="000F7A67" w:rsidRPr="00A941E7" w:rsidRDefault="000F7A67" w:rsidP="00A941E7">
            <w:pPr>
              <w:jc w:val="both"/>
              <w:rPr>
                <w:sz w:val="28"/>
                <w:szCs w:val="28"/>
              </w:rPr>
            </w:pPr>
            <w:r w:rsidRPr="00A941E7">
              <w:rPr>
                <w:sz w:val="28"/>
                <w:szCs w:val="28"/>
              </w:rPr>
              <w:t>46</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Учебники для освоения программы по учебному предмету «Башкирский язык как государственный»</w:t>
            </w:r>
          </w:p>
        </w:tc>
        <w:tc>
          <w:tcPr>
            <w:tcW w:w="1586" w:type="dxa"/>
            <w:shd w:val="clear" w:color="auto" w:fill="auto"/>
          </w:tcPr>
          <w:p w:rsidR="000F7A67" w:rsidRPr="00A941E7" w:rsidRDefault="000F7A67" w:rsidP="00A941E7">
            <w:pPr>
              <w:jc w:val="both"/>
              <w:rPr>
                <w:sz w:val="28"/>
                <w:szCs w:val="28"/>
              </w:rPr>
            </w:pPr>
            <w:r w:rsidRPr="00A941E7">
              <w:rPr>
                <w:sz w:val="28"/>
                <w:szCs w:val="28"/>
              </w:rPr>
              <w:t>346</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jc w:val="both"/>
              <w:rPr>
                <w:sz w:val="28"/>
                <w:szCs w:val="28"/>
              </w:rPr>
            </w:pPr>
            <w:r w:rsidRPr="00A941E7">
              <w:rPr>
                <w:i/>
                <w:sz w:val="28"/>
                <w:szCs w:val="28"/>
              </w:rPr>
              <w:t>Печатные пособия</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Комплекты портретов башкирских писателей, поэтов и языковедов</w:t>
            </w:r>
          </w:p>
        </w:tc>
        <w:tc>
          <w:tcPr>
            <w:tcW w:w="1586" w:type="dxa"/>
            <w:shd w:val="clear" w:color="auto" w:fill="auto"/>
            <w:vAlign w:val="center"/>
          </w:tcPr>
          <w:p w:rsidR="000F7A67" w:rsidRPr="00A941E7" w:rsidRDefault="000F7A67" w:rsidP="00A941E7">
            <w:pPr>
              <w:jc w:val="both"/>
              <w:rPr>
                <w:sz w:val="28"/>
                <w:szCs w:val="28"/>
              </w:rPr>
            </w:pPr>
            <w:r w:rsidRPr="00A941E7">
              <w:rPr>
                <w:sz w:val="28"/>
                <w:szCs w:val="28"/>
              </w:rPr>
              <w:t>3</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Грамматика башкирского языка</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Алфавит башкирского языка</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 xml:space="preserve">Методическая и справочная литература </w:t>
            </w:r>
          </w:p>
        </w:tc>
        <w:tc>
          <w:tcPr>
            <w:tcW w:w="1586" w:type="dxa"/>
            <w:shd w:val="clear" w:color="auto" w:fill="auto"/>
          </w:tcPr>
          <w:p w:rsidR="000F7A67" w:rsidRPr="00A941E7" w:rsidRDefault="000F7A67" w:rsidP="00A941E7">
            <w:pPr>
              <w:jc w:val="both"/>
              <w:rPr>
                <w:sz w:val="28"/>
                <w:szCs w:val="28"/>
              </w:rPr>
            </w:pPr>
            <w:r w:rsidRPr="00A941E7">
              <w:rPr>
                <w:sz w:val="28"/>
                <w:szCs w:val="28"/>
              </w:rPr>
              <w:t>7</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Художественная литература на татарском языке</w:t>
            </w:r>
          </w:p>
        </w:tc>
        <w:tc>
          <w:tcPr>
            <w:tcW w:w="1586" w:type="dxa"/>
            <w:shd w:val="clear" w:color="auto" w:fill="auto"/>
          </w:tcPr>
          <w:p w:rsidR="000F7A67" w:rsidRPr="00A941E7" w:rsidRDefault="000F7A67" w:rsidP="00A941E7">
            <w:pPr>
              <w:jc w:val="both"/>
              <w:rPr>
                <w:sz w:val="28"/>
                <w:szCs w:val="28"/>
              </w:rPr>
            </w:pPr>
            <w:r w:rsidRPr="00A941E7">
              <w:rPr>
                <w:sz w:val="28"/>
                <w:szCs w:val="28"/>
              </w:rPr>
              <w:t>9</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jc w:val="both"/>
              <w:rPr>
                <w:sz w:val="28"/>
                <w:szCs w:val="28"/>
              </w:rPr>
            </w:pPr>
            <w:r w:rsidRPr="00A941E7">
              <w:rPr>
                <w:i/>
                <w:sz w:val="28"/>
                <w:szCs w:val="28"/>
              </w:rPr>
              <w:t>Расходные материалы и канцелярские принадлежности</w:t>
            </w:r>
          </w:p>
        </w:tc>
      </w:tr>
      <w:tr w:rsidR="000F7A67" w:rsidRPr="00A941E7" w:rsidTr="0085631B">
        <w:trPr>
          <w:trHeight w:val="349"/>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Бумага (для ручного и машинного письма; цветная)</w:t>
            </w:r>
          </w:p>
        </w:tc>
        <w:tc>
          <w:tcPr>
            <w:tcW w:w="1586" w:type="dxa"/>
            <w:vMerge w:val="restart"/>
            <w:shd w:val="clear" w:color="auto" w:fill="auto"/>
            <w:vAlign w:val="center"/>
          </w:tcPr>
          <w:p w:rsidR="000F7A67" w:rsidRPr="00A941E7" w:rsidRDefault="000F7A67" w:rsidP="00A941E7">
            <w:pPr>
              <w:jc w:val="both"/>
              <w:rPr>
                <w:sz w:val="28"/>
                <w:szCs w:val="28"/>
              </w:rPr>
            </w:pPr>
            <w:r w:rsidRPr="00A941E7">
              <w:rPr>
                <w:rFonts w:eastAsia="TimesNewRomanPSMT"/>
                <w:sz w:val="28"/>
                <w:szCs w:val="28"/>
              </w:rPr>
              <w:t>Имеются, требуют постоянного пополнения</w:t>
            </w:r>
          </w:p>
        </w:tc>
      </w:tr>
      <w:tr w:rsidR="000F7A67" w:rsidRPr="00A941E7" w:rsidTr="0085631B">
        <w:trPr>
          <w:trHeight w:val="346"/>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Тетради для контрольных работ</w:t>
            </w:r>
          </w:p>
        </w:tc>
        <w:tc>
          <w:tcPr>
            <w:tcW w:w="1586" w:type="dxa"/>
            <w:vMerge/>
            <w:shd w:val="clear" w:color="auto" w:fill="auto"/>
          </w:tcPr>
          <w:p w:rsidR="000F7A67" w:rsidRPr="00A941E7" w:rsidRDefault="000F7A67" w:rsidP="00A941E7">
            <w:pPr>
              <w:jc w:val="both"/>
              <w:rPr>
                <w:sz w:val="28"/>
                <w:szCs w:val="28"/>
              </w:rPr>
            </w:pP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Инструменты письма (в тетрадях и на доске)</w:t>
            </w:r>
          </w:p>
        </w:tc>
        <w:tc>
          <w:tcPr>
            <w:tcW w:w="1586" w:type="dxa"/>
            <w:vMerge/>
            <w:shd w:val="clear" w:color="auto" w:fill="auto"/>
          </w:tcPr>
          <w:p w:rsidR="000F7A67" w:rsidRPr="00A941E7" w:rsidRDefault="000F7A67" w:rsidP="00A941E7">
            <w:pPr>
              <w:jc w:val="both"/>
              <w:rPr>
                <w:sz w:val="28"/>
                <w:szCs w:val="28"/>
              </w:rPr>
            </w:pPr>
          </w:p>
        </w:tc>
      </w:tr>
      <w:tr w:rsidR="000F7A67" w:rsidRPr="00A941E7" w:rsidTr="0085631B">
        <w:tc>
          <w:tcPr>
            <w:tcW w:w="2880" w:type="dxa"/>
            <w:vMerge w:val="restart"/>
            <w:shd w:val="clear" w:color="auto" w:fill="auto"/>
            <w:vAlign w:val="center"/>
          </w:tcPr>
          <w:p w:rsidR="000F7A67" w:rsidRPr="00A941E7" w:rsidRDefault="000F7A67" w:rsidP="00A941E7">
            <w:pPr>
              <w:jc w:val="both"/>
              <w:rPr>
                <w:sz w:val="28"/>
                <w:szCs w:val="28"/>
              </w:rPr>
            </w:pPr>
            <w:r w:rsidRPr="00A941E7">
              <w:rPr>
                <w:sz w:val="28"/>
                <w:szCs w:val="28"/>
              </w:rPr>
              <w:t>Предметная область «Иностранные языки» / предметы: иностранный (английский) язык, второй иностранный (немецкий) язык, второй иностранный (французский) язык</w:t>
            </w:r>
          </w:p>
        </w:tc>
        <w:tc>
          <w:tcPr>
            <w:tcW w:w="5760" w:type="dxa"/>
            <w:shd w:val="clear" w:color="auto" w:fill="auto"/>
          </w:tcPr>
          <w:p w:rsidR="000F7A67" w:rsidRPr="00A941E7" w:rsidRDefault="000F7A67" w:rsidP="00A941E7">
            <w:pPr>
              <w:jc w:val="both"/>
              <w:rPr>
                <w:sz w:val="28"/>
                <w:szCs w:val="28"/>
              </w:rPr>
            </w:pPr>
            <w:r w:rsidRPr="00A941E7">
              <w:rPr>
                <w:sz w:val="28"/>
                <w:szCs w:val="28"/>
              </w:rPr>
              <w:t>Кабинеты иностранного и второго иностранного языков</w:t>
            </w:r>
          </w:p>
        </w:tc>
        <w:tc>
          <w:tcPr>
            <w:tcW w:w="1586" w:type="dxa"/>
            <w:shd w:val="clear" w:color="auto" w:fill="auto"/>
            <w:vAlign w:val="center"/>
          </w:tcPr>
          <w:p w:rsidR="000F7A67" w:rsidRPr="00A941E7" w:rsidRDefault="000F7A67" w:rsidP="00A941E7">
            <w:pPr>
              <w:jc w:val="both"/>
              <w:rPr>
                <w:sz w:val="28"/>
                <w:szCs w:val="28"/>
              </w:rPr>
            </w:pPr>
            <w:r w:rsidRPr="00A941E7">
              <w:rPr>
                <w:sz w:val="28"/>
                <w:szCs w:val="28"/>
              </w:rPr>
              <w:t>2</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jc w:val="both"/>
              <w:rPr>
                <w:i/>
                <w:sz w:val="28"/>
                <w:szCs w:val="28"/>
              </w:rPr>
            </w:pPr>
            <w:r w:rsidRPr="00A941E7">
              <w:rPr>
                <w:i/>
                <w:sz w:val="28"/>
                <w:szCs w:val="28"/>
              </w:rPr>
              <w:t>Специализированная мебель и система хранения</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 xml:space="preserve">Рабочее место учителя </w:t>
            </w:r>
          </w:p>
        </w:tc>
        <w:tc>
          <w:tcPr>
            <w:tcW w:w="1586" w:type="dxa"/>
            <w:shd w:val="clear" w:color="auto" w:fill="auto"/>
            <w:vAlign w:val="center"/>
          </w:tcPr>
          <w:p w:rsidR="000F7A67" w:rsidRPr="00A941E7" w:rsidRDefault="000F7A67" w:rsidP="00A941E7">
            <w:pPr>
              <w:jc w:val="both"/>
              <w:rPr>
                <w:sz w:val="28"/>
                <w:szCs w:val="28"/>
              </w:rPr>
            </w:pPr>
            <w:r w:rsidRPr="00A941E7">
              <w:rPr>
                <w:sz w:val="28"/>
                <w:szCs w:val="28"/>
              </w:rPr>
              <w:t>2</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Стол ученический</w:t>
            </w:r>
          </w:p>
        </w:tc>
        <w:tc>
          <w:tcPr>
            <w:tcW w:w="1586" w:type="dxa"/>
            <w:shd w:val="clear" w:color="auto" w:fill="auto"/>
            <w:vAlign w:val="center"/>
          </w:tcPr>
          <w:p w:rsidR="000F7A67" w:rsidRPr="00A941E7" w:rsidRDefault="000F7A67" w:rsidP="00A941E7">
            <w:pPr>
              <w:jc w:val="both"/>
              <w:rPr>
                <w:sz w:val="28"/>
                <w:szCs w:val="28"/>
              </w:rPr>
            </w:pPr>
            <w:r w:rsidRPr="00A941E7">
              <w:rPr>
                <w:sz w:val="28"/>
                <w:szCs w:val="28"/>
              </w:rPr>
              <w:t>27</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Стул ученический</w:t>
            </w:r>
          </w:p>
        </w:tc>
        <w:tc>
          <w:tcPr>
            <w:tcW w:w="1586" w:type="dxa"/>
            <w:shd w:val="clear" w:color="auto" w:fill="auto"/>
            <w:vAlign w:val="center"/>
          </w:tcPr>
          <w:p w:rsidR="000F7A67" w:rsidRPr="00A941E7" w:rsidRDefault="000F7A67" w:rsidP="00A941E7">
            <w:pPr>
              <w:jc w:val="both"/>
              <w:rPr>
                <w:sz w:val="28"/>
                <w:szCs w:val="28"/>
              </w:rPr>
            </w:pPr>
            <w:r w:rsidRPr="00A941E7">
              <w:rPr>
                <w:sz w:val="28"/>
                <w:szCs w:val="28"/>
              </w:rPr>
              <w:t>54</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Шкафы для хранения учебников, дидактических материалов, пособий</w:t>
            </w:r>
          </w:p>
        </w:tc>
        <w:tc>
          <w:tcPr>
            <w:tcW w:w="1586" w:type="dxa"/>
            <w:shd w:val="clear" w:color="auto" w:fill="auto"/>
            <w:vAlign w:val="center"/>
          </w:tcPr>
          <w:p w:rsidR="000F7A67" w:rsidRPr="00A941E7" w:rsidRDefault="000F7A67" w:rsidP="00A941E7">
            <w:pPr>
              <w:jc w:val="both"/>
              <w:rPr>
                <w:sz w:val="28"/>
                <w:szCs w:val="28"/>
              </w:rPr>
            </w:pPr>
            <w:r w:rsidRPr="00A941E7">
              <w:rPr>
                <w:sz w:val="28"/>
                <w:szCs w:val="28"/>
              </w:rPr>
              <w:t>5</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Тумбочка</w:t>
            </w:r>
          </w:p>
        </w:tc>
        <w:tc>
          <w:tcPr>
            <w:tcW w:w="1586" w:type="dxa"/>
            <w:shd w:val="clear" w:color="auto" w:fill="auto"/>
            <w:vAlign w:val="center"/>
          </w:tcPr>
          <w:p w:rsidR="000F7A67" w:rsidRPr="00A941E7" w:rsidRDefault="000F7A67" w:rsidP="00A941E7">
            <w:pPr>
              <w:jc w:val="both"/>
              <w:rPr>
                <w:sz w:val="28"/>
                <w:szCs w:val="28"/>
              </w:rPr>
            </w:pPr>
            <w:r w:rsidRPr="00A941E7">
              <w:rPr>
                <w:sz w:val="28"/>
                <w:szCs w:val="28"/>
              </w:rPr>
              <w:t>2</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Классная доска с набором приспособлений для крепления таблиц, постеров и картинок</w:t>
            </w:r>
          </w:p>
        </w:tc>
        <w:tc>
          <w:tcPr>
            <w:tcW w:w="1586" w:type="dxa"/>
            <w:shd w:val="clear" w:color="auto" w:fill="auto"/>
          </w:tcPr>
          <w:p w:rsidR="000F7A67" w:rsidRPr="00A941E7" w:rsidRDefault="000F7A67" w:rsidP="00A941E7">
            <w:pPr>
              <w:jc w:val="both"/>
              <w:rPr>
                <w:sz w:val="28"/>
                <w:szCs w:val="28"/>
              </w:rPr>
            </w:pPr>
            <w:r w:rsidRPr="00A941E7">
              <w:rPr>
                <w:sz w:val="28"/>
                <w:szCs w:val="28"/>
              </w:rPr>
              <w:t>2</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Софит</w:t>
            </w:r>
          </w:p>
        </w:tc>
        <w:tc>
          <w:tcPr>
            <w:tcW w:w="1586" w:type="dxa"/>
            <w:shd w:val="clear" w:color="auto" w:fill="auto"/>
          </w:tcPr>
          <w:p w:rsidR="000F7A67" w:rsidRPr="00A941E7" w:rsidRDefault="000F7A67" w:rsidP="00A941E7">
            <w:pPr>
              <w:jc w:val="both"/>
              <w:rPr>
                <w:sz w:val="28"/>
                <w:szCs w:val="28"/>
              </w:rPr>
            </w:pPr>
            <w:r w:rsidRPr="00A941E7">
              <w:rPr>
                <w:sz w:val="28"/>
                <w:szCs w:val="28"/>
              </w:rPr>
              <w:t>2</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Стенды информационно-тематические</w:t>
            </w:r>
          </w:p>
        </w:tc>
        <w:tc>
          <w:tcPr>
            <w:tcW w:w="1586" w:type="dxa"/>
            <w:shd w:val="clear" w:color="auto" w:fill="auto"/>
          </w:tcPr>
          <w:p w:rsidR="000F7A67" w:rsidRPr="00A941E7" w:rsidRDefault="000F7A67" w:rsidP="00A941E7">
            <w:pPr>
              <w:jc w:val="both"/>
              <w:rPr>
                <w:sz w:val="28"/>
                <w:szCs w:val="28"/>
              </w:rPr>
            </w:pPr>
            <w:r w:rsidRPr="00A941E7">
              <w:rPr>
                <w:sz w:val="28"/>
                <w:szCs w:val="28"/>
              </w:rPr>
              <w:t>2</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jc w:val="both"/>
              <w:rPr>
                <w:sz w:val="28"/>
                <w:szCs w:val="28"/>
              </w:rPr>
            </w:pPr>
            <w:r w:rsidRPr="00A941E7">
              <w:rPr>
                <w:i/>
                <w:sz w:val="28"/>
                <w:szCs w:val="28"/>
              </w:rPr>
              <w:t>Технические средства обучения</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Компьютер учителя (в том числе ноутбуки)</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Акустическая система</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Лингафонный  кабинет</w:t>
            </w:r>
          </w:p>
        </w:tc>
        <w:tc>
          <w:tcPr>
            <w:tcW w:w="1586" w:type="dxa"/>
            <w:shd w:val="clear" w:color="auto" w:fill="auto"/>
            <w:vAlign w:val="center"/>
          </w:tcPr>
          <w:p w:rsidR="000F7A67" w:rsidRPr="00A941E7" w:rsidRDefault="000F7A67" w:rsidP="00A941E7">
            <w:pPr>
              <w:jc w:val="both"/>
              <w:rPr>
                <w:sz w:val="28"/>
                <w:szCs w:val="28"/>
              </w:rPr>
            </w:pPr>
            <w:r w:rsidRPr="00A941E7">
              <w:rPr>
                <w:sz w:val="28"/>
                <w:szCs w:val="28"/>
              </w:rPr>
              <w:t>1</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jc w:val="both"/>
              <w:rPr>
                <w:sz w:val="28"/>
                <w:szCs w:val="28"/>
              </w:rPr>
            </w:pPr>
            <w:r w:rsidRPr="00A941E7">
              <w:rPr>
                <w:i/>
                <w:sz w:val="28"/>
                <w:szCs w:val="28"/>
              </w:rPr>
              <w:t>Печатные пособия</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Карты по английскому языку</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Комплект портретов британских писателей</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Касса для изучения иностранного языка</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Грамматические таблицы по английскому языку</w:t>
            </w:r>
          </w:p>
        </w:tc>
        <w:tc>
          <w:tcPr>
            <w:tcW w:w="1586" w:type="dxa"/>
            <w:shd w:val="clear" w:color="auto" w:fill="auto"/>
          </w:tcPr>
          <w:p w:rsidR="000F7A67" w:rsidRPr="00A941E7" w:rsidRDefault="000F7A67" w:rsidP="00A941E7">
            <w:pPr>
              <w:jc w:val="both"/>
              <w:rPr>
                <w:sz w:val="28"/>
                <w:szCs w:val="28"/>
              </w:rPr>
            </w:pPr>
            <w:r w:rsidRPr="00A941E7">
              <w:rPr>
                <w:sz w:val="28"/>
                <w:szCs w:val="28"/>
              </w:rPr>
              <w:t>10</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jc w:val="both"/>
              <w:rPr>
                <w:sz w:val="28"/>
                <w:szCs w:val="28"/>
              </w:rPr>
            </w:pPr>
            <w:r w:rsidRPr="00A941E7">
              <w:rPr>
                <w:i/>
                <w:sz w:val="28"/>
                <w:szCs w:val="28"/>
              </w:rPr>
              <w:t>Библиотечный фонд (книгопечатная продукция)</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Учебники для освоения программы по учебному предмету «Иностранный (английский) язык»</w:t>
            </w:r>
          </w:p>
        </w:tc>
        <w:tc>
          <w:tcPr>
            <w:tcW w:w="1586" w:type="dxa"/>
            <w:shd w:val="clear" w:color="auto" w:fill="auto"/>
          </w:tcPr>
          <w:p w:rsidR="000F7A67" w:rsidRPr="00A941E7" w:rsidRDefault="000F7A67" w:rsidP="00A941E7">
            <w:pPr>
              <w:jc w:val="both"/>
              <w:rPr>
                <w:sz w:val="28"/>
                <w:szCs w:val="28"/>
              </w:rPr>
            </w:pPr>
            <w:r w:rsidRPr="00A941E7">
              <w:rPr>
                <w:sz w:val="28"/>
                <w:szCs w:val="28"/>
              </w:rPr>
              <w:t>470</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Учебники для освоения программы по учебному предмету «Иностранный (немецкий) язык»</w:t>
            </w:r>
          </w:p>
        </w:tc>
        <w:tc>
          <w:tcPr>
            <w:tcW w:w="1586" w:type="dxa"/>
            <w:shd w:val="clear" w:color="auto" w:fill="auto"/>
          </w:tcPr>
          <w:p w:rsidR="000F7A67" w:rsidRPr="00A941E7" w:rsidRDefault="000F7A67" w:rsidP="00A941E7">
            <w:pPr>
              <w:jc w:val="both"/>
              <w:rPr>
                <w:sz w:val="28"/>
                <w:szCs w:val="28"/>
              </w:rPr>
            </w:pPr>
            <w:r w:rsidRPr="00A941E7">
              <w:rPr>
                <w:sz w:val="28"/>
                <w:szCs w:val="28"/>
              </w:rPr>
              <w:t>320</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Учебники для освоения программы по учебному предмету «Иностранный (французский) язык»</w:t>
            </w:r>
          </w:p>
        </w:tc>
        <w:tc>
          <w:tcPr>
            <w:tcW w:w="1586" w:type="dxa"/>
            <w:shd w:val="clear" w:color="auto" w:fill="auto"/>
          </w:tcPr>
          <w:p w:rsidR="000F7A67" w:rsidRPr="00A941E7" w:rsidRDefault="000F7A67" w:rsidP="00A941E7">
            <w:pPr>
              <w:jc w:val="both"/>
              <w:rPr>
                <w:sz w:val="28"/>
                <w:szCs w:val="28"/>
              </w:rPr>
            </w:pPr>
            <w:r w:rsidRPr="00A941E7">
              <w:rPr>
                <w:sz w:val="28"/>
                <w:szCs w:val="28"/>
              </w:rPr>
              <w:t>30</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jc w:val="both"/>
              <w:rPr>
                <w:sz w:val="28"/>
                <w:szCs w:val="28"/>
              </w:rPr>
            </w:pPr>
            <w:r w:rsidRPr="00A941E7">
              <w:rPr>
                <w:i/>
                <w:sz w:val="28"/>
                <w:szCs w:val="28"/>
              </w:rPr>
              <w:t>Расходные материалы и канцелярские принадлежности</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Бумага (для ручного и машинного письма; цветная)</w:t>
            </w:r>
          </w:p>
        </w:tc>
        <w:tc>
          <w:tcPr>
            <w:tcW w:w="1586" w:type="dxa"/>
            <w:vMerge w:val="restart"/>
            <w:shd w:val="clear" w:color="auto" w:fill="auto"/>
          </w:tcPr>
          <w:p w:rsidR="000F7A67" w:rsidRPr="00A941E7" w:rsidRDefault="000F7A67" w:rsidP="00A941E7">
            <w:pPr>
              <w:jc w:val="both"/>
              <w:rPr>
                <w:sz w:val="28"/>
                <w:szCs w:val="28"/>
              </w:rPr>
            </w:pPr>
            <w:r w:rsidRPr="00A941E7">
              <w:rPr>
                <w:rFonts w:eastAsia="TimesNewRomanPSMT"/>
                <w:sz w:val="28"/>
                <w:szCs w:val="28"/>
              </w:rPr>
              <w:t>Имеются, требуют постоянного пополнения</w:t>
            </w:r>
          </w:p>
        </w:tc>
      </w:tr>
      <w:tr w:rsidR="000F7A67" w:rsidRPr="00A941E7" w:rsidTr="0085631B">
        <w:trPr>
          <w:trHeight w:val="399"/>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Тетради для контрольных работ</w:t>
            </w:r>
          </w:p>
        </w:tc>
        <w:tc>
          <w:tcPr>
            <w:tcW w:w="1586" w:type="dxa"/>
            <w:vMerge/>
            <w:shd w:val="clear" w:color="auto" w:fill="auto"/>
          </w:tcPr>
          <w:p w:rsidR="000F7A67" w:rsidRPr="00A941E7" w:rsidRDefault="000F7A67" w:rsidP="00A941E7">
            <w:pPr>
              <w:jc w:val="both"/>
              <w:rPr>
                <w:sz w:val="28"/>
                <w:szCs w:val="28"/>
              </w:rPr>
            </w:pP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Инструменты письма (в тетрадях и на доске)</w:t>
            </w:r>
          </w:p>
        </w:tc>
        <w:tc>
          <w:tcPr>
            <w:tcW w:w="1586" w:type="dxa"/>
            <w:vMerge/>
            <w:shd w:val="clear" w:color="auto" w:fill="auto"/>
          </w:tcPr>
          <w:p w:rsidR="000F7A67" w:rsidRPr="00A941E7" w:rsidRDefault="000F7A67" w:rsidP="00A941E7">
            <w:pPr>
              <w:jc w:val="both"/>
              <w:rPr>
                <w:sz w:val="28"/>
                <w:szCs w:val="28"/>
              </w:rPr>
            </w:pPr>
          </w:p>
        </w:tc>
      </w:tr>
      <w:tr w:rsidR="000F7A67" w:rsidRPr="00A941E7" w:rsidTr="0085631B">
        <w:tc>
          <w:tcPr>
            <w:tcW w:w="2880" w:type="dxa"/>
            <w:vMerge w:val="restart"/>
            <w:shd w:val="clear" w:color="auto" w:fill="auto"/>
            <w:vAlign w:val="center"/>
          </w:tcPr>
          <w:p w:rsidR="000F7A67" w:rsidRPr="00A941E7" w:rsidRDefault="000F7A67" w:rsidP="00A941E7">
            <w:pPr>
              <w:jc w:val="both"/>
              <w:rPr>
                <w:sz w:val="28"/>
                <w:szCs w:val="28"/>
              </w:rPr>
            </w:pPr>
            <w:r w:rsidRPr="00A941E7">
              <w:rPr>
                <w:sz w:val="28"/>
                <w:szCs w:val="28"/>
              </w:rPr>
              <w:t xml:space="preserve">Предметная область «Математика и информатика» / предметы: математика, алгебра, геометрия, информатика </w:t>
            </w:r>
          </w:p>
        </w:tc>
        <w:tc>
          <w:tcPr>
            <w:tcW w:w="5760" w:type="dxa"/>
            <w:shd w:val="clear" w:color="auto" w:fill="auto"/>
          </w:tcPr>
          <w:p w:rsidR="000F7A67" w:rsidRPr="00A941E7" w:rsidRDefault="000F7A67" w:rsidP="00A941E7">
            <w:pPr>
              <w:jc w:val="both"/>
              <w:rPr>
                <w:sz w:val="28"/>
                <w:szCs w:val="28"/>
              </w:rPr>
            </w:pPr>
            <w:r w:rsidRPr="00A941E7">
              <w:rPr>
                <w:sz w:val="28"/>
                <w:szCs w:val="28"/>
              </w:rPr>
              <w:t>Кабинеты математики</w:t>
            </w:r>
          </w:p>
        </w:tc>
        <w:tc>
          <w:tcPr>
            <w:tcW w:w="1586" w:type="dxa"/>
            <w:shd w:val="clear" w:color="auto" w:fill="auto"/>
          </w:tcPr>
          <w:p w:rsidR="000F7A67" w:rsidRPr="00A941E7" w:rsidRDefault="000F7A67" w:rsidP="00A941E7">
            <w:pPr>
              <w:jc w:val="both"/>
              <w:rPr>
                <w:sz w:val="28"/>
                <w:szCs w:val="28"/>
              </w:rPr>
            </w:pPr>
            <w:r w:rsidRPr="00A941E7">
              <w:rPr>
                <w:sz w:val="28"/>
                <w:szCs w:val="28"/>
              </w:rPr>
              <w:t>2</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jc w:val="both"/>
              <w:rPr>
                <w:sz w:val="28"/>
                <w:szCs w:val="28"/>
              </w:rPr>
            </w:pPr>
            <w:r w:rsidRPr="00A941E7">
              <w:rPr>
                <w:i/>
                <w:sz w:val="28"/>
                <w:szCs w:val="28"/>
              </w:rPr>
              <w:t>Специализированная мебель и система хранения</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 xml:space="preserve">Рабочее место учителя </w:t>
            </w:r>
          </w:p>
        </w:tc>
        <w:tc>
          <w:tcPr>
            <w:tcW w:w="1586" w:type="dxa"/>
            <w:shd w:val="clear" w:color="auto" w:fill="auto"/>
          </w:tcPr>
          <w:p w:rsidR="000F7A67" w:rsidRPr="00A941E7" w:rsidRDefault="000F7A67" w:rsidP="00A941E7">
            <w:pPr>
              <w:jc w:val="both"/>
              <w:rPr>
                <w:sz w:val="28"/>
                <w:szCs w:val="28"/>
              </w:rPr>
            </w:pPr>
            <w:r w:rsidRPr="00A941E7">
              <w:rPr>
                <w:sz w:val="28"/>
                <w:szCs w:val="28"/>
              </w:rPr>
              <w:t>2</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Стол ученический</w:t>
            </w:r>
          </w:p>
        </w:tc>
        <w:tc>
          <w:tcPr>
            <w:tcW w:w="1586" w:type="dxa"/>
            <w:shd w:val="clear" w:color="auto" w:fill="auto"/>
          </w:tcPr>
          <w:p w:rsidR="000F7A67" w:rsidRPr="00A941E7" w:rsidRDefault="000F7A67" w:rsidP="00A941E7">
            <w:pPr>
              <w:jc w:val="both"/>
              <w:rPr>
                <w:sz w:val="28"/>
                <w:szCs w:val="28"/>
              </w:rPr>
            </w:pPr>
            <w:r w:rsidRPr="00A941E7">
              <w:rPr>
                <w:sz w:val="28"/>
                <w:szCs w:val="28"/>
              </w:rPr>
              <w:t>30</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Стул ученический</w:t>
            </w:r>
          </w:p>
        </w:tc>
        <w:tc>
          <w:tcPr>
            <w:tcW w:w="1586" w:type="dxa"/>
            <w:shd w:val="clear" w:color="auto" w:fill="auto"/>
          </w:tcPr>
          <w:p w:rsidR="000F7A67" w:rsidRPr="00A941E7" w:rsidRDefault="000F7A67" w:rsidP="00A941E7">
            <w:pPr>
              <w:jc w:val="both"/>
              <w:rPr>
                <w:sz w:val="28"/>
                <w:szCs w:val="28"/>
              </w:rPr>
            </w:pPr>
            <w:r w:rsidRPr="00A941E7">
              <w:rPr>
                <w:sz w:val="28"/>
                <w:szCs w:val="28"/>
              </w:rPr>
              <w:t>60</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Шкафы для хранения учебников, дидактических материалов, пособий</w:t>
            </w:r>
          </w:p>
        </w:tc>
        <w:tc>
          <w:tcPr>
            <w:tcW w:w="1586" w:type="dxa"/>
            <w:shd w:val="clear" w:color="auto" w:fill="auto"/>
          </w:tcPr>
          <w:p w:rsidR="000F7A67" w:rsidRPr="00A941E7" w:rsidRDefault="000F7A67" w:rsidP="00A941E7">
            <w:pPr>
              <w:jc w:val="both"/>
              <w:rPr>
                <w:sz w:val="28"/>
                <w:szCs w:val="28"/>
              </w:rPr>
            </w:pPr>
            <w:r w:rsidRPr="00A941E7">
              <w:rPr>
                <w:sz w:val="28"/>
                <w:szCs w:val="28"/>
              </w:rPr>
              <w:t>3</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Тумбочка</w:t>
            </w:r>
          </w:p>
        </w:tc>
        <w:tc>
          <w:tcPr>
            <w:tcW w:w="1586" w:type="dxa"/>
            <w:shd w:val="clear" w:color="auto" w:fill="auto"/>
          </w:tcPr>
          <w:p w:rsidR="000F7A67" w:rsidRPr="00A941E7" w:rsidRDefault="000F7A67" w:rsidP="00A941E7">
            <w:pPr>
              <w:jc w:val="both"/>
              <w:rPr>
                <w:sz w:val="28"/>
                <w:szCs w:val="28"/>
              </w:rPr>
            </w:pPr>
            <w:r w:rsidRPr="00A941E7">
              <w:rPr>
                <w:sz w:val="28"/>
                <w:szCs w:val="28"/>
              </w:rPr>
              <w:t>5</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Классная доска с набором приспособлений для крепления таблиц, постеров и картинок</w:t>
            </w:r>
          </w:p>
        </w:tc>
        <w:tc>
          <w:tcPr>
            <w:tcW w:w="1586" w:type="dxa"/>
            <w:shd w:val="clear" w:color="auto" w:fill="auto"/>
          </w:tcPr>
          <w:p w:rsidR="000F7A67" w:rsidRPr="00A941E7" w:rsidRDefault="000F7A67" w:rsidP="00A941E7">
            <w:pPr>
              <w:jc w:val="both"/>
              <w:rPr>
                <w:sz w:val="28"/>
                <w:szCs w:val="28"/>
              </w:rPr>
            </w:pPr>
            <w:r w:rsidRPr="00A941E7">
              <w:rPr>
                <w:sz w:val="28"/>
                <w:szCs w:val="28"/>
              </w:rPr>
              <w:t>2</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Софит</w:t>
            </w:r>
          </w:p>
        </w:tc>
        <w:tc>
          <w:tcPr>
            <w:tcW w:w="1586" w:type="dxa"/>
            <w:shd w:val="clear" w:color="auto" w:fill="auto"/>
          </w:tcPr>
          <w:p w:rsidR="000F7A67" w:rsidRPr="00A941E7" w:rsidRDefault="000F7A67" w:rsidP="00A941E7">
            <w:pPr>
              <w:jc w:val="both"/>
              <w:rPr>
                <w:sz w:val="28"/>
                <w:szCs w:val="28"/>
              </w:rPr>
            </w:pPr>
            <w:r w:rsidRPr="00A941E7">
              <w:rPr>
                <w:sz w:val="28"/>
                <w:szCs w:val="28"/>
              </w:rPr>
              <w:t>2</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jc w:val="both"/>
              <w:rPr>
                <w:sz w:val="28"/>
                <w:szCs w:val="28"/>
              </w:rPr>
            </w:pPr>
            <w:r w:rsidRPr="00A941E7">
              <w:rPr>
                <w:i/>
                <w:sz w:val="28"/>
                <w:szCs w:val="28"/>
              </w:rPr>
              <w:t>Технические средства обучения</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Компьютер учителя (в том числе ноутбуки)</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Интерактивная доска Classi</w:t>
            </w:r>
            <w:r w:rsidRPr="00A941E7">
              <w:rPr>
                <w:sz w:val="28"/>
                <w:szCs w:val="28"/>
                <w:lang w:val="en-US"/>
              </w:rPr>
              <w:t>c</w:t>
            </w:r>
            <w:r w:rsidRPr="00A941E7">
              <w:rPr>
                <w:sz w:val="28"/>
                <w:szCs w:val="28"/>
              </w:rPr>
              <w:t xml:space="preserve"> Solution</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 xml:space="preserve">Мультимедийный проектор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Источник бесперебойного питания</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jc w:val="both"/>
              <w:rPr>
                <w:sz w:val="28"/>
                <w:szCs w:val="28"/>
              </w:rPr>
            </w:pPr>
            <w:r w:rsidRPr="00A941E7">
              <w:rPr>
                <w:i/>
                <w:sz w:val="28"/>
                <w:szCs w:val="28"/>
              </w:rPr>
              <w:t>Библиотечный фонд (книгопечатная продукция)</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Учебники для освоения программы по учебному предмету «Математика»</w:t>
            </w:r>
          </w:p>
        </w:tc>
        <w:tc>
          <w:tcPr>
            <w:tcW w:w="1586" w:type="dxa"/>
            <w:shd w:val="clear" w:color="auto" w:fill="auto"/>
          </w:tcPr>
          <w:p w:rsidR="000F7A67" w:rsidRPr="00A941E7" w:rsidRDefault="000F7A67" w:rsidP="00A941E7">
            <w:pPr>
              <w:jc w:val="both"/>
              <w:rPr>
                <w:sz w:val="28"/>
                <w:szCs w:val="28"/>
              </w:rPr>
            </w:pPr>
            <w:r w:rsidRPr="00A941E7">
              <w:rPr>
                <w:sz w:val="28"/>
                <w:szCs w:val="28"/>
              </w:rPr>
              <w:t>156</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Учебники для освоения программы по учебному предмету «Алгебра»</w:t>
            </w:r>
          </w:p>
        </w:tc>
        <w:tc>
          <w:tcPr>
            <w:tcW w:w="1586" w:type="dxa"/>
            <w:shd w:val="clear" w:color="auto" w:fill="auto"/>
          </w:tcPr>
          <w:p w:rsidR="000F7A67" w:rsidRPr="00A941E7" w:rsidRDefault="000F7A67" w:rsidP="00A941E7">
            <w:pPr>
              <w:jc w:val="both"/>
              <w:rPr>
                <w:sz w:val="28"/>
                <w:szCs w:val="28"/>
              </w:rPr>
            </w:pPr>
            <w:r w:rsidRPr="00A941E7">
              <w:rPr>
                <w:sz w:val="28"/>
                <w:szCs w:val="28"/>
              </w:rPr>
              <w:t>232</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Учебники для освоения программы по учебному предмету «Геометрия»</w:t>
            </w:r>
          </w:p>
        </w:tc>
        <w:tc>
          <w:tcPr>
            <w:tcW w:w="1586" w:type="dxa"/>
            <w:shd w:val="clear" w:color="auto" w:fill="auto"/>
          </w:tcPr>
          <w:p w:rsidR="000F7A67" w:rsidRPr="00A941E7" w:rsidRDefault="000F7A67" w:rsidP="00A941E7">
            <w:pPr>
              <w:jc w:val="both"/>
              <w:rPr>
                <w:sz w:val="28"/>
                <w:szCs w:val="28"/>
              </w:rPr>
            </w:pPr>
            <w:r w:rsidRPr="00A941E7">
              <w:rPr>
                <w:sz w:val="28"/>
                <w:szCs w:val="28"/>
              </w:rPr>
              <w:t>233</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pStyle w:val="Default"/>
              <w:jc w:val="both"/>
              <w:rPr>
                <w:color w:val="auto"/>
                <w:sz w:val="28"/>
                <w:szCs w:val="28"/>
              </w:rPr>
            </w:pPr>
            <w:r w:rsidRPr="00A941E7">
              <w:rPr>
                <w:i/>
                <w:color w:val="auto"/>
                <w:sz w:val="28"/>
                <w:szCs w:val="28"/>
              </w:rPr>
              <w:t>Учебно-практическое и учебно-лабораторное оборудование</w:t>
            </w:r>
            <w:r w:rsidRPr="00A941E7">
              <w:rPr>
                <w:color w:val="auto"/>
                <w:sz w:val="28"/>
                <w:szCs w:val="28"/>
              </w:rPr>
              <w:t xml:space="preserve"> </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Комплект чертежных инструментов классных </w:t>
            </w:r>
          </w:p>
        </w:tc>
        <w:tc>
          <w:tcPr>
            <w:tcW w:w="1586"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2</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Набор планиметрических фигур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jc w:val="both"/>
              <w:rPr>
                <w:sz w:val="28"/>
                <w:szCs w:val="28"/>
              </w:rPr>
            </w:pPr>
            <w:r w:rsidRPr="00A941E7">
              <w:rPr>
                <w:i/>
                <w:sz w:val="28"/>
                <w:szCs w:val="28"/>
              </w:rPr>
              <w:t>Печатные пособия</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Комплект таблиц по математике для 5-6 классов</w:t>
            </w:r>
          </w:p>
        </w:tc>
        <w:tc>
          <w:tcPr>
            <w:tcW w:w="1586" w:type="dxa"/>
            <w:shd w:val="clear" w:color="auto" w:fill="auto"/>
          </w:tcPr>
          <w:p w:rsidR="000F7A67" w:rsidRPr="00A941E7" w:rsidRDefault="000F7A67" w:rsidP="00A941E7">
            <w:pPr>
              <w:jc w:val="both"/>
              <w:rPr>
                <w:sz w:val="28"/>
                <w:szCs w:val="28"/>
              </w:rPr>
            </w:pPr>
            <w:r w:rsidRPr="00A941E7">
              <w:rPr>
                <w:sz w:val="28"/>
                <w:szCs w:val="28"/>
              </w:rPr>
              <w:t>3</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Комплект таблиц по алгебре для 7-9 классов</w:t>
            </w:r>
          </w:p>
        </w:tc>
        <w:tc>
          <w:tcPr>
            <w:tcW w:w="1586" w:type="dxa"/>
            <w:shd w:val="clear" w:color="auto" w:fill="auto"/>
          </w:tcPr>
          <w:p w:rsidR="000F7A67" w:rsidRPr="00A941E7" w:rsidRDefault="000F7A67" w:rsidP="00A941E7">
            <w:pPr>
              <w:jc w:val="both"/>
              <w:rPr>
                <w:sz w:val="28"/>
                <w:szCs w:val="28"/>
              </w:rPr>
            </w:pPr>
            <w:r w:rsidRPr="00A941E7">
              <w:rPr>
                <w:sz w:val="28"/>
                <w:szCs w:val="28"/>
              </w:rPr>
              <w:t>3</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Комплект таблиц по геометрии для 7-9 классов</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Наглядное пособие «Углы»</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Наглядное пособие «Площади»</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Альбом «История развития математики»</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jc w:val="both"/>
              <w:rPr>
                <w:sz w:val="28"/>
                <w:szCs w:val="28"/>
              </w:rPr>
            </w:pPr>
            <w:r w:rsidRPr="00A941E7">
              <w:rPr>
                <w:i/>
                <w:sz w:val="28"/>
                <w:szCs w:val="28"/>
              </w:rPr>
              <w:t>Расходные материалы и канцелярские принадлежности</w:t>
            </w:r>
          </w:p>
        </w:tc>
      </w:tr>
      <w:tr w:rsidR="000F7A67" w:rsidRPr="00A941E7" w:rsidTr="0085631B">
        <w:trPr>
          <w:trHeight w:val="376"/>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Бумага (для ручного и машинного письма; цветная)</w:t>
            </w:r>
          </w:p>
        </w:tc>
        <w:tc>
          <w:tcPr>
            <w:tcW w:w="1586" w:type="dxa"/>
            <w:vMerge w:val="restart"/>
            <w:shd w:val="clear" w:color="auto" w:fill="auto"/>
          </w:tcPr>
          <w:p w:rsidR="000F7A67" w:rsidRPr="00A941E7" w:rsidRDefault="000F7A67" w:rsidP="00A941E7">
            <w:pPr>
              <w:jc w:val="both"/>
              <w:rPr>
                <w:sz w:val="28"/>
                <w:szCs w:val="28"/>
              </w:rPr>
            </w:pPr>
            <w:r w:rsidRPr="00A941E7">
              <w:rPr>
                <w:rFonts w:eastAsia="TimesNewRomanPSMT"/>
                <w:sz w:val="28"/>
                <w:szCs w:val="28"/>
              </w:rPr>
              <w:t>Имеются, требуют постоянного пополнения</w:t>
            </w:r>
          </w:p>
        </w:tc>
      </w:tr>
      <w:tr w:rsidR="000F7A67" w:rsidRPr="00A941E7" w:rsidTr="0085631B">
        <w:trPr>
          <w:trHeight w:val="343"/>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Тетради для контрольных работ</w:t>
            </w:r>
          </w:p>
        </w:tc>
        <w:tc>
          <w:tcPr>
            <w:tcW w:w="1586" w:type="dxa"/>
            <w:vMerge/>
            <w:shd w:val="clear" w:color="auto" w:fill="auto"/>
          </w:tcPr>
          <w:p w:rsidR="000F7A67" w:rsidRPr="00A941E7" w:rsidRDefault="000F7A67" w:rsidP="00A941E7">
            <w:pPr>
              <w:jc w:val="both"/>
              <w:rPr>
                <w:sz w:val="28"/>
                <w:szCs w:val="28"/>
              </w:rPr>
            </w:pP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Инструменты письма (в тетрадях и на доске)</w:t>
            </w:r>
          </w:p>
        </w:tc>
        <w:tc>
          <w:tcPr>
            <w:tcW w:w="1586" w:type="dxa"/>
            <w:vMerge/>
            <w:shd w:val="clear" w:color="auto" w:fill="auto"/>
          </w:tcPr>
          <w:p w:rsidR="000F7A67" w:rsidRPr="00A941E7" w:rsidRDefault="000F7A67" w:rsidP="00A941E7">
            <w:pPr>
              <w:jc w:val="both"/>
              <w:rPr>
                <w:sz w:val="28"/>
                <w:szCs w:val="28"/>
              </w:rPr>
            </w:pPr>
          </w:p>
        </w:tc>
      </w:tr>
      <w:tr w:rsidR="000F7A67" w:rsidRPr="00A941E7" w:rsidTr="0085631B">
        <w:trPr>
          <w:trHeight w:val="309"/>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Кабинет информатики</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309"/>
        </w:trPr>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jc w:val="both"/>
              <w:rPr>
                <w:sz w:val="28"/>
                <w:szCs w:val="28"/>
              </w:rPr>
            </w:pPr>
            <w:r w:rsidRPr="00A941E7">
              <w:rPr>
                <w:i/>
                <w:sz w:val="28"/>
                <w:szCs w:val="28"/>
              </w:rPr>
              <w:t>Специализированная мебель и система хранения</w:t>
            </w:r>
          </w:p>
        </w:tc>
      </w:tr>
      <w:tr w:rsidR="000F7A67" w:rsidRPr="00A941E7" w:rsidTr="0085631B">
        <w:trPr>
          <w:trHeight w:val="309"/>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 xml:space="preserve">Рабочее место учителя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309"/>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Стол ученический</w:t>
            </w:r>
          </w:p>
        </w:tc>
        <w:tc>
          <w:tcPr>
            <w:tcW w:w="1586" w:type="dxa"/>
            <w:shd w:val="clear" w:color="auto" w:fill="auto"/>
          </w:tcPr>
          <w:p w:rsidR="000F7A67" w:rsidRPr="00A941E7" w:rsidRDefault="000F7A67" w:rsidP="00A941E7">
            <w:pPr>
              <w:jc w:val="both"/>
              <w:rPr>
                <w:sz w:val="28"/>
                <w:szCs w:val="28"/>
              </w:rPr>
            </w:pPr>
            <w:r w:rsidRPr="00A941E7">
              <w:rPr>
                <w:sz w:val="28"/>
                <w:szCs w:val="28"/>
              </w:rPr>
              <w:t>7</w:t>
            </w:r>
          </w:p>
        </w:tc>
      </w:tr>
      <w:tr w:rsidR="000F7A67" w:rsidRPr="00A941E7" w:rsidTr="0085631B">
        <w:trPr>
          <w:trHeight w:val="309"/>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Стул ученический</w:t>
            </w:r>
          </w:p>
        </w:tc>
        <w:tc>
          <w:tcPr>
            <w:tcW w:w="1586" w:type="dxa"/>
            <w:shd w:val="clear" w:color="auto" w:fill="auto"/>
          </w:tcPr>
          <w:p w:rsidR="000F7A67" w:rsidRPr="00A941E7" w:rsidRDefault="000F7A67" w:rsidP="00A941E7">
            <w:pPr>
              <w:jc w:val="both"/>
              <w:rPr>
                <w:sz w:val="28"/>
                <w:szCs w:val="28"/>
              </w:rPr>
            </w:pPr>
            <w:r w:rsidRPr="00A941E7">
              <w:rPr>
                <w:sz w:val="28"/>
                <w:szCs w:val="28"/>
              </w:rPr>
              <w:t>14</w:t>
            </w:r>
          </w:p>
        </w:tc>
      </w:tr>
      <w:tr w:rsidR="000F7A67" w:rsidRPr="00A941E7" w:rsidTr="0085631B">
        <w:trPr>
          <w:trHeight w:val="309"/>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Стол компьютерный ученический</w:t>
            </w:r>
          </w:p>
        </w:tc>
        <w:tc>
          <w:tcPr>
            <w:tcW w:w="1586" w:type="dxa"/>
            <w:shd w:val="clear" w:color="auto" w:fill="auto"/>
          </w:tcPr>
          <w:p w:rsidR="000F7A67" w:rsidRPr="00A941E7" w:rsidRDefault="000F7A67" w:rsidP="00A941E7">
            <w:pPr>
              <w:jc w:val="both"/>
              <w:rPr>
                <w:sz w:val="28"/>
                <w:szCs w:val="28"/>
              </w:rPr>
            </w:pPr>
            <w:r w:rsidRPr="00A941E7">
              <w:rPr>
                <w:sz w:val="28"/>
                <w:szCs w:val="28"/>
              </w:rPr>
              <w:t>11</w:t>
            </w:r>
          </w:p>
        </w:tc>
      </w:tr>
      <w:tr w:rsidR="000F7A67" w:rsidRPr="00A941E7" w:rsidTr="0085631B">
        <w:trPr>
          <w:trHeight w:val="309"/>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Стул поворотный</w:t>
            </w:r>
          </w:p>
        </w:tc>
        <w:tc>
          <w:tcPr>
            <w:tcW w:w="1586" w:type="dxa"/>
            <w:shd w:val="clear" w:color="auto" w:fill="auto"/>
          </w:tcPr>
          <w:p w:rsidR="000F7A67" w:rsidRPr="00A941E7" w:rsidRDefault="000F7A67" w:rsidP="00A941E7">
            <w:pPr>
              <w:jc w:val="both"/>
              <w:rPr>
                <w:sz w:val="28"/>
                <w:szCs w:val="28"/>
              </w:rPr>
            </w:pPr>
            <w:r w:rsidRPr="00A941E7">
              <w:rPr>
                <w:sz w:val="28"/>
                <w:szCs w:val="28"/>
              </w:rPr>
              <w:t>11</w:t>
            </w:r>
          </w:p>
        </w:tc>
      </w:tr>
      <w:tr w:rsidR="000F7A67" w:rsidRPr="00A941E7" w:rsidTr="0085631B">
        <w:trPr>
          <w:trHeight w:val="309"/>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Шкафы для хранения учебников, дидактических материалов, пособий</w:t>
            </w:r>
          </w:p>
        </w:tc>
        <w:tc>
          <w:tcPr>
            <w:tcW w:w="1586" w:type="dxa"/>
            <w:shd w:val="clear" w:color="auto" w:fill="auto"/>
          </w:tcPr>
          <w:p w:rsidR="000F7A67" w:rsidRPr="00A941E7" w:rsidRDefault="000F7A67" w:rsidP="00A941E7">
            <w:pPr>
              <w:jc w:val="both"/>
              <w:rPr>
                <w:sz w:val="28"/>
                <w:szCs w:val="28"/>
              </w:rPr>
            </w:pPr>
            <w:r w:rsidRPr="00A941E7">
              <w:rPr>
                <w:sz w:val="28"/>
                <w:szCs w:val="28"/>
              </w:rPr>
              <w:t>2</w:t>
            </w:r>
          </w:p>
        </w:tc>
      </w:tr>
      <w:tr w:rsidR="000F7A67" w:rsidRPr="00A941E7" w:rsidTr="0085631B">
        <w:trPr>
          <w:trHeight w:val="309"/>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Классная доска маркерная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309"/>
        </w:trPr>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jc w:val="both"/>
              <w:rPr>
                <w:sz w:val="28"/>
                <w:szCs w:val="28"/>
              </w:rPr>
            </w:pPr>
            <w:r w:rsidRPr="00A941E7">
              <w:rPr>
                <w:i/>
                <w:sz w:val="28"/>
                <w:szCs w:val="28"/>
              </w:rPr>
              <w:t>Технические средства обучения</w:t>
            </w:r>
          </w:p>
        </w:tc>
      </w:tr>
      <w:tr w:rsidR="000F7A67" w:rsidRPr="00A941E7" w:rsidTr="0085631B">
        <w:trPr>
          <w:trHeight w:val="309"/>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Компьютер учителя (в том числе ноутбуки)</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309"/>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Компьютер учащегося </w:t>
            </w:r>
          </w:p>
        </w:tc>
        <w:tc>
          <w:tcPr>
            <w:tcW w:w="1586" w:type="dxa"/>
            <w:shd w:val="clear" w:color="auto" w:fill="auto"/>
          </w:tcPr>
          <w:p w:rsidR="000F7A67" w:rsidRPr="00A941E7" w:rsidRDefault="000F7A67" w:rsidP="00A941E7">
            <w:pPr>
              <w:jc w:val="both"/>
              <w:rPr>
                <w:sz w:val="28"/>
                <w:szCs w:val="28"/>
              </w:rPr>
            </w:pPr>
            <w:r w:rsidRPr="00A941E7">
              <w:rPr>
                <w:sz w:val="28"/>
                <w:szCs w:val="28"/>
              </w:rPr>
              <w:t>11</w:t>
            </w:r>
          </w:p>
        </w:tc>
      </w:tr>
      <w:tr w:rsidR="000F7A67" w:rsidRPr="00A941E7" w:rsidTr="0085631B">
        <w:trPr>
          <w:trHeight w:val="193"/>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Интерактивная доска</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193"/>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Мультимедийный проектор</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193"/>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Принтер</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193"/>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Сканер</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193"/>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Факс-модем</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193"/>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Веб-камера</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193"/>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3</w:t>
            </w:r>
            <w:r w:rsidRPr="00A941E7">
              <w:rPr>
                <w:sz w:val="28"/>
                <w:szCs w:val="28"/>
                <w:lang w:val="en-US"/>
              </w:rPr>
              <w:t>d-</w:t>
            </w:r>
            <w:r w:rsidRPr="00A941E7">
              <w:rPr>
                <w:sz w:val="28"/>
                <w:szCs w:val="28"/>
              </w:rPr>
              <w:t>принтер</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193"/>
        </w:trPr>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jc w:val="both"/>
              <w:rPr>
                <w:sz w:val="28"/>
                <w:szCs w:val="28"/>
              </w:rPr>
            </w:pPr>
            <w:r w:rsidRPr="00A941E7">
              <w:rPr>
                <w:i/>
                <w:sz w:val="28"/>
                <w:szCs w:val="28"/>
              </w:rPr>
              <w:t>Библиотечный фонд (книгопечатная продукция)</w:t>
            </w:r>
          </w:p>
        </w:tc>
      </w:tr>
      <w:tr w:rsidR="000F7A67" w:rsidRPr="00A941E7" w:rsidTr="0085631B">
        <w:trPr>
          <w:trHeight w:val="193"/>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Учебники для освоения программы по учебному предмету «Информатика»</w:t>
            </w:r>
          </w:p>
        </w:tc>
        <w:tc>
          <w:tcPr>
            <w:tcW w:w="1586" w:type="dxa"/>
            <w:shd w:val="clear" w:color="auto" w:fill="auto"/>
          </w:tcPr>
          <w:p w:rsidR="000F7A67" w:rsidRPr="00A941E7" w:rsidRDefault="000F7A67" w:rsidP="00A941E7">
            <w:pPr>
              <w:jc w:val="both"/>
              <w:rPr>
                <w:sz w:val="28"/>
                <w:szCs w:val="28"/>
              </w:rPr>
            </w:pPr>
            <w:r w:rsidRPr="00A941E7">
              <w:rPr>
                <w:sz w:val="28"/>
                <w:szCs w:val="28"/>
              </w:rPr>
              <w:t>280</w:t>
            </w:r>
          </w:p>
        </w:tc>
      </w:tr>
      <w:tr w:rsidR="000F7A67" w:rsidRPr="00A941E7" w:rsidTr="0085631B">
        <w:trPr>
          <w:trHeight w:val="193"/>
        </w:trPr>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pStyle w:val="Default"/>
              <w:jc w:val="both"/>
              <w:rPr>
                <w:color w:val="auto"/>
                <w:sz w:val="28"/>
                <w:szCs w:val="28"/>
                <w:lang w:val="en-US"/>
              </w:rPr>
            </w:pPr>
            <w:r w:rsidRPr="00A941E7">
              <w:rPr>
                <w:i/>
                <w:color w:val="auto"/>
                <w:sz w:val="28"/>
                <w:szCs w:val="28"/>
              </w:rPr>
              <w:t>Программные средства</w:t>
            </w:r>
            <w:r w:rsidRPr="00A941E7">
              <w:rPr>
                <w:color w:val="auto"/>
                <w:sz w:val="28"/>
                <w:szCs w:val="28"/>
              </w:rPr>
              <w:t xml:space="preserve"> </w:t>
            </w:r>
          </w:p>
        </w:tc>
      </w:tr>
      <w:tr w:rsidR="000F7A67" w:rsidRPr="00A941E7" w:rsidTr="0085631B">
        <w:trPr>
          <w:trHeight w:val="193"/>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Операционная система Microsoft Windows 7</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12</w:t>
            </w:r>
          </w:p>
        </w:tc>
      </w:tr>
      <w:tr w:rsidR="000F7A67" w:rsidRPr="00A941E7" w:rsidTr="0085631B">
        <w:trPr>
          <w:trHeight w:val="193"/>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Интегрированное офисное приложение, включающее текстовый редактор, программу разработки презентаций, электронные таблицы и </w:t>
            </w:r>
          </w:p>
          <w:p w:rsidR="000F7A67" w:rsidRPr="00A941E7" w:rsidRDefault="000F7A67" w:rsidP="00A941E7">
            <w:pPr>
              <w:pStyle w:val="Default"/>
              <w:jc w:val="both"/>
              <w:rPr>
                <w:color w:val="auto"/>
                <w:sz w:val="28"/>
                <w:szCs w:val="28"/>
              </w:rPr>
            </w:pPr>
            <w:r w:rsidRPr="00A941E7">
              <w:rPr>
                <w:color w:val="auto"/>
                <w:sz w:val="28"/>
                <w:szCs w:val="28"/>
              </w:rPr>
              <w:t>система управления базами данных  Microsoft Office 2010</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12</w:t>
            </w:r>
          </w:p>
        </w:tc>
      </w:tr>
      <w:tr w:rsidR="000F7A67" w:rsidRPr="00A941E7" w:rsidTr="0085631B">
        <w:trPr>
          <w:trHeight w:val="193"/>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Программное обеспечение Windows Serwer</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12</w:t>
            </w:r>
          </w:p>
        </w:tc>
      </w:tr>
      <w:tr w:rsidR="000F7A67" w:rsidRPr="00A941E7" w:rsidTr="0085631B">
        <w:trPr>
          <w:trHeight w:val="193"/>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lang w:val="en-US"/>
              </w:rPr>
            </w:pPr>
            <w:r w:rsidRPr="00A941E7">
              <w:rPr>
                <w:color w:val="auto"/>
                <w:sz w:val="28"/>
                <w:szCs w:val="28"/>
              </w:rPr>
              <w:t xml:space="preserve">Антивирусная программа </w:t>
            </w:r>
            <w:r w:rsidRPr="00A941E7">
              <w:rPr>
                <w:color w:val="auto"/>
                <w:sz w:val="28"/>
                <w:szCs w:val="28"/>
                <w:lang w:val="en-US"/>
              </w:rPr>
              <w:t>(Kaspersky Free)</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12</w:t>
            </w:r>
          </w:p>
        </w:tc>
      </w:tr>
      <w:tr w:rsidR="000F7A67" w:rsidRPr="00A941E7" w:rsidTr="0085631B">
        <w:trPr>
          <w:trHeight w:val="193"/>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lang w:val="en-US"/>
              </w:rPr>
            </w:pPr>
            <w:r w:rsidRPr="00A941E7">
              <w:rPr>
                <w:color w:val="auto"/>
                <w:sz w:val="28"/>
                <w:szCs w:val="28"/>
              </w:rPr>
              <w:t xml:space="preserve">Программа-архиватор </w:t>
            </w:r>
            <w:r w:rsidRPr="00A941E7">
              <w:rPr>
                <w:color w:val="auto"/>
                <w:sz w:val="28"/>
                <w:szCs w:val="28"/>
                <w:lang w:val="en-US"/>
              </w:rPr>
              <w:t>(7-Zip)</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12</w:t>
            </w:r>
          </w:p>
        </w:tc>
      </w:tr>
      <w:tr w:rsidR="000F7A67" w:rsidRPr="00A941E7" w:rsidTr="0085631B">
        <w:trPr>
          <w:trHeight w:val="193"/>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Система программирования (Кумир, </w:t>
            </w:r>
            <w:r w:rsidRPr="00A941E7">
              <w:rPr>
                <w:color w:val="auto"/>
                <w:sz w:val="28"/>
                <w:szCs w:val="28"/>
                <w:lang w:val="en-US"/>
              </w:rPr>
              <w:t>Pascal</w:t>
            </w:r>
            <w:r w:rsidRPr="00A941E7">
              <w:rPr>
                <w:color w:val="auto"/>
                <w:sz w:val="28"/>
                <w:szCs w:val="28"/>
              </w:rPr>
              <w:t xml:space="preserve"> </w:t>
            </w:r>
            <w:r w:rsidRPr="00A941E7">
              <w:rPr>
                <w:color w:val="auto"/>
                <w:sz w:val="28"/>
                <w:szCs w:val="28"/>
                <w:lang w:val="en-US"/>
              </w:rPr>
              <w:t>ABC</w:t>
            </w:r>
            <w:r w:rsidRPr="00A941E7">
              <w:rPr>
                <w:color w:val="auto"/>
                <w:sz w:val="28"/>
                <w:szCs w:val="28"/>
              </w:rPr>
              <w:t>)</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12</w:t>
            </w:r>
          </w:p>
        </w:tc>
      </w:tr>
      <w:tr w:rsidR="000F7A67" w:rsidRPr="00A941E7" w:rsidTr="0085631B">
        <w:trPr>
          <w:trHeight w:val="193"/>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lang w:val="en-US"/>
              </w:rPr>
            </w:pPr>
            <w:r w:rsidRPr="00A941E7">
              <w:rPr>
                <w:color w:val="auto"/>
                <w:sz w:val="28"/>
                <w:szCs w:val="28"/>
              </w:rPr>
              <w:t>Браузер</w:t>
            </w:r>
            <w:r w:rsidRPr="00A941E7">
              <w:rPr>
                <w:color w:val="auto"/>
                <w:sz w:val="28"/>
                <w:szCs w:val="28"/>
                <w:lang w:val="en-US"/>
              </w:rPr>
              <w:t xml:space="preserve">  (Mozilla Firefox, Opera, Yandex)</w:t>
            </w:r>
          </w:p>
        </w:tc>
        <w:tc>
          <w:tcPr>
            <w:tcW w:w="1586" w:type="dxa"/>
            <w:shd w:val="clear" w:color="auto" w:fill="auto"/>
          </w:tcPr>
          <w:p w:rsidR="000F7A67" w:rsidRPr="00A941E7" w:rsidRDefault="000F7A67" w:rsidP="00A941E7">
            <w:pPr>
              <w:jc w:val="both"/>
              <w:rPr>
                <w:sz w:val="28"/>
                <w:szCs w:val="28"/>
              </w:rPr>
            </w:pPr>
            <w:r w:rsidRPr="00A941E7">
              <w:rPr>
                <w:sz w:val="28"/>
                <w:szCs w:val="28"/>
              </w:rPr>
              <w:t>12</w:t>
            </w:r>
          </w:p>
        </w:tc>
      </w:tr>
      <w:tr w:rsidR="000F7A67" w:rsidRPr="00A941E7" w:rsidTr="0085631B">
        <w:trPr>
          <w:trHeight w:val="193"/>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Графический редактор (</w:t>
            </w:r>
            <w:r w:rsidRPr="00A941E7">
              <w:rPr>
                <w:color w:val="auto"/>
                <w:sz w:val="28"/>
                <w:szCs w:val="28"/>
                <w:lang w:val="en-US"/>
              </w:rPr>
              <w:t>Gimp</w:t>
            </w:r>
            <w:r w:rsidRPr="00A941E7">
              <w:rPr>
                <w:color w:val="auto"/>
                <w:sz w:val="28"/>
                <w:szCs w:val="28"/>
              </w:rPr>
              <w:t xml:space="preserve">, </w:t>
            </w:r>
            <w:r w:rsidRPr="00A941E7">
              <w:rPr>
                <w:color w:val="auto"/>
                <w:sz w:val="28"/>
                <w:szCs w:val="28"/>
                <w:lang w:val="en-US"/>
              </w:rPr>
              <w:t>Paint</w:t>
            </w:r>
            <w:r w:rsidRPr="00A941E7">
              <w:rPr>
                <w:color w:val="auto"/>
                <w:sz w:val="28"/>
                <w:szCs w:val="28"/>
              </w:rPr>
              <w:t xml:space="preserve">, </w:t>
            </w:r>
            <w:r w:rsidRPr="00A941E7">
              <w:rPr>
                <w:color w:val="auto"/>
                <w:sz w:val="28"/>
                <w:szCs w:val="28"/>
                <w:lang w:val="en-US"/>
              </w:rPr>
              <w:t>Inkscape</w:t>
            </w:r>
            <w:r w:rsidRPr="00A941E7">
              <w:rPr>
                <w:color w:val="auto"/>
                <w:sz w:val="28"/>
                <w:szCs w:val="28"/>
              </w:rPr>
              <w:t>)</w:t>
            </w:r>
          </w:p>
        </w:tc>
        <w:tc>
          <w:tcPr>
            <w:tcW w:w="1586" w:type="dxa"/>
            <w:shd w:val="clear" w:color="auto" w:fill="auto"/>
          </w:tcPr>
          <w:p w:rsidR="000F7A67" w:rsidRPr="00A941E7" w:rsidRDefault="000F7A67" w:rsidP="00A941E7">
            <w:pPr>
              <w:jc w:val="both"/>
              <w:rPr>
                <w:sz w:val="28"/>
                <w:szCs w:val="28"/>
              </w:rPr>
            </w:pPr>
            <w:r w:rsidRPr="00A941E7">
              <w:rPr>
                <w:sz w:val="28"/>
                <w:szCs w:val="28"/>
              </w:rPr>
              <w:t>12</w:t>
            </w:r>
          </w:p>
        </w:tc>
      </w:tr>
      <w:tr w:rsidR="000F7A67" w:rsidRPr="00A941E7" w:rsidTr="0085631B">
        <w:trPr>
          <w:trHeight w:val="193"/>
        </w:trPr>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jc w:val="both"/>
              <w:rPr>
                <w:sz w:val="28"/>
                <w:szCs w:val="28"/>
              </w:rPr>
            </w:pPr>
            <w:r w:rsidRPr="00A941E7">
              <w:rPr>
                <w:i/>
                <w:sz w:val="28"/>
                <w:szCs w:val="28"/>
              </w:rPr>
              <w:t>Расходные материалы и канцелярские принадлежности</w:t>
            </w:r>
          </w:p>
        </w:tc>
      </w:tr>
      <w:tr w:rsidR="000F7A67" w:rsidRPr="00A941E7" w:rsidTr="0085631B">
        <w:trPr>
          <w:trHeight w:val="193"/>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Бумага (для ручного и машинного письма; цветная)</w:t>
            </w:r>
          </w:p>
        </w:tc>
        <w:tc>
          <w:tcPr>
            <w:tcW w:w="1586" w:type="dxa"/>
            <w:vMerge w:val="restart"/>
            <w:shd w:val="clear" w:color="auto" w:fill="auto"/>
          </w:tcPr>
          <w:p w:rsidR="000F7A67" w:rsidRPr="00A941E7" w:rsidRDefault="000F7A67" w:rsidP="00A941E7">
            <w:pPr>
              <w:jc w:val="both"/>
              <w:rPr>
                <w:sz w:val="28"/>
                <w:szCs w:val="28"/>
              </w:rPr>
            </w:pPr>
            <w:r w:rsidRPr="00A941E7">
              <w:rPr>
                <w:rFonts w:eastAsia="TimesNewRomanPSMT"/>
                <w:sz w:val="28"/>
                <w:szCs w:val="28"/>
              </w:rPr>
              <w:t>Имеются, требуют постоянного пополнения</w:t>
            </w:r>
          </w:p>
        </w:tc>
      </w:tr>
      <w:tr w:rsidR="000F7A67" w:rsidRPr="00A941E7" w:rsidTr="0085631B">
        <w:trPr>
          <w:trHeight w:val="193"/>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Тетради для контрольных работ</w:t>
            </w:r>
          </w:p>
        </w:tc>
        <w:tc>
          <w:tcPr>
            <w:tcW w:w="1586" w:type="dxa"/>
            <w:vMerge/>
            <w:shd w:val="clear" w:color="auto" w:fill="auto"/>
          </w:tcPr>
          <w:p w:rsidR="000F7A67" w:rsidRPr="00A941E7" w:rsidRDefault="000F7A67" w:rsidP="00A941E7">
            <w:pPr>
              <w:jc w:val="both"/>
              <w:rPr>
                <w:sz w:val="28"/>
                <w:szCs w:val="28"/>
              </w:rPr>
            </w:pPr>
          </w:p>
        </w:tc>
      </w:tr>
      <w:tr w:rsidR="000F7A67" w:rsidRPr="00A941E7" w:rsidTr="0085631B">
        <w:trPr>
          <w:trHeight w:val="193"/>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Инструменты письма (в тетрадях и на доске)</w:t>
            </w:r>
          </w:p>
        </w:tc>
        <w:tc>
          <w:tcPr>
            <w:tcW w:w="1586" w:type="dxa"/>
            <w:vMerge/>
            <w:shd w:val="clear" w:color="auto" w:fill="auto"/>
          </w:tcPr>
          <w:p w:rsidR="000F7A67" w:rsidRPr="00A941E7" w:rsidRDefault="000F7A67" w:rsidP="00A941E7">
            <w:pPr>
              <w:jc w:val="both"/>
              <w:rPr>
                <w:sz w:val="28"/>
                <w:szCs w:val="28"/>
              </w:rPr>
            </w:pPr>
          </w:p>
        </w:tc>
      </w:tr>
      <w:tr w:rsidR="000F7A67" w:rsidRPr="00A941E7" w:rsidTr="0085631B">
        <w:trPr>
          <w:trHeight w:val="193"/>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Носители цифровой информации</w:t>
            </w:r>
          </w:p>
        </w:tc>
        <w:tc>
          <w:tcPr>
            <w:tcW w:w="1586" w:type="dxa"/>
            <w:vMerge/>
            <w:shd w:val="clear" w:color="auto" w:fill="auto"/>
          </w:tcPr>
          <w:p w:rsidR="000F7A67" w:rsidRPr="00A941E7" w:rsidRDefault="000F7A67" w:rsidP="00A941E7">
            <w:pPr>
              <w:jc w:val="both"/>
              <w:rPr>
                <w:sz w:val="28"/>
                <w:szCs w:val="28"/>
              </w:rPr>
            </w:pPr>
          </w:p>
        </w:tc>
      </w:tr>
      <w:tr w:rsidR="000F7A67" w:rsidRPr="00A941E7" w:rsidTr="0085631B">
        <w:trPr>
          <w:trHeight w:val="193"/>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Катриджи</w:t>
            </w:r>
          </w:p>
        </w:tc>
        <w:tc>
          <w:tcPr>
            <w:tcW w:w="1586" w:type="dxa"/>
            <w:vMerge/>
            <w:shd w:val="clear" w:color="auto" w:fill="auto"/>
          </w:tcPr>
          <w:p w:rsidR="000F7A67" w:rsidRPr="00A941E7" w:rsidRDefault="000F7A67" w:rsidP="00A941E7">
            <w:pPr>
              <w:jc w:val="both"/>
              <w:rPr>
                <w:sz w:val="28"/>
                <w:szCs w:val="28"/>
              </w:rPr>
            </w:pPr>
          </w:p>
        </w:tc>
      </w:tr>
      <w:tr w:rsidR="000F7A67" w:rsidRPr="00A941E7" w:rsidTr="0085631B">
        <w:trPr>
          <w:trHeight w:val="193"/>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Расходные материалы для 3</w:t>
            </w:r>
            <w:r w:rsidRPr="00A941E7">
              <w:rPr>
                <w:color w:val="auto"/>
                <w:sz w:val="28"/>
                <w:szCs w:val="28"/>
                <w:lang w:val="en-US"/>
              </w:rPr>
              <w:t>d</w:t>
            </w:r>
            <w:r w:rsidRPr="00A941E7">
              <w:rPr>
                <w:color w:val="auto"/>
                <w:sz w:val="28"/>
                <w:szCs w:val="28"/>
              </w:rPr>
              <w:t xml:space="preserve"> печати</w:t>
            </w:r>
          </w:p>
        </w:tc>
        <w:tc>
          <w:tcPr>
            <w:tcW w:w="1586" w:type="dxa"/>
            <w:vMerge/>
            <w:shd w:val="clear" w:color="auto" w:fill="auto"/>
          </w:tcPr>
          <w:p w:rsidR="000F7A67" w:rsidRPr="00A941E7" w:rsidRDefault="000F7A67" w:rsidP="00A941E7">
            <w:pPr>
              <w:jc w:val="both"/>
              <w:rPr>
                <w:sz w:val="28"/>
                <w:szCs w:val="28"/>
              </w:rPr>
            </w:pPr>
          </w:p>
        </w:tc>
      </w:tr>
      <w:tr w:rsidR="000F7A67" w:rsidRPr="00A941E7" w:rsidTr="0085631B">
        <w:trPr>
          <w:trHeight w:val="193"/>
        </w:trPr>
        <w:tc>
          <w:tcPr>
            <w:tcW w:w="2880" w:type="dxa"/>
            <w:vMerge w:val="restart"/>
            <w:shd w:val="clear" w:color="auto" w:fill="auto"/>
            <w:vAlign w:val="center"/>
          </w:tcPr>
          <w:p w:rsidR="000F7A67" w:rsidRPr="00A941E7" w:rsidRDefault="000F7A67" w:rsidP="00A941E7">
            <w:pPr>
              <w:jc w:val="both"/>
              <w:rPr>
                <w:sz w:val="28"/>
                <w:szCs w:val="28"/>
              </w:rPr>
            </w:pPr>
            <w:r w:rsidRPr="00A941E7">
              <w:rPr>
                <w:sz w:val="28"/>
                <w:szCs w:val="28"/>
              </w:rPr>
              <w:t>Предметная область «Общественно-научные предметы» / предметы: история России. Всеобщая история, история, обществознание, право, экономика, география</w:t>
            </w:r>
          </w:p>
        </w:tc>
        <w:tc>
          <w:tcPr>
            <w:tcW w:w="5760" w:type="dxa"/>
            <w:shd w:val="clear" w:color="auto" w:fill="auto"/>
          </w:tcPr>
          <w:p w:rsidR="000F7A67" w:rsidRPr="00A941E7" w:rsidRDefault="000F7A67" w:rsidP="00A941E7">
            <w:pPr>
              <w:jc w:val="both"/>
              <w:rPr>
                <w:sz w:val="28"/>
                <w:szCs w:val="28"/>
              </w:rPr>
            </w:pPr>
            <w:r w:rsidRPr="00A941E7">
              <w:rPr>
                <w:sz w:val="28"/>
                <w:szCs w:val="28"/>
              </w:rPr>
              <w:t>Кабинеты истории и обществознания</w:t>
            </w:r>
          </w:p>
        </w:tc>
        <w:tc>
          <w:tcPr>
            <w:tcW w:w="1586" w:type="dxa"/>
            <w:shd w:val="clear" w:color="auto" w:fill="auto"/>
          </w:tcPr>
          <w:p w:rsidR="000F7A67" w:rsidRPr="00A941E7" w:rsidRDefault="000F7A67" w:rsidP="00A941E7">
            <w:pPr>
              <w:jc w:val="both"/>
              <w:rPr>
                <w:sz w:val="28"/>
                <w:szCs w:val="28"/>
              </w:rPr>
            </w:pPr>
            <w:r w:rsidRPr="00A941E7">
              <w:rPr>
                <w:sz w:val="28"/>
                <w:szCs w:val="28"/>
              </w:rPr>
              <w:t>2</w:t>
            </w:r>
          </w:p>
        </w:tc>
      </w:tr>
      <w:tr w:rsidR="000F7A67" w:rsidRPr="00A941E7" w:rsidTr="0085631B">
        <w:trPr>
          <w:trHeight w:val="193"/>
        </w:trPr>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pStyle w:val="Default"/>
              <w:jc w:val="both"/>
              <w:rPr>
                <w:i/>
                <w:color w:val="auto"/>
                <w:sz w:val="28"/>
                <w:szCs w:val="28"/>
              </w:rPr>
            </w:pPr>
            <w:r w:rsidRPr="00A941E7">
              <w:rPr>
                <w:i/>
                <w:color w:val="auto"/>
                <w:sz w:val="28"/>
                <w:szCs w:val="28"/>
              </w:rPr>
              <w:t xml:space="preserve">Специализированная мебель и система хранения </w:t>
            </w:r>
          </w:p>
        </w:tc>
      </w:tr>
      <w:tr w:rsidR="000F7A67" w:rsidRPr="00A941E7" w:rsidTr="0085631B">
        <w:trPr>
          <w:trHeight w:val="193"/>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 xml:space="preserve">Рабочее место учителя </w:t>
            </w:r>
          </w:p>
        </w:tc>
        <w:tc>
          <w:tcPr>
            <w:tcW w:w="1586" w:type="dxa"/>
            <w:shd w:val="clear" w:color="auto" w:fill="auto"/>
          </w:tcPr>
          <w:p w:rsidR="000F7A67" w:rsidRPr="00A941E7" w:rsidRDefault="000F7A67" w:rsidP="00A941E7">
            <w:pPr>
              <w:jc w:val="both"/>
              <w:rPr>
                <w:sz w:val="28"/>
                <w:szCs w:val="28"/>
              </w:rPr>
            </w:pPr>
            <w:r w:rsidRPr="00A941E7">
              <w:rPr>
                <w:sz w:val="28"/>
                <w:szCs w:val="28"/>
              </w:rPr>
              <w:t>2</w:t>
            </w:r>
          </w:p>
        </w:tc>
      </w:tr>
      <w:tr w:rsidR="000F7A67" w:rsidRPr="00A941E7" w:rsidTr="0085631B">
        <w:trPr>
          <w:trHeight w:val="193"/>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Стол ученический</w:t>
            </w:r>
          </w:p>
        </w:tc>
        <w:tc>
          <w:tcPr>
            <w:tcW w:w="1586" w:type="dxa"/>
            <w:shd w:val="clear" w:color="auto" w:fill="auto"/>
          </w:tcPr>
          <w:p w:rsidR="000F7A67" w:rsidRPr="00A941E7" w:rsidRDefault="000F7A67" w:rsidP="00A941E7">
            <w:pPr>
              <w:jc w:val="both"/>
              <w:rPr>
                <w:sz w:val="28"/>
                <w:szCs w:val="28"/>
              </w:rPr>
            </w:pPr>
            <w:r w:rsidRPr="00A941E7">
              <w:rPr>
                <w:sz w:val="28"/>
                <w:szCs w:val="28"/>
              </w:rPr>
              <w:t>30</w:t>
            </w:r>
          </w:p>
        </w:tc>
      </w:tr>
      <w:tr w:rsidR="000F7A67" w:rsidRPr="00A941E7" w:rsidTr="0085631B">
        <w:trPr>
          <w:trHeight w:val="193"/>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Стул ученический</w:t>
            </w:r>
          </w:p>
        </w:tc>
        <w:tc>
          <w:tcPr>
            <w:tcW w:w="1586" w:type="dxa"/>
            <w:shd w:val="clear" w:color="auto" w:fill="auto"/>
          </w:tcPr>
          <w:p w:rsidR="000F7A67" w:rsidRPr="00A941E7" w:rsidRDefault="000F7A67" w:rsidP="00A941E7">
            <w:pPr>
              <w:jc w:val="both"/>
              <w:rPr>
                <w:sz w:val="28"/>
                <w:szCs w:val="28"/>
              </w:rPr>
            </w:pPr>
            <w:r w:rsidRPr="00A941E7">
              <w:rPr>
                <w:sz w:val="28"/>
                <w:szCs w:val="28"/>
              </w:rPr>
              <w:t>60</w:t>
            </w:r>
          </w:p>
        </w:tc>
      </w:tr>
      <w:tr w:rsidR="000F7A67" w:rsidRPr="00A941E7" w:rsidTr="0085631B">
        <w:trPr>
          <w:trHeight w:val="193"/>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Шкафы для хранения учебников, дидактических материалов, пособий</w:t>
            </w:r>
          </w:p>
        </w:tc>
        <w:tc>
          <w:tcPr>
            <w:tcW w:w="1586" w:type="dxa"/>
            <w:shd w:val="clear" w:color="auto" w:fill="auto"/>
          </w:tcPr>
          <w:p w:rsidR="000F7A67" w:rsidRPr="00A941E7" w:rsidRDefault="000F7A67" w:rsidP="00A941E7">
            <w:pPr>
              <w:jc w:val="both"/>
              <w:rPr>
                <w:sz w:val="28"/>
                <w:szCs w:val="28"/>
              </w:rPr>
            </w:pPr>
            <w:r w:rsidRPr="00A941E7">
              <w:rPr>
                <w:sz w:val="28"/>
                <w:szCs w:val="28"/>
              </w:rPr>
              <w:t>10</w:t>
            </w:r>
          </w:p>
        </w:tc>
      </w:tr>
      <w:tr w:rsidR="000F7A67" w:rsidRPr="00A941E7" w:rsidTr="0085631B">
        <w:trPr>
          <w:trHeight w:val="193"/>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Классная доска с набором приспособлений для крепления таблиц, постеров и картинок</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193"/>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Магнитная доска «Шахматы»</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193"/>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Стенды информационно-тематические</w:t>
            </w:r>
          </w:p>
        </w:tc>
        <w:tc>
          <w:tcPr>
            <w:tcW w:w="1586" w:type="dxa"/>
            <w:shd w:val="clear" w:color="auto" w:fill="auto"/>
          </w:tcPr>
          <w:p w:rsidR="000F7A67" w:rsidRPr="00A941E7" w:rsidRDefault="000F7A67" w:rsidP="00A941E7">
            <w:pPr>
              <w:jc w:val="both"/>
              <w:rPr>
                <w:sz w:val="28"/>
                <w:szCs w:val="28"/>
              </w:rPr>
            </w:pPr>
            <w:r w:rsidRPr="00A941E7">
              <w:rPr>
                <w:sz w:val="28"/>
                <w:szCs w:val="28"/>
              </w:rPr>
              <w:t>4</w:t>
            </w:r>
          </w:p>
        </w:tc>
      </w:tr>
      <w:tr w:rsidR="000F7A67" w:rsidRPr="00A941E7" w:rsidTr="0085631B">
        <w:trPr>
          <w:trHeight w:val="193"/>
        </w:trPr>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pStyle w:val="Default"/>
              <w:jc w:val="both"/>
              <w:rPr>
                <w:i/>
                <w:color w:val="auto"/>
                <w:sz w:val="28"/>
                <w:szCs w:val="28"/>
              </w:rPr>
            </w:pPr>
            <w:r w:rsidRPr="00A941E7">
              <w:rPr>
                <w:i/>
                <w:color w:val="auto"/>
                <w:sz w:val="28"/>
                <w:szCs w:val="28"/>
              </w:rPr>
              <w:t xml:space="preserve">Технические средства обучения </w:t>
            </w:r>
          </w:p>
        </w:tc>
      </w:tr>
      <w:tr w:rsidR="000F7A67" w:rsidRPr="00A941E7" w:rsidTr="0085631B">
        <w:trPr>
          <w:trHeight w:val="193"/>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Компьютер учителя (в том числе ноутбуки)</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193"/>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Документ камера Epson</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193"/>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Мультимедийный проектор</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193"/>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Интерактивная доска</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193"/>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МФУ Samsung</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193"/>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Магнитола VT-4473</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193"/>
        </w:trPr>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jc w:val="both"/>
              <w:rPr>
                <w:sz w:val="28"/>
                <w:szCs w:val="28"/>
              </w:rPr>
            </w:pPr>
            <w:r w:rsidRPr="00A941E7">
              <w:rPr>
                <w:i/>
                <w:sz w:val="28"/>
                <w:szCs w:val="28"/>
              </w:rPr>
              <w:t>Библиотечный фонд (книгопечатная продукция)</w:t>
            </w:r>
          </w:p>
        </w:tc>
      </w:tr>
      <w:tr w:rsidR="000F7A67" w:rsidRPr="00A941E7" w:rsidTr="0085631B">
        <w:trPr>
          <w:trHeight w:val="193"/>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Учебники для освоения программы по учебному предмету «История России. Всеобщая история»</w:t>
            </w:r>
          </w:p>
        </w:tc>
        <w:tc>
          <w:tcPr>
            <w:tcW w:w="1586" w:type="dxa"/>
            <w:shd w:val="clear" w:color="auto" w:fill="auto"/>
          </w:tcPr>
          <w:p w:rsidR="000F7A67" w:rsidRPr="00A941E7" w:rsidRDefault="000F7A67" w:rsidP="00A941E7">
            <w:pPr>
              <w:jc w:val="both"/>
              <w:rPr>
                <w:sz w:val="28"/>
                <w:szCs w:val="28"/>
              </w:rPr>
            </w:pPr>
            <w:r w:rsidRPr="00A941E7">
              <w:rPr>
                <w:sz w:val="28"/>
                <w:szCs w:val="28"/>
              </w:rPr>
              <w:t>744</w:t>
            </w:r>
          </w:p>
        </w:tc>
      </w:tr>
      <w:tr w:rsidR="000F7A67" w:rsidRPr="00A941E7" w:rsidTr="0085631B">
        <w:trPr>
          <w:trHeight w:val="193"/>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Учебники для освоения программы по учебному предмету «Обществознание»</w:t>
            </w:r>
          </w:p>
        </w:tc>
        <w:tc>
          <w:tcPr>
            <w:tcW w:w="1586" w:type="dxa"/>
            <w:shd w:val="clear" w:color="auto" w:fill="auto"/>
          </w:tcPr>
          <w:p w:rsidR="000F7A67" w:rsidRPr="00A941E7" w:rsidRDefault="000F7A67" w:rsidP="00A941E7">
            <w:pPr>
              <w:jc w:val="both"/>
              <w:rPr>
                <w:sz w:val="28"/>
                <w:szCs w:val="28"/>
              </w:rPr>
            </w:pPr>
            <w:r w:rsidRPr="00A941E7">
              <w:rPr>
                <w:sz w:val="28"/>
                <w:szCs w:val="28"/>
              </w:rPr>
              <w:t>371</w:t>
            </w:r>
          </w:p>
        </w:tc>
      </w:tr>
      <w:tr w:rsidR="000F7A67" w:rsidRPr="00A941E7" w:rsidTr="0085631B">
        <w:trPr>
          <w:trHeight w:val="193"/>
        </w:trPr>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jc w:val="both"/>
              <w:rPr>
                <w:sz w:val="28"/>
                <w:szCs w:val="28"/>
              </w:rPr>
            </w:pPr>
            <w:r w:rsidRPr="00A941E7">
              <w:rPr>
                <w:i/>
                <w:sz w:val="28"/>
                <w:szCs w:val="28"/>
              </w:rPr>
              <w:t>Печатные пособия</w:t>
            </w:r>
          </w:p>
        </w:tc>
      </w:tr>
      <w:tr w:rsidR="000F7A67" w:rsidRPr="00A941E7" w:rsidTr="0085631B">
        <w:trPr>
          <w:trHeight w:val="193"/>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Карты по истории</w:t>
            </w:r>
          </w:p>
        </w:tc>
        <w:tc>
          <w:tcPr>
            <w:tcW w:w="1586" w:type="dxa"/>
            <w:shd w:val="clear" w:color="auto" w:fill="auto"/>
          </w:tcPr>
          <w:p w:rsidR="000F7A67" w:rsidRPr="00A941E7" w:rsidRDefault="000F7A67" w:rsidP="00A941E7">
            <w:pPr>
              <w:jc w:val="both"/>
              <w:rPr>
                <w:sz w:val="28"/>
                <w:szCs w:val="28"/>
              </w:rPr>
            </w:pPr>
            <w:r w:rsidRPr="00A941E7">
              <w:rPr>
                <w:sz w:val="28"/>
                <w:szCs w:val="28"/>
              </w:rPr>
              <w:t>8</w:t>
            </w:r>
          </w:p>
        </w:tc>
      </w:tr>
      <w:tr w:rsidR="000F7A67" w:rsidRPr="00A941E7" w:rsidTr="0085631B">
        <w:trPr>
          <w:trHeight w:val="193"/>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Комплект портретов историков</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193"/>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Таблицы по истории</w:t>
            </w:r>
          </w:p>
        </w:tc>
        <w:tc>
          <w:tcPr>
            <w:tcW w:w="1586" w:type="dxa"/>
            <w:shd w:val="clear" w:color="auto" w:fill="auto"/>
          </w:tcPr>
          <w:p w:rsidR="000F7A67" w:rsidRPr="00A941E7" w:rsidRDefault="000F7A67" w:rsidP="00A941E7">
            <w:pPr>
              <w:jc w:val="both"/>
              <w:rPr>
                <w:sz w:val="28"/>
                <w:szCs w:val="28"/>
              </w:rPr>
            </w:pPr>
            <w:r w:rsidRPr="00A941E7">
              <w:rPr>
                <w:sz w:val="28"/>
                <w:szCs w:val="28"/>
              </w:rPr>
              <w:t>2</w:t>
            </w:r>
          </w:p>
        </w:tc>
      </w:tr>
      <w:tr w:rsidR="000F7A67" w:rsidRPr="00A941E7" w:rsidTr="0085631B">
        <w:trPr>
          <w:trHeight w:val="193"/>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Таблицы по обществознанию</w:t>
            </w:r>
          </w:p>
        </w:tc>
        <w:tc>
          <w:tcPr>
            <w:tcW w:w="1586" w:type="dxa"/>
            <w:shd w:val="clear" w:color="auto" w:fill="auto"/>
          </w:tcPr>
          <w:p w:rsidR="000F7A67" w:rsidRPr="00A941E7" w:rsidRDefault="000F7A67" w:rsidP="00A941E7">
            <w:pPr>
              <w:jc w:val="both"/>
              <w:rPr>
                <w:sz w:val="28"/>
                <w:szCs w:val="28"/>
              </w:rPr>
            </w:pPr>
            <w:r w:rsidRPr="00A941E7">
              <w:rPr>
                <w:sz w:val="28"/>
                <w:szCs w:val="28"/>
              </w:rPr>
              <w:t>2</w:t>
            </w:r>
          </w:p>
        </w:tc>
      </w:tr>
      <w:tr w:rsidR="000F7A67" w:rsidRPr="00A941E7" w:rsidTr="0085631B">
        <w:trPr>
          <w:trHeight w:val="193"/>
        </w:trPr>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jc w:val="both"/>
              <w:rPr>
                <w:sz w:val="28"/>
                <w:szCs w:val="28"/>
              </w:rPr>
            </w:pPr>
            <w:r w:rsidRPr="00A941E7">
              <w:rPr>
                <w:i/>
                <w:sz w:val="28"/>
                <w:szCs w:val="28"/>
              </w:rPr>
              <w:t>Расходные материалы и канцелярские принадлежности</w:t>
            </w:r>
          </w:p>
        </w:tc>
      </w:tr>
      <w:tr w:rsidR="000F7A67" w:rsidRPr="00A941E7" w:rsidTr="0085631B">
        <w:trPr>
          <w:trHeight w:val="312"/>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Бумага (для ручного и машинного письма; цветная)</w:t>
            </w:r>
          </w:p>
        </w:tc>
        <w:tc>
          <w:tcPr>
            <w:tcW w:w="1586" w:type="dxa"/>
            <w:vMerge w:val="restart"/>
            <w:shd w:val="clear" w:color="auto" w:fill="auto"/>
          </w:tcPr>
          <w:p w:rsidR="000F7A67" w:rsidRPr="00A941E7" w:rsidRDefault="000F7A67" w:rsidP="00A941E7">
            <w:pPr>
              <w:jc w:val="both"/>
              <w:rPr>
                <w:sz w:val="28"/>
                <w:szCs w:val="28"/>
              </w:rPr>
            </w:pPr>
            <w:r w:rsidRPr="00A941E7">
              <w:rPr>
                <w:rFonts w:eastAsia="TimesNewRomanPSMT"/>
                <w:sz w:val="28"/>
                <w:szCs w:val="28"/>
              </w:rPr>
              <w:t>Имеются, требуют постоянного пополнения</w:t>
            </w:r>
          </w:p>
        </w:tc>
      </w:tr>
      <w:tr w:rsidR="000F7A67" w:rsidRPr="00A941E7" w:rsidTr="0085631B">
        <w:trPr>
          <w:trHeight w:val="377"/>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Тетради для контрольных работ</w:t>
            </w:r>
          </w:p>
        </w:tc>
        <w:tc>
          <w:tcPr>
            <w:tcW w:w="1586" w:type="dxa"/>
            <w:vMerge/>
            <w:shd w:val="clear" w:color="auto" w:fill="auto"/>
          </w:tcPr>
          <w:p w:rsidR="000F7A67" w:rsidRPr="00A941E7" w:rsidRDefault="000F7A67" w:rsidP="00A941E7">
            <w:pPr>
              <w:jc w:val="both"/>
              <w:rPr>
                <w:sz w:val="28"/>
                <w:szCs w:val="28"/>
              </w:rPr>
            </w:pPr>
          </w:p>
        </w:tc>
      </w:tr>
      <w:tr w:rsidR="000F7A67" w:rsidRPr="00A941E7" w:rsidTr="0085631B">
        <w:trPr>
          <w:trHeight w:val="193"/>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Инструменты письма (в тетрадях и на доске)</w:t>
            </w:r>
          </w:p>
        </w:tc>
        <w:tc>
          <w:tcPr>
            <w:tcW w:w="1586" w:type="dxa"/>
            <w:vMerge/>
            <w:shd w:val="clear" w:color="auto" w:fill="auto"/>
          </w:tcPr>
          <w:p w:rsidR="000F7A67" w:rsidRPr="00A941E7" w:rsidRDefault="000F7A67" w:rsidP="00A941E7">
            <w:pPr>
              <w:jc w:val="both"/>
              <w:rPr>
                <w:sz w:val="28"/>
                <w:szCs w:val="28"/>
              </w:rPr>
            </w:pPr>
          </w:p>
        </w:tc>
      </w:tr>
      <w:tr w:rsidR="000F7A67" w:rsidRPr="00A941E7" w:rsidTr="0085631B">
        <w:trPr>
          <w:trHeight w:val="193"/>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Кабинет географии</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193"/>
        </w:trPr>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pStyle w:val="Default"/>
              <w:jc w:val="both"/>
              <w:rPr>
                <w:i/>
                <w:color w:val="auto"/>
                <w:sz w:val="28"/>
                <w:szCs w:val="28"/>
              </w:rPr>
            </w:pPr>
            <w:r w:rsidRPr="00A941E7">
              <w:rPr>
                <w:i/>
                <w:color w:val="auto"/>
                <w:sz w:val="28"/>
                <w:szCs w:val="28"/>
              </w:rPr>
              <w:t xml:space="preserve">Специализированная мебель и система хранения </w:t>
            </w:r>
          </w:p>
        </w:tc>
      </w:tr>
      <w:tr w:rsidR="000F7A67" w:rsidRPr="00A941E7" w:rsidTr="0085631B">
        <w:trPr>
          <w:trHeight w:val="193"/>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 xml:space="preserve">Рабочее место учителя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193"/>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Стол ученический</w:t>
            </w:r>
          </w:p>
        </w:tc>
        <w:tc>
          <w:tcPr>
            <w:tcW w:w="1586" w:type="dxa"/>
            <w:shd w:val="clear" w:color="auto" w:fill="auto"/>
          </w:tcPr>
          <w:p w:rsidR="000F7A67" w:rsidRPr="00A941E7" w:rsidRDefault="000F7A67" w:rsidP="00A941E7">
            <w:pPr>
              <w:jc w:val="both"/>
              <w:rPr>
                <w:sz w:val="28"/>
                <w:szCs w:val="28"/>
              </w:rPr>
            </w:pPr>
            <w:r w:rsidRPr="00A941E7">
              <w:rPr>
                <w:sz w:val="28"/>
                <w:szCs w:val="28"/>
              </w:rPr>
              <w:t>15</w:t>
            </w:r>
          </w:p>
        </w:tc>
      </w:tr>
      <w:tr w:rsidR="000F7A67" w:rsidRPr="00A941E7" w:rsidTr="0085631B">
        <w:trPr>
          <w:trHeight w:val="193"/>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Стул ученический</w:t>
            </w:r>
          </w:p>
        </w:tc>
        <w:tc>
          <w:tcPr>
            <w:tcW w:w="1586" w:type="dxa"/>
            <w:shd w:val="clear" w:color="auto" w:fill="auto"/>
          </w:tcPr>
          <w:p w:rsidR="000F7A67" w:rsidRPr="00A941E7" w:rsidRDefault="000F7A67" w:rsidP="00A941E7">
            <w:pPr>
              <w:jc w:val="both"/>
              <w:rPr>
                <w:sz w:val="28"/>
                <w:szCs w:val="28"/>
              </w:rPr>
            </w:pPr>
            <w:r w:rsidRPr="00A941E7">
              <w:rPr>
                <w:sz w:val="28"/>
                <w:szCs w:val="28"/>
              </w:rPr>
              <w:t>32</w:t>
            </w:r>
          </w:p>
        </w:tc>
      </w:tr>
      <w:tr w:rsidR="000F7A67" w:rsidRPr="00A941E7" w:rsidTr="0085631B">
        <w:trPr>
          <w:trHeight w:val="193"/>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Классная доска с набором приспособлений для крепления таблиц, постеров и картинок</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193"/>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Софит</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193"/>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Тумбочка</w:t>
            </w:r>
          </w:p>
        </w:tc>
        <w:tc>
          <w:tcPr>
            <w:tcW w:w="1586" w:type="dxa"/>
            <w:shd w:val="clear" w:color="auto" w:fill="auto"/>
            <w:vAlign w:val="center"/>
          </w:tcPr>
          <w:p w:rsidR="000F7A67" w:rsidRPr="00A941E7" w:rsidRDefault="000F7A67" w:rsidP="00A941E7">
            <w:pPr>
              <w:jc w:val="both"/>
              <w:rPr>
                <w:sz w:val="28"/>
                <w:szCs w:val="28"/>
              </w:rPr>
            </w:pPr>
            <w:r w:rsidRPr="00A941E7">
              <w:rPr>
                <w:sz w:val="28"/>
                <w:szCs w:val="28"/>
              </w:rPr>
              <w:t>4</w:t>
            </w:r>
          </w:p>
        </w:tc>
      </w:tr>
      <w:tr w:rsidR="000F7A67" w:rsidRPr="00A941E7" w:rsidTr="0085631B">
        <w:trPr>
          <w:trHeight w:val="193"/>
        </w:trPr>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jc w:val="both"/>
              <w:rPr>
                <w:sz w:val="28"/>
                <w:szCs w:val="28"/>
              </w:rPr>
            </w:pPr>
            <w:r w:rsidRPr="00A941E7">
              <w:rPr>
                <w:i/>
                <w:sz w:val="28"/>
                <w:szCs w:val="28"/>
              </w:rPr>
              <w:t>Технические средства обучения</w:t>
            </w:r>
          </w:p>
        </w:tc>
      </w:tr>
      <w:tr w:rsidR="000F7A67" w:rsidRPr="00A941E7" w:rsidTr="0085631B">
        <w:trPr>
          <w:trHeight w:val="193"/>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Компьютер учителя (в том числе ноутбуки)</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193"/>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 xml:space="preserve">Мультимедийный проектор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193"/>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Экран проекционный</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193"/>
        </w:trPr>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jc w:val="both"/>
              <w:rPr>
                <w:sz w:val="28"/>
                <w:szCs w:val="28"/>
              </w:rPr>
            </w:pPr>
            <w:r w:rsidRPr="00A941E7">
              <w:rPr>
                <w:i/>
                <w:sz w:val="28"/>
                <w:szCs w:val="28"/>
              </w:rPr>
              <w:t>Библиотечный фонд (книгопечатная продукция)</w:t>
            </w:r>
          </w:p>
        </w:tc>
      </w:tr>
      <w:tr w:rsidR="000F7A67" w:rsidRPr="00A941E7" w:rsidTr="0085631B">
        <w:trPr>
          <w:trHeight w:val="193"/>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Учебники для освоения программы по учебному предмету «География»</w:t>
            </w:r>
          </w:p>
        </w:tc>
        <w:tc>
          <w:tcPr>
            <w:tcW w:w="1586" w:type="dxa"/>
            <w:shd w:val="clear" w:color="auto" w:fill="auto"/>
          </w:tcPr>
          <w:p w:rsidR="000F7A67" w:rsidRPr="00A941E7" w:rsidRDefault="000F7A67" w:rsidP="00A941E7">
            <w:pPr>
              <w:jc w:val="both"/>
              <w:rPr>
                <w:sz w:val="28"/>
                <w:szCs w:val="28"/>
              </w:rPr>
            </w:pPr>
            <w:r w:rsidRPr="00A941E7">
              <w:rPr>
                <w:sz w:val="28"/>
                <w:szCs w:val="28"/>
              </w:rPr>
              <w:t>434</w:t>
            </w:r>
          </w:p>
        </w:tc>
      </w:tr>
      <w:tr w:rsidR="000F7A67" w:rsidRPr="00A941E7" w:rsidTr="0085631B">
        <w:trPr>
          <w:trHeight w:val="193"/>
        </w:trPr>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jc w:val="both"/>
              <w:rPr>
                <w:sz w:val="28"/>
                <w:szCs w:val="28"/>
              </w:rPr>
            </w:pPr>
            <w:r w:rsidRPr="00A941E7">
              <w:rPr>
                <w:i/>
                <w:sz w:val="28"/>
                <w:szCs w:val="28"/>
              </w:rPr>
              <w:t>Печатные пособия</w:t>
            </w:r>
          </w:p>
        </w:tc>
      </w:tr>
      <w:tr w:rsidR="000F7A67" w:rsidRPr="00A941E7" w:rsidTr="0085631B">
        <w:trPr>
          <w:trHeight w:val="24"/>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i/>
                <w:sz w:val="28"/>
                <w:szCs w:val="28"/>
              </w:rPr>
            </w:pPr>
            <w:r w:rsidRPr="00A941E7">
              <w:rPr>
                <w:i/>
                <w:sz w:val="28"/>
                <w:szCs w:val="28"/>
              </w:rPr>
              <w:t>Карты и атласы:</w:t>
            </w:r>
          </w:p>
        </w:tc>
        <w:tc>
          <w:tcPr>
            <w:tcW w:w="1586" w:type="dxa"/>
            <w:shd w:val="clear" w:color="auto" w:fill="auto"/>
          </w:tcPr>
          <w:p w:rsidR="000F7A67" w:rsidRPr="00A941E7" w:rsidRDefault="000F7A67" w:rsidP="00A941E7">
            <w:pPr>
              <w:jc w:val="both"/>
              <w:rPr>
                <w:sz w:val="28"/>
                <w:szCs w:val="28"/>
              </w:rPr>
            </w:pP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Географические пояса и природные зоны мира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Зоогеографическая карта мира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Почвенная карта мира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Карта полушарий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Карта климатических поясов мира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4"/>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Климатическая карта Евразии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Физическая карта Евразии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Политическая карта Евразии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Физическая карта С.Америки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Климатическая карта С.Америки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Физическая карта Ю.Америки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Климатическая карта Ю.Америки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Антарктида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Австралия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Строение земной коры и полезные ископаемые мира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Физическая карта России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Тектоническая карта и полезные ископаемые  России</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Агроклиматическая карта России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Карта климатических поясов России</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4"/>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Плотность населения России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Электроэнергетика России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Европейский юг России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Агро-промышленный комплекс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Европейский Север и Северо-запад России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Топливная промышленность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4"/>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Черная и цветная металлургия России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Земельные ресурсы России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Водные ресурсы России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Урал физическая карта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АТД России схема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Современная этническая карта Урала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Восточно-Сибирский и Дальневосточный район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Водные ресурсы Свердловской области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 xml:space="preserve">Республика Башкортостан соц-эконом карта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Водные ресурсы  Республики Башкортостан</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Экологическая карта  Республики Башкортостан</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Энергетика мира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Химическая промышленность мира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Физическая карта Кубы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Латинская Америка экономическая карта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Физическая карта Польши, Германии, Чехии и Словакии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Физическая карта Стран Восточной Европы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Экономическая карта Италии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Типология стран схема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Россия политическая средняя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Европа средняя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Комплект портретов путешественников ученых-географов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4"/>
        </w:trPr>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pStyle w:val="Default"/>
              <w:jc w:val="both"/>
              <w:rPr>
                <w:i/>
                <w:color w:val="auto"/>
                <w:sz w:val="28"/>
                <w:szCs w:val="28"/>
              </w:rPr>
            </w:pPr>
            <w:r w:rsidRPr="00A941E7">
              <w:rPr>
                <w:i/>
                <w:color w:val="auto"/>
                <w:sz w:val="28"/>
                <w:szCs w:val="28"/>
              </w:rPr>
              <w:t xml:space="preserve">Информационно-коммуникативные средства </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Набор интерактивных карт и материалов по всем курсам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Мультимедийные обучающие программы Электронные уроки и тесты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pStyle w:val="Default"/>
              <w:jc w:val="both"/>
              <w:rPr>
                <w:i/>
                <w:color w:val="auto"/>
                <w:sz w:val="28"/>
                <w:szCs w:val="28"/>
              </w:rPr>
            </w:pPr>
            <w:r w:rsidRPr="00A941E7">
              <w:rPr>
                <w:i/>
                <w:color w:val="auto"/>
                <w:sz w:val="28"/>
                <w:szCs w:val="28"/>
              </w:rPr>
              <w:t xml:space="preserve">Учебно-практическое и учебно-лабораторное оборудование </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Теллурий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Компас ученический </w:t>
            </w:r>
          </w:p>
        </w:tc>
        <w:tc>
          <w:tcPr>
            <w:tcW w:w="1586" w:type="dxa"/>
            <w:shd w:val="clear" w:color="auto" w:fill="auto"/>
          </w:tcPr>
          <w:p w:rsidR="000F7A67" w:rsidRPr="00A941E7" w:rsidRDefault="000F7A67" w:rsidP="00A941E7">
            <w:pPr>
              <w:jc w:val="both"/>
              <w:rPr>
                <w:sz w:val="28"/>
                <w:szCs w:val="28"/>
              </w:rPr>
            </w:pPr>
            <w:r w:rsidRPr="00A941E7">
              <w:rPr>
                <w:sz w:val="28"/>
                <w:szCs w:val="28"/>
              </w:rPr>
              <w:t>20</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Глобус Земли физический </w:t>
            </w:r>
          </w:p>
        </w:tc>
        <w:tc>
          <w:tcPr>
            <w:tcW w:w="1586" w:type="dxa"/>
            <w:shd w:val="clear" w:color="auto" w:fill="auto"/>
          </w:tcPr>
          <w:p w:rsidR="000F7A67" w:rsidRPr="00A941E7" w:rsidRDefault="000F7A67" w:rsidP="00A941E7">
            <w:pPr>
              <w:jc w:val="both"/>
              <w:rPr>
                <w:sz w:val="28"/>
                <w:szCs w:val="28"/>
              </w:rPr>
            </w:pPr>
            <w:r w:rsidRPr="00A941E7">
              <w:rPr>
                <w:sz w:val="28"/>
                <w:szCs w:val="28"/>
              </w:rPr>
              <w:t>15</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Рулетки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Визирные линейки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pStyle w:val="Default"/>
              <w:jc w:val="both"/>
              <w:rPr>
                <w:i/>
                <w:color w:val="auto"/>
                <w:sz w:val="28"/>
                <w:szCs w:val="28"/>
              </w:rPr>
            </w:pPr>
            <w:r w:rsidRPr="00A941E7">
              <w:rPr>
                <w:i/>
                <w:color w:val="auto"/>
                <w:sz w:val="28"/>
                <w:szCs w:val="28"/>
              </w:rPr>
              <w:t xml:space="preserve">Натуральные объекты </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Коллекция  «Минералы и горные породы»</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Гербарий для курса географии средней школы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pStyle w:val="Default"/>
              <w:jc w:val="both"/>
              <w:rPr>
                <w:i/>
                <w:color w:val="auto"/>
                <w:sz w:val="28"/>
                <w:szCs w:val="28"/>
              </w:rPr>
            </w:pPr>
            <w:r w:rsidRPr="00A941E7">
              <w:rPr>
                <w:i/>
                <w:color w:val="auto"/>
                <w:sz w:val="28"/>
                <w:szCs w:val="28"/>
              </w:rPr>
              <w:t xml:space="preserve">Экранно-звуковые пособия </w:t>
            </w:r>
          </w:p>
        </w:tc>
      </w:tr>
      <w:tr w:rsidR="000F7A67" w:rsidRPr="00A941E7" w:rsidTr="0085631B">
        <w:trPr>
          <w:trHeight w:val="24"/>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i/>
                <w:color w:val="auto"/>
                <w:sz w:val="28"/>
                <w:szCs w:val="28"/>
              </w:rPr>
            </w:pPr>
            <w:r w:rsidRPr="00A941E7">
              <w:rPr>
                <w:i/>
                <w:color w:val="auto"/>
                <w:sz w:val="28"/>
                <w:szCs w:val="28"/>
              </w:rPr>
              <w:t xml:space="preserve">Таблицы: </w:t>
            </w:r>
          </w:p>
        </w:tc>
        <w:tc>
          <w:tcPr>
            <w:tcW w:w="1586" w:type="dxa"/>
            <w:shd w:val="clear" w:color="auto" w:fill="auto"/>
          </w:tcPr>
          <w:p w:rsidR="000F7A67" w:rsidRPr="00A941E7" w:rsidRDefault="000F7A67" w:rsidP="00A941E7">
            <w:pPr>
              <w:jc w:val="both"/>
              <w:rPr>
                <w:sz w:val="28"/>
                <w:szCs w:val="28"/>
              </w:rPr>
            </w:pP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Ориентирование на местности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Внутренние воды России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Полезные ископаемые и их использование в народном хозяйстве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Воды суши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Животный мир материков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Календарь наблюдений за погодой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Климат России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Рельеф России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Население России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Основные зональные типы почв земного шара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Основные зональные типы почв России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План и карта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Полезные ископаемые и их использование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Растительный мир материков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Рельеф и геологическое строение Земли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Таблицы по охране природы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Типы климатов земного шара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i/>
                <w:sz w:val="28"/>
                <w:szCs w:val="28"/>
              </w:rPr>
            </w:pPr>
            <w:r w:rsidRPr="00A941E7">
              <w:rPr>
                <w:i/>
                <w:sz w:val="28"/>
                <w:szCs w:val="28"/>
              </w:rPr>
              <w:t>Видеофильмы:</w:t>
            </w:r>
          </w:p>
        </w:tc>
        <w:tc>
          <w:tcPr>
            <w:tcW w:w="1586" w:type="dxa"/>
            <w:shd w:val="clear" w:color="auto" w:fill="auto"/>
          </w:tcPr>
          <w:p w:rsidR="000F7A67" w:rsidRPr="00A941E7" w:rsidRDefault="000F7A67" w:rsidP="00A941E7">
            <w:pPr>
              <w:jc w:val="both"/>
              <w:rPr>
                <w:sz w:val="28"/>
                <w:szCs w:val="28"/>
              </w:rPr>
            </w:pP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«Вулканы»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«Жизнь в морозильнике»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4"/>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«Санкт- Петербург»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«Чудеса священные и загадочные»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«Чудеса природы», «Чудеса, созданные человеком»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Байкал. Растительность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Байкал. Животный мир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Золотая коллекция «Непал»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Золотая коллекция «Китай»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Золотая коллекция «Нью-Йорк»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Золотая коллекция «Англия и Уэльс»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Золотая коллекция «Хорватия»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Энциклопедия Кирилла и Мефодия «Уроки географии 6 класс»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Энциклопедия Кирилла и Мефодия «Уроки географии 7 класс»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Энциклопедия Кирилла и Мифодия «Уроки географии 8 класс»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Энциклопедия Кирилла и Мифодия «Уроки географии 9 класс»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Образовательная коллекция «Начальный курс географии»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193"/>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Образовательная коллекция «География 6-10 класс»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Образовательная коллекция «География. Наш дом-земля. 7 класс»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Образовательная коллекция «География России. Природа и население.8 класс»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Образовательная коллекция «География России. Хозяйство и регионы. 9 класс»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Атлас мира</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Библиотека электронных наглядных пособий. География 6-10 классы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Учебное электронное издание. «Экономическая и социальная география мира»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География. Дидактические и развивающие игры с ИКТ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Электронный путеводитель по геолого-минералогическим маршрутам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Путешествие на Кавказ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Видеоуроки от Инфоурок «География 6 класс» , «География 7 класс», «География 8 класс», «География 9 класс»</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Голубая планета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Россия: От края до края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193"/>
        </w:trPr>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jc w:val="both"/>
              <w:rPr>
                <w:sz w:val="28"/>
                <w:szCs w:val="28"/>
              </w:rPr>
            </w:pPr>
            <w:r w:rsidRPr="00A941E7">
              <w:rPr>
                <w:i/>
                <w:sz w:val="28"/>
                <w:szCs w:val="28"/>
              </w:rPr>
              <w:t>Расходные материалы и канцелярские принадлежности</w:t>
            </w:r>
          </w:p>
        </w:tc>
      </w:tr>
      <w:tr w:rsidR="000F7A67" w:rsidRPr="00A941E7" w:rsidTr="0085631B">
        <w:trPr>
          <w:trHeight w:val="414"/>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Бумага (для ручного и машинного письма; цветная)</w:t>
            </w:r>
          </w:p>
        </w:tc>
        <w:tc>
          <w:tcPr>
            <w:tcW w:w="1586" w:type="dxa"/>
            <w:vMerge w:val="restart"/>
            <w:shd w:val="clear" w:color="auto" w:fill="auto"/>
          </w:tcPr>
          <w:p w:rsidR="000F7A67" w:rsidRPr="00A941E7" w:rsidRDefault="000F7A67" w:rsidP="00A941E7">
            <w:pPr>
              <w:jc w:val="both"/>
              <w:rPr>
                <w:sz w:val="28"/>
                <w:szCs w:val="28"/>
              </w:rPr>
            </w:pPr>
            <w:r w:rsidRPr="00A941E7">
              <w:rPr>
                <w:rFonts w:eastAsia="TimesNewRomanPSMT"/>
                <w:sz w:val="28"/>
                <w:szCs w:val="28"/>
              </w:rPr>
              <w:t>Имеются, требуют постоянного пополнения</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Тетради для контрольных работ</w:t>
            </w:r>
          </w:p>
        </w:tc>
        <w:tc>
          <w:tcPr>
            <w:tcW w:w="1586" w:type="dxa"/>
            <w:vMerge/>
            <w:shd w:val="clear" w:color="auto" w:fill="auto"/>
          </w:tcPr>
          <w:p w:rsidR="000F7A67" w:rsidRPr="00A941E7" w:rsidRDefault="000F7A67" w:rsidP="00A941E7">
            <w:pPr>
              <w:jc w:val="both"/>
              <w:rPr>
                <w:sz w:val="28"/>
                <w:szCs w:val="28"/>
              </w:rPr>
            </w:pP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Инструменты письма (в тетрадях и на доске)</w:t>
            </w:r>
          </w:p>
        </w:tc>
        <w:tc>
          <w:tcPr>
            <w:tcW w:w="1586" w:type="dxa"/>
            <w:vMerge/>
            <w:shd w:val="clear" w:color="auto" w:fill="auto"/>
          </w:tcPr>
          <w:p w:rsidR="000F7A67" w:rsidRPr="00A941E7" w:rsidRDefault="000F7A67" w:rsidP="00A941E7">
            <w:pPr>
              <w:jc w:val="both"/>
              <w:rPr>
                <w:sz w:val="28"/>
                <w:szCs w:val="28"/>
              </w:rPr>
            </w:pPr>
          </w:p>
        </w:tc>
      </w:tr>
      <w:tr w:rsidR="000F7A67" w:rsidRPr="00A941E7" w:rsidTr="0085631B">
        <w:trPr>
          <w:trHeight w:val="315"/>
        </w:trPr>
        <w:tc>
          <w:tcPr>
            <w:tcW w:w="2880" w:type="dxa"/>
            <w:vMerge w:val="restart"/>
            <w:shd w:val="clear" w:color="auto" w:fill="auto"/>
            <w:vAlign w:val="center"/>
          </w:tcPr>
          <w:p w:rsidR="000F7A67" w:rsidRPr="00A941E7" w:rsidRDefault="000F7A67" w:rsidP="00A941E7">
            <w:pPr>
              <w:jc w:val="both"/>
              <w:rPr>
                <w:sz w:val="28"/>
                <w:szCs w:val="28"/>
              </w:rPr>
            </w:pPr>
            <w:r w:rsidRPr="00A941E7">
              <w:rPr>
                <w:sz w:val="28"/>
                <w:szCs w:val="28"/>
              </w:rPr>
              <w:t>Предметная область «Естественно-научные предметы» / предметы: физика, химия, биология, астрономия</w:t>
            </w: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Кабинет физики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pStyle w:val="Default"/>
              <w:jc w:val="both"/>
              <w:rPr>
                <w:i/>
                <w:color w:val="auto"/>
                <w:sz w:val="28"/>
                <w:szCs w:val="28"/>
              </w:rPr>
            </w:pPr>
            <w:r w:rsidRPr="00A941E7">
              <w:rPr>
                <w:i/>
                <w:color w:val="auto"/>
                <w:sz w:val="28"/>
                <w:szCs w:val="28"/>
              </w:rPr>
              <w:t xml:space="preserve">Специализированная мебель и система хранения </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 xml:space="preserve">Рабочее место учителя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Стол ученический</w:t>
            </w:r>
          </w:p>
        </w:tc>
        <w:tc>
          <w:tcPr>
            <w:tcW w:w="1586" w:type="dxa"/>
            <w:shd w:val="clear" w:color="auto" w:fill="auto"/>
          </w:tcPr>
          <w:p w:rsidR="000F7A67" w:rsidRPr="00A941E7" w:rsidRDefault="000F7A67" w:rsidP="00A941E7">
            <w:pPr>
              <w:jc w:val="both"/>
              <w:rPr>
                <w:sz w:val="28"/>
                <w:szCs w:val="28"/>
              </w:rPr>
            </w:pPr>
            <w:r w:rsidRPr="00A941E7">
              <w:rPr>
                <w:sz w:val="28"/>
                <w:szCs w:val="28"/>
              </w:rPr>
              <w:t>16</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Стул ученический</w:t>
            </w:r>
          </w:p>
        </w:tc>
        <w:tc>
          <w:tcPr>
            <w:tcW w:w="1586" w:type="dxa"/>
            <w:shd w:val="clear" w:color="auto" w:fill="auto"/>
          </w:tcPr>
          <w:p w:rsidR="000F7A67" w:rsidRPr="00A941E7" w:rsidRDefault="000F7A67" w:rsidP="00A941E7">
            <w:pPr>
              <w:jc w:val="both"/>
              <w:rPr>
                <w:sz w:val="28"/>
                <w:szCs w:val="28"/>
              </w:rPr>
            </w:pPr>
            <w:r w:rsidRPr="00A941E7">
              <w:rPr>
                <w:sz w:val="28"/>
                <w:szCs w:val="28"/>
              </w:rPr>
              <w:t>31</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Шкафы для хранения учебников, дидактических материалов, пособий</w:t>
            </w:r>
          </w:p>
        </w:tc>
        <w:tc>
          <w:tcPr>
            <w:tcW w:w="1586" w:type="dxa"/>
            <w:shd w:val="clear" w:color="auto" w:fill="auto"/>
          </w:tcPr>
          <w:p w:rsidR="000F7A67" w:rsidRPr="00A941E7" w:rsidRDefault="000F7A67" w:rsidP="00A941E7">
            <w:pPr>
              <w:jc w:val="both"/>
              <w:rPr>
                <w:sz w:val="28"/>
                <w:szCs w:val="28"/>
              </w:rPr>
            </w:pPr>
            <w:r w:rsidRPr="00A941E7">
              <w:rPr>
                <w:sz w:val="28"/>
                <w:szCs w:val="28"/>
              </w:rPr>
              <w:t>4</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Классная доска с набором приспособлений для крепления таблиц, постеров и картинок</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Лаборантская</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Софит</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pStyle w:val="Default"/>
              <w:jc w:val="both"/>
              <w:rPr>
                <w:i/>
                <w:color w:val="auto"/>
                <w:sz w:val="28"/>
                <w:szCs w:val="28"/>
              </w:rPr>
            </w:pPr>
            <w:r w:rsidRPr="00A941E7">
              <w:rPr>
                <w:i/>
                <w:color w:val="auto"/>
                <w:sz w:val="28"/>
                <w:szCs w:val="28"/>
              </w:rPr>
              <w:t xml:space="preserve">Технические средства обучения </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Компьютер учителя (в том числе ноутбуки)</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 xml:space="preserve">Мультимедийный проектор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Экран проекционный</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Акустическая система</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pStyle w:val="Default"/>
              <w:jc w:val="both"/>
              <w:rPr>
                <w:i/>
                <w:color w:val="auto"/>
                <w:sz w:val="28"/>
                <w:szCs w:val="28"/>
              </w:rPr>
            </w:pPr>
            <w:r w:rsidRPr="00A941E7">
              <w:rPr>
                <w:i/>
                <w:color w:val="auto"/>
                <w:sz w:val="28"/>
                <w:szCs w:val="28"/>
              </w:rPr>
              <w:t xml:space="preserve">Библиотечный фонд (книгопечатная продукция) </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Учебники для освоения программы по учебному предмету «Физика»</w:t>
            </w:r>
          </w:p>
        </w:tc>
        <w:tc>
          <w:tcPr>
            <w:tcW w:w="1586" w:type="dxa"/>
            <w:shd w:val="clear" w:color="auto" w:fill="auto"/>
          </w:tcPr>
          <w:p w:rsidR="000F7A67" w:rsidRPr="00A941E7" w:rsidRDefault="000F7A67" w:rsidP="00A941E7">
            <w:pPr>
              <w:jc w:val="both"/>
              <w:rPr>
                <w:sz w:val="28"/>
                <w:szCs w:val="28"/>
              </w:rPr>
            </w:pPr>
            <w:r w:rsidRPr="00A941E7">
              <w:rPr>
                <w:sz w:val="28"/>
                <w:szCs w:val="28"/>
              </w:rPr>
              <w:t>280</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pStyle w:val="Default"/>
              <w:jc w:val="both"/>
              <w:rPr>
                <w:i/>
                <w:color w:val="auto"/>
                <w:sz w:val="28"/>
                <w:szCs w:val="28"/>
              </w:rPr>
            </w:pPr>
            <w:r w:rsidRPr="00A941E7">
              <w:rPr>
                <w:i/>
                <w:color w:val="auto"/>
                <w:sz w:val="28"/>
                <w:szCs w:val="28"/>
              </w:rPr>
              <w:t xml:space="preserve">Печатные пособия </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Комплект таблиц по физике</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Карты по физике</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pStyle w:val="Default"/>
              <w:jc w:val="both"/>
              <w:rPr>
                <w:i/>
                <w:color w:val="auto"/>
                <w:sz w:val="28"/>
                <w:szCs w:val="28"/>
              </w:rPr>
            </w:pPr>
            <w:r w:rsidRPr="00A941E7">
              <w:rPr>
                <w:i/>
                <w:color w:val="auto"/>
                <w:sz w:val="28"/>
                <w:szCs w:val="28"/>
              </w:rPr>
              <w:t>Лабораторное оборудование и оборудование для практикума</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pStyle w:val="Default"/>
              <w:jc w:val="both"/>
              <w:rPr>
                <w:i/>
                <w:color w:val="auto"/>
                <w:sz w:val="28"/>
                <w:szCs w:val="28"/>
              </w:rPr>
            </w:pPr>
            <w:r w:rsidRPr="00A941E7">
              <w:rPr>
                <w:i/>
                <w:color w:val="auto"/>
                <w:sz w:val="28"/>
                <w:szCs w:val="28"/>
              </w:rPr>
              <w:t xml:space="preserve">Оборудование общего назначения </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Источники постоянного тока (4В) </w:t>
            </w:r>
          </w:p>
        </w:tc>
        <w:tc>
          <w:tcPr>
            <w:tcW w:w="1586" w:type="dxa"/>
            <w:shd w:val="clear" w:color="auto" w:fill="auto"/>
          </w:tcPr>
          <w:p w:rsidR="000F7A67" w:rsidRPr="00A941E7" w:rsidRDefault="000F7A67" w:rsidP="00A941E7">
            <w:pPr>
              <w:jc w:val="both"/>
              <w:rPr>
                <w:sz w:val="28"/>
                <w:szCs w:val="28"/>
              </w:rPr>
            </w:pPr>
            <w:r w:rsidRPr="00A941E7">
              <w:rPr>
                <w:sz w:val="28"/>
                <w:szCs w:val="28"/>
              </w:rPr>
              <w:t>5</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Весы учебные с гирями </w:t>
            </w:r>
          </w:p>
        </w:tc>
        <w:tc>
          <w:tcPr>
            <w:tcW w:w="1586" w:type="dxa"/>
            <w:shd w:val="clear" w:color="auto" w:fill="auto"/>
          </w:tcPr>
          <w:p w:rsidR="000F7A67" w:rsidRPr="00A941E7" w:rsidRDefault="000F7A67" w:rsidP="00A941E7">
            <w:pPr>
              <w:jc w:val="both"/>
              <w:rPr>
                <w:sz w:val="28"/>
                <w:szCs w:val="28"/>
              </w:rPr>
            </w:pPr>
            <w:r w:rsidRPr="00A941E7">
              <w:rPr>
                <w:sz w:val="28"/>
                <w:szCs w:val="28"/>
              </w:rPr>
              <w:t>5</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Секундомеры </w:t>
            </w:r>
          </w:p>
        </w:tc>
        <w:tc>
          <w:tcPr>
            <w:tcW w:w="1586" w:type="dxa"/>
            <w:shd w:val="clear" w:color="auto" w:fill="auto"/>
          </w:tcPr>
          <w:p w:rsidR="000F7A67" w:rsidRPr="00A941E7" w:rsidRDefault="000F7A67" w:rsidP="00A941E7">
            <w:pPr>
              <w:jc w:val="both"/>
              <w:rPr>
                <w:sz w:val="28"/>
                <w:szCs w:val="28"/>
              </w:rPr>
            </w:pPr>
            <w:r w:rsidRPr="00A941E7">
              <w:rPr>
                <w:sz w:val="28"/>
                <w:szCs w:val="28"/>
              </w:rPr>
              <w:t>5</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Штативы </w:t>
            </w:r>
          </w:p>
        </w:tc>
        <w:tc>
          <w:tcPr>
            <w:tcW w:w="1586" w:type="dxa"/>
            <w:shd w:val="clear" w:color="auto" w:fill="auto"/>
          </w:tcPr>
          <w:p w:rsidR="000F7A67" w:rsidRPr="00A941E7" w:rsidRDefault="000F7A67" w:rsidP="00A941E7">
            <w:pPr>
              <w:jc w:val="both"/>
              <w:rPr>
                <w:sz w:val="28"/>
                <w:szCs w:val="28"/>
              </w:rPr>
            </w:pPr>
            <w:r w:rsidRPr="00A941E7">
              <w:rPr>
                <w:sz w:val="28"/>
                <w:szCs w:val="28"/>
              </w:rPr>
              <w:t>10</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Цилиндры измерительные (мензурки) </w:t>
            </w:r>
          </w:p>
        </w:tc>
        <w:tc>
          <w:tcPr>
            <w:tcW w:w="1586" w:type="dxa"/>
            <w:shd w:val="clear" w:color="auto" w:fill="auto"/>
          </w:tcPr>
          <w:p w:rsidR="000F7A67" w:rsidRPr="00A941E7" w:rsidRDefault="000F7A67" w:rsidP="00A941E7">
            <w:pPr>
              <w:jc w:val="both"/>
              <w:rPr>
                <w:sz w:val="28"/>
                <w:szCs w:val="28"/>
              </w:rPr>
            </w:pPr>
            <w:r w:rsidRPr="00A941E7">
              <w:rPr>
                <w:sz w:val="28"/>
                <w:szCs w:val="28"/>
              </w:rPr>
              <w:t>4</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Динамометры лабораторные 1 Н, 4 Н (5 Н) </w:t>
            </w:r>
          </w:p>
        </w:tc>
        <w:tc>
          <w:tcPr>
            <w:tcW w:w="1586" w:type="dxa"/>
            <w:shd w:val="clear" w:color="auto" w:fill="auto"/>
          </w:tcPr>
          <w:p w:rsidR="000F7A67" w:rsidRPr="00A941E7" w:rsidRDefault="000F7A67" w:rsidP="00A941E7">
            <w:pPr>
              <w:jc w:val="both"/>
              <w:rPr>
                <w:sz w:val="28"/>
                <w:szCs w:val="28"/>
              </w:rPr>
            </w:pPr>
            <w:r w:rsidRPr="00A941E7">
              <w:rPr>
                <w:sz w:val="28"/>
                <w:szCs w:val="28"/>
              </w:rPr>
              <w:t>40</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Желоба дугообразные (А, Б) </w:t>
            </w:r>
          </w:p>
        </w:tc>
        <w:tc>
          <w:tcPr>
            <w:tcW w:w="1586" w:type="dxa"/>
            <w:shd w:val="clear" w:color="auto" w:fill="auto"/>
          </w:tcPr>
          <w:p w:rsidR="000F7A67" w:rsidRPr="00A941E7" w:rsidRDefault="000F7A67" w:rsidP="00A941E7">
            <w:pPr>
              <w:jc w:val="both"/>
              <w:rPr>
                <w:sz w:val="28"/>
                <w:szCs w:val="28"/>
              </w:rPr>
            </w:pPr>
            <w:r w:rsidRPr="00A941E7">
              <w:rPr>
                <w:sz w:val="28"/>
                <w:szCs w:val="28"/>
              </w:rPr>
              <w:t>15</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Желоба прямые </w:t>
            </w:r>
          </w:p>
        </w:tc>
        <w:tc>
          <w:tcPr>
            <w:tcW w:w="1586" w:type="dxa"/>
            <w:shd w:val="clear" w:color="auto" w:fill="auto"/>
          </w:tcPr>
          <w:p w:rsidR="000F7A67" w:rsidRPr="00A941E7" w:rsidRDefault="000F7A67" w:rsidP="00A941E7">
            <w:pPr>
              <w:jc w:val="both"/>
              <w:rPr>
                <w:sz w:val="28"/>
                <w:szCs w:val="28"/>
              </w:rPr>
            </w:pPr>
            <w:r w:rsidRPr="00A941E7">
              <w:rPr>
                <w:sz w:val="28"/>
                <w:szCs w:val="28"/>
              </w:rPr>
              <w:t>10</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Набор грузов по механике </w:t>
            </w:r>
          </w:p>
        </w:tc>
        <w:tc>
          <w:tcPr>
            <w:tcW w:w="1586" w:type="dxa"/>
            <w:shd w:val="clear" w:color="auto" w:fill="auto"/>
          </w:tcPr>
          <w:p w:rsidR="000F7A67" w:rsidRPr="00A941E7" w:rsidRDefault="000F7A67" w:rsidP="00A941E7">
            <w:pPr>
              <w:jc w:val="both"/>
              <w:rPr>
                <w:sz w:val="28"/>
                <w:szCs w:val="28"/>
              </w:rPr>
            </w:pPr>
            <w:r w:rsidRPr="00A941E7">
              <w:rPr>
                <w:sz w:val="28"/>
                <w:szCs w:val="28"/>
              </w:rPr>
              <w:t>10</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Наборы пружин с различной жесткостью </w:t>
            </w:r>
          </w:p>
        </w:tc>
        <w:tc>
          <w:tcPr>
            <w:tcW w:w="1586" w:type="dxa"/>
            <w:shd w:val="clear" w:color="auto" w:fill="auto"/>
          </w:tcPr>
          <w:p w:rsidR="000F7A67" w:rsidRPr="00A941E7" w:rsidRDefault="000F7A67" w:rsidP="00A941E7">
            <w:pPr>
              <w:jc w:val="both"/>
              <w:rPr>
                <w:sz w:val="28"/>
                <w:szCs w:val="28"/>
              </w:rPr>
            </w:pPr>
            <w:r w:rsidRPr="00A941E7">
              <w:rPr>
                <w:sz w:val="28"/>
                <w:szCs w:val="28"/>
              </w:rPr>
              <w:t>4</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Набор тел равного объема и равной массы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Прибор для изучения движения тел по окружности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Приборы для изучения прямолинейного движения тел</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Рычаг-линейка </w:t>
            </w:r>
          </w:p>
        </w:tc>
        <w:tc>
          <w:tcPr>
            <w:tcW w:w="1586" w:type="dxa"/>
            <w:shd w:val="clear" w:color="auto" w:fill="auto"/>
          </w:tcPr>
          <w:p w:rsidR="000F7A67" w:rsidRPr="00A941E7" w:rsidRDefault="000F7A67" w:rsidP="00A941E7">
            <w:pPr>
              <w:jc w:val="both"/>
              <w:rPr>
                <w:sz w:val="28"/>
                <w:szCs w:val="28"/>
              </w:rPr>
            </w:pPr>
            <w:r w:rsidRPr="00A941E7">
              <w:rPr>
                <w:sz w:val="28"/>
                <w:szCs w:val="28"/>
              </w:rPr>
              <w:t>20</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Трибометры лабораторные </w:t>
            </w:r>
          </w:p>
        </w:tc>
        <w:tc>
          <w:tcPr>
            <w:tcW w:w="1586" w:type="dxa"/>
            <w:shd w:val="clear" w:color="auto" w:fill="auto"/>
          </w:tcPr>
          <w:p w:rsidR="000F7A67" w:rsidRPr="00A941E7" w:rsidRDefault="000F7A67" w:rsidP="00A941E7">
            <w:pPr>
              <w:jc w:val="both"/>
              <w:rPr>
                <w:sz w:val="28"/>
                <w:szCs w:val="28"/>
              </w:rPr>
            </w:pPr>
            <w:r w:rsidRPr="00A941E7">
              <w:rPr>
                <w:sz w:val="28"/>
                <w:szCs w:val="28"/>
              </w:rPr>
              <w:t>20</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pStyle w:val="Default"/>
              <w:jc w:val="both"/>
              <w:rPr>
                <w:i/>
                <w:color w:val="auto"/>
                <w:sz w:val="28"/>
                <w:szCs w:val="28"/>
              </w:rPr>
            </w:pPr>
            <w:r w:rsidRPr="00A941E7">
              <w:rPr>
                <w:i/>
                <w:color w:val="auto"/>
                <w:sz w:val="28"/>
                <w:szCs w:val="28"/>
              </w:rPr>
              <w:t xml:space="preserve">Молекулярная физика и термодинамика </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Калориметры </w:t>
            </w:r>
          </w:p>
        </w:tc>
        <w:tc>
          <w:tcPr>
            <w:tcW w:w="1586" w:type="dxa"/>
            <w:shd w:val="clear" w:color="auto" w:fill="auto"/>
          </w:tcPr>
          <w:p w:rsidR="000F7A67" w:rsidRPr="00A941E7" w:rsidRDefault="000F7A67" w:rsidP="00A941E7">
            <w:pPr>
              <w:jc w:val="both"/>
              <w:rPr>
                <w:sz w:val="28"/>
                <w:szCs w:val="28"/>
              </w:rPr>
            </w:pPr>
            <w:r w:rsidRPr="00A941E7">
              <w:rPr>
                <w:sz w:val="28"/>
                <w:szCs w:val="28"/>
              </w:rPr>
              <w:t>20</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Наборы тел по калориметрии </w:t>
            </w:r>
          </w:p>
        </w:tc>
        <w:tc>
          <w:tcPr>
            <w:tcW w:w="1586" w:type="dxa"/>
            <w:shd w:val="clear" w:color="auto" w:fill="auto"/>
          </w:tcPr>
          <w:p w:rsidR="000F7A67" w:rsidRPr="00A941E7" w:rsidRDefault="000F7A67" w:rsidP="00A941E7">
            <w:pPr>
              <w:jc w:val="both"/>
              <w:rPr>
                <w:sz w:val="28"/>
                <w:szCs w:val="28"/>
              </w:rPr>
            </w:pPr>
            <w:r w:rsidRPr="00A941E7">
              <w:rPr>
                <w:sz w:val="28"/>
                <w:szCs w:val="28"/>
              </w:rPr>
              <w:t>5</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Набор для исследования изопроцессов в газах (А, Б)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Набор веществ для исследования плавления и отвердевания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Набор полосовой резины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Нагреватели электрические </w:t>
            </w:r>
          </w:p>
        </w:tc>
        <w:tc>
          <w:tcPr>
            <w:tcW w:w="1586" w:type="dxa"/>
            <w:shd w:val="clear" w:color="auto" w:fill="auto"/>
          </w:tcPr>
          <w:p w:rsidR="000F7A67" w:rsidRPr="00A941E7" w:rsidRDefault="000F7A67" w:rsidP="00A941E7">
            <w:pPr>
              <w:jc w:val="both"/>
              <w:rPr>
                <w:sz w:val="28"/>
                <w:szCs w:val="28"/>
              </w:rPr>
            </w:pPr>
            <w:r w:rsidRPr="00A941E7">
              <w:rPr>
                <w:sz w:val="28"/>
                <w:szCs w:val="28"/>
              </w:rPr>
              <w:t>5</w:t>
            </w:r>
          </w:p>
        </w:tc>
      </w:tr>
      <w:tr w:rsidR="000F7A67" w:rsidRPr="00A941E7" w:rsidTr="0085631B">
        <w:trPr>
          <w:trHeight w:val="32"/>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 xml:space="preserve">Прибор для изучения газовых законов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0"/>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Модель двигателя внутреннего сгорания </w:t>
            </w:r>
          </w:p>
        </w:tc>
        <w:tc>
          <w:tcPr>
            <w:tcW w:w="1586" w:type="dxa"/>
            <w:shd w:val="clear" w:color="auto" w:fill="auto"/>
          </w:tcPr>
          <w:p w:rsidR="000F7A67" w:rsidRPr="00A941E7" w:rsidRDefault="000F7A67" w:rsidP="00A941E7">
            <w:pPr>
              <w:jc w:val="both"/>
              <w:rPr>
                <w:sz w:val="28"/>
                <w:szCs w:val="28"/>
              </w:rPr>
            </w:pPr>
            <w:r w:rsidRPr="00A941E7">
              <w:rPr>
                <w:sz w:val="28"/>
                <w:szCs w:val="28"/>
              </w:rPr>
              <w:t>2</w:t>
            </w:r>
          </w:p>
        </w:tc>
      </w:tr>
      <w:tr w:rsidR="000F7A67" w:rsidRPr="00A941E7" w:rsidTr="0085631B">
        <w:trPr>
          <w:trHeight w:val="20"/>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Модель броуновского движения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0"/>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Набор капилляров </w:t>
            </w:r>
          </w:p>
        </w:tc>
        <w:tc>
          <w:tcPr>
            <w:tcW w:w="1586" w:type="dxa"/>
            <w:shd w:val="clear" w:color="auto" w:fill="auto"/>
          </w:tcPr>
          <w:p w:rsidR="000F7A67" w:rsidRPr="00A941E7" w:rsidRDefault="000F7A67" w:rsidP="00A941E7">
            <w:pPr>
              <w:jc w:val="both"/>
              <w:rPr>
                <w:sz w:val="28"/>
                <w:szCs w:val="28"/>
              </w:rPr>
            </w:pPr>
            <w:r w:rsidRPr="00A941E7">
              <w:rPr>
                <w:sz w:val="28"/>
                <w:szCs w:val="28"/>
              </w:rPr>
              <w:t>3</w:t>
            </w:r>
          </w:p>
        </w:tc>
      </w:tr>
      <w:tr w:rsidR="000F7A67" w:rsidRPr="00A941E7" w:rsidTr="0085631B">
        <w:trPr>
          <w:trHeight w:val="20"/>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Комплект для изучения газовых законов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0"/>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Прибор для демонстрации теплопроводности тел </w:t>
            </w:r>
          </w:p>
        </w:tc>
        <w:tc>
          <w:tcPr>
            <w:tcW w:w="1586" w:type="dxa"/>
            <w:shd w:val="clear" w:color="auto" w:fill="auto"/>
          </w:tcPr>
          <w:p w:rsidR="000F7A67" w:rsidRPr="00A941E7" w:rsidRDefault="000F7A67" w:rsidP="00A941E7">
            <w:pPr>
              <w:jc w:val="both"/>
              <w:rPr>
                <w:sz w:val="28"/>
                <w:szCs w:val="28"/>
              </w:rPr>
            </w:pPr>
            <w:r w:rsidRPr="00A941E7">
              <w:rPr>
                <w:sz w:val="28"/>
                <w:szCs w:val="28"/>
              </w:rPr>
              <w:t>2</w:t>
            </w:r>
          </w:p>
        </w:tc>
      </w:tr>
      <w:tr w:rsidR="000F7A67" w:rsidRPr="00A941E7" w:rsidTr="0085631B">
        <w:trPr>
          <w:trHeight w:val="20"/>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Теплоприемники (пара) </w:t>
            </w:r>
          </w:p>
        </w:tc>
        <w:tc>
          <w:tcPr>
            <w:tcW w:w="1586" w:type="dxa"/>
            <w:shd w:val="clear" w:color="auto" w:fill="auto"/>
          </w:tcPr>
          <w:p w:rsidR="000F7A67" w:rsidRPr="00A941E7" w:rsidRDefault="000F7A67" w:rsidP="00A941E7">
            <w:pPr>
              <w:jc w:val="both"/>
              <w:rPr>
                <w:sz w:val="28"/>
                <w:szCs w:val="28"/>
              </w:rPr>
            </w:pPr>
            <w:r w:rsidRPr="00A941E7">
              <w:rPr>
                <w:sz w:val="28"/>
                <w:szCs w:val="28"/>
              </w:rPr>
              <w:t>2</w:t>
            </w:r>
          </w:p>
        </w:tc>
      </w:tr>
      <w:tr w:rsidR="000F7A67" w:rsidRPr="00A941E7" w:rsidTr="0085631B">
        <w:trPr>
          <w:trHeight w:val="20"/>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Трубка для демонстрации конвекции в жидкости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0"/>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Цилиндры свинцовые со стругом </w:t>
            </w:r>
          </w:p>
        </w:tc>
        <w:tc>
          <w:tcPr>
            <w:tcW w:w="1586" w:type="dxa"/>
            <w:shd w:val="clear" w:color="auto" w:fill="auto"/>
          </w:tcPr>
          <w:p w:rsidR="000F7A67" w:rsidRPr="00A941E7" w:rsidRDefault="000F7A67" w:rsidP="00A941E7">
            <w:pPr>
              <w:jc w:val="both"/>
              <w:rPr>
                <w:sz w:val="28"/>
                <w:szCs w:val="28"/>
              </w:rPr>
            </w:pPr>
            <w:r w:rsidRPr="00A941E7">
              <w:rPr>
                <w:sz w:val="28"/>
                <w:szCs w:val="28"/>
              </w:rPr>
              <w:t>3</w:t>
            </w:r>
          </w:p>
        </w:tc>
      </w:tr>
      <w:tr w:rsidR="000F7A67" w:rsidRPr="00A941E7" w:rsidTr="0085631B">
        <w:trPr>
          <w:trHeight w:val="20"/>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Шар для взвешивания воздуха </w:t>
            </w:r>
          </w:p>
        </w:tc>
        <w:tc>
          <w:tcPr>
            <w:tcW w:w="1586" w:type="dxa"/>
            <w:shd w:val="clear" w:color="auto" w:fill="auto"/>
          </w:tcPr>
          <w:p w:rsidR="000F7A67" w:rsidRPr="00A941E7" w:rsidRDefault="000F7A67" w:rsidP="00A941E7">
            <w:pPr>
              <w:jc w:val="both"/>
              <w:rPr>
                <w:sz w:val="28"/>
                <w:szCs w:val="28"/>
              </w:rPr>
            </w:pPr>
            <w:r w:rsidRPr="00A941E7">
              <w:rPr>
                <w:sz w:val="28"/>
                <w:szCs w:val="28"/>
              </w:rPr>
              <w:t>3</w:t>
            </w:r>
          </w:p>
        </w:tc>
      </w:tr>
      <w:tr w:rsidR="000F7A67" w:rsidRPr="00A941E7" w:rsidTr="0085631B">
        <w:trPr>
          <w:trHeight w:val="20"/>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Приборы для наблюдения теплового расширения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0"/>
        </w:trPr>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pStyle w:val="Default"/>
              <w:jc w:val="both"/>
              <w:rPr>
                <w:i/>
                <w:color w:val="auto"/>
                <w:sz w:val="28"/>
                <w:szCs w:val="28"/>
              </w:rPr>
            </w:pPr>
            <w:r w:rsidRPr="00A941E7">
              <w:rPr>
                <w:i/>
                <w:color w:val="auto"/>
                <w:sz w:val="28"/>
                <w:szCs w:val="28"/>
              </w:rPr>
              <w:t xml:space="preserve">Электродинамика </w:t>
            </w:r>
          </w:p>
        </w:tc>
      </w:tr>
      <w:tr w:rsidR="000F7A67" w:rsidRPr="00A941E7" w:rsidTr="0085631B">
        <w:trPr>
          <w:trHeight w:val="24"/>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Амперметры лабораторные с пределом измерения 2А для измерения в цепях постоянного тока </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30</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Вольтметры лабораторные с пределом измерения 6В для измерения в цепях постоянного тока </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20</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lang w:val="en-US"/>
              </w:rPr>
            </w:pPr>
            <w:r w:rsidRPr="00A941E7">
              <w:rPr>
                <w:color w:val="auto"/>
                <w:sz w:val="28"/>
                <w:szCs w:val="28"/>
              </w:rPr>
              <w:t>Катушка – моток</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7</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lang w:val="en-US"/>
              </w:rPr>
            </w:pPr>
            <w:r w:rsidRPr="00A941E7">
              <w:rPr>
                <w:color w:val="auto"/>
                <w:sz w:val="28"/>
                <w:szCs w:val="28"/>
              </w:rPr>
              <w:t xml:space="preserve">Ключи замыкания тока </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20</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lang w:val="en-US"/>
              </w:rPr>
            </w:pPr>
            <w:r w:rsidRPr="00A941E7">
              <w:rPr>
                <w:color w:val="auto"/>
                <w:sz w:val="28"/>
                <w:szCs w:val="28"/>
              </w:rPr>
              <w:t xml:space="preserve">Компасы </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5</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lang w:val="en-US"/>
              </w:rPr>
            </w:pPr>
            <w:r w:rsidRPr="00A941E7">
              <w:rPr>
                <w:color w:val="auto"/>
                <w:sz w:val="28"/>
                <w:szCs w:val="28"/>
              </w:rPr>
              <w:t xml:space="preserve">Комплекты проводов соединительных </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15</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Набор прямых и дугообразных магнитов </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2</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lang w:val="en-US"/>
              </w:rPr>
            </w:pPr>
            <w:r w:rsidRPr="00A941E7">
              <w:rPr>
                <w:color w:val="auto"/>
                <w:sz w:val="28"/>
                <w:szCs w:val="28"/>
              </w:rPr>
              <w:t xml:space="preserve">Миллиамперметры </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3</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lang w:val="en-US"/>
              </w:rPr>
            </w:pPr>
            <w:r w:rsidRPr="00A941E7">
              <w:rPr>
                <w:color w:val="auto"/>
                <w:sz w:val="28"/>
                <w:szCs w:val="28"/>
              </w:rPr>
              <w:t xml:space="preserve">Набор по электролизу </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2</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lang w:val="en-US"/>
              </w:rPr>
            </w:pPr>
            <w:r w:rsidRPr="00A941E7">
              <w:rPr>
                <w:color w:val="auto"/>
                <w:sz w:val="28"/>
                <w:szCs w:val="28"/>
              </w:rPr>
              <w:t xml:space="preserve">Наборы резисторов проволочные </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30</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lang w:val="en-US"/>
              </w:rPr>
            </w:pPr>
            <w:r w:rsidRPr="00A941E7">
              <w:rPr>
                <w:color w:val="auto"/>
                <w:sz w:val="28"/>
                <w:szCs w:val="28"/>
              </w:rPr>
              <w:t xml:space="preserve">Потенциометр </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3</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Прибор для наблюдения зависимости сопротивления металлов от температуры </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lang w:val="en-US"/>
              </w:rPr>
            </w:pPr>
            <w:r w:rsidRPr="00A941E7">
              <w:rPr>
                <w:color w:val="auto"/>
                <w:sz w:val="28"/>
                <w:szCs w:val="28"/>
              </w:rPr>
              <w:t xml:space="preserve">Реостаты ползунковые </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10</w:t>
            </w:r>
          </w:p>
        </w:tc>
      </w:tr>
      <w:tr w:rsidR="000F7A67" w:rsidRPr="00A941E7" w:rsidTr="0085631B">
        <w:trPr>
          <w:trHeight w:val="20"/>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Проволока высокоомная на колодке для измерения удельного сопротивления </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3</w:t>
            </w:r>
          </w:p>
        </w:tc>
      </w:tr>
      <w:tr w:rsidR="000F7A67" w:rsidRPr="00A941E7" w:rsidTr="0085631B">
        <w:trPr>
          <w:trHeight w:val="20"/>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lang w:val="en-US"/>
              </w:rPr>
            </w:pPr>
            <w:r w:rsidRPr="00A941E7">
              <w:rPr>
                <w:color w:val="auto"/>
                <w:sz w:val="28"/>
                <w:szCs w:val="28"/>
              </w:rPr>
              <w:t xml:space="preserve">Электроосветители с колпачками </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1</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lang w:val="en-US"/>
              </w:rPr>
            </w:pPr>
            <w:r w:rsidRPr="00A941E7">
              <w:rPr>
                <w:color w:val="auto"/>
                <w:sz w:val="28"/>
                <w:szCs w:val="28"/>
              </w:rPr>
              <w:t xml:space="preserve">Электромагниты разборные с деталями </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6</w:t>
            </w:r>
          </w:p>
        </w:tc>
      </w:tr>
      <w:tr w:rsidR="000F7A67" w:rsidRPr="00A941E7" w:rsidTr="0085631B">
        <w:trPr>
          <w:trHeight w:val="32"/>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lang w:val="en-US"/>
              </w:rPr>
            </w:pPr>
            <w:r w:rsidRPr="00A941E7">
              <w:rPr>
                <w:color w:val="auto"/>
                <w:sz w:val="28"/>
                <w:szCs w:val="28"/>
              </w:rPr>
              <w:t xml:space="preserve">Действующая модель двигателя-генератора </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1</w:t>
            </w:r>
          </w:p>
        </w:tc>
      </w:tr>
      <w:tr w:rsidR="000F7A67" w:rsidRPr="00A941E7" w:rsidTr="0085631B">
        <w:trPr>
          <w:trHeight w:val="20"/>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lang w:val="en-US"/>
              </w:rPr>
            </w:pPr>
            <w:r w:rsidRPr="00A941E7">
              <w:rPr>
                <w:color w:val="auto"/>
                <w:sz w:val="28"/>
                <w:szCs w:val="28"/>
              </w:rPr>
              <w:t xml:space="preserve">Электрометры с принадлежностями </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3</w:t>
            </w:r>
          </w:p>
        </w:tc>
      </w:tr>
      <w:tr w:rsidR="000F7A67" w:rsidRPr="00A941E7" w:rsidTr="0085631B">
        <w:trPr>
          <w:trHeight w:val="20"/>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lang w:val="en-US"/>
              </w:rPr>
            </w:pPr>
            <w:r w:rsidRPr="00A941E7">
              <w:rPr>
                <w:color w:val="auto"/>
                <w:sz w:val="28"/>
                <w:szCs w:val="28"/>
              </w:rPr>
              <w:t xml:space="preserve">Трансформатор универсальный </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3</w:t>
            </w:r>
          </w:p>
        </w:tc>
      </w:tr>
      <w:tr w:rsidR="000F7A67" w:rsidRPr="00A941E7" w:rsidTr="0085631B">
        <w:trPr>
          <w:trHeight w:val="20"/>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Набор для исследования свойств электромагнитных волн </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1</w:t>
            </w:r>
          </w:p>
        </w:tc>
      </w:tr>
      <w:tr w:rsidR="000F7A67" w:rsidRPr="00A941E7" w:rsidTr="0085631B">
        <w:trPr>
          <w:trHeight w:val="20"/>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lang w:val="en-US"/>
              </w:rPr>
            </w:pPr>
            <w:r w:rsidRPr="00A941E7">
              <w:rPr>
                <w:color w:val="auto"/>
                <w:sz w:val="28"/>
                <w:szCs w:val="28"/>
              </w:rPr>
              <w:t xml:space="preserve">Источник высокого напряжения </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1</w:t>
            </w:r>
          </w:p>
        </w:tc>
      </w:tr>
      <w:tr w:rsidR="000F7A67" w:rsidRPr="00A941E7" w:rsidTr="0085631B">
        <w:trPr>
          <w:trHeight w:val="20"/>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Набор для демонстрации спектров электрических полей </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1</w:t>
            </w:r>
          </w:p>
        </w:tc>
      </w:tr>
      <w:tr w:rsidR="000F7A67" w:rsidRPr="00A941E7" w:rsidTr="0085631B">
        <w:trPr>
          <w:trHeight w:val="20"/>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lang w:val="en-US"/>
              </w:rPr>
            </w:pPr>
            <w:r w:rsidRPr="00A941E7">
              <w:rPr>
                <w:color w:val="auto"/>
                <w:sz w:val="28"/>
                <w:szCs w:val="28"/>
              </w:rPr>
              <w:t xml:space="preserve">Султаны электрические </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3</w:t>
            </w:r>
          </w:p>
        </w:tc>
      </w:tr>
      <w:tr w:rsidR="000F7A67" w:rsidRPr="00A941E7" w:rsidTr="0085631B">
        <w:trPr>
          <w:trHeight w:val="20"/>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lang w:val="en-US"/>
              </w:rPr>
            </w:pPr>
            <w:r w:rsidRPr="00A941E7">
              <w:rPr>
                <w:color w:val="auto"/>
                <w:sz w:val="28"/>
                <w:szCs w:val="28"/>
              </w:rPr>
              <w:t xml:space="preserve">Конденсатор переменной емкости </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2</w:t>
            </w:r>
          </w:p>
        </w:tc>
      </w:tr>
      <w:tr w:rsidR="000F7A67" w:rsidRPr="00A941E7" w:rsidTr="0085631B">
        <w:trPr>
          <w:trHeight w:val="20"/>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lang w:val="en-US"/>
              </w:rPr>
            </w:pPr>
            <w:r w:rsidRPr="00A941E7">
              <w:rPr>
                <w:color w:val="auto"/>
                <w:sz w:val="28"/>
                <w:szCs w:val="28"/>
              </w:rPr>
              <w:t xml:space="preserve">Конденсатор разборный </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2</w:t>
            </w:r>
          </w:p>
        </w:tc>
      </w:tr>
      <w:tr w:rsidR="000F7A67" w:rsidRPr="00A941E7" w:rsidTr="0085631B">
        <w:trPr>
          <w:trHeight w:val="20"/>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lang w:val="en-US"/>
              </w:rPr>
            </w:pPr>
            <w:r w:rsidRPr="00A941E7">
              <w:rPr>
                <w:color w:val="auto"/>
                <w:sz w:val="28"/>
                <w:szCs w:val="28"/>
              </w:rPr>
              <w:t xml:space="preserve">Кондуктор конусообразный </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1</w:t>
            </w:r>
          </w:p>
        </w:tc>
      </w:tr>
      <w:tr w:rsidR="000F7A67" w:rsidRPr="00A941E7" w:rsidTr="0085631B">
        <w:trPr>
          <w:trHeight w:val="20"/>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lang w:val="en-US"/>
              </w:rPr>
            </w:pPr>
            <w:r w:rsidRPr="00A941E7">
              <w:rPr>
                <w:color w:val="auto"/>
                <w:sz w:val="28"/>
                <w:szCs w:val="28"/>
              </w:rPr>
              <w:t xml:space="preserve">Маятники электростатические(пара) </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1</w:t>
            </w:r>
          </w:p>
        </w:tc>
      </w:tr>
      <w:tr w:rsidR="000F7A67" w:rsidRPr="00A941E7" w:rsidTr="0085631B">
        <w:trPr>
          <w:trHeight w:val="20"/>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Палочки из стекла, эбонита и др. </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5</w:t>
            </w:r>
          </w:p>
        </w:tc>
      </w:tr>
      <w:tr w:rsidR="000F7A67" w:rsidRPr="00A941E7" w:rsidTr="0085631B">
        <w:trPr>
          <w:trHeight w:val="20"/>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lang w:val="en-US"/>
              </w:rPr>
            </w:pPr>
            <w:r w:rsidRPr="00A941E7">
              <w:rPr>
                <w:color w:val="auto"/>
                <w:sz w:val="28"/>
                <w:szCs w:val="28"/>
              </w:rPr>
              <w:t xml:space="preserve">Магазин резисторов демонстрационный </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3</w:t>
            </w:r>
          </w:p>
        </w:tc>
      </w:tr>
      <w:tr w:rsidR="000F7A67" w:rsidRPr="00A941E7" w:rsidTr="0085631B">
        <w:trPr>
          <w:trHeight w:val="20"/>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lang w:val="en-US"/>
              </w:rPr>
            </w:pPr>
            <w:r w:rsidRPr="00A941E7">
              <w:rPr>
                <w:color w:val="auto"/>
                <w:sz w:val="28"/>
                <w:szCs w:val="28"/>
              </w:rPr>
              <w:t xml:space="preserve">Штативы изолирующие (2 шт.) </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4</w:t>
            </w:r>
          </w:p>
        </w:tc>
      </w:tr>
      <w:tr w:rsidR="000F7A67" w:rsidRPr="00A941E7" w:rsidTr="0085631B">
        <w:trPr>
          <w:trHeight w:val="20"/>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lang w:val="en-US"/>
              </w:rPr>
            </w:pPr>
            <w:r w:rsidRPr="00A941E7">
              <w:rPr>
                <w:color w:val="auto"/>
                <w:sz w:val="28"/>
                <w:szCs w:val="28"/>
              </w:rPr>
              <w:t xml:space="preserve">Звонок электрический демонстрационный </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3</w:t>
            </w:r>
          </w:p>
        </w:tc>
      </w:tr>
      <w:tr w:rsidR="000F7A67" w:rsidRPr="00A941E7" w:rsidTr="0085631B">
        <w:trPr>
          <w:trHeight w:val="32"/>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lang w:val="en-US"/>
              </w:rPr>
            </w:pPr>
            <w:r w:rsidRPr="00A941E7">
              <w:rPr>
                <w:color w:val="auto"/>
                <w:sz w:val="28"/>
                <w:szCs w:val="28"/>
              </w:rPr>
              <w:t xml:space="preserve">Катушка дроссельная </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1</w:t>
            </w:r>
          </w:p>
        </w:tc>
      </w:tr>
      <w:tr w:rsidR="000F7A67" w:rsidRPr="00A941E7" w:rsidTr="0085631B">
        <w:trPr>
          <w:trHeight w:val="20"/>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lang w:val="en-US"/>
              </w:rPr>
            </w:pPr>
            <w:r w:rsidRPr="00A941E7">
              <w:rPr>
                <w:color w:val="auto"/>
                <w:sz w:val="28"/>
                <w:szCs w:val="28"/>
              </w:rPr>
              <w:t xml:space="preserve">Батарея конденсаторов </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1</w:t>
            </w:r>
          </w:p>
        </w:tc>
      </w:tr>
      <w:tr w:rsidR="000F7A67" w:rsidRPr="00A941E7" w:rsidTr="0085631B">
        <w:trPr>
          <w:trHeight w:val="20"/>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Катушка для демонстрации магнитного поля тока (2 шт.) </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1</w:t>
            </w:r>
          </w:p>
        </w:tc>
      </w:tr>
      <w:tr w:rsidR="000F7A67" w:rsidRPr="00A941E7" w:rsidTr="0085631B">
        <w:trPr>
          <w:trHeight w:val="20"/>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Набор для демонстрации спектров магнитных полей </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1</w:t>
            </w:r>
          </w:p>
        </w:tc>
      </w:tr>
      <w:tr w:rsidR="000F7A67" w:rsidRPr="00A941E7" w:rsidTr="0085631B">
        <w:trPr>
          <w:trHeight w:val="20"/>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Стрелки магнитные на штативах (2 шт.) </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5</w:t>
            </w:r>
          </w:p>
        </w:tc>
      </w:tr>
      <w:tr w:rsidR="000F7A67" w:rsidRPr="00A941E7" w:rsidTr="0085631B">
        <w:trPr>
          <w:trHeight w:val="20"/>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Прибор для демонстрации вращения рамки с током в магнитном поле </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1</w:t>
            </w:r>
          </w:p>
        </w:tc>
      </w:tr>
      <w:tr w:rsidR="000F7A67" w:rsidRPr="00A941E7" w:rsidTr="0085631B">
        <w:trPr>
          <w:trHeight w:val="20"/>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Прибор для изучения правила Ленца </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4</w:t>
            </w:r>
          </w:p>
        </w:tc>
      </w:tr>
      <w:tr w:rsidR="000F7A67" w:rsidRPr="00A941E7" w:rsidTr="0085631B">
        <w:trPr>
          <w:trHeight w:val="20"/>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Магнит полосовой</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0"/>
        </w:trPr>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pStyle w:val="Default"/>
              <w:jc w:val="both"/>
              <w:rPr>
                <w:i/>
                <w:color w:val="auto"/>
                <w:sz w:val="28"/>
                <w:szCs w:val="28"/>
                <w:lang w:val="en-US"/>
              </w:rPr>
            </w:pPr>
            <w:r w:rsidRPr="00A941E7">
              <w:rPr>
                <w:i/>
                <w:color w:val="auto"/>
                <w:sz w:val="28"/>
                <w:szCs w:val="28"/>
              </w:rPr>
              <w:t xml:space="preserve">Оптика и Квантовая физика </w:t>
            </w:r>
          </w:p>
        </w:tc>
      </w:tr>
      <w:tr w:rsidR="000F7A67" w:rsidRPr="00A941E7" w:rsidTr="0085631B">
        <w:trPr>
          <w:trHeight w:val="20"/>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lang w:val="en-US"/>
              </w:rPr>
            </w:pPr>
            <w:r w:rsidRPr="00A941E7">
              <w:rPr>
                <w:color w:val="auto"/>
                <w:sz w:val="28"/>
                <w:szCs w:val="28"/>
              </w:rPr>
              <w:t xml:space="preserve">Экраны со щелью </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3</w:t>
            </w:r>
          </w:p>
        </w:tc>
      </w:tr>
      <w:tr w:rsidR="000F7A67" w:rsidRPr="00A941E7" w:rsidTr="0085631B">
        <w:trPr>
          <w:trHeight w:val="20"/>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lang w:val="en-US"/>
              </w:rPr>
            </w:pPr>
            <w:r w:rsidRPr="00A941E7">
              <w:rPr>
                <w:color w:val="auto"/>
                <w:sz w:val="28"/>
                <w:szCs w:val="28"/>
              </w:rPr>
              <w:t xml:space="preserve">Плоское зеркало </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10</w:t>
            </w:r>
          </w:p>
        </w:tc>
      </w:tr>
      <w:tr w:rsidR="000F7A67" w:rsidRPr="00A941E7" w:rsidTr="0085631B">
        <w:trPr>
          <w:trHeight w:val="20"/>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lang w:val="en-US"/>
              </w:rPr>
            </w:pPr>
            <w:r w:rsidRPr="00A941E7">
              <w:rPr>
                <w:color w:val="auto"/>
                <w:sz w:val="28"/>
                <w:szCs w:val="28"/>
              </w:rPr>
              <w:t xml:space="preserve">Комплект линз </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2</w:t>
            </w:r>
          </w:p>
        </w:tc>
      </w:tr>
      <w:tr w:rsidR="000F7A67" w:rsidRPr="00A941E7" w:rsidTr="0085631B">
        <w:trPr>
          <w:trHeight w:val="20"/>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Прибор для измерения длины световой волны с набором дифракционных решеток </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1</w:t>
            </w:r>
          </w:p>
        </w:tc>
      </w:tr>
      <w:tr w:rsidR="000F7A67" w:rsidRPr="00A941E7" w:rsidTr="0085631B">
        <w:trPr>
          <w:trHeight w:val="20"/>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Прибор для зажигания спектральных трубок с  </w:t>
            </w:r>
          </w:p>
          <w:p w:rsidR="000F7A67" w:rsidRPr="00A941E7" w:rsidRDefault="000F7A67" w:rsidP="00A941E7">
            <w:pPr>
              <w:pStyle w:val="Default"/>
              <w:jc w:val="both"/>
              <w:rPr>
                <w:color w:val="auto"/>
                <w:sz w:val="28"/>
                <w:szCs w:val="28"/>
                <w:lang w:val="en-US"/>
              </w:rPr>
            </w:pPr>
            <w:r w:rsidRPr="00A941E7">
              <w:rPr>
                <w:color w:val="auto"/>
                <w:sz w:val="28"/>
                <w:szCs w:val="28"/>
              </w:rPr>
              <w:t xml:space="preserve">набором трубок </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1</w:t>
            </w:r>
          </w:p>
        </w:tc>
      </w:tr>
      <w:tr w:rsidR="000F7A67" w:rsidRPr="00A941E7" w:rsidTr="0085631B">
        <w:trPr>
          <w:trHeight w:val="20"/>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lang w:val="en-US"/>
              </w:rPr>
            </w:pPr>
            <w:r w:rsidRPr="00A941E7">
              <w:rPr>
                <w:color w:val="auto"/>
                <w:sz w:val="28"/>
                <w:szCs w:val="28"/>
              </w:rPr>
              <w:t xml:space="preserve">Спектроскоп лабораторный </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4</w:t>
            </w:r>
          </w:p>
        </w:tc>
      </w:tr>
      <w:tr w:rsidR="000F7A67" w:rsidRPr="00A941E7" w:rsidTr="0085631B">
        <w:trPr>
          <w:trHeight w:val="20"/>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Комплект фотографий треков заряженных частиц (Н) </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1</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lang w:val="en-US"/>
              </w:rPr>
            </w:pPr>
            <w:r w:rsidRPr="00A941E7">
              <w:rPr>
                <w:color w:val="auto"/>
                <w:sz w:val="28"/>
                <w:szCs w:val="28"/>
              </w:rPr>
              <w:t xml:space="preserve">Дозиметр </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1</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pStyle w:val="Default"/>
              <w:jc w:val="both"/>
              <w:rPr>
                <w:i/>
                <w:color w:val="auto"/>
                <w:sz w:val="28"/>
                <w:szCs w:val="28"/>
                <w:lang w:val="en-US"/>
              </w:rPr>
            </w:pPr>
            <w:r w:rsidRPr="00A941E7">
              <w:rPr>
                <w:i/>
                <w:color w:val="auto"/>
                <w:sz w:val="28"/>
                <w:szCs w:val="28"/>
              </w:rPr>
              <w:t xml:space="preserve">Механика </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lang w:val="en-US"/>
              </w:rPr>
            </w:pPr>
            <w:r w:rsidRPr="00A941E7">
              <w:rPr>
                <w:color w:val="auto"/>
                <w:sz w:val="28"/>
                <w:szCs w:val="28"/>
              </w:rPr>
              <w:t xml:space="preserve">Комплект "Вращение" с принадлежностями </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1</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Тележки легкоподвижные с принадлежностями (пара) </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4</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lang w:val="en-US"/>
              </w:rPr>
            </w:pPr>
            <w:r w:rsidRPr="00A941E7">
              <w:rPr>
                <w:color w:val="auto"/>
                <w:sz w:val="28"/>
                <w:szCs w:val="28"/>
              </w:rPr>
              <w:t xml:space="preserve">Ведерко Архимеда </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2</w:t>
            </w:r>
          </w:p>
        </w:tc>
      </w:tr>
      <w:tr w:rsidR="000F7A67" w:rsidRPr="00A941E7" w:rsidTr="0085631B">
        <w:trPr>
          <w:trHeight w:val="32"/>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Камертоны на резонирующих ящиках с молоточком </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4</w:t>
            </w:r>
          </w:p>
        </w:tc>
      </w:tr>
      <w:tr w:rsidR="000F7A67" w:rsidRPr="00A941E7" w:rsidTr="0085631B">
        <w:trPr>
          <w:trHeight w:val="20"/>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Пресс гидравлический (или его действующая модель) </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1</w:t>
            </w:r>
          </w:p>
        </w:tc>
      </w:tr>
      <w:tr w:rsidR="000F7A67" w:rsidRPr="00A941E7" w:rsidTr="0085631B">
        <w:trPr>
          <w:trHeight w:val="20"/>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Набор тел равной массы и равного объема </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1</w:t>
            </w:r>
          </w:p>
        </w:tc>
      </w:tr>
      <w:tr w:rsidR="000F7A67" w:rsidRPr="00A941E7" w:rsidTr="0085631B">
        <w:trPr>
          <w:trHeight w:val="20"/>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lang w:val="en-US"/>
              </w:rPr>
            </w:pPr>
            <w:r w:rsidRPr="00A941E7">
              <w:rPr>
                <w:color w:val="auto"/>
                <w:sz w:val="28"/>
                <w:szCs w:val="28"/>
              </w:rPr>
              <w:t xml:space="preserve">Машина волновая </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1</w:t>
            </w:r>
          </w:p>
        </w:tc>
      </w:tr>
      <w:tr w:rsidR="000F7A67" w:rsidRPr="00A941E7" w:rsidTr="0085631B">
        <w:trPr>
          <w:trHeight w:val="20"/>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lang w:val="en-US"/>
              </w:rPr>
            </w:pPr>
            <w:r w:rsidRPr="00A941E7">
              <w:rPr>
                <w:color w:val="auto"/>
                <w:sz w:val="28"/>
                <w:szCs w:val="28"/>
              </w:rPr>
              <w:t xml:space="preserve">Призма наклоняющаяся с отвесом </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1</w:t>
            </w:r>
          </w:p>
        </w:tc>
      </w:tr>
      <w:tr w:rsidR="000F7A67" w:rsidRPr="00A941E7" w:rsidTr="0085631B">
        <w:trPr>
          <w:trHeight w:val="20"/>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lang w:val="en-US"/>
              </w:rPr>
            </w:pPr>
            <w:r w:rsidRPr="00A941E7">
              <w:rPr>
                <w:color w:val="auto"/>
                <w:sz w:val="28"/>
                <w:szCs w:val="28"/>
              </w:rPr>
              <w:t xml:space="preserve">Рычаг демонстрационный </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3</w:t>
            </w:r>
          </w:p>
        </w:tc>
      </w:tr>
      <w:tr w:rsidR="000F7A67" w:rsidRPr="00A941E7" w:rsidTr="0085631B">
        <w:trPr>
          <w:trHeight w:val="20"/>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lang w:val="en-US"/>
              </w:rPr>
            </w:pPr>
            <w:r w:rsidRPr="00A941E7">
              <w:rPr>
                <w:color w:val="auto"/>
                <w:sz w:val="28"/>
                <w:szCs w:val="28"/>
              </w:rPr>
              <w:t xml:space="preserve">Сосуды сообщающиеся </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1</w:t>
            </w:r>
          </w:p>
        </w:tc>
      </w:tr>
      <w:tr w:rsidR="000F7A67" w:rsidRPr="00A941E7" w:rsidTr="0085631B">
        <w:trPr>
          <w:trHeight w:val="20"/>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lang w:val="en-US"/>
              </w:rPr>
            </w:pPr>
            <w:r w:rsidRPr="00A941E7">
              <w:rPr>
                <w:color w:val="auto"/>
                <w:sz w:val="28"/>
                <w:szCs w:val="28"/>
              </w:rPr>
              <w:t xml:space="preserve">Стакан отливной </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6</w:t>
            </w:r>
          </w:p>
        </w:tc>
      </w:tr>
      <w:tr w:rsidR="000F7A67" w:rsidRPr="00A941E7" w:rsidTr="0085631B">
        <w:trPr>
          <w:trHeight w:val="20"/>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lang w:val="en-US"/>
              </w:rPr>
            </w:pPr>
            <w:r w:rsidRPr="00A941E7">
              <w:rPr>
                <w:color w:val="auto"/>
                <w:sz w:val="28"/>
                <w:szCs w:val="28"/>
              </w:rPr>
              <w:t xml:space="preserve">Трубка Ньютона </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1</w:t>
            </w:r>
          </w:p>
        </w:tc>
      </w:tr>
      <w:tr w:rsidR="000F7A67" w:rsidRPr="00A941E7" w:rsidTr="0085631B">
        <w:trPr>
          <w:trHeight w:val="20"/>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lang w:val="en-US"/>
              </w:rPr>
            </w:pPr>
            <w:r w:rsidRPr="00A941E7">
              <w:rPr>
                <w:color w:val="auto"/>
                <w:sz w:val="28"/>
                <w:szCs w:val="28"/>
              </w:rPr>
              <w:t xml:space="preserve">Шар Паскаля </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1</w:t>
            </w:r>
          </w:p>
        </w:tc>
      </w:tr>
      <w:tr w:rsidR="000F7A67" w:rsidRPr="00A941E7" w:rsidTr="0085631B">
        <w:trPr>
          <w:trHeight w:val="20"/>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lang w:val="en-US"/>
              </w:rPr>
            </w:pPr>
            <w:r w:rsidRPr="00A941E7">
              <w:rPr>
                <w:color w:val="auto"/>
                <w:sz w:val="28"/>
                <w:szCs w:val="28"/>
              </w:rPr>
              <w:t xml:space="preserve">Магдебургские тарелки </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1</w:t>
            </w:r>
          </w:p>
        </w:tc>
      </w:tr>
      <w:tr w:rsidR="000F7A67" w:rsidRPr="00A941E7" w:rsidTr="0085631B">
        <w:trPr>
          <w:trHeight w:val="20"/>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lang w:val="en-US"/>
              </w:rPr>
            </w:pPr>
            <w:r w:rsidRPr="00A941E7">
              <w:rPr>
                <w:color w:val="auto"/>
                <w:sz w:val="28"/>
                <w:szCs w:val="28"/>
              </w:rPr>
              <w:t xml:space="preserve">Манометр металлический </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2</w:t>
            </w:r>
          </w:p>
        </w:tc>
      </w:tr>
      <w:tr w:rsidR="000F7A67" w:rsidRPr="00A941E7" w:rsidTr="0085631B">
        <w:trPr>
          <w:trHeight w:val="20"/>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Турбинка паровая с магнитным держателем </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1</w:t>
            </w:r>
          </w:p>
        </w:tc>
      </w:tr>
      <w:tr w:rsidR="000F7A67" w:rsidRPr="00A941E7" w:rsidTr="0085631B">
        <w:trPr>
          <w:trHeight w:val="20"/>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lang w:val="en-US"/>
              </w:rPr>
            </w:pPr>
            <w:r w:rsidRPr="00A941E7">
              <w:rPr>
                <w:color w:val="auto"/>
                <w:sz w:val="28"/>
                <w:szCs w:val="28"/>
              </w:rPr>
              <w:t xml:space="preserve">Насос Камовского </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1</w:t>
            </w:r>
          </w:p>
        </w:tc>
      </w:tr>
      <w:tr w:rsidR="000F7A67" w:rsidRPr="00A941E7" w:rsidTr="0085631B">
        <w:trPr>
          <w:trHeight w:val="24"/>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lang w:val="en-US"/>
              </w:rPr>
            </w:pPr>
            <w:r w:rsidRPr="00A941E7">
              <w:rPr>
                <w:color w:val="auto"/>
                <w:sz w:val="28"/>
                <w:szCs w:val="28"/>
              </w:rPr>
              <w:t xml:space="preserve">Струбцина </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2</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lang w:val="en-US"/>
              </w:rPr>
            </w:pPr>
            <w:r w:rsidRPr="00A941E7">
              <w:rPr>
                <w:color w:val="auto"/>
                <w:sz w:val="28"/>
                <w:szCs w:val="28"/>
              </w:rPr>
              <w:t xml:space="preserve">Жидкостный манометр </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lang w:val="en-US"/>
              </w:rPr>
            </w:pPr>
            <w:r w:rsidRPr="00A941E7">
              <w:rPr>
                <w:color w:val="auto"/>
                <w:sz w:val="28"/>
                <w:szCs w:val="28"/>
              </w:rPr>
              <w:t xml:space="preserve">Барометр-анероид </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3</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lang w:val="en-US"/>
              </w:rPr>
            </w:pPr>
            <w:r w:rsidRPr="00A941E7">
              <w:rPr>
                <w:color w:val="auto"/>
                <w:sz w:val="28"/>
                <w:szCs w:val="28"/>
              </w:rPr>
              <w:t xml:space="preserve">Термопара </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2</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lang w:val="en-US"/>
              </w:rPr>
            </w:pPr>
            <w:r w:rsidRPr="00A941E7">
              <w:rPr>
                <w:color w:val="auto"/>
                <w:sz w:val="28"/>
                <w:szCs w:val="28"/>
              </w:rPr>
              <w:t xml:space="preserve">Насос </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3</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lang w:val="en-US"/>
              </w:rPr>
            </w:pPr>
            <w:r w:rsidRPr="00A941E7">
              <w:rPr>
                <w:color w:val="auto"/>
                <w:sz w:val="28"/>
                <w:szCs w:val="28"/>
              </w:rPr>
              <w:t xml:space="preserve">Маятник Максвелла </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lang w:val="en-US"/>
              </w:rPr>
            </w:pPr>
            <w:r w:rsidRPr="00A941E7">
              <w:rPr>
                <w:color w:val="auto"/>
                <w:sz w:val="28"/>
                <w:szCs w:val="28"/>
              </w:rPr>
              <w:t xml:space="preserve">Пистолет баллистический </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3</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lang w:val="en-US"/>
              </w:rPr>
            </w:pPr>
            <w:r w:rsidRPr="00A941E7">
              <w:rPr>
                <w:color w:val="auto"/>
                <w:sz w:val="28"/>
                <w:szCs w:val="28"/>
              </w:rPr>
              <w:t xml:space="preserve">Динамометры демонстрационные </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4</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Прибор для изучения деформации тел </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lang w:val="en-US"/>
              </w:rPr>
            </w:pPr>
            <w:r w:rsidRPr="00A941E7">
              <w:rPr>
                <w:color w:val="auto"/>
                <w:sz w:val="28"/>
                <w:szCs w:val="28"/>
              </w:rPr>
              <w:t>Амперметр</w:t>
            </w:r>
            <w:r w:rsidRPr="00A941E7">
              <w:rPr>
                <w:color w:val="auto"/>
                <w:sz w:val="28"/>
                <w:szCs w:val="28"/>
                <w:lang w:val="en-US"/>
              </w:rPr>
              <w:t>-</w:t>
            </w:r>
            <w:r w:rsidRPr="00A941E7">
              <w:rPr>
                <w:color w:val="auto"/>
                <w:sz w:val="28"/>
                <w:szCs w:val="28"/>
              </w:rPr>
              <w:t xml:space="preserve">гальванометр демонстрационный </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5</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lang w:val="en-US"/>
              </w:rPr>
            </w:pPr>
            <w:r w:rsidRPr="00A941E7">
              <w:rPr>
                <w:color w:val="auto"/>
                <w:sz w:val="28"/>
                <w:szCs w:val="28"/>
              </w:rPr>
              <w:t xml:space="preserve">Вольтметр-гальванометр демонстрационный </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5</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lang w:val="en-US"/>
              </w:rPr>
            </w:pPr>
            <w:r w:rsidRPr="00A941E7">
              <w:rPr>
                <w:color w:val="auto"/>
                <w:sz w:val="28"/>
                <w:szCs w:val="28"/>
              </w:rPr>
              <w:t xml:space="preserve">Радиометр </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pStyle w:val="Default"/>
              <w:jc w:val="both"/>
              <w:rPr>
                <w:i/>
                <w:color w:val="auto"/>
                <w:sz w:val="28"/>
                <w:szCs w:val="28"/>
                <w:lang w:val="en-US"/>
              </w:rPr>
            </w:pPr>
            <w:r w:rsidRPr="00A941E7">
              <w:rPr>
                <w:i/>
                <w:color w:val="auto"/>
                <w:sz w:val="28"/>
                <w:szCs w:val="28"/>
              </w:rPr>
              <w:t xml:space="preserve">Дополнительное оборудование </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Датчик напряжения</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 xml:space="preserve">Датчик температуры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 xml:space="preserve">Датчик тока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Датчик силы</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Датчик расстояния</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lang w:val="en-US"/>
              </w:rPr>
            </w:pPr>
            <w:r w:rsidRPr="00A941E7">
              <w:rPr>
                <w:color w:val="auto"/>
                <w:sz w:val="28"/>
                <w:szCs w:val="28"/>
              </w:rPr>
              <w:t xml:space="preserve">Машина электростатическая </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1</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lang w:val="en-US"/>
              </w:rPr>
            </w:pPr>
            <w:r w:rsidRPr="00A941E7">
              <w:rPr>
                <w:color w:val="auto"/>
                <w:sz w:val="28"/>
                <w:szCs w:val="28"/>
              </w:rPr>
              <w:t xml:space="preserve">Преобразователь высоковольтный «Разряд» </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1</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lang w:val="en-US"/>
              </w:rPr>
            </w:pPr>
            <w:r w:rsidRPr="00A941E7">
              <w:rPr>
                <w:color w:val="auto"/>
                <w:sz w:val="28"/>
                <w:szCs w:val="28"/>
              </w:rPr>
              <w:t xml:space="preserve">Трубка с двумя электродами </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1</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lang w:val="en-US"/>
              </w:rPr>
            </w:pPr>
            <w:r w:rsidRPr="00A941E7">
              <w:rPr>
                <w:color w:val="auto"/>
                <w:sz w:val="28"/>
                <w:szCs w:val="28"/>
              </w:rPr>
              <w:t xml:space="preserve">Электронно-лучевая трубка </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1</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lang w:val="en-US"/>
              </w:rPr>
            </w:pPr>
            <w:r w:rsidRPr="00A941E7">
              <w:rPr>
                <w:color w:val="auto"/>
                <w:sz w:val="28"/>
                <w:szCs w:val="28"/>
              </w:rPr>
              <w:t xml:space="preserve">Комплект полупроводниковых приборов </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1</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Прибор для изучения законов геометрической оптики </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1</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lang w:val="en-US"/>
              </w:rPr>
            </w:pPr>
            <w:r w:rsidRPr="00A941E7">
              <w:rPr>
                <w:color w:val="auto"/>
                <w:sz w:val="28"/>
                <w:szCs w:val="28"/>
              </w:rPr>
              <w:t xml:space="preserve">Генератор низкочастотный КДЭЗ </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1</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lang w:val="en-US"/>
              </w:rPr>
            </w:pPr>
            <w:r w:rsidRPr="00A941E7">
              <w:rPr>
                <w:color w:val="auto"/>
                <w:sz w:val="28"/>
                <w:szCs w:val="28"/>
              </w:rPr>
              <w:t xml:space="preserve">Набор по фотоэффекту КПФ-1 </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1</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Типовой комплект оборудования для демонстраций по курсу «Оптика» </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1</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lang w:val="en-US"/>
              </w:rPr>
            </w:pPr>
            <w:r w:rsidRPr="00A941E7">
              <w:rPr>
                <w:color w:val="auto"/>
                <w:sz w:val="28"/>
                <w:szCs w:val="28"/>
              </w:rPr>
              <w:t xml:space="preserve">Звуковой генератор </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1</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lang w:val="en-US"/>
              </w:rPr>
            </w:pPr>
            <w:r w:rsidRPr="00A941E7">
              <w:rPr>
                <w:color w:val="auto"/>
                <w:sz w:val="28"/>
                <w:szCs w:val="28"/>
              </w:rPr>
              <w:t xml:space="preserve">Осциллограф </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1</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lang w:val="en-US"/>
              </w:rPr>
            </w:pPr>
            <w:r w:rsidRPr="00A941E7">
              <w:rPr>
                <w:color w:val="auto"/>
                <w:sz w:val="28"/>
                <w:szCs w:val="28"/>
              </w:rPr>
              <w:t xml:space="preserve">Источник питания ВУП-2М </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1</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lang w:val="en-US"/>
              </w:rPr>
            </w:pPr>
            <w:r w:rsidRPr="00A941E7">
              <w:rPr>
                <w:color w:val="auto"/>
                <w:sz w:val="28"/>
                <w:szCs w:val="28"/>
              </w:rPr>
              <w:t xml:space="preserve">Источник питания ИПД-1 </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1</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Цифровая лаборатория Архимед</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Цифровая лаборатория</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jc w:val="both"/>
              <w:rPr>
                <w:sz w:val="28"/>
                <w:szCs w:val="28"/>
              </w:rPr>
            </w:pPr>
            <w:r w:rsidRPr="00A941E7">
              <w:rPr>
                <w:i/>
                <w:sz w:val="28"/>
                <w:szCs w:val="28"/>
              </w:rPr>
              <w:t>Расходные материалы и канцелярские принадлежности</w:t>
            </w:r>
          </w:p>
        </w:tc>
      </w:tr>
      <w:tr w:rsidR="000F7A67" w:rsidRPr="00A941E7" w:rsidTr="0085631B">
        <w:trPr>
          <w:trHeight w:val="307"/>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Бумага (для ручного и машинного письма; цветная)</w:t>
            </w:r>
          </w:p>
        </w:tc>
        <w:tc>
          <w:tcPr>
            <w:tcW w:w="1586" w:type="dxa"/>
            <w:vMerge w:val="restart"/>
            <w:shd w:val="clear" w:color="auto" w:fill="auto"/>
          </w:tcPr>
          <w:p w:rsidR="000F7A67" w:rsidRPr="00A941E7" w:rsidRDefault="000F7A67" w:rsidP="00A941E7">
            <w:pPr>
              <w:jc w:val="both"/>
              <w:rPr>
                <w:sz w:val="28"/>
                <w:szCs w:val="28"/>
              </w:rPr>
            </w:pPr>
            <w:r w:rsidRPr="00A941E7">
              <w:rPr>
                <w:rFonts w:eastAsia="TimesNewRomanPSMT"/>
                <w:sz w:val="28"/>
                <w:szCs w:val="28"/>
              </w:rPr>
              <w:t>Имеются, требуют постоянного пополнения</w:t>
            </w:r>
          </w:p>
        </w:tc>
      </w:tr>
      <w:tr w:rsidR="000F7A67" w:rsidRPr="00A941E7" w:rsidTr="0085631B">
        <w:trPr>
          <w:trHeight w:val="360"/>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Тетради для контрольных работ</w:t>
            </w:r>
          </w:p>
        </w:tc>
        <w:tc>
          <w:tcPr>
            <w:tcW w:w="1586" w:type="dxa"/>
            <w:vMerge/>
            <w:shd w:val="clear" w:color="auto" w:fill="auto"/>
          </w:tcPr>
          <w:p w:rsidR="000F7A67" w:rsidRPr="00A941E7" w:rsidRDefault="000F7A67" w:rsidP="00A941E7">
            <w:pPr>
              <w:jc w:val="both"/>
              <w:rPr>
                <w:sz w:val="28"/>
                <w:szCs w:val="28"/>
              </w:rPr>
            </w:pP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Инструменты письма (в тетрадях и на доске)</w:t>
            </w:r>
          </w:p>
        </w:tc>
        <w:tc>
          <w:tcPr>
            <w:tcW w:w="1586" w:type="dxa"/>
            <w:vMerge/>
            <w:shd w:val="clear" w:color="auto" w:fill="auto"/>
          </w:tcPr>
          <w:p w:rsidR="000F7A67" w:rsidRPr="00A941E7" w:rsidRDefault="000F7A67" w:rsidP="00A941E7">
            <w:pPr>
              <w:jc w:val="both"/>
              <w:rPr>
                <w:sz w:val="28"/>
                <w:szCs w:val="28"/>
              </w:rPr>
            </w:pP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Кабинет химии и биологии</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pStyle w:val="Default"/>
              <w:jc w:val="both"/>
              <w:rPr>
                <w:i/>
                <w:color w:val="auto"/>
                <w:sz w:val="28"/>
                <w:szCs w:val="28"/>
              </w:rPr>
            </w:pPr>
            <w:r w:rsidRPr="00A941E7">
              <w:rPr>
                <w:i/>
                <w:color w:val="auto"/>
                <w:sz w:val="28"/>
                <w:szCs w:val="28"/>
              </w:rPr>
              <w:t xml:space="preserve">Специализированная мебель и система хранения </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 xml:space="preserve">Рабочее место учителя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Стол ученический</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rPr>
              <w:t>1</w:t>
            </w:r>
            <w:r w:rsidRPr="00A941E7">
              <w:rPr>
                <w:sz w:val="28"/>
                <w:szCs w:val="28"/>
                <w:lang w:val="en-US"/>
              </w:rPr>
              <w:t>5</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Стул ученический</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rPr>
              <w:t>3</w:t>
            </w:r>
            <w:r w:rsidRPr="00A941E7">
              <w:rPr>
                <w:sz w:val="28"/>
                <w:szCs w:val="28"/>
                <w:lang w:val="en-US"/>
              </w:rPr>
              <w:t>0</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Шкафы для хранения учебников, дидактических материалов, пособий</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3</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Тумбочка</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2</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 xml:space="preserve">Классная доска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Вытяжной шкаф</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1</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Софит</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Стенды информационно-тематические</w:t>
            </w:r>
          </w:p>
        </w:tc>
        <w:tc>
          <w:tcPr>
            <w:tcW w:w="1586" w:type="dxa"/>
            <w:shd w:val="clear" w:color="auto" w:fill="auto"/>
          </w:tcPr>
          <w:p w:rsidR="000F7A67" w:rsidRPr="00A941E7" w:rsidRDefault="000F7A67" w:rsidP="00A941E7">
            <w:pPr>
              <w:jc w:val="both"/>
              <w:rPr>
                <w:sz w:val="28"/>
                <w:szCs w:val="28"/>
              </w:rPr>
            </w:pPr>
            <w:r w:rsidRPr="00A941E7">
              <w:rPr>
                <w:sz w:val="28"/>
                <w:szCs w:val="28"/>
              </w:rPr>
              <w:t>3</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Лаборантская</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Сейф КБ 31  153-3Т для хранения хим. реактивов</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2</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Шкафы для хранения учебников, дидактических материалов, пособий</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3</w:t>
            </w:r>
          </w:p>
        </w:tc>
      </w:tr>
      <w:tr w:rsidR="000F7A67" w:rsidRPr="00A941E7" w:rsidTr="0085631B">
        <w:trPr>
          <w:trHeight w:val="64"/>
        </w:trPr>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pStyle w:val="Default"/>
              <w:jc w:val="both"/>
              <w:rPr>
                <w:i/>
                <w:color w:val="auto"/>
                <w:sz w:val="28"/>
                <w:szCs w:val="28"/>
              </w:rPr>
            </w:pPr>
            <w:r w:rsidRPr="00A941E7">
              <w:rPr>
                <w:i/>
                <w:color w:val="auto"/>
                <w:sz w:val="28"/>
                <w:szCs w:val="28"/>
              </w:rPr>
              <w:t xml:space="preserve">Набор принадлежностей для хозяйственной деятельности и техники безопасности в кабинете химии </w:t>
            </w:r>
          </w:p>
        </w:tc>
      </w:tr>
      <w:tr w:rsidR="000F7A67" w:rsidRPr="00A941E7" w:rsidTr="0085631B">
        <w:trPr>
          <w:trHeight w:val="62"/>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Доска для сушки лабораторной посуды </w:t>
            </w:r>
          </w:p>
        </w:tc>
        <w:tc>
          <w:tcPr>
            <w:tcW w:w="1586" w:type="dxa"/>
            <w:shd w:val="clear" w:color="auto" w:fill="auto"/>
          </w:tcPr>
          <w:p w:rsidR="000F7A67" w:rsidRPr="00A941E7" w:rsidRDefault="000F7A67" w:rsidP="00A941E7">
            <w:pPr>
              <w:jc w:val="both"/>
              <w:rPr>
                <w:sz w:val="28"/>
                <w:szCs w:val="28"/>
              </w:rPr>
            </w:pPr>
            <w:r w:rsidRPr="00A941E7">
              <w:rPr>
                <w:sz w:val="28"/>
                <w:szCs w:val="28"/>
              </w:rPr>
              <w:t>4</w:t>
            </w:r>
          </w:p>
        </w:tc>
      </w:tr>
      <w:tr w:rsidR="000F7A67" w:rsidRPr="00A941E7" w:rsidTr="0085631B">
        <w:trPr>
          <w:trHeight w:val="62"/>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Ерши для мытья посуды </w:t>
            </w:r>
          </w:p>
        </w:tc>
        <w:tc>
          <w:tcPr>
            <w:tcW w:w="1586" w:type="dxa"/>
            <w:shd w:val="clear" w:color="auto" w:fill="auto"/>
          </w:tcPr>
          <w:p w:rsidR="000F7A67" w:rsidRPr="00A941E7" w:rsidRDefault="000F7A67" w:rsidP="00A941E7">
            <w:pPr>
              <w:jc w:val="both"/>
              <w:rPr>
                <w:sz w:val="28"/>
                <w:szCs w:val="28"/>
              </w:rPr>
            </w:pPr>
            <w:r w:rsidRPr="00A941E7">
              <w:rPr>
                <w:sz w:val="28"/>
                <w:szCs w:val="28"/>
              </w:rPr>
              <w:t>2</w:t>
            </w:r>
          </w:p>
        </w:tc>
      </w:tr>
      <w:tr w:rsidR="000F7A67" w:rsidRPr="00A941E7" w:rsidTr="0085631B">
        <w:trPr>
          <w:trHeight w:val="62"/>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Ножницы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62"/>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Перчатки резиновые </w:t>
            </w:r>
          </w:p>
        </w:tc>
        <w:tc>
          <w:tcPr>
            <w:tcW w:w="1586" w:type="dxa"/>
            <w:shd w:val="clear" w:color="auto" w:fill="auto"/>
          </w:tcPr>
          <w:p w:rsidR="000F7A67" w:rsidRPr="00A941E7" w:rsidRDefault="000F7A67" w:rsidP="00A941E7">
            <w:pPr>
              <w:jc w:val="both"/>
              <w:rPr>
                <w:sz w:val="28"/>
                <w:szCs w:val="28"/>
              </w:rPr>
            </w:pPr>
            <w:r w:rsidRPr="00A941E7">
              <w:rPr>
                <w:sz w:val="28"/>
                <w:szCs w:val="28"/>
              </w:rPr>
              <w:t>2</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pStyle w:val="Default"/>
              <w:jc w:val="both"/>
              <w:rPr>
                <w:i/>
                <w:color w:val="auto"/>
                <w:sz w:val="28"/>
                <w:szCs w:val="28"/>
              </w:rPr>
            </w:pPr>
            <w:r w:rsidRPr="00A941E7">
              <w:rPr>
                <w:i/>
                <w:color w:val="auto"/>
                <w:sz w:val="28"/>
                <w:szCs w:val="28"/>
              </w:rPr>
              <w:t xml:space="preserve">Технические средства обучения </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Компьютер учителя (в том числе ноутбуки)</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Акустическая система</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 xml:space="preserve">Мультимедийный проектор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Интерактивная доска</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pStyle w:val="Default"/>
              <w:jc w:val="both"/>
              <w:rPr>
                <w:i/>
                <w:color w:val="auto"/>
                <w:sz w:val="28"/>
                <w:szCs w:val="28"/>
              </w:rPr>
            </w:pPr>
            <w:r w:rsidRPr="00A941E7">
              <w:rPr>
                <w:i/>
                <w:color w:val="auto"/>
                <w:sz w:val="28"/>
                <w:szCs w:val="28"/>
              </w:rPr>
              <w:t xml:space="preserve">Библиотечный фонд (книгопечатная продукция) </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Учебники для освоения программы по учебному предмету «Химия»</w:t>
            </w:r>
          </w:p>
        </w:tc>
        <w:tc>
          <w:tcPr>
            <w:tcW w:w="1586" w:type="dxa"/>
            <w:shd w:val="clear" w:color="auto" w:fill="auto"/>
          </w:tcPr>
          <w:p w:rsidR="000F7A67" w:rsidRPr="00A941E7" w:rsidRDefault="000F7A67" w:rsidP="00A941E7">
            <w:pPr>
              <w:jc w:val="both"/>
              <w:rPr>
                <w:sz w:val="28"/>
                <w:szCs w:val="28"/>
              </w:rPr>
            </w:pPr>
            <w:r w:rsidRPr="00A941E7">
              <w:rPr>
                <w:sz w:val="28"/>
                <w:szCs w:val="28"/>
              </w:rPr>
              <w:t>185</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Учебники для освоения программы по учебному предмету «Биология»</w:t>
            </w:r>
          </w:p>
        </w:tc>
        <w:tc>
          <w:tcPr>
            <w:tcW w:w="1586" w:type="dxa"/>
            <w:shd w:val="clear" w:color="auto" w:fill="auto"/>
          </w:tcPr>
          <w:p w:rsidR="000F7A67" w:rsidRPr="00A941E7" w:rsidRDefault="000F7A67" w:rsidP="00A941E7">
            <w:pPr>
              <w:jc w:val="both"/>
              <w:rPr>
                <w:sz w:val="28"/>
                <w:szCs w:val="28"/>
              </w:rPr>
            </w:pPr>
            <w:r w:rsidRPr="00A941E7">
              <w:rPr>
                <w:sz w:val="28"/>
                <w:szCs w:val="28"/>
              </w:rPr>
              <w:t>457</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pStyle w:val="Default"/>
              <w:jc w:val="both"/>
              <w:rPr>
                <w:i/>
                <w:color w:val="auto"/>
                <w:sz w:val="28"/>
                <w:szCs w:val="28"/>
              </w:rPr>
            </w:pPr>
            <w:r w:rsidRPr="00A941E7">
              <w:rPr>
                <w:i/>
                <w:color w:val="auto"/>
                <w:sz w:val="28"/>
                <w:szCs w:val="28"/>
              </w:rPr>
              <w:t xml:space="preserve">Печатные пособия </w:t>
            </w:r>
          </w:p>
        </w:tc>
      </w:tr>
      <w:tr w:rsidR="000F7A67" w:rsidRPr="00A941E7" w:rsidTr="0085631B">
        <w:trPr>
          <w:trHeight w:val="104"/>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i/>
                <w:color w:val="auto"/>
                <w:sz w:val="28"/>
                <w:szCs w:val="28"/>
              </w:rPr>
            </w:pPr>
            <w:r w:rsidRPr="00A941E7">
              <w:rPr>
                <w:i/>
                <w:color w:val="auto"/>
                <w:sz w:val="28"/>
                <w:szCs w:val="28"/>
              </w:rPr>
              <w:t>Таблицы по химии:</w:t>
            </w:r>
          </w:p>
        </w:tc>
        <w:tc>
          <w:tcPr>
            <w:tcW w:w="1586" w:type="dxa"/>
            <w:shd w:val="clear" w:color="auto" w:fill="auto"/>
          </w:tcPr>
          <w:p w:rsidR="000F7A67" w:rsidRPr="00A941E7" w:rsidRDefault="000F7A67" w:rsidP="00A941E7">
            <w:pPr>
              <w:jc w:val="both"/>
              <w:rPr>
                <w:sz w:val="28"/>
                <w:szCs w:val="28"/>
              </w:rPr>
            </w:pPr>
          </w:p>
        </w:tc>
      </w:tr>
      <w:tr w:rsidR="000F7A67" w:rsidRPr="00A941E7" w:rsidTr="0085631B">
        <w:trPr>
          <w:trHeight w:val="104"/>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Периодическая система химических элементов Д.И.Менделеева</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104"/>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Растворимость солей, кислот и оснований в воде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104"/>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Электрохимический ряд напряжений металлов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Правила по ТБ при работе в химическом кабинете (комплект)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Портреты ученых-химиков (комплект)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138"/>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i/>
                <w:color w:val="auto"/>
                <w:sz w:val="28"/>
                <w:szCs w:val="28"/>
              </w:rPr>
              <w:t>Таблицы по биологии:</w:t>
            </w:r>
          </w:p>
        </w:tc>
        <w:tc>
          <w:tcPr>
            <w:tcW w:w="1586" w:type="dxa"/>
            <w:shd w:val="clear" w:color="auto" w:fill="auto"/>
          </w:tcPr>
          <w:p w:rsidR="000F7A67" w:rsidRPr="00A941E7" w:rsidRDefault="000F7A67" w:rsidP="00A941E7">
            <w:pPr>
              <w:jc w:val="both"/>
              <w:rPr>
                <w:sz w:val="28"/>
                <w:szCs w:val="28"/>
              </w:rPr>
            </w:pPr>
          </w:p>
        </w:tc>
      </w:tr>
      <w:tr w:rsidR="000F7A67" w:rsidRPr="00A941E7" w:rsidTr="0085631B">
        <w:trPr>
          <w:trHeight w:val="138"/>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Генетика </w:t>
            </w:r>
          </w:p>
        </w:tc>
        <w:tc>
          <w:tcPr>
            <w:tcW w:w="1586" w:type="dxa"/>
            <w:shd w:val="clear" w:color="auto" w:fill="auto"/>
          </w:tcPr>
          <w:p w:rsidR="000F7A67" w:rsidRPr="00A941E7" w:rsidRDefault="000F7A67" w:rsidP="00A941E7">
            <w:pPr>
              <w:jc w:val="both"/>
              <w:rPr>
                <w:sz w:val="28"/>
                <w:szCs w:val="28"/>
              </w:rPr>
            </w:pPr>
            <w:r w:rsidRPr="00A941E7">
              <w:rPr>
                <w:sz w:val="28"/>
                <w:szCs w:val="28"/>
              </w:rPr>
              <w:t>2</w:t>
            </w:r>
          </w:p>
        </w:tc>
      </w:tr>
      <w:tr w:rsidR="000F7A67" w:rsidRPr="00A941E7" w:rsidTr="0085631B">
        <w:trPr>
          <w:trHeight w:val="44"/>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Основы экологии </w:t>
            </w:r>
          </w:p>
        </w:tc>
        <w:tc>
          <w:tcPr>
            <w:tcW w:w="1586" w:type="dxa"/>
            <w:shd w:val="clear" w:color="auto" w:fill="auto"/>
          </w:tcPr>
          <w:p w:rsidR="000F7A67" w:rsidRPr="00A941E7" w:rsidRDefault="000F7A67" w:rsidP="00A941E7">
            <w:pPr>
              <w:jc w:val="both"/>
              <w:rPr>
                <w:sz w:val="28"/>
                <w:szCs w:val="28"/>
              </w:rPr>
            </w:pPr>
            <w:r w:rsidRPr="00A941E7">
              <w:rPr>
                <w:sz w:val="28"/>
                <w:szCs w:val="28"/>
              </w:rPr>
              <w:t>2</w:t>
            </w:r>
          </w:p>
        </w:tc>
      </w:tr>
      <w:tr w:rsidR="000F7A67" w:rsidRPr="00A941E7" w:rsidTr="0085631B">
        <w:trPr>
          <w:trHeight w:val="44"/>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Биология, 5-6 кл. «Растения» </w:t>
            </w:r>
          </w:p>
        </w:tc>
        <w:tc>
          <w:tcPr>
            <w:tcW w:w="1586" w:type="dxa"/>
            <w:shd w:val="clear" w:color="auto" w:fill="auto"/>
          </w:tcPr>
          <w:p w:rsidR="000F7A67" w:rsidRPr="00A941E7" w:rsidRDefault="000F7A67" w:rsidP="00A941E7">
            <w:pPr>
              <w:jc w:val="both"/>
              <w:rPr>
                <w:sz w:val="28"/>
                <w:szCs w:val="28"/>
              </w:rPr>
            </w:pPr>
            <w:r w:rsidRPr="00A941E7">
              <w:rPr>
                <w:sz w:val="28"/>
                <w:szCs w:val="28"/>
              </w:rPr>
              <w:t>30</w:t>
            </w:r>
          </w:p>
        </w:tc>
      </w:tr>
      <w:tr w:rsidR="000F7A67" w:rsidRPr="00A941E7" w:rsidTr="0085631B">
        <w:trPr>
          <w:trHeight w:val="44"/>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Биология, 7 кл. «Животные» </w:t>
            </w:r>
          </w:p>
        </w:tc>
        <w:tc>
          <w:tcPr>
            <w:tcW w:w="1586" w:type="dxa"/>
            <w:shd w:val="clear" w:color="auto" w:fill="auto"/>
          </w:tcPr>
          <w:p w:rsidR="000F7A67" w:rsidRPr="00A941E7" w:rsidRDefault="000F7A67" w:rsidP="00A941E7">
            <w:pPr>
              <w:jc w:val="both"/>
              <w:rPr>
                <w:sz w:val="28"/>
                <w:szCs w:val="28"/>
              </w:rPr>
            </w:pPr>
            <w:r w:rsidRPr="00A941E7">
              <w:rPr>
                <w:sz w:val="28"/>
                <w:szCs w:val="28"/>
              </w:rPr>
              <w:t>13</w:t>
            </w:r>
          </w:p>
        </w:tc>
      </w:tr>
      <w:tr w:rsidR="000F7A67" w:rsidRPr="00A941E7" w:rsidTr="0085631B">
        <w:trPr>
          <w:trHeight w:val="44"/>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Биология, 8 кл. «Человек» </w:t>
            </w:r>
          </w:p>
        </w:tc>
        <w:tc>
          <w:tcPr>
            <w:tcW w:w="1586" w:type="dxa"/>
            <w:shd w:val="clear" w:color="auto" w:fill="auto"/>
          </w:tcPr>
          <w:p w:rsidR="000F7A67" w:rsidRPr="00A941E7" w:rsidRDefault="000F7A67" w:rsidP="00A941E7">
            <w:pPr>
              <w:jc w:val="both"/>
              <w:rPr>
                <w:sz w:val="28"/>
                <w:szCs w:val="28"/>
              </w:rPr>
            </w:pPr>
            <w:r w:rsidRPr="00A941E7">
              <w:rPr>
                <w:sz w:val="28"/>
                <w:szCs w:val="28"/>
              </w:rPr>
              <w:t>12</w:t>
            </w:r>
          </w:p>
        </w:tc>
      </w:tr>
      <w:tr w:rsidR="000F7A67" w:rsidRPr="00A941E7" w:rsidTr="0085631B">
        <w:trPr>
          <w:trHeight w:val="44"/>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Биология, 9-11 кл. «Общие закономерности» </w:t>
            </w:r>
          </w:p>
        </w:tc>
        <w:tc>
          <w:tcPr>
            <w:tcW w:w="1586" w:type="dxa"/>
            <w:shd w:val="clear" w:color="auto" w:fill="auto"/>
          </w:tcPr>
          <w:p w:rsidR="000F7A67" w:rsidRPr="00A941E7" w:rsidRDefault="000F7A67" w:rsidP="00A941E7">
            <w:pPr>
              <w:jc w:val="both"/>
              <w:rPr>
                <w:sz w:val="28"/>
                <w:szCs w:val="28"/>
              </w:rPr>
            </w:pPr>
            <w:r w:rsidRPr="00A941E7">
              <w:rPr>
                <w:sz w:val="28"/>
                <w:szCs w:val="28"/>
              </w:rPr>
              <w:t>5</w:t>
            </w:r>
          </w:p>
        </w:tc>
      </w:tr>
      <w:tr w:rsidR="000F7A67" w:rsidRPr="00A941E7" w:rsidTr="0085631B">
        <w:trPr>
          <w:trHeight w:val="24"/>
        </w:trPr>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pStyle w:val="Default"/>
              <w:jc w:val="both"/>
              <w:rPr>
                <w:i/>
                <w:color w:val="auto"/>
                <w:sz w:val="28"/>
                <w:szCs w:val="28"/>
              </w:rPr>
            </w:pPr>
            <w:r w:rsidRPr="00A941E7">
              <w:rPr>
                <w:i/>
                <w:color w:val="auto"/>
                <w:sz w:val="28"/>
                <w:szCs w:val="28"/>
              </w:rPr>
              <w:t xml:space="preserve">Информационно-коммуникативные средства </w:t>
            </w:r>
          </w:p>
        </w:tc>
      </w:tr>
      <w:tr w:rsidR="000F7A67" w:rsidRPr="00A941E7" w:rsidTr="0085631B">
        <w:trPr>
          <w:trHeight w:val="24"/>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Мультимедийные программы по всем разделам курса химии </w:t>
            </w:r>
          </w:p>
        </w:tc>
        <w:tc>
          <w:tcPr>
            <w:tcW w:w="1586" w:type="dxa"/>
            <w:shd w:val="clear" w:color="auto" w:fill="auto"/>
          </w:tcPr>
          <w:p w:rsidR="000F7A67" w:rsidRPr="00A941E7" w:rsidRDefault="000F7A67" w:rsidP="00A941E7">
            <w:pPr>
              <w:jc w:val="both"/>
              <w:rPr>
                <w:sz w:val="28"/>
                <w:szCs w:val="28"/>
              </w:rPr>
            </w:pPr>
            <w:r w:rsidRPr="00A941E7">
              <w:rPr>
                <w:sz w:val="28"/>
                <w:szCs w:val="28"/>
              </w:rPr>
              <w:t>4</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Серия инструктивных таблиц по химии (электронный вариант)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pStyle w:val="Default"/>
              <w:jc w:val="both"/>
              <w:rPr>
                <w:i/>
                <w:color w:val="auto"/>
                <w:sz w:val="28"/>
                <w:szCs w:val="28"/>
              </w:rPr>
            </w:pPr>
            <w:r w:rsidRPr="00A941E7">
              <w:rPr>
                <w:i/>
                <w:color w:val="auto"/>
                <w:sz w:val="28"/>
                <w:szCs w:val="28"/>
              </w:rPr>
              <w:t xml:space="preserve">Экранно-звуковые пособия </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DVD Химия 8 класс (1-4 части)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DVD Химия 9 класс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DVD УЭИ Химия . Виртуальная лаборатория(8-11 класс)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Человек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Общие закономерности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DVD Биология 5-11 класс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pStyle w:val="Default"/>
              <w:jc w:val="both"/>
              <w:rPr>
                <w:i/>
                <w:color w:val="auto"/>
                <w:sz w:val="28"/>
                <w:szCs w:val="28"/>
              </w:rPr>
            </w:pPr>
            <w:r w:rsidRPr="00A941E7">
              <w:rPr>
                <w:i/>
                <w:color w:val="auto"/>
                <w:sz w:val="28"/>
                <w:szCs w:val="28"/>
              </w:rPr>
              <w:t>Учебно-практическое и учебно-лабораторное оборудование по химии</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i/>
                <w:iCs/>
                <w:color w:val="auto"/>
                <w:sz w:val="28"/>
                <w:szCs w:val="28"/>
              </w:rPr>
              <w:t xml:space="preserve">Приборы, приспособления </w:t>
            </w:r>
          </w:p>
        </w:tc>
        <w:tc>
          <w:tcPr>
            <w:tcW w:w="1586" w:type="dxa"/>
            <w:shd w:val="clear" w:color="auto" w:fill="auto"/>
          </w:tcPr>
          <w:p w:rsidR="000F7A67" w:rsidRPr="00A941E7" w:rsidRDefault="000F7A67" w:rsidP="00A941E7">
            <w:pPr>
              <w:jc w:val="both"/>
              <w:rPr>
                <w:sz w:val="28"/>
                <w:szCs w:val="28"/>
              </w:rPr>
            </w:pP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Нагревательные приборы (спиртовка) </w:t>
            </w:r>
          </w:p>
        </w:tc>
        <w:tc>
          <w:tcPr>
            <w:tcW w:w="1586" w:type="dxa"/>
            <w:shd w:val="clear" w:color="auto" w:fill="auto"/>
          </w:tcPr>
          <w:p w:rsidR="000F7A67" w:rsidRPr="00A941E7" w:rsidRDefault="000F7A67" w:rsidP="00A941E7">
            <w:pPr>
              <w:jc w:val="both"/>
              <w:rPr>
                <w:sz w:val="28"/>
                <w:szCs w:val="28"/>
              </w:rPr>
            </w:pPr>
            <w:r w:rsidRPr="00A941E7">
              <w:rPr>
                <w:sz w:val="28"/>
                <w:szCs w:val="28"/>
              </w:rPr>
              <w:t>6</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i/>
                <w:iCs/>
                <w:color w:val="auto"/>
                <w:sz w:val="28"/>
                <w:szCs w:val="28"/>
              </w:rPr>
              <w:t xml:space="preserve">Набор посуды и принадлежностей для демонстрационных опытов по химии </w:t>
            </w:r>
          </w:p>
        </w:tc>
        <w:tc>
          <w:tcPr>
            <w:tcW w:w="1586" w:type="dxa"/>
            <w:shd w:val="clear" w:color="auto" w:fill="auto"/>
          </w:tcPr>
          <w:p w:rsidR="000F7A67" w:rsidRPr="00A941E7" w:rsidRDefault="000F7A67" w:rsidP="00A941E7">
            <w:pPr>
              <w:jc w:val="both"/>
              <w:rPr>
                <w:sz w:val="28"/>
                <w:szCs w:val="28"/>
              </w:rPr>
            </w:pP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Столик подъемный </w:t>
            </w:r>
          </w:p>
        </w:tc>
        <w:tc>
          <w:tcPr>
            <w:tcW w:w="1586" w:type="dxa"/>
            <w:shd w:val="clear" w:color="auto" w:fill="auto"/>
          </w:tcPr>
          <w:p w:rsidR="000F7A67" w:rsidRPr="00A941E7" w:rsidRDefault="000F7A67" w:rsidP="00A941E7">
            <w:pPr>
              <w:jc w:val="both"/>
              <w:rPr>
                <w:sz w:val="28"/>
                <w:szCs w:val="28"/>
              </w:rPr>
            </w:pPr>
            <w:r w:rsidRPr="00A941E7">
              <w:rPr>
                <w:sz w:val="28"/>
                <w:szCs w:val="28"/>
              </w:rPr>
              <w:t>2</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Штатив для демонстрационных пробирок ПХ-21 </w:t>
            </w:r>
          </w:p>
        </w:tc>
        <w:tc>
          <w:tcPr>
            <w:tcW w:w="1586" w:type="dxa"/>
            <w:shd w:val="clear" w:color="auto" w:fill="auto"/>
          </w:tcPr>
          <w:p w:rsidR="000F7A67" w:rsidRPr="00A941E7" w:rsidRDefault="000F7A67" w:rsidP="00A941E7">
            <w:pPr>
              <w:jc w:val="both"/>
              <w:rPr>
                <w:sz w:val="28"/>
                <w:szCs w:val="28"/>
              </w:rPr>
            </w:pPr>
            <w:r w:rsidRPr="00A941E7">
              <w:rPr>
                <w:sz w:val="28"/>
                <w:szCs w:val="28"/>
              </w:rPr>
              <w:t>15</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Штатив металлический ШЛБ </w:t>
            </w:r>
          </w:p>
        </w:tc>
        <w:tc>
          <w:tcPr>
            <w:tcW w:w="1586" w:type="dxa"/>
            <w:shd w:val="clear" w:color="auto" w:fill="auto"/>
          </w:tcPr>
          <w:p w:rsidR="000F7A67" w:rsidRPr="00A941E7" w:rsidRDefault="000F7A67" w:rsidP="00A941E7">
            <w:pPr>
              <w:jc w:val="both"/>
              <w:rPr>
                <w:sz w:val="28"/>
                <w:szCs w:val="28"/>
              </w:rPr>
            </w:pPr>
            <w:r w:rsidRPr="00A941E7">
              <w:rPr>
                <w:sz w:val="28"/>
                <w:szCs w:val="28"/>
              </w:rPr>
              <w:t>10</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Набор флаконов (250 – 300 мл для хранения растворов реактивов) </w:t>
            </w:r>
          </w:p>
        </w:tc>
        <w:tc>
          <w:tcPr>
            <w:tcW w:w="1586" w:type="dxa"/>
            <w:shd w:val="clear" w:color="auto" w:fill="auto"/>
          </w:tcPr>
          <w:p w:rsidR="000F7A67" w:rsidRPr="00A941E7" w:rsidRDefault="000F7A67" w:rsidP="00A941E7">
            <w:pPr>
              <w:jc w:val="both"/>
              <w:rPr>
                <w:sz w:val="28"/>
                <w:szCs w:val="28"/>
              </w:rPr>
            </w:pPr>
            <w:r w:rsidRPr="00A941E7">
              <w:rPr>
                <w:sz w:val="28"/>
                <w:szCs w:val="28"/>
              </w:rPr>
              <w:t>20</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i/>
                <w:iCs/>
                <w:color w:val="auto"/>
                <w:sz w:val="28"/>
                <w:szCs w:val="28"/>
              </w:rPr>
              <w:t xml:space="preserve">Специализированные приборы и аппараты </w:t>
            </w:r>
          </w:p>
        </w:tc>
        <w:tc>
          <w:tcPr>
            <w:tcW w:w="1586" w:type="dxa"/>
            <w:shd w:val="clear" w:color="auto" w:fill="auto"/>
          </w:tcPr>
          <w:p w:rsidR="000F7A67" w:rsidRPr="00A941E7" w:rsidRDefault="000F7A67" w:rsidP="00A941E7">
            <w:pPr>
              <w:jc w:val="both"/>
              <w:rPr>
                <w:sz w:val="28"/>
                <w:szCs w:val="28"/>
              </w:rPr>
            </w:pPr>
          </w:p>
        </w:tc>
      </w:tr>
      <w:tr w:rsidR="000F7A67" w:rsidRPr="00A941E7" w:rsidTr="0085631B">
        <w:trPr>
          <w:trHeight w:val="24"/>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Аппарат (прибор) для получения газов </w:t>
            </w:r>
          </w:p>
        </w:tc>
        <w:tc>
          <w:tcPr>
            <w:tcW w:w="1586" w:type="dxa"/>
            <w:shd w:val="clear" w:color="auto" w:fill="auto"/>
          </w:tcPr>
          <w:p w:rsidR="000F7A67" w:rsidRPr="00A941E7" w:rsidRDefault="000F7A67" w:rsidP="00A941E7">
            <w:pPr>
              <w:jc w:val="both"/>
              <w:rPr>
                <w:sz w:val="28"/>
                <w:szCs w:val="28"/>
              </w:rPr>
            </w:pPr>
            <w:r w:rsidRPr="00A941E7">
              <w:rPr>
                <w:sz w:val="28"/>
                <w:szCs w:val="28"/>
              </w:rPr>
              <w:t>2</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Аппарат для проведения химических реакций АПХР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Комплект термометров (0 – 100 </w:t>
            </w:r>
            <w:r w:rsidRPr="00A941E7">
              <w:rPr>
                <w:color w:val="auto"/>
                <w:sz w:val="28"/>
                <w:szCs w:val="28"/>
              </w:rPr>
              <w:sym w:font="Symbol" w:char="F0B0"/>
            </w:r>
            <w:r w:rsidRPr="00A941E7">
              <w:rPr>
                <w:color w:val="auto"/>
                <w:sz w:val="28"/>
                <w:szCs w:val="28"/>
              </w:rPr>
              <w:t xml:space="preserve"> С; 0 – 360 </w:t>
            </w:r>
            <w:r w:rsidRPr="00A941E7">
              <w:rPr>
                <w:color w:val="auto"/>
                <w:sz w:val="28"/>
                <w:szCs w:val="28"/>
              </w:rPr>
              <w:sym w:font="Symbol" w:char="F0B0"/>
            </w:r>
            <w:r w:rsidRPr="00A941E7">
              <w:rPr>
                <w:color w:val="auto"/>
                <w:sz w:val="28"/>
                <w:szCs w:val="28"/>
              </w:rPr>
              <w:t xml:space="preserve"> С) </w:t>
            </w:r>
          </w:p>
        </w:tc>
        <w:tc>
          <w:tcPr>
            <w:tcW w:w="1586" w:type="dxa"/>
            <w:shd w:val="clear" w:color="auto" w:fill="auto"/>
          </w:tcPr>
          <w:p w:rsidR="000F7A67" w:rsidRPr="00A941E7" w:rsidRDefault="000F7A67" w:rsidP="00A941E7">
            <w:pPr>
              <w:jc w:val="both"/>
              <w:rPr>
                <w:sz w:val="28"/>
                <w:szCs w:val="28"/>
              </w:rPr>
            </w:pPr>
            <w:r w:rsidRPr="00A941E7">
              <w:rPr>
                <w:sz w:val="28"/>
                <w:szCs w:val="28"/>
              </w:rPr>
              <w:t>15</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Цифровая лаборатория Архимед</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Датчик электропроводимости</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Датчик  кислорода</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 xml:space="preserve">Датчик рн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Датчик углекислого газа</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 xml:space="preserve">Датчик температуры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 xml:space="preserve">Датчик влажности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Датчик давления 0-700 кПа</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Счетчик капель</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i/>
                <w:iCs/>
                <w:color w:val="auto"/>
                <w:sz w:val="28"/>
                <w:szCs w:val="28"/>
              </w:rPr>
              <w:t xml:space="preserve">Комплекты для лабораторных опытов и практических занятий по химии </w:t>
            </w:r>
          </w:p>
        </w:tc>
        <w:tc>
          <w:tcPr>
            <w:tcW w:w="1586" w:type="dxa"/>
            <w:shd w:val="clear" w:color="auto" w:fill="auto"/>
          </w:tcPr>
          <w:p w:rsidR="000F7A67" w:rsidRPr="00A941E7" w:rsidRDefault="000F7A67" w:rsidP="00A941E7">
            <w:pPr>
              <w:jc w:val="both"/>
              <w:rPr>
                <w:sz w:val="28"/>
                <w:szCs w:val="28"/>
              </w:rPr>
            </w:pP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i/>
                <w:iCs/>
                <w:color w:val="auto"/>
                <w:sz w:val="28"/>
                <w:szCs w:val="28"/>
              </w:rPr>
              <w:t xml:space="preserve">Набор посуды и принадлежностей для ученического эксперимента </w:t>
            </w:r>
          </w:p>
        </w:tc>
        <w:tc>
          <w:tcPr>
            <w:tcW w:w="1586" w:type="dxa"/>
            <w:shd w:val="clear" w:color="auto" w:fill="auto"/>
          </w:tcPr>
          <w:p w:rsidR="000F7A67" w:rsidRPr="00A941E7" w:rsidRDefault="000F7A67" w:rsidP="00A941E7">
            <w:pPr>
              <w:jc w:val="both"/>
              <w:rPr>
                <w:sz w:val="28"/>
                <w:szCs w:val="28"/>
              </w:rPr>
            </w:pP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Набор банок для хранения твердых реактивов (30 – 50 мл) </w:t>
            </w:r>
          </w:p>
        </w:tc>
        <w:tc>
          <w:tcPr>
            <w:tcW w:w="1586" w:type="dxa"/>
            <w:shd w:val="clear" w:color="auto" w:fill="auto"/>
          </w:tcPr>
          <w:p w:rsidR="000F7A67" w:rsidRPr="00A941E7" w:rsidRDefault="000F7A67" w:rsidP="00A941E7">
            <w:pPr>
              <w:jc w:val="both"/>
              <w:rPr>
                <w:sz w:val="28"/>
                <w:szCs w:val="28"/>
              </w:rPr>
            </w:pPr>
            <w:r w:rsidRPr="00A941E7">
              <w:rPr>
                <w:sz w:val="28"/>
                <w:szCs w:val="28"/>
              </w:rPr>
              <w:t>15</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Набор склянок (флаконов) для хранения растворов реактивов </w:t>
            </w:r>
          </w:p>
        </w:tc>
        <w:tc>
          <w:tcPr>
            <w:tcW w:w="1586" w:type="dxa"/>
            <w:shd w:val="clear" w:color="auto" w:fill="auto"/>
          </w:tcPr>
          <w:p w:rsidR="000F7A67" w:rsidRPr="00A941E7" w:rsidRDefault="000F7A67" w:rsidP="00A941E7">
            <w:pPr>
              <w:jc w:val="both"/>
              <w:rPr>
                <w:sz w:val="28"/>
                <w:szCs w:val="28"/>
              </w:rPr>
            </w:pPr>
            <w:r w:rsidRPr="00A941E7">
              <w:rPr>
                <w:sz w:val="28"/>
                <w:szCs w:val="28"/>
              </w:rPr>
              <w:t>15</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Набор пробирок (ПХ-14, ПХ-16) </w:t>
            </w:r>
          </w:p>
        </w:tc>
        <w:tc>
          <w:tcPr>
            <w:tcW w:w="1586" w:type="dxa"/>
            <w:shd w:val="clear" w:color="auto" w:fill="auto"/>
          </w:tcPr>
          <w:p w:rsidR="000F7A67" w:rsidRPr="00A941E7" w:rsidRDefault="000F7A67" w:rsidP="00A941E7">
            <w:pPr>
              <w:jc w:val="both"/>
              <w:rPr>
                <w:sz w:val="28"/>
                <w:szCs w:val="28"/>
              </w:rPr>
            </w:pPr>
            <w:r w:rsidRPr="00A941E7">
              <w:rPr>
                <w:sz w:val="28"/>
                <w:szCs w:val="28"/>
              </w:rPr>
              <w:t>15</w:t>
            </w:r>
          </w:p>
        </w:tc>
      </w:tr>
      <w:tr w:rsidR="000F7A67" w:rsidRPr="00A941E7" w:rsidTr="0085631B">
        <w:trPr>
          <w:trHeight w:val="24"/>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Нагреватели приборы (электрические 42 В, спиртовки (50 мл) </w:t>
            </w:r>
          </w:p>
        </w:tc>
        <w:tc>
          <w:tcPr>
            <w:tcW w:w="1586" w:type="dxa"/>
            <w:shd w:val="clear" w:color="auto" w:fill="auto"/>
          </w:tcPr>
          <w:p w:rsidR="000F7A67" w:rsidRPr="00A941E7" w:rsidRDefault="000F7A67" w:rsidP="00A941E7">
            <w:pPr>
              <w:jc w:val="both"/>
              <w:rPr>
                <w:sz w:val="28"/>
                <w:szCs w:val="28"/>
              </w:rPr>
            </w:pPr>
            <w:r w:rsidRPr="00A941E7">
              <w:rPr>
                <w:sz w:val="28"/>
                <w:szCs w:val="28"/>
              </w:rPr>
              <w:t>6</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Прибор для получения газов </w:t>
            </w:r>
          </w:p>
        </w:tc>
        <w:tc>
          <w:tcPr>
            <w:tcW w:w="1586" w:type="dxa"/>
            <w:shd w:val="clear" w:color="auto" w:fill="auto"/>
          </w:tcPr>
          <w:p w:rsidR="000F7A67" w:rsidRPr="00A941E7" w:rsidRDefault="000F7A67" w:rsidP="00A941E7">
            <w:pPr>
              <w:jc w:val="both"/>
              <w:rPr>
                <w:sz w:val="28"/>
                <w:szCs w:val="28"/>
              </w:rPr>
            </w:pPr>
            <w:r w:rsidRPr="00A941E7">
              <w:rPr>
                <w:sz w:val="28"/>
                <w:szCs w:val="28"/>
              </w:rPr>
              <w:t>2</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Штатив лабораторный химический ШЛХ </w:t>
            </w:r>
          </w:p>
        </w:tc>
        <w:tc>
          <w:tcPr>
            <w:tcW w:w="1586" w:type="dxa"/>
            <w:shd w:val="clear" w:color="auto" w:fill="auto"/>
          </w:tcPr>
          <w:p w:rsidR="000F7A67" w:rsidRPr="00A941E7" w:rsidRDefault="000F7A67" w:rsidP="00A941E7">
            <w:pPr>
              <w:jc w:val="both"/>
              <w:rPr>
                <w:sz w:val="28"/>
                <w:szCs w:val="28"/>
              </w:rPr>
            </w:pPr>
            <w:r w:rsidRPr="00A941E7">
              <w:rPr>
                <w:sz w:val="28"/>
                <w:szCs w:val="28"/>
              </w:rPr>
              <w:t>10</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pStyle w:val="Default"/>
              <w:jc w:val="both"/>
              <w:rPr>
                <w:i/>
                <w:color w:val="auto"/>
                <w:sz w:val="28"/>
                <w:szCs w:val="28"/>
              </w:rPr>
            </w:pPr>
            <w:r w:rsidRPr="00A941E7">
              <w:rPr>
                <w:i/>
                <w:color w:val="auto"/>
                <w:sz w:val="28"/>
                <w:szCs w:val="28"/>
              </w:rPr>
              <w:t xml:space="preserve">Модели </w:t>
            </w:r>
          </w:p>
        </w:tc>
      </w:tr>
      <w:tr w:rsidR="000F7A67" w:rsidRPr="00A941E7" w:rsidTr="0085631B">
        <w:trPr>
          <w:trHeight w:val="24"/>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Кристаллическая решетка алмаза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Кристаллическая решетка йода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Кристаллическая решетка графита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Кристаллическая решетка поваренной соли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Кристаллическая решетка меди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Кристаллическая решетка углекислого газа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Кристаллическая решетка железа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Кристаллическая решетка углерода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Кристаллическая решетка диоксида углерода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Кристаллическая решетка льда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Набор для моделирования строения неорганических веществ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Набор для моделирования строения органических веществ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Набор моделей атомов со стержнями для составления моделей молекул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pStyle w:val="Default"/>
              <w:jc w:val="both"/>
              <w:rPr>
                <w:i/>
                <w:color w:val="auto"/>
                <w:sz w:val="28"/>
                <w:szCs w:val="28"/>
              </w:rPr>
            </w:pPr>
            <w:r w:rsidRPr="00A941E7">
              <w:rPr>
                <w:i/>
                <w:color w:val="auto"/>
                <w:sz w:val="28"/>
                <w:szCs w:val="28"/>
              </w:rPr>
              <w:t xml:space="preserve">Натуральные объекты, коллекции </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Алюминий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Волокна </w:t>
            </w:r>
          </w:p>
        </w:tc>
        <w:tc>
          <w:tcPr>
            <w:tcW w:w="1586" w:type="dxa"/>
            <w:shd w:val="clear" w:color="auto" w:fill="auto"/>
          </w:tcPr>
          <w:p w:rsidR="000F7A67" w:rsidRPr="00A941E7" w:rsidRDefault="000F7A67" w:rsidP="00A941E7">
            <w:pPr>
              <w:jc w:val="both"/>
              <w:rPr>
                <w:sz w:val="28"/>
                <w:szCs w:val="28"/>
              </w:rPr>
            </w:pPr>
            <w:r w:rsidRPr="00A941E7">
              <w:rPr>
                <w:sz w:val="28"/>
                <w:szCs w:val="28"/>
              </w:rPr>
              <w:t>5</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Каменный уголь и продукты его переработки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Каучук </w:t>
            </w:r>
          </w:p>
        </w:tc>
        <w:tc>
          <w:tcPr>
            <w:tcW w:w="1586" w:type="dxa"/>
            <w:shd w:val="clear" w:color="auto" w:fill="auto"/>
          </w:tcPr>
          <w:p w:rsidR="000F7A67" w:rsidRPr="00A941E7" w:rsidRDefault="000F7A67" w:rsidP="00A941E7">
            <w:pPr>
              <w:jc w:val="both"/>
              <w:rPr>
                <w:sz w:val="28"/>
                <w:szCs w:val="28"/>
              </w:rPr>
            </w:pPr>
            <w:r w:rsidRPr="00A941E7">
              <w:rPr>
                <w:sz w:val="28"/>
                <w:szCs w:val="28"/>
              </w:rPr>
              <w:t>2</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Металлы и сплавы </w:t>
            </w:r>
          </w:p>
        </w:tc>
        <w:tc>
          <w:tcPr>
            <w:tcW w:w="1586" w:type="dxa"/>
            <w:shd w:val="clear" w:color="auto" w:fill="auto"/>
          </w:tcPr>
          <w:p w:rsidR="000F7A67" w:rsidRPr="00A941E7" w:rsidRDefault="000F7A67" w:rsidP="00A941E7">
            <w:pPr>
              <w:jc w:val="both"/>
              <w:rPr>
                <w:sz w:val="28"/>
                <w:szCs w:val="28"/>
              </w:rPr>
            </w:pPr>
            <w:r w:rsidRPr="00A941E7">
              <w:rPr>
                <w:sz w:val="28"/>
                <w:szCs w:val="28"/>
              </w:rPr>
              <w:t>2</w:t>
            </w:r>
          </w:p>
        </w:tc>
      </w:tr>
      <w:tr w:rsidR="000F7A67" w:rsidRPr="00A941E7" w:rsidTr="0085631B">
        <w:trPr>
          <w:trHeight w:val="24"/>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Минералы и горные породы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Нефть и важнейшие продукты ее переработки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Пластмассы </w:t>
            </w:r>
          </w:p>
        </w:tc>
        <w:tc>
          <w:tcPr>
            <w:tcW w:w="1586" w:type="dxa"/>
            <w:shd w:val="clear" w:color="auto" w:fill="auto"/>
          </w:tcPr>
          <w:p w:rsidR="000F7A67" w:rsidRPr="00A941E7" w:rsidRDefault="000F7A67" w:rsidP="00A941E7">
            <w:pPr>
              <w:jc w:val="both"/>
              <w:rPr>
                <w:sz w:val="28"/>
                <w:szCs w:val="28"/>
              </w:rPr>
            </w:pPr>
            <w:r w:rsidRPr="00A941E7">
              <w:rPr>
                <w:sz w:val="28"/>
                <w:szCs w:val="28"/>
              </w:rPr>
              <w:t>2</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Стекло и изделия из стекла </w:t>
            </w:r>
          </w:p>
        </w:tc>
        <w:tc>
          <w:tcPr>
            <w:tcW w:w="1586" w:type="dxa"/>
            <w:shd w:val="clear" w:color="auto" w:fill="auto"/>
          </w:tcPr>
          <w:p w:rsidR="000F7A67" w:rsidRPr="00A941E7" w:rsidRDefault="000F7A67" w:rsidP="00A941E7">
            <w:pPr>
              <w:jc w:val="both"/>
              <w:rPr>
                <w:sz w:val="28"/>
                <w:szCs w:val="28"/>
              </w:rPr>
            </w:pPr>
            <w:r w:rsidRPr="00A941E7">
              <w:rPr>
                <w:sz w:val="28"/>
                <w:szCs w:val="28"/>
              </w:rPr>
              <w:t>4</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Чугун и сталь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Минеральные удобрения</w:t>
            </w:r>
          </w:p>
        </w:tc>
        <w:tc>
          <w:tcPr>
            <w:tcW w:w="1586" w:type="dxa"/>
            <w:shd w:val="clear" w:color="auto" w:fill="auto"/>
          </w:tcPr>
          <w:p w:rsidR="000F7A67" w:rsidRPr="00A941E7" w:rsidRDefault="000F7A67" w:rsidP="00A941E7">
            <w:pPr>
              <w:jc w:val="both"/>
              <w:rPr>
                <w:sz w:val="28"/>
                <w:szCs w:val="28"/>
              </w:rPr>
            </w:pPr>
            <w:r w:rsidRPr="00A941E7">
              <w:rPr>
                <w:sz w:val="28"/>
                <w:szCs w:val="28"/>
              </w:rPr>
              <w:t>4</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Гранит и его составные части</w:t>
            </w:r>
          </w:p>
        </w:tc>
        <w:tc>
          <w:tcPr>
            <w:tcW w:w="1586" w:type="dxa"/>
            <w:shd w:val="clear" w:color="auto" w:fill="auto"/>
          </w:tcPr>
          <w:p w:rsidR="000F7A67" w:rsidRPr="00A941E7" w:rsidRDefault="000F7A67" w:rsidP="00A941E7">
            <w:pPr>
              <w:jc w:val="both"/>
              <w:rPr>
                <w:sz w:val="28"/>
                <w:szCs w:val="28"/>
              </w:rPr>
            </w:pPr>
            <w:r w:rsidRPr="00A941E7">
              <w:rPr>
                <w:sz w:val="28"/>
                <w:szCs w:val="28"/>
              </w:rPr>
              <w:t>2</w:t>
            </w:r>
          </w:p>
        </w:tc>
      </w:tr>
      <w:tr w:rsidR="000F7A67" w:rsidRPr="00A941E7" w:rsidTr="0085631B">
        <w:trPr>
          <w:trHeight w:val="24"/>
        </w:trPr>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pStyle w:val="Default"/>
              <w:jc w:val="both"/>
              <w:rPr>
                <w:i/>
                <w:color w:val="auto"/>
                <w:sz w:val="28"/>
                <w:szCs w:val="28"/>
              </w:rPr>
            </w:pPr>
            <w:r w:rsidRPr="00A941E7">
              <w:rPr>
                <w:i/>
                <w:color w:val="auto"/>
                <w:sz w:val="28"/>
                <w:szCs w:val="28"/>
              </w:rPr>
              <w:t xml:space="preserve">Реактивы </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Набор ОС «Гидроксиды»</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Набор  ОС «Оксиды металлов»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Набор ОС "Металлы" (малый)</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Набор ОС "Щелочные и щелочно - земельные металлы"</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Набор ОС "Огнеопасные вещества".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Набор ОС "Галогениды"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Набор ОС "Сульфаты, сульфиты, сульфиды"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Набор ОС «Карбонаты»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Набор  ОС «Фосфаты. Силикаты»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Набор ОС «Ацетаты. Роданиды. Соединения железа»</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Набор ОС «Соединения марганца»</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Набор ОС «Соединения хрома»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Набор ОС "Нитраты"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Набор ОС «Индикаторы»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Набор ОС «Минеральные удобрения»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Набор ОС «Кислоты органические»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Набор ОС «Углеводы»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4"/>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i/>
                <w:iCs/>
                <w:color w:val="auto"/>
                <w:sz w:val="28"/>
                <w:szCs w:val="28"/>
              </w:rPr>
              <w:t xml:space="preserve">Демонстрационные специализированные приборы, аппараты и принадлежности для монтажа установок </w:t>
            </w:r>
          </w:p>
        </w:tc>
        <w:tc>
          <w:tcPr>
            <w:tcW w:w="1586" w:type="dxa"/>
            <w:shd w:val="clear" w:color="auto" w:fill="auto"/>
          </w:tcPr>
          <w:p w:rsidR="000F7A67" w:rsidRPr="00A941E7" w:rsidRDefault="000F7A67" w:rsidP="00A941E7">
            <w:pPr>
              <w:jc w:val="both"/>
              <w:rPr>
                <w:sz w:val="28"/>
                <w:szCs w:val="28"/>
              </w:rPr>
            </w:pP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Комплект ареометров учебных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Ареометры (штучно): 0,75 - 0,77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1000 - 1080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1160 - 1240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Термометры химические до 100 С </w:t>
            </w:r>
          </w:p>
        </w:tc>
        <w:tc>
          <w:tcPr>
            <w:tcW w:w="1586" w:type="dxa"/>
            <w:shd w:val="clear" w:color="auto" w:fill="auto"/>
          </w:tcPr>
          <w:p w:rsidR="000F7A67" w:rsidRPr="00A941E7" w:rsidRDefault="000F7A67" w:rsidP="00A941E7">
            <w:pPr>
              <w:jc w:val="both"/>
              <w:rPr>
                <w:sz w:val="28"/>
                <w:szCs w:val="28"/>
              </w:rPr>
            </w:pPr>
            <w:r w:rsidRPr="00A941E7">
              <w:rPr>
                <w:sz w:val="28"/>
                <w:szCs w:val="28"/>
              </w:rPr>
              <w:t>13</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pStyle w:val="Default"/>
              <w:jc w:val="both"/>
              <w:rPr>
                <w:i/>
                <w:color w:val="auto"/>
                <w:sz w:val="28"/>
                <w:szCs w:val="28"/>
              </w:rPr>
            </w:pPr>
            <w:r w:rsidRPr="00A941E7">
              <w:rPr>
                <w:i/>
                <w:color w:val="auto"/>
                <w:sz w:val="28"/>
                <w:szCs w:val="28"/>
              </w:rPr>
              <w:t xml:space="preserve">Лабораторные приборы для учащихся </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Весы учебные с гирями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Спиртовка лабораторная </w:t>
            </w:r>
          </w:p>
        </w:tc>
        <w:tc>
          <w:tcPr>
            <w:tcW w:w="1586" w:type="dxa"/>
            <w:shd w:val="clear" w:color="auto" w:fill="auto"/>
          </w:tcPr>
          <w:p w:rsidR="000F7A67" w:rsidRPr="00A941E7" w:rsidRDefault="000F7A67" w:rsidP="00A941E7">
            <w:pPr>
              <w:jc w:val="both"/>
              <w:rPr>
                <w:sz w:val="28"/>
                <w:szCs w:val="28"/>
              </w:rPr>
            </w:pPr>
            <w:r w:rsidRPr="00A941E7">
              <w:rPr>
                <w:sz w:val="28"/>
                <w:szCs w:val="28"/>
              </w:rPr>
              <w:t>6</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i/>
                <w:iCs/>
                <w:color w:val="auto"/>
                <w:sz w:val="28"/>
                <w:szCs w:val="28"/>
              </w:rPr>
              <w:t xml:space="preserve">Наборы посуды и принадлежностей специального назначения </w:t>
            </w:r>
          </w:p>
        </w:tc>
        <w:tc>
          <w:tcPr>
            <w:tcW w:w="1586" w:type="dxa"/>
            <w:shd w:val="clear" w:color="auto" w:fill="auto"/>
          </w:tcPr>
          <w:p w:rsidR="000F7A67" w:rsidRPr="00A941E7" w:rsidRDefault="000F7A67" w:rsidP="00A941E7">
            <w:pPr>
              <w:jc w:val="both"/>
              <w:rPr>
                <w:sz w:val="28"/>
                <w:szCs w:val="28"/>
              </w:rPr>
            </w:pP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Держатель для пробирок </w:t>
            </w:r>
          </w:p>
        </w:tc>
        <w:tc>
          <w:tcPr>
            <w:tcW w:w="1586" w:type="dxa"/>
            <w:shd w:val="clear" w:color="auto" w:fill="auto"/>
          </w:tcPr>
          <w:p w:rsidR="000F7A67" w:rsidRPr="00A941E7" w:rsidRDefault="000F7A67" w:rsidP="00A941E7">
            <w:pPr>
              <w:jc w:val="both"/>
              <w:rPr>
                <w:sz w:val="28"/>
                <w:szCs w:val="28"/>
              </w:rPr>
            </w:pPr>
            <w:r w:rsidRPr="00A941E7">
              <w:rPr>
                <w:sz w:val="28"/>
                <w:szCs w:val="28"/>
              </w:rPr>
              <w:t>2</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Штатив для пробирок п/эт 17 мл </w:t>
            </w:r>
          </w:p>
        </w:tc>
        <w:tc>
          <w:tcPr>
            <w:tcW w:w="1586" w:type="dxa"/>
            <w:shd w:val="clear" w:color="auto" w:fill="auto"/>
          </w:tcPr>
          <w:p w:rsidR="000F7A67" w:rsidRPr="00A941E7" w:rsidRDefault="000F7A67" w:rsidP="00A941E7">
            <w:pPr>
              <w:jc w:val="both"/>
              <w:rPr>
                <w:sz w:val="28"/>
                <w:szCs w:val="28"/>
              </w:rPr>
            </w:pPr>
            <w:r w:rsidRPr="00A941E7">
              <w:rPr>
                <w:sz w:val="28"/>
                <w:szCs w:val="28"/>
              </w:rPr>
              <w:t>2</w:t>
            </w:r>
          </w:p>
        </w:tc>
      </w:tr>
      <w:tr w:rsidR="000F7A67" w:rsidRPr="00A941E7" w:rsidTr="0085631B">
        <w:trPr>
          <w:trHeight w:val="24"/>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Колбы круглодонные КК - 250 </w:t>
            </w:r>
          </w:p>
        </w:tc>
        <w:tc>
          <w:tcPr>
            <w:tcW w:w="1586" w:type="dxa"/>
            <w:shd w:val="clear" w:color="auto" w:fill="auto"/>
          </w:tcPr>
          <w:p w:rsidR="000F7A67" w:rsidRPr="00A941E7" w:rsidRDefault="000F7A67" w:rsidP="00A941E7">
            <w:pPr>
              <w:jc w:val="both"/>
              <w:rPr>
                <w:sz w:val="28"/>
                <w:szCs w:val="28"/>
              </w:rPr>
            </w:pPr>
            <w:r w:rsidRPr="00A941E7">
              <w:rPr>
                <w:sz w:val="28"/>
                <w:szCs w:val="28"/>
              </w:rPr>
              <w:t>13</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Колбы круглодонные КК - 300 </w:t>
            </w:r>
          </w:p>
        </w:tc>
        <w:tc>
          <w:tcPr>
            <w:tcW w:w="1586" w:type="dxa"/>
            <w:shd w:val="clear" w:color="auto" w:fill="auto"/>
          </w:tcPr>
          <w:p w:rsidR="000F7A67" w:rsidRPr="00A941E7" w:rsidRDefault="000F7A67" w:rsidP="00A941E7">
            <w:pPr>
              <w:jc w:val="both"/>
              <w:rPr>
                <w:sz w:val="28"/>
                <w:szCs w:val="28"/>
              </w:rPr>
            </w:pPr>
            <w:r w:rsidRPr="00A941E7">
              <w:rPr>
                <w:sz w:val="28"/>
                <w:szCs w:val="28"/>
              </w:rPr>
              <w:t>8</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Колбы плоскодонные П - 100 </w:t>
            </w:r>
          </w:p>
        </w:tc>
        <w:tc>
          <w:tcPr>
            <w:tcW w:w="1586" w:type="dxa"/>
            <w:shd w:val="clear" w:color="auto" w:fill="auto"/>
          </w:tcPr>
          <w:p w:rsidR="000F7A67" w:rsidRPr="00A941E7" w:rsidRDefault="000F7A67" w:rsidP="00A941E7">
            <w:pPr>
              <w:jc w:val="both"/>
              <w:rPr>
                <w:sz w:val="28"/>
                <w:szCs w:val="28"/>
              </w:rPr>
            </w:pPr>
            <w:r w:rsidRPr="00A941E7">
              <w:rPr>
                <w:sz w:val="28"/>
                <w:szCs w:val="28"/>
              </w:rPr>
              <w:t>16</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Колбы плоскодонные П - 300 </w:t>
            </w:r>
          </w:p>
        </w:tc>
        <w:tc>
          <w:tcPr>
            <w:tcW w:w="1586" w:type="dxa"/>
            <w:shd w:val="clear" w:color="auto" w:fill="auto"/>
          </w:tcPr>
          <w:p w:rsidR="000F7A67" w:rsidRPr="00A941E7" w:rsidRDefault="000F7A67" w:rsidP="00A941E7">
            <w:pPr>
              <w:jc w:val="both"/>
              <w:rPr>
                <w:sz w:val="28"/>
                <w:szCs w:val="28"/>
              </w:rPr>
            </w:pPr>
            <w:r w:rsidRPr="00A941E7">
              <w:rPr>
                <w:sz w:val="28"/>
                <w:szCs w:val="28"/>
              </w:rPr>
              <w:t>16</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Цилиндр мерный с носиком 250 мл </w:t>
            </w:r>
          </w:p>
        </w:tc>
        <w:tc>
          <w:tcPr>
            <w:tcW w:w="1586" w:type="dxa"/>
            <w:shd w:val="clear" w:color="auto" w:fill="auto"/>
          </w:tcPr>
          <w:p w:rsidR="000F7A67" w:rsidRPr="00A941E7" w:rsidRDefault="000F7A67" w:rsidP="00A941E7">
            <w:pPr>
              <w:jc w:val="both"/>
              <w:rPr>
                <w:sz w:val="28"/>
                <w:szCs w:val="28"/>
              </w:rPr>
            </w:pPr>
            <w:r w:rsidRPr="00A941E7">
              <w:rPr>
                <w:sz w:val="28"/>
                <w:szCs w:val="28"/>
              </w:rPr>
              <w:t>5</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Мензурка 50 мл </w:t>
            </w:r>
          </w:p>
        </w:tc>
        <w:tc>
          <w:tcPr>
            <w:tcW w:w="1586" w:type="dxa"/>
            <w:shd w:val="clear" w:color="auto" w:fill="auto"/>
          </w:tcPr>
          <w:p w:rsidR="000F7A67" w:rsidRPr="00A941E7" w:rsidRDefault="000F7A67" w:rsidP="00A941E7">
            <w:pPr>
              <w:jc w:val="both"/>
              <w:rPr>
                <w:sz w:val="28"/>
                <w:szCs w:val="28"/>
              </w:rPr>
            </w:pPr>
            <w:r w:rsidRPr="00A941E7">
              <w:rPr>
                <w:sz w:val="28"/>
                <w:szCs w:val="28"/>
              </w:rPr>
              <w:t>2</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Колба с одной меткой 250 мл </w:t>
            </w:r>
          </w:p>
        </w:tc>
        <w:tc>
          <w:tcPr>
            <w:tcW w:w="1586" w:type="dxa"/>
            <w:shd w:val="clear" w:color="auto" w:fill="auto"/>
          </w:tcPr>
          <w:p w:rsidR="000F7A67" w:rsidRPr="00A941E7" w:rsidRDefault="000F7A67" w:rsidP="00A941E7">
            <w:pPr>
              <w:jc w:val="both"/>
              <w:rPr>
                <w:sz w:val="28"/>
                <w:szCs w:val="28"/>
              </w:rPr>
            </w:pPr>
            <w:r w:rsidRPr="00A941E7">
              <w:rPr>
                <w:sz w:val="28"/>
                <w:szCs w:val="28"/>
              </w:rPr>
              <w:t>2</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Пипетка с делениями, 5 мл </w:t>
            </w:r>
          </w:p>
        </w:tc>
        <w:tc>
          <w:tcPr>
            <w:tcW w:w="1586" w:type="dxa"/>
            <w:shd w:val="clear" w:color="auto" w:fill="auto"/>
          </w:tcPr>
          <w:p w:rsidR="000F7A67" w:rsidRPr="00A941E7" w:rsidRDefault="000F7A67" w:rsidP="00A941E7">
            <w:pPr>
              <w:jc w:val="both"/>
              <w:rPr>
                <w:sz w:val="28"/>
                <w:szCs w:val="28"/>
              </w:rPr>
            </w:pPr>
            <w:r w:rsidRPr="00A941E7">
              <w:rPr>
                <w:sz w:val="28"/>
                <w:szCs w:val="28"/>
              </w:rPr>
              <w:t>2</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Цилиндр измерительный с носиком п/проп, 100 мл (с подставкой) </w:t>
            </w:r>
          </w:p>
        </w:tc>
        <w:tc>
          <w:tcPr>
            <w:tcW w:w="1586" w:type="dxa"/>
            <w:shd w:val="clear" w:color="auto" w:fill="auto"/>
          </w:tcPr>
          <w:p w:rsidR="000F7A67" w:rsidRPr="00A941E7" w:rsidRDefault="000F7A67" w:rsidP="00A941E7">
            <w:pPr>
              <w:jc w:val="both"/>
              <w:rPr>
                <w:sz w:val="28"/>
                <w:szCs w:val="28"/>
              </w:rPr>
            </w:pPr>
            <w:r w:rsidRPr="00A941E7">
              <w:rPr>
                <w:sz w:val="28"/>
                <w:szCs w:val="28"/>
              </w:rPr>
              <w:t>9</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Склянка из темного стекла 50 мл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Склянка из прозрачного стекла 500 мл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Щипцы тигельные </w:t>
            </w:r>
          </w:p>
        </w:tc>
        <w:tc>
          <w:tcPr>
            <w:tcW w:w="1586" w:type="dxa"/>
            <w:shd w:val="clear" w:color="auto" w:fill="auto"/>
          </w:tcPr>
          <w:p w:rsidR="000F7A67" w:rsidRPr="00A941E7" w:rsidRDefault="000F7A67" w:rsidP="00A941E7">
            <w:pPr>
              <w:jc w:val="both"/>
              <w:rPr>
                <w:sz w:val="28"/>
                <w:szCs w:val="28"/>
              </w:rPr>
            </w:pPr>
            <w:r w:rsidRPr="00A941E7">
              <w:rPr>
                <w:sz w:val="28"/>
                <w:szCs w:val="28"/>
              </w:rPr>
              <w:t>6</w:t>
            </w:r>
          </w:p>
        </w:tc>
      </w:tr>
      <w:tr w:rsidR="000F7A67" w:rsidRPr="00A941E7" w:rsidTr="0085631B">
        <w:trPr>
          <w:trHeight w:val="24"/>
        </w:trPr>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pStyle w:val="Default"/>
              <w:jc w:val="both"/>
              <w:rPr>
                <w:i/>
                <w:color w:val="auto"/>
                <w:sz w:val="28"/>
                <w:szCs w:val="28"/>
              </w:rPr>
            </w:pPr>
            <w:r w:rsidRPr="00A941E7">
              <w:rPr>
                <w:i/>
                <w:color w:val="auto"/>
                <w:sz w:val="28"/>
                <w:szCs w:val="28"/>
              </w:rPr>
              <w:t xml:space="preserve">Набор принадлежностей и деталей для монтажа </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Палочки стеклянные </w:t>
            </w:r>
          </w:p>
        </w:tc>
        <w:tc>
          <w:tcPr>
            <w:tcW w:w="1586" w:type="dxa"/>
            <w:shd w:val="clear" w:color="auto" w:fill="auto"/>
          </w:tcPr>
          <w:p w:rsidR="000F7A67" w:rsidRPr="00A941E7" w:rsidRDefault="000F7A67" w:rsidP="00A941E7">
            <w:pPr>
              <w:jc w:val="both"/>
              <w:rPr>
                <w:sz w:val="28"/>
                <w:szCs w:val="28"/>
              </w:rPr>
            </w:pPr>
            <w:r w:rsidRPr="00A941E7">
              <w:rPr>
                <w:sz w:val="28"/>
                <w:szCs w:val="28"/>
              </w:rPr>
              <w:t>30</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Набор стеклянных трубок </w:t>
            </w:r>
          </w:p>
        </w:tc>
        <w:tc>
          <w:tcPr>
            <w:tcW w:w="1586" w:type="dxa"/>
            <w:shd w:val="clear" w:color="auto" w:fill="auto"/>
          </w:tcPr>
          <w:p w:rsidR="000F7A67" w:rsidRPr="00A941E7" w:rsidRDefault="000F7A67" w:rsidP="00A941E7">
            <w:pPr>
              <w:jc w:val="both"/>
              <w:rPr>
                <w:sz w:val="28"/>
                <w:szCs w:val="28"/>
              </w:rPr>
            </w:pPr>
            <w:r w:rsidRPr="00A941E7">
              <w:rPr>
                <w:sz w:val="28"/>
                <w:szCs w:val="28"/>
              </w:rPr>
              <w:t>30</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Пестик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Ступка, d=10 </w:t>
            </w:r>
          </w:p>
        </w:tc>
        <w:tc>
          <w:tcPr>
            <w:tcW w:w="1586" w:type="dxa"/>
            <w:shd w:val="clear" w:color="auto" w:fill="auto"/>
          </w:tcPr>
          <w:p w:rsidR="000F7A67" w:rsidRPr="00A941E7" w:rsidRDefault="000F7A67" w:rsidP="00A941E7">
            <w:pPr>
              <w:jc w:val="both"/>
              <w:rPr>
                <w:sz w:val="28"/>
                <w:szCs w:val="28"/>
              </w:rPr>
            </w:pPr>
            <w:r w:rsidRPr="00A941E7">
              <w:rPr>
                <w:sz w:val="28"/>
                <w:szCs w:val="28"/>
              </w:rPr>
              <w:t>3</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Предметные стекла </w:t>
            </w:r>
          </w:p>
        </w:tc>
        <w:tc>
          <w:tcPr>
            <w:tcW w:w="1586" w:type="dxa"/>
            <w:shd w:val="clear" w:color="auto" w:fill="auto"/>
          </w:tcPr>
          <w:p w:rsidR="000F7A67" w:rsidRPr="00A941E7" w:rsidRDefault="000F7A67" w:rsidP="00A941E7">
            <w:pPr>
              <w:jc w:val="both"/>
              <w:rPr>
                <w:sz w:val="28"/>
                <w:szCs w:val="28"/>
              </w:rPr>
            </w:pPr>
            <w:r w:rsidRPr="00A941E7">
              <w:rPr>
                <w:sz w:val="28"/>
                <w:szCs w:val="28"/>
              </w:rPr>
              <w:t>4</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i/>
                <w:iCs/>
                <w:color w:val="auto"/>
                <w:sz w:val="28"/>
                <w:szCs w:val="28"/>
              </w:rPr>
              <w:t xml:space="preserve">Резиновые принадлежности для химической лаборатории </w:t>
            </w:r>
          </w:p>
        </w:tc>
        <w:tc>
          <w:tcPr>
            <w:tcW w:w="1586" w:type="dxa"/>
            <w:shd w:val="clear" w:color="auto" w:fill="auto"/>
          </w:tcPr>
          <w:p w:rsidR="000F7A67" w:rsidRPr="00A941E7" w:rsidRDefault="000F7A67" w:rsidP="00A941E7">
            <w:pPr>
              <w:jc w:val="both"/>
              <w:rPr>
                <w:sz w:val="28"/>
                <w:szCs w:val="28"/>
              </w:rPr>
            </w:pP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Резиновая пробка с держателем </w:t>
            </w:r>
          </w:p>
        </w:tc>
        <w:tc>
          <w:tcPr>
            <w:tcW w:w="1586" w:type="dxa"/>
            <w:shd w:val="clear" w:color="auto" w:fill="auto"/>
          </w:tcPr>
          <w:p w:rsidR="000F7A67" w:rsidRPr="00A941E7" w:rsidRDefault="000F7A67" w:rsidP="00A941E7">
            <w:pPr>
              <w:jc w:val="both"/>
              <w:rPr>
                <w:sz w:val="28"/>
                <w:szCs w:val="28"/>
              </w:rPr>
            </w:pPr>
            <w:r w:rsidRPr="00A941E7">
              <w:rPr>
                <w:sz w:val="28"/>
                <w:szCs w:val="28"/>
              </w:rPr>
              <w:t>15</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Трубки из резины </w:t>
            </w:r>
          </w:p>
        </w:tc>
        <w:tc>
          <w:tcPr>
            <w:tcW w:w="1586" w:type="dxa"/>
            <w:shd w:val="clear" w:color="auto" w:fill="auto"/>
          </w:tcPr>
          <w:p w:rsidR="000F7A67" w:rsidRPr="00A941E7" w:rsidRDefault="000F7A67" w:rsidP="00A941E7">
            <w:pPr>
              <w:jc w:val="both"/>
              <w:rPr>
                <w:sz w:val="28"/>
                <w:szCs w:val="28"/>
              </w:rPr>
            </w:pPr>
            <w:r w:rsidRPr="00A941E7">
              <w:rPr>
                <w:sz w:val="28"/>
                <w:szCs w:val="28"/>
              </w:rPr>
              <w:t>10</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i/>
                <w:iCs/>
                <w:color w:val="auto"/>
                <w:sz w:val="28"/>
                <w:szCs w:val="28"/>
              </w:rPr>
              <w:t xml:space="preserve">Штативы </w:t>
            </w:r>
          </w:p>
        </w:tc>
        <w:tc>
          <w:tcPr>
            <w:tcW w:w="1586" w:type="dxa"/>
            <w:shd w:val="clear" w:color="auto" w:fill="auto"/>
          </w:tcPr>
          <w:p w:rsidR="000F7A67" w:rsidRPr="00A941E7" w:rsidRDefault="000F7A67" w:rsidP="00A941E7">
            <w:pPr>
              <w:jc w:val="both"/>
              <w:rPr>
                <w:sz w:val="28"/>
                <w:szCs w:val="28"/>
              </w:rPr>
            </w:pP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Штатив лабораторный (большой) </w:t>
            </w:r>
          </w:p>
        </w:tc>
        <w:tc>
          <w:tcPr>
            <w:tcW w:w="1586" w:type="dxa"/>
            <w:shd w:val="clear" w:color="auto" w:fill="auto"/>
          </w:tcPr>
          <w:p w:rsidR="000F7A67" w:rsidRPr="00A941E7" w:rsidRDefault="000F7A67" w:rsidP="00A941E7">
            <w:pPr>
              <w:jc w:val="both"/>
              <w:rPr>
                <w:sz w:val="28"/>
                <w:szCs w:val="28"/>
              </w:rPr>
            </w:pPr>
            <w:r w:rsidRPr="00A941E7">
              <w:rPr>
                <w:sz w:val="28"/>
                <w:szCs w:val="28"/>
              </w:rPr>
              <w:t>10</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jc w:val="both"/>
              <w:rPr>
                <w:sz w:val="28"/>
                <w:szCs w:val="28"/>
              </w:rPr>
            </w:pPr>
            <w:r w:rsidRPr="00A941E7">
              <w:rPr>
                <w:i/>
                <w:sz w:val="28"/>
                <w:szCs w:val="28"/>
              </w:rPr>
              <w:t>Учебно-практическое и учебно-лабораторное оборудование по химии</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Весы учебные с разновесами </w:t>
            </w:r>
          </w:p>
        </w:tc>
        <w:tc>
          <w:tcPr>
            <w:tcW w:w="1586" w:type="dxa"/>
            <w:shd w:val="clear" w:color="auto" w:fill="auto"/>
          </w:tcPr>
          <w:p w:rsidR="000F7A67" w:rsidRPr="00A941E7" w:rsidRDefault="000F7A67" w:rsidP="00A941E7">
            <w:pPr>
              <w:jc w:val="both"/>
              <w:rPr>
                <w:sz w:val="28"/>
                <w:szCs w:val="28"/>
              </w:rPr>
            </w:pPr>
            <w:r w:rsidRPr="00A941E7">
              <w:rPr>
                <w:sz w:val="28"/>
                <w:szCs w:val="28"/>
              </w:rPr>
              <w:t>3</w:t>
            </w:r>
          </w:p>
        </w:tc>
      </w:tr>
      <w:tr w:rsidR="000F7A67" w:rsidRPr="00A941E7" w:rsidTr="0085631B">
        <w:trPr>
          <w:trHeight w:val="24"/>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Комплект посуды и принадлежностей для проведения лабораторных работ </w:t>
            </w:r>
          </w:p>
        </w:tc>
        <w:tc>
          <w:tcPr>
            <w:tcW w:w="1586" w:type="dxa"/>
            <w:shd w:val="clear" w:color="auto" w:fill="auto"/>
          </w:tcPr>
          <w:p w:rsidR="000F7A67" w:rsidRPr="00A941E7" w:rsidRDefault="000F7A67" w:rsidP="00A941E7">
            <w:pPr>
              <w:jc w:val="both"/>
              <w:rPr>
                <w:sz w:val="28"/>
                <w:szCs w:val="28"/>
              </w:rPr>
            </w:pPr>
            <w:r w:rsidRPr="00A941E7">
              <w:rPr>
                <w:sz w:val="28"/>
                <w:szCs w:val="28"/>
              </w:rPr>
              <w:t>15</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Лупа ручная </w:t>
            </w:r>
          </w:p>
        </w:tc>
        <w:tc>
          <w:tcPr>
            <w:tcW w:w="1586" w:type="dxa"/>
            <w:shd w:val="clear" w:color="auto" w:fill="auto"/>
          </w:tcPr>
          <w:p w:rsidR="000F7A67" w:rsidRPr="00A941E7" w:rsidRDefault="000F7A67" w:rsidP="00A941E7">
            <w:pPr>
              <w:jc w:val="both"/>
              <w:rPr>
                <w:sz w:val="28"/>
                <w:szCs w:val="28"/>
              </w:rPr>
            </w:pPr>
            <w:r w:rsidRPr="00A941E7">
              <w:rPr>
                <w:sz w:val="28"/>
                <w:szCs w:val="28"/>
              </w:rPr>
              <w:t>6</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Микроскоп школьный</w:t>
            </w:r>
          </w:p>
        </w:tc>
        <w:tc>
          <w:tcPr>
            <w:tcW w:w="1586" w:type="dxa"/>
            <w:shd w:val="clear" w:color="auto" w:fill="auto"/>
          </w:tcPr>
          <w:p w:rsidR="000F7A67" w:rsidRPr="00A941E7" w:rsidRDefault="000F7A67" w:rsidP="00A941E7">
            <w:pPr>
              <w:jc w:val="both"/>
              <w:rPr>
                <w:sz w:val="28"/>
                <w:szCs w:val="28"/>
              </w:rPr>
            </w:pPr>
            <w:r w:rsidRPr="00A941E7">
              <w:rPr>
                <w:sz w:val="28"/>
                <w:szCs w:val="28"/>
              </w:rPr>
              <w:t>3</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 xml:space="preserve">Цифровой микроскоп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Термометр наружный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Спиртовки лабораторные </w:t>
            </w:r>
          </w:p>
        </w:tc>
        <w:tc>
          <w:tcPr>
            <w:tcW w:w="1586" w:type="dxa"/>
            <w:shd w:val="clear" w:color="auto" w:fill="auto"/>
          </w:tcPr>
          <w:p w:rsidR="000F7A67" w:rsidRPr="00A941E7" w:rsidRDefault="000F7A67" w:rsidP="00A941E7">
            <w:pPr>
              <w:jc w:val="both"/>
              <w:rPr>
                <w:sz w:val="28"/>
                <w:szCs w:val="28"/>
              </w:rPr>
            </w:pPr>
            <w:r w:rsidRPr="00A941E7">
              <w:rPr>
                <w:sz w:val="28"/>
                <w:szCs w:val="28"/>
              </w:rPr>
              <w:t>6</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Цифровая лаборатория</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Датчик  сердечных сокращений</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i/>
                <w:iCs/>
                <w:color w:val="auto"/>
                <w:sz w:val="28"/>
                <w:szCs w:val="28"/>
              </w:rPr>
              <w:t xml:space="preserve">Модели остеологические </w:t>
            </w:r>
          </w:p>
        </w:tc>
        <w:tc>
          <w:tcPr>
            <w:tcW w:w="1586" w:type="dxa"/>
            <w:shd w:val="clear" w:color="auto" w:fill="auto"/>
          </w:tcPr>
          <w:p w:rsidR="000F7A67" w:rsidRPr="00A941E7" w:rsidRDefault="000F7A67" w:rsidP="00A941E7">
            <w:pPr>
              <w:jc w:val="both"/>
              <w:rPr>
                <w:sz w:val="28"/>
                <w:szCs w:val="28"/>
              </w:rPr>
            </w:pP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Скелет человека разборный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Скелеты позвоночных животных </w:t>
            </w:r>
          </w:p>
        </w:tc>
        <w:tc>
          <w:tcPr>
            <w:tcW w:w="1586" w:type="dxa"/>
            <w:shd w:val="clear" w:color="auto" w:fill="auto"/>
          </w:tcPr>
          <w:p w:rsidR="000F7A67" w:rsidRPr="00A941E7" w:rsidRDefault="000F7A67" w:rsidP="00A941E7">
            <w:pPr>
              <w:jc w:val="both"/>
              <w:rPr>
                <w:sz w:val="28"/>
                <w:szCs w:val="28"/>
              </w:rPr>
            </w:pPr>
            <w:r w:rsidRPr="00A941E7">
              <w:rPr>
                <w:sz w:val="28"/>
                <w:szCs w:val="28"/>
              </w:rPr>
              <w:t>2</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i/>
                <w:iCs/>
                <w:color w:val="auto"/>
                <w:sz w:val="28"/>
                <w:szCs w:val="28"/>
              </w:rPr>
              <w:t xml:space="preserve">Модели-аппликации </w:t>
            </w:r>
          </w:p>
        </w:tc>
        <w:tc>
          <w:tcPr>
            <w:tcW w:w="1586" w:type="dxa"/>
            <w:shd w:val="clear" w:color="auto" w:fill="auto"/>
          </w:tcPr>
          <w:p w:rsidR="000F7A67" w:rsidRPr="00A941E7" w:rsidRDefault="000F7A67" w:rsidP="00A941E7">
            <w:pPr>
              <w:jc w:val="both"/>
              <w:rPr>
                <w:sz w:val="28"/>
                <w:szCs w:val="28"/>
              </w:rPr>
            </w:pP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Размножение водорослей хламидомонада</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i/>
                <w:color w:val="auto"/>
                <w:sz w:val="28"/>
                <w:szCs w:val="28"/>
              </w:rPr>
            </w:pPr>
            <w:r w:rsidRPr="00A941E7">
              <w:rPr>
                <w:i/>
                <w:color w:val="auto"/>
                <w:sz w:val="28"/>
                <w:szCs w:val="28"/>
              </w:rPr>
              <w:t xml:space="preserve">Муляжи </w:t>
            </w:r>
          </w:p>
        </w:tc>
        <w:tc>
          <w:tcPr>
            <w:tcW w:w="1586" w:type="dxa"/>
            <w:shd w:val="clear" w:color="auto" w:fill="auto"/>
          </w:tcPr>
          <w:p w:rsidR="000F7A67" w:rsidRPr="00A941E7" w:rsidRDefault="000F7A67" w:rsidP="00A941E7">
            <w:pPr>
              <w:jc w:val="both"/>
              <w:rPr>
                <w:sz w:val="28"/>
                <w:szCs w:val="28"/>
              </w:rPr>
            </w:pP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Плодовые тела шляпочных грибов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i/>
                <w:color w:val="auto"/>
                <w:sz w:val="28"/>
                <w:szCs w:val="28"/>
              </w:rPr>
            </w:pPr>
            <w:r w:rsidRPr="00A941E7">
              <w:rPr>
                <w:i/>
                <w:color w:val="auto"/>
                <w:sz w:val="28"/>
                <w:szCs w:val="28"/>
              </w:rPr>
              <w:t xml:space="preserve">Гербарии </w:t>
            </w:r>
          </w:p>
        </w:tc>
        <w:tc>
          <w:tcPr>
            <w:tcW w:w="1586" w:type="dxa"/>
            <w:shd w:val="clear" w:color="auto" w:fill="auto"/>
          </w:tcPr>
          <w:p w:rsidR="000F7A67" w:rsidRPr="00A941E7" w:rsidRDefault="000F7A67" w:rsidP="00A941E7">
            <w:pPr>
              <w:jc w:val="both"/>
              <w:rPr>
                <w:sz w:val="28"/>
                <w:szCs w:val="28"/>
              </w:rPr>
            </w:pP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Систематические признаки растений</w:t>
            </w:r>
          </w:p>
        </w:tc>
        <w:tc>
          <w:tcPr>
            <w:tcW w:w="1586" w:type="dxa"/>
            <w:shd w:val="clear" w:color="auto" w:fill="auto"/>
          </w:tcPr>
          <w:p w:rsidR="000F7A67" w:rsidRPr="00A941E7" w:rsidRDefault="000F7A67" w:rsidP="00A941E7">
            <w:pPr>
              <w:jc w:val="both"/>
              <w:rPr>
                <w:sz w:val="28"/>
                <w:szCs w:val="28"/>
              </w:rPr>
            </w:pPr>
            <w:r w:rsidRPr="00A941E7">
              <w:rPr>
                <w:sz w:val="28"/>
                <w:szCs w:val="28"/>
              </w:rPr>
              <w:t>15</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Экологические особенности разных групп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i/>
                <w:color w:val="auto"/>
                <w:sz w:val="28"/>
                <w:szCs w:val="28"/>
              </w:rPr>
            </w:pPr>
            <w:r w:rsidRPr="00A941E7">
              <w:rPr>
                <w:i/>
                <w:color w:val="auto"/>
                <w:sz w:val="28"/>
                <w:szCs w:val="28"/>
              </w:rPr>
              <w:t xml:space="preserve">Микропрепараты </w:t>
            </w:r>
          </w:p>
        </w:tc>
        <w:tc>
          <w:tcPr>
            <w:tcW w:w="1586" w:type="dxa"/>
            <w:shd w:val="clear" w:color="auto" w:fill="auto"/>
          </w:tcPr>
          <w:p w:rsidR="000F7A67" w:rsidRPr="00A941E7" w:rsidRDefault="000F7A67" w:rsidP="00A941E7">
            <w:pPr>
              <w:jc w:val="both"/>
              <w:rPr>
                <w:sz w:val="28"/>
                <w:szCs w:val="28"/>
              </w:rPr>
            </w:pP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Набор микропрепаратов по разделу «Растения»</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jc w:val="both"/>
              <w:rPr>
                <w:sz w:val="28"/>
                <w:szCs w:val="28"/>
              </w:rPr>
            </w:pPr>
            <w:r w:rsidRPr="00A941E7">
              <w:rPr>
                <w:i/>
                <w:sz w:val="28"/>
                <w:szCs w:val="28"/>
              </w:rPr>
              <w:t>Расходные материалы и канцелярские принадлежности</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Бумага (для ручного и машинного письма; цветная)</w:t>
            </w:r>
          </w:p>
        </w:tc>
        <w:tc>
          <w:tcPr>
            <w:tcW w:w="1586" w:type="dxa"/>
            <w:vMerge w:val="restart"/>
            <w:shd w:val="clear" w:color="auto" w:fill="auto"/>
          </w:tcPr>
          <w:p w:rsidR="000F7A67" w:rsidRPr="00A941E7" w:rsidRDefault="000F7A67" w:rsidP="00A941E7">
            <w:pPr>
              <w:jc w:val="both"/>
              <w:rPr>
                <w:sz w:val="28"/>
                <w:szCs w:val="28"/>
              </w:rPr>
            </w:pPr>
            <w:r w:rsidRPr="00A941E7">
              <w:rPr>
                <w:rFonts w:eastAsia="TimesNewRomanPSMT"/>
                <w:sz w:val="28"/>
                <w:szCs w:val="28"/>
              </w:rPr>
              <w:t>Имеются, требуют постоянного пополнения</w:t>
            </w: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Тетради для контрольных работ</w:t>
            </w:r>
          </w:p>
        </w:tc>
        <w:tc>
          <w:tcPr>
            <w:tcW w:w="1586" w:type="dxa"/>
            <w:vMerge/>
            <w:shd w:val="clear" w:color="auto" w:fill="auto"/>
          </w:tcPr>
          <w:p w:rsidR="000F7A67" w:rsidRPr="00A941E7" w:rsidRDefault="000F7A67" w:rsidP="00A941E7">
            <w:pPr>
              <w:jc w:val="both"/>
              <w:rPr>
                <w:sz w:val="28"/>
                <w:szCs w:val="28"/>
              </w:rPr>
            </w:pP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Инструменты письма (в тетрадях и на доске)</w:t>
            </w:r>
          </w:p>
        </w:tc>
        <w:tc>
          <w:tcPr>
            <w:tcW w:w="1586" w:type="dxa"/>
            <w:vMerge/>
            <w:shd w:val="clear" w:color="auto" w:fill="auto"/>
          </w:tcPr>
          <w:p w:rsidR="000F7A67" w:rsidRPr="00A941E7" w:rsidRDefault="000F7A67" w:rsidP="00A941E7">
            <w:pPr>
              <w:jc w:val="both"/>
              <w:rPr>
                <w:sz w:val="28"/>
                <w:szCs w:val="28"/>
              </w:rPr>
            </w:pPr>
          </w:p>
        </w:tc>
      </w:tr>
      <w:tr w:rsidR="000F7A67" w:rsidRPr="00A941E7" w:rsidTr="0085631B">
        <w:trPr>
          <w:trHeight w:val="315"/>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Химические реактивы</w:t>
            </w:r>
          </w:p>
        </w:tc>
        <w:tc>
          <w:tcPr>
            <w:tcW w:w="1586" w:type="dxa"/>
            <w:vMerge/>
            <w:shd w:val="clear" w:color="auto" w:fill="auto"/>
          </w:tcPr>
          <w:p w:rsidR="000F7A67" w:rsidRPr="00A941E7" w:rsidRDefault="000F7A67" w:rsidP="00A941E7">
            <w:pPr>
              <w:jc w:val="both"/>
              <w:rPr>
                <w:sz w:val="28"/>
                <w:szCs w:val="28"/>
              </w:rPr>
            </w:pPr>
          </w:p>
        </w:tc>
      </w:tr>
      <w:tr w:rsidR="000F7A67" w:rsidRPr="00A941E7" w:rsidTr="0085631B">
        <w:tc>
          <w:tcPr>
            <w:tcW w:w="2880" w:type="dxa"/>
            <w:vMerge w:val="restart"/>
            <w:shd w:val="clear" w:color="auto" w:fill="auto"/>
            <w:vAlign w:val="center"/>
          </w:tcPr>
          <w:p w:rsidR="000F7A67" w:rsidRPr="00A941E7" w:rsidRDefault="000F7A67" w:rsidP="00A941E7">
            <w:pPr>
              <w:jc w:val="both"/>
              <w:rPr>
                <w:sz w:val="28"/>
                <w:szCs w:val="28"/>
              </w:rPr>
            </w:pPr>
            <w:r w:rsidRPr="00A941E7">
              <w:rPr>
                <w:sz w:val="28"/>
                <w:szCs w:val="28"/>
              </w:rPr>
              <w:t>Предметная область «Искусство» / предметы: изобразительное искусство, музыка</w:t>
            </w: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Кабинет музыки и изобразительного искусства</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pStyle w:val="Default"/>
              <w:jc w:val="both"/>
              <w:rPr>
                <w:i/>
                <w:color w:val="auto"/>
                <w:sz w:val="28"/>
                <w:szCs w:val="28"/>
              </w:rPr>
            </w:pPr>
            <w:r w:rsidRPr="00A941E7">
              <w:rPr>
                <w:i/>
                <w:color w:val="auto"/>
                <w:sz w:val="28"/>
                <w:szCs w:val="28"/>
              </w:rPr>
              <w:t xml:space="preserve">Специализированная мебель и система хранения </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 xml:space="preserve">Рабочее место учителя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Стол ученический</w:t>
            </w:r>
          </w:p>
        </w:tc>
        <w:tc>
          <w:tcPr>
            <w:tcW w:w="1586" w:type="dxa"/>
            <w:shd w:val="clear" w:color="auto" w:fill="auto"/>
          </w:tcPr>
          <w:p w:rsidR="000F7A67" w:rsidRPr="00A941E7" w:rsidRDefault="000F7A67" w:rsidP="00A941E7">
            <w:pPr>
              <w:jc w:val="both"/>
              <w:rPr>
                <w:sz w:val="28"/>
                <w:szCs w:val="28"/>
              </w:rPr>
            </w:pPr>
            <w:r w:rsidRPr="00A941E7">
              <w:rPr>
                <w:sz w:val="28"/>
                <w:szCs w:val="28"/>
              </w:rPr>
              <w:t>16</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Стул ученический</w:t>
            </w:r>
          </w:p>
        </w:tc>
        <w:tc>
          <w:tcPr>
            <w:tcW w:w="1586" w:type="dxa"/>
            <w:shd w:val="clear" w:color="auto" w:fill="auto"/>
          </w:tcPr>
          <w:p w:rsidR="000F7A67" w:rsidRPr="00A941E7" w:rsidRDefault="000F7A67" w:rsidP="00A941E7">
            <w:pPr>
              <w:jc w:val="both"/>
              <w:rPr>
                <w:sz w:val="28"/>
                <w:szCs w:val="28"/>
              </w:rPr>
            </w:pPr>
            <w:r w:rsidRPr="00A941E7">
              <w:rPr>
                <w:sz w:val="28"/>
                <w:szCs w:val="28"/>
              </w:rPr>
              <w:t>31</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Шкафы для хранения учебников, дидактических материалов, пособий</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Классная доска с набором приспособлений для крепления таблиц, постеров и картинок</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Мольберт д/класса ИЗО</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pStyle w:val="Default"/>
              <w:jc w:val="both"/>
              <w:rPr>
                <w:i/>
                <w:color w:val="auto"/>
                <w:sz w:val="28"/>
                <w:szCs w:val="28"/>
              </w:rPr>
            </w:pPr>
            <w:r w:rsidRPr="00A941E7">
              <w:rPr>
                <w:i/>
                <w:color w:val="auto"/>
                <w:sz w:val="28"/>
                <w:szCs w:val="28"/>
              </w:rPr>
              <w:t xml:space="preserve">Библиотечный фонд (книгопечатная продукция) </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Учебники для освоения программы по учебному предмету «Музыка»</w:t>
            </w:r>
          </w:p>
        </w:tc>
        <w:tc>
          <w:tcPr>
            <w:tcW w:w="1586" w:type="dxa"/>
            <w:shd w:val="clear" w:color="auto" w:fill="auto"/>
          </w:tcPr>
          <w:p w:rsidR="000F7A67" w:rsidRPr="00A941E7" w:rsidRDefault="000F7A67" w:rsidP="00A941E7">
            <w:pPr>
              <w:jc w:val="both"/>
              <w:rPr>
                <w:sz w:val="28"/>
                <w:szCs w:val="28"/>
              </w:rPr>
            </w:pPr>
            <w:r w:rsidRPr="00A941E7">
              <w:rPr>
                <w:sz w:val="28"/>
                <w:szCs w:val="28"/>
              </w:rPr>
              <w:t>274</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Учебники для освоения программы по учебному предмету «Изобразительное искусство»</w:t>
            </w:r>
          </w:p>
        </w:tc>
        <w:tc>
          <w:tcPr>
            <w:tcW w:w="1586" w:type="dxa"/>
            <w:shd w:val="clear" w:color="auto" w:fill="auto"/>
          </w:tcPr>
          <w:p w:rsidR="000F7A67" w:rsidRPr="00A941E7" w:rsidRDefault="000F7A67" w:rsidP="00A941E7">
            <w:pPr>
              <w:jc w:val="both"/>
              <w:rPr>
                <w:sz w:val="28"/>
                <w:szCs w:val="28"/>
              </w:rPr>
            </w:pPr>
            <w:r w:rsidRPr="00A941E7">
              <w:rPr>
                <w:sz w:val="28"/>
                <w:szCs w:val="28"/>
              </w:rPr>
              <w:t>228</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jc w:val="both"/>
              <w:rPr>
                <w:i/>
                <w:sz w:val="28"/>
                <w:szCs w:val="28"/>
              </w:rPr>
            </w:pPr>
            <w:r w:rsidRPr="00A941E7">
              <w:rPr>
                <w:i/>
                <w:sz w:val="28"/>
                <w:szCs w:val="28"/>
              </w:rPr>
              <w:t>Музыкальные инструменты</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 xml:space="preserve">Пианино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 xml:space="preserve">Аккордеон INVOTONE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jc w:val="both"/>
              <w:rPr>
                <w:i/>
                <w:sz w:val="28"/>
                <w:szCs w:val="28"/>
              </w:rPr>
            </w:pPr>
            <w:r w:rsidRPr="00A941E7">
              <w:rPr>
                <w:i/>
                <w:sz w:val="28"/>
                <w:szCs w:val="28"/>
              </w:rPr>
              <w:t>Печатные пособия</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Таблицы по ИЗО (комплекты)</w:t>
            </w:r>
          </w:p>
        </w:tc>
        <w:tc>
          <w:tcPr>
            <w:tcW w:w="1586" w:type="dxa"/>
            <w:shd w:val="clear" w:color="auto" w:fill="auto"/>
          </w:tcPr>
          <w:p w:rsidR="000F7A67" w:rsidRPr="00A941E7" w:rsidRDefault="000F7A67" w:rsidP="00A941E7">
            <w:pPr>
              <w:jc w:val="both"/>
              <w:rPr>
                <w:sz w:val="28"/>
                <w:szCs w:val="28"/>
              </w:rPr>
            </w:pPr>
            <w:r w:rsidRPr="00A941E7">
              <w:rPr>
                <w:sz w:val="28"/>
                <w:szCs w:val="28"/>
              </w:rPr>
              <w:t>2</w:t>
            </w: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jc w:val="both"/>
              <w:rPr>
                <w:sz w:val="28"/>
                <w:szCs w:val="28"/>
              </w:rPr>
            </w:pPr>
            <w:r w:rsidRPr="00A941E7">
              <w:rPr>
                <w:i/>
                <w:sz w:val="28"/>
                <w:szCs w:val="28"/>
              </w:rPr>
              <w:t>Расходные материалы и канцелярские принадлежности</w:t>
            </w:r>
          </w:p>
        </w:tc>
      </w:tr>
      <w:tr w:rsidR="000F7A67" w:rsidRPr="00A941E7" w:rsidTr="0085631B">
        <w:trPr>
          <w:trHeight w:val="419"/>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Бумага (для ручного и машинного письма; цветная)</w:t>
            </w:r>
          </w:p>
        </w:tc>
        <w:tc>
          <w:tcPr>
            <w:tcW w:w="1586" w:type="dxa"/>
            <w:vMerge w:val="restart"/>
            <w:shd w:val="clear" w:color="auto" w:fill="auto"/>
          </w:tcPr>
          <w:p w:rsidR="000F7A67" w:rsidRPr="00A941E7" w:rsidRDefault="000F7A67" w:rsidP="00A941E7">
            <w:pPr>
              <w:jc w:val="both"/>
              <w:rPr>
                <w:sz w:val="28"/>
                <w:szCs w:val="28"/>
              </w:rPr>
            </w:pPr>
            <w:r w:rsidRPr="00A941E7">
              <w:rPr>
                <w:rFonts w:eastAsia="TimesNewRomanPSMT"/>
                <w:sz w:val="28"/>
                <w:szCs w:val="28"/>
              </w:rPr>
              <w:t>Имеются, требуют постоянного пополнения</w:t>
            </w:r>
          </w:p>
          <w:p w:rsidR="000F7A67" w:rsidRPr="00A941E7" w:rsidRDefault="000F7A67" w:rsidP="00A941E7">
            <w:pPr>
              <w:jc w:val="both"/>
              <w:rPr>
                <w:sz w:val="28"/>
                <w:szCs w:val="28"/>
              </w:rPr>
            </w:pP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Инструменты письма (в тетрадях и на доске)</w:t>
            </w:r>
          </w:p>
        </w:tc>
        <w:tc>
          <w:tcPr>
            <w:tcW w:w="1586" w:type="dxa"/>
            <w:vMerge/>
            <w:shd w:val="clear" w:color="auto" w:fill="auto"/>
          </w:tcPr>
          <w:p w:rsidR="000F7A67" w:rsidRPr="00A941E7" w:rsidRDefault="000F7A67" w:rsidP="00A941E7">
            <w:pPr>
              <w:jc w:val="both"/>
              <w:rPr>
                <w:sz w:val="28"/>
                <w:szCs w:val="28"/>
              </w:rPr>
            </w:pPr>
          </w:p>
        </w:tc>
      </w:tr>
      <w:tr w:rsidR="000F7A67" w:rsidRPr="00A941E7" w:rsidTr="0085631B">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Инструменты изобразительного искусства (краски, кисточки, стаканы-непроливайки, цветные карандаши, восковые мелки, гуашь)</w:t>
            </w:r>
          </w:p>
        </w:tc>
        <w:tc>
          <w:tcPr>
            <w:tcW w:w="1586" w:type="dxa"/>
            <w:vMerge/>
            <w:shd w:val="clear" w:color="auto" w:fill="auto"/>
          </w:tcPr>
          <w:p w:rsidR="000F7A67" w:rsidRPr="00A941E7" w:rsidRDefault="000F7A67" w:rsidP="00A941E7">
            <w:pPr>
              <w:jc w:val="both"/>
              <w:rPr>
                <w:sz w:val="28"/>
                <w:szCs w:val="28"/>
              </w:rPr>
            </w:pPr>
          </w:p>
        </w:tc>
      </w:tr>
      <w:tr w:rsidR="000F7A67" w:rsidRPr="00A941E7" w:rsidTr="0085631B">
        <w:trPr>
          <w:trHeight w:val="24"/>
        </w:trPr>
        <w:tc>
          <w:tcPr>
            <w:tcW w:w="2880" w:type="dxa"/>
            <w:vMerge w:val="restart"/>
            <w:shd w:val="clear" w:color="auto" w:fill="auto"/>
            <w:vAlign w:val="center"/>
          </w:tcPr>
          <w:p w:rsidR="000F7A67" w:rsidRPr="00A941E7" w:rsidRDefault="000F7A67" w:rsidP="00A941E7">
            <w:pPr>
              <w:jc w:val="both"/>
              <w:rPr>
                <w:sz w:val="28"/>
                <w:szCs w:val="28"/>
              </w:rPr>
            </w:pPr>
            <w:r w:rsidRPr="00A941E7">
              <w:rPr>
                <w:sz w:val="28"/>
                <w:szCs w:val="28"/>
              </w:rPr>
              <w:t>Предметная область «Технология» / предметы: технология</w:t>
            </w:r>
          </w:p>
        </w:tc>
        <w:tc>
          <w:tcPr>
            <w:tcW w:w="5760" w:type="dxa"/>
            <w:shd w:val="clear" w:color="auto" w:fill="auto"/>
          </w:tcPr>
          <w:p w:rsidR="000F7A67" w:rsidRPr="00A941E7" w:rsidRDefault="000F7A67" w:rsidP="00A941E7">
            <w:pPr>
              <w:jc w:val="both"/>
              <w:rPr>
                <w:sz w:val="28"/>
                <w:szCs w:val="28"/>
              </w:rPr>
            </w:pPr>
            <w:r w:rsidRPr="00A941E7">
              <w:rPr>
                <w:sz w:val="28"/>
                <w:szCs w:val="28"/>
              </w:rPr>
              <w:t>Кабинет технологии и домоводства</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pStyle w:val="Default"/>
              <w:jc w:val="both"/>
              <w:rPr>
                <w:i/>
                <w:color w:val="auto"/>
                <w:sz w:val="28"/>
                <w:szCs w:val="28"/>
              </w:rPr>
            </w:pPr>
            <w:r w:rsidRPr="00A941E7">
              <w:rPr>
                <w:i/>
                <w:color w:val="auto"/>
                <w:sz w:val="28"/>
                <w:szCs w:val="28"/>
              </w:rPr>
              <w:t xml:space="preserve">Специализированная мебель и система хранения </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 xml:space="preserve">Рабочее место учителя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Стол ученический</w:t>
            </w:r>
          </w:p>
        </w:tc>
        <w:tc>
          <w:tcPr>
            <w:tcW w:w="1586" w:type="dxa"/>
            <w:shd w:val="clear" w:color="auto" w:fill="auto"/>
          </w:tcPr>
          <w:p w:rsidR="000F7A67" w:rsidRPr="00A941E7" w:rsidRDefault="000F7A67" w:rsidP="00A941E7">
            <w:pPr>
              <w:jc w:val="both"/>
              <w:rPr>
                <w:sz w:val="28"/>
                <w:szCs w:val="28"/>
              </w:rPr>
            </w:pPr>
            <w:r w:rsidRPr="00A941E7">
              <w:rPr>
                <w:sz w:val="28"/>
                <w:szCs w:val="28"/>
              </w:rPr>
              <w:t>13</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Стул ученический</w:t>
            </w:r>
          </w:p>
        </w:tc>
        <w:tc>
          <w:tcPr>
            <w:tcW w:w="1586" w:type="dxa"/>
            <w:shd w:val="clear" w:color="auto" w:fill="auto"/>
          </w:tcPr>
          <w:p w:rsidR="000F7A67" w:rsidRPr="00A941E7" w:rsidRDefault="000F7A67" w:rsidP="00A941E7">
            <w:pPr>
              <w:jc w:val="both"/>
              <w:rPr>
                <w:sz w:val="28"/>
                <w:szCs w:val="28"/>
              </w:rPr>
            </w:pPr>
            <w:r w:rsidRPr="00A941E7">
              <w:rPr>
                <w:sz w:val="28"/>
                <w:szCs w:val="28"/>
              </w:rPr>
              <w:t>27</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Шкафы для хранения учебников, дидактических материалов, пособий</w:t>
            </w:r>
          </w:p>
        </w:tc>
        <w:tc>
          <w:tcPr>
            <w:tcW w:w="1586" w:type="dxa"/>
            <w:shd w:val="clear" w:color="auto" w:fill="auto"/>
          </w:tcPr>
          <w:p w:rsidR="000F7A67" w:rsidRPr="00A941E7" w:rsidRDefault="000F7A67" w:rsidP="00A941E7">
            <w:pPr>
              <w:jc w:val="both"/>
              <w:rPr>
                <w:sz w:val="28"/>
                <w:szCs w:val="28"/>
              </w:rPr>
            </w:pPr>
            <w:r w:rsidRPr="00A941E7">
              <w:rPr>
                <w:sz w:val="28"/>
                <w:szCs w:val="28"/>
              </w:rPr>
              <w:t>10</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 xml:space="preserve">Классная доска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Стол для швейного оборудования</w:t>
            </w:r>
          </w:p>
        </w:tc>
        <w:tc>
          <w:tcPr>
            <w:tcW w:w="1586" w:type="dxa"/>
            <w:shd w:val="clear" w:color="auto" w:fill="auto"/>
          </w:tcPr>
          <w:p w:rsidR="000F7A67" w:rsidRPr="00A941E7" w:rsidRDefault="000F7A67" w:rsidP="00A941E7">
            <w:pPr>
              <w:jc w:val="both"/>
              <w:rPr>
                <w:sz w:val="28"/>
                <w:szCs w:val="28"/>
              </w:rPr>
            </w:pPr>
            <w:r w:rsidRPr="00A941E7">
              <w:rPr>
                <w:sz w:val="28"/>
                <w:szCs w:val="28"/>
              </w:rPr>
              <w:t>8</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pStyle w:val="Default"/>
              <w:jc w:val="both"/>
              <w:rPr>
                <w:i/>
                <w:color w:val="auto"/>
                <w:sz w:val="28"/>
                <w:szCs w:val="28"/>
              </w:rPr>
            </w:pPr>
            <w:r w:rsidRPr="00A941E7">
              <w:rPr>
                <w:i/>
                <w:color w:val="auto"/>
                <w:sz w:val="28"/>
                <w:szCs w:val="28"/>
              </w:rPr>
              <w:t xml:space="preserve">Технические средства обучения </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Компьютер учителя (в том числе ноутбуки)</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Акустическая система для аудитории</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DVD-плеер</w:t>
            </w:r>
          </w:p>
        </w:tc>
        <w:tc>
          <w:tcPr>
            <w:tcW w:w="1586" w:type="dxa"/>
            <w:shd w:val="clear" w:color="auto" w:fill="auto"/>
          </w:tcPr>
          <w:p w:rsidR="000F7A67" w:rsidRPr="00A941E7" w:rsidRDefault="000F7A67" w:rsidP="00A941E7">
            <w:pPr>
              <w:jc w:val="both"/>
              <w:rPr>
                <w:sz w:val="28"/>
                <w:szCs w:val="28"/>
              </w:rPr>
            </w:pPr>
            <w:r w:rsidRPr="00A941E7">
              <w:rPr>
                <w:sz w:val="28"/>
                <w:szCs w:val="28"/>
              </w:rPr>
              <w:t>2</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Магнитола с CD</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Тел "Рекорд" ERISSON</w:t>
            </w:r>
          </w:p>
        </w:tc>
        <w:tc>
          <w:tcPr>
            <w:tcW w:w="1586" w:type="dxa"/>
            <w:shd w:val="clear" w:color="auto" w:fill="auto"/>
          </w:tcPr>
          <w:p w:rsidR="000F7A67" w:rsidRPr="00A941E7" w:rsidRDefault="000F7A67" w:rsidP="00A941E7">
            <w:pPr>
              <w:jc w:val="both"/>
              <w:rPr>
                <w:sz w:val="28"/>
                <w:szCs w:val="28"/>
              </w:rPr>
            </w:pPr>
            <w:r w:rsidRPr="00A941E7">
              <w:rPr>
                <w:sz w:val="28"/>
                <w:szCs w:val="28"/>
              </w:rPr>
              <w:t>2</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pStyle w:val="Default"/>
              <w:jc w:val="both"/>
              <w:rPr>
                <w:i/>
                <w:color w:val="auto"/>
                <w:sz w:val="28"/>
                <w:szCs w:val="28"/>
              </w:rPr>
            </w:pPr>
            <w:r w:rsidRPr="00A941E7">
              <w:rPr>
                <w:i/>
                <w:color w:val="auto"/>
                <w:sz w:val="28"/>
                <w:szCs w:val="28"/>
              </w:rPr>
              <w:t xml:space="preserve">Библиотечный фонд (книгопечатная продукция) </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Учебники для освоения программы по учебному предмету «Технология»</w:t>
            </w:r>
          </w:p>
        </w:tc>
        <w:tc>
          <w:tcPr>
            <w:tcW w:w="1586" w:type="dxa"/>
            <w:shd w:val="clear" w:color="auto" w:fill="auto"/>
          </w:tcPr>
          <w:p w:rsidR="000F7A67" w:rsidRPr="00A941E7" w:rsidRDefault="000F7A67" w:rsidP="00A941E7">
            <w:pPr>
              <w:jc w:val="both"/>
              <w:rPr>
                <w:sz w:val="28"/>
                <w:szCs w:val="28"/>
              </w:rPr>
            </w:pPr>
            <w:r w:rsidRPr="00A941E7">
              <w:rPr>
                <w:sz w:val="28"/>
                <w:szCs w:val="28"/>
              </w:rPr>
              <w:t>171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jc w:val="both"/>
              <w:rPr>
                <w:sz w:val="28"/>
                <w:szCs w:val="28"/>
              </w:rPr>
            </w:pPr>
            <w:r w:rsidRPr="00A941E7">
              <w:rPr>
                <w:i/>
                <w:sz w:val="28"/>
                <w:szCs w:val="28"/>
              </w:rPr>
              <w:t>Печатные пособия</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Комплект таблиц демонстрационных по технологии обработки тканей</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Комплект таблиц демонстрационных по кулинарии</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4"/>
        </w:trPr>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pStyle w:val="Default"/>
              <w:jc w:val="both"/>
              <w:rPr>
                <w:i/>
                <w:color w:val="auto"/>
                <w:sz w:val="28"/>
                <w:szCs w:val="28"/>
              </w:rPr>
            </w:pPr>
            <w:r w:rsidRPr="00A941E7">
              <w:rPr>
                <w:i/>
                <w:color w:val="auto"/>
                <w:sz w:val="28"/>
                <w:szCs w:val="28"/>
              </w:rPr>
              <w:t xml:space="preserve">Учебно-практическое и учебно-лабораторное оборудование </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i/>
                <w:color w:val="auto"/>
                <w:sz w:val="28"/>
                <w:szCs w:val="28"/>
              </w:rPr>
            </w:pPr>
            <w:r w:rsidRPr="00A941E7">
              <w:rPr>
                <w:i/>
                <w:color w:val="auto"/>
                <w:sz w:val="28"/>
                <w:szCs w:val="28"/>
              </w:rPr>
              <w:t xml:space="preserve">Раздел: Создание изделий из текстильных и поделочных материалов </w:t>
            </w:r>
          </w:p>
        </w:tc>
        <w:tc>
          <w:tcPr>
            <w:tcW w:w="1586" w:type="dxa"/>
            <w:shd w:val="clear" w:color="auto" w:fill="auto"/>
          </w:tcPr>
          <w:p w:rsidR="000F7A67" w:rsidRPr="00A941E7" w:rsidRDefault="000F7A67" w:rsidP="00A941E7">
            <w:pPr>
              <w:jc w:val="both"/>
              <w:rPr>
                <w:sz w:val="28"/>
                <w:szCs w:val="28"/>
              </w:rPr>
            </w:pP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Манекен учебный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 xml:space="preserve">Швейная машина      </w:t>
            </w:r>
          </w:p>
        </w:tc>
        <w:tc>
          <w:tcPr>
            <w:tcW w:w="1586" w:type="dxa"/>
            <w:shd w:val="clear" w:color="auto" w:fill="auto"/>
          </w:tcPr>
          <w:p w:rsidR="000F7A67" w:rsidRPr="00A941E7" w:rsidRDefault="000F7A67" w:rsidP="00A941E7">
            <w:pPr>
              <w:jc w:val="both"/>
              <w:rPr>
                <w:sz w:val="28"/>
                <w:szCs w:val="28"/>
              </w:rPr>
            </w:pPr>
            <w:r w:rsidRPr="00A941E7">
              <w:rPr>
                <w:sz w:val="28"/>
                <w:szCs w:val="28"/>
              </w:rPr>
              <w:t>8</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Швейная машина электрическая</w:t>
            </w:r>
          </w:p>
        </w:tc>
        <w:tc>
          <w:tcPr>
            <w:tcW w:w="1586" w:type="dxa"/>
            <w:shd w:val="clear" w:color="auto" w:fill="auto"/>
          </w:tcPr>
          <w:p w:rsidR="000F7A67" w:rsidRPr="00A941E7" w:rsidRDefault="000F7A67" w:rsidP="00A941E7">
            <w:pPr>
              <w:jc w:val="both"/>
              <w:rPr>
                <w:sz w:val="28"/>
                <w:szCs w:val="28"/>
              </w:rPr>
            </w:pPr>
            <w:r w:rsidRPr="00A941E7">
              <w:rPr>
                <w:sz w:val="28"/>
                <w:szCs w:val="28"/>
              </w:rPr>
              <w:t>8</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Оверлок</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Ножницы универсальные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Коврик для швейных машин</w:t>
            </w:r>
          </w:p>
        </w:tc>
        <w:tc>
          <w:tcPr>
            <w:tcW w:w="1586" w:type="dxa"/>
            <w:shd w:val="clear" w:color="auto" w:fill="auto"/>
          </w:tcPr>
          <w:p w:rsidR="000F7A67" w:rsidRPr="00A941E7" w:rsidRDefault="000F7A67" w:rsidP="00A941E7">
            <w:pPr>
              <w:jc w:val="both"/>
              <w:rPr>
                <w:sz w:val="28"/>
                <w:szCs w:val="28"/>
              </w:rPr>
            </w:pPr>
            <w:r w:rsidRPr="00A941E7">
              <w:rPr>
                <w:sz w:val="28"/>
                <w:szCs w:val="28"/>
              </w:rPr>
              <w:t>8</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Коллекции по волокнам и тканям</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i/>
                <w:color w:val="auto"/>
                <w:sz w:val="28"/>
                <w:szCs w:val="28"/>
              </w:rPr>
            </w:pPr>
            <w:r w:rsidRPr="00A941E7">
              <w:rPr>
                <w:i/>
                <w:color w:val="auto"/>
                <w:sz w:val="28"/>
                <w:szCs w:val="28"/>
              </w:rPr>
              <w:t xml:space="preserve">Комплект оборудования и приспособлений для влажно-тепловой обработки: </w:t>
            </w:r>
          </w:p>
        </w:tc>
        <w:tc>
          <w:tcPr>
            <w:tcW w:w="1586" w:type="dxa"/>
            <w:shd w:val="clear" w:color="auto" w:fill="auto"/>
          </w:tcPr>
          <w:p w:rsidR="000F7A67" w:rsidRPr="00A941E7" w:rsidRDefault="000F7A67" w:rsidP="00A941E7">
            <w:pPr>
              <w:jc w:val="both"/>
              <w:rPr>
                <w:sz w:val="28"/>
                <w:szCs w:val="28"/>
              </w:rPr>
            </w:pP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Доска гладильная</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Утюг с пароувлажнителем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42"/>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Зеркало для примерок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39"/>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Ширма примерочная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39"/>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i/>
                <w:iCs/>
                <w:color w:val="auto"/>
                <w:sz w:val="28"/>
                <w:szCs w:val="28"/>
              </w:rPr>
              <w:t xml:space="preserve">Раздел: Кулинария </w:t>
            </w:r>
          </w:p>
        </w:tc>
        <w:tc>
          <w:tcPr>
            <w:tcW w:w="1586" w:type="dxa"/>
            <w:shd w:val="clear" w:color="auto" w:fill="auto"/>
          </w:tcPr>
          <w:p w:rsidR="000F7A67" w:rsidRPr="00A941E7" w:rsidRDefault="000F7A67" w:rsidP="00A941E7">
            <w:pPr>
              <w:jc w:val="both"/>
              <w:rPr>
                <w:sz w:val="28"/>
                <w:szCs w:val="28"/>
              </w:rPr>
            </w:pPr>
          </w:p>
        </w:tc>
      </w:tr>
      <w:tr w:rsidR="000F7A67" w:rsidRPr="00A941E7" w:rsidTr="0085631B">
        <w:trPr>
          <w:trHeight w:val="46"/>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Комплект кухонного оборудования (мойка, плита, рабочий стол, шкаф, сушка для посуды)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46"/>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Холодильник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46"/>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Электроплита</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46"/>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Электрический миксер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46"/>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Комплект кухонной посуды для тепловой обработки пищевых продуктов </w:t>
            </w:r>
          </w:p>
        </w:tc>
        <w:tc>
          <w:tcPr>
            <w:tcW w:w="1586" w:type="dxa"/>
            <w:shd w:val="clear" w:color="auto" w:fill="auto"/>
          </w:tcPr>
          <w:p w:rsidR="000F7A67" w:rsidRPr="00A941E7" w:rsidRDefault="000F7A67" w:rsidP="00A941E7">
            <w:pPr>
              <w:jc w:val="both"/>
              <w:rPr>
                <w:sz w:val="28"/>
                <w:szCs w:val="28"/>
              </w:rPr>
            </w:pPr>
            <w:r w:rsidRPr="00A941E7">
              <w:rPr>
                <w:sz w:val="28"/>
                <w:szCs w:val="28"/>
              </w:rPr>
              <w:t>2</w:t>
            </w:r>
          </w:p>
        </w:tc>
      </w:tr>
      <w:tr w:rsidR="000F7A67" w:rsidRPr="00A941E7" w:rsidTr="0085631B">
        <w:trPr>
          <w:trHeight w:val="46"/>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Набор инструментов и приспособлений для тепловой обработки пищевых продуктов </w:t>
            </w:r>
          </w:p>
        </w:tc>
        <w:tc>
          <w:tcPr>
            <w:tcW w:w="1586" w:type="dxa"/>
            <w:shd w:val="clear" w:color="auto" w:fill="auto"/>
          </w:tcPr>
          <w:p w:rsidR="000F7A67" w:rsidRPr="00A941E7" w:rsidRDefault="000F7A67" w:rsidP="00A941E7">
            <w:pPr>
              <w:jc w:val="both"/>
              <w:rPr>
                <w:sz w:val="28"/>
                <w:szCs w:val="28"/>
              </w:rPr>
            </w:pPr>
            <w:r w:rsidRPr="00A941E7">
              <w:rPr>
                <w:sz w:val="28"/>
                <w:szCs w:val="28"/>
              </w:rPr>
              <w:t>2</w:t>
            </w:r>
          </w:p>
        </w:tc>
      </w:tr>
      <w:tr w:rsidR="000F7A67" w:rsidRPr="00A941E7" w:rsidTr="0085631B">
        <w:trPr>
          <w:trHeight w:val="39"/>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Комплект разделочных досок </w:t>
            </w:r>
          </w:p>
        </w:tc>
        <w:tc>
          <w:tcPr>
            <w:tcW w:w="1586" w:type="dxa"/>
            <w:shd w:val="clear" w:color="auto" w:fill="auto"/>
          </w:tcPr>
          <w:p w:rsidR="000F7A67" w:rsidRPr="00A941E7" w:rsidRDefault="000F7A67" w:rsidP="00A941E7">
            <w:pPr>
              <w:jc w:val="both"/>
              <w:rPr>
                <w:sz w:val="28"/>
                <w:szCs w:val="28"/>
              </w:rPr>
            </w:pPr>
            <w:r w:rsidRPr="00A941E7">
              <w:rPr>
                <w:sz w:val="28"/>
                <w:szCs w:val="28"/>
              </w:rPr>
              <w:t>2</w:t>
            </w:r>
          </w:p>
        </w:tc>
      </w:tr>
      <w:tr w:rsidR="000F7A67" w:rsidRPr="00A941E7" w:rsidTr="0085631B">
        <w:trPr>
          <w:trHeight w:val="39"/>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Набор мисок эмалированных </w:t>
            </w:r>
          </w:p>
        </w:tc>
        <w:tc>
          <w:tcPr>
            <w:tcW w:w="1586" w:type="dxa"/>
            <w:shd w:val="clear" w:color="auto" w:fill="auto"/>
          </w:tcPr>
          <w:p w:rsidR="000F7A67" w:rsidRPr="00A941E7" w:rsidRDefault="000F7A67" w:rsidP="00A941E7">
            <w:pPr>
              <w:jc w:val="both"/>
              <w:rPr>
                <w:sz w:val="28"/>
                <w:szCs w:val="28"/>
              </w:rPr>
            </w:pPr>
            <w:r w:rsidRPr="00A941E7">
              <w:rPr>
                <w:sz w:val="28"/>
                <w:szCs w:val="28"/>
              </w:rPr>
              <w:t>2</w:t>
            </w:r>
          </w:p>
        </w:tc>
      </w:tr>
      <w:tr w:rsidR="000F7A67" w:rsidRPr="00A941E7" w:rsidTr="0085631B">
        <w:trPr>
          <w:trHeight w:val="39"/>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Набор столовой посуды из нержавеющей стали </w:t>
            </w:r>
          </w:p>
        </w:tc>
        <w:tc>
          <w:tcPr>
            <w:tcW w:w="1586" w:type="dxa"/>
            <w:shd w:val="clear" w:color="auto" w:fill="auto"/>
          </w:tcPr>
          <w:p w:rsidR="000F7A67" w:rsidRPr="00A941E7" w:rsidRDefault="000F7A67" w:rsidP="00A941E7">
            <w:pPr>
              <w:jc w:val="both"/>
              <w:rPr>
                <w:sz w:val="28"/>
                <w:szCs w:val="28"/>
              </w:rPr>
            </w:pPr>
            <w:r w:rsidRPr="00A941E7">
              <w:rPr>
                <w:sz w:val="28"/>
                <w:szCs w:val="28"/>
              </w:rPr>
              <w:t>2</w:t>
            </w:r>
          </w:p>
        </w:tc>
      </w:tr>
      <w:tr w:rsidR="000F7A67" w:rsidRPr="00A941E7" w:rsidTr="0085631B">
        <w:trPr>
          <w:trHeight w:val="24"/>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Набор оборудования и приспособлений для сервировки стола </w:t>
            </w:r>
          </w:p>
        </w:tc>
        <w:tc>
          <w:tcPr>
            <w:tcW w:w="1586" w:type="dxa"/>
            <w:shd w:val="clear" w:color="auto" w:fill="auto"/>
          </w:tcPr>
          <w:p w:rsidR="000F7A67" w:rsidRPr="00A941E7" w:rsidRDefault="000F7A67" w:rsidP="00A941E7">
            <w:pPr>
              <w:jc w:val="both"/>
              <w:rPr>
                <w:sz w:val="28"/>
                <w:szCs w:val="28"/>
              </w:rPr>
            </w:pPr>
            <w:r w:rsidRPr="00A941E7">
              <w:rPr>
                <w:sz w:val="28"/>
                <w:szCs w:val="28"/>
              </w:rPr>
              <w:t>2</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Сервиз столовый на 6 персон</w:t>
            </w:r>
          </w:p>
        </w:tc>
        <w:tc>
          <w:tcPr>
            <w:tcW w:w="1586" w:type="dxa"/>
            <w:shd w:val="clear" w:color="auto" w:fill="auto"/>
          </w:tcPr>
          <w:p w:rsidR="000F7A67" w:rsidRPr="00A941E7" w:rsidRDefault="000F7A67" w:rsidP="00A941E7">
            <w:pPr>
              <w:jc w:val="both"/>
              <w:rPr>
                <w:sz w:val="28"/>
                <w:szCs w:val="28"/>
              </w:rPr>
            </w:pPr>
            <w:r w:rsidRPr="00A941E7">
              <w:rPr>
                <w:sz w:val="28"/>
                <w:szCs w:val="28"/>
              </w:rPr>
              <w:t>2</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Сервиз чайный на 6 персон</w:t>
            </w:r>
          </w:p>
        </w:tc>
        <w:tc>
          <w:tcPr>
            <w:tcW w:w="1586" w:type="dxa"/>
            <w:shd w:val="clear" w:color="auto" w:fill="auto"/>
          </w:tcPr>
          <w:p w:rsidR="000F7A67" w:rsidRPr="00A941E7" w:rsidRDefault="000F7A67" w:rsidP="00A941E7">
            <w:pPr>
              <w:jc w:val="both"/>
              <w:rPr>
                <w:sz w:val="28"/>
                <w:szCs w:val="28"/>
              </w:rPr>
            </w:pPr>
            <w:r w:rsidRPr="00A941E7">
              <w:rPr>
                <w:sz w:val="28"/>
                <w:szCs w:val="28"/>
              </w:rPr>
              <w:t>2</w:t>
            </w:r>
          </w:p>
        </w:tc>
      </w:tr>
      <w:tr w:rsidR="000F7A67" w:rsidRPr="00A941E7" w:rsidTr="0085631B">
        <w:trPr>
          <w:trHeight w:val="33"/>
        </w:trPr>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jc w:val="both"/>
              <w:rPr>
                <w:sz w:val="28"/>
                <w:szCs w:val="28"/>
              </w:rPr>
            </w:pPr>
            <w:r w:rsidRPr="00A941E7">
              <w:rPr>
                <w:i/>
                <w:sz w:val="28"/>
                <w:szCs w:val="28"/>
              </w:rPr>
              <w:t>Расходные материалы и канцелярские принадлежности</w:t>
            </w:r>
          </w:p>
        </w:tc>
      </w:tr>
      <w:tr w:rsidR="000F7A67" w:rsidRPr="00A941E7" w:rsidTr="0085631B">
        <w:trPr>
          <w:trHeight w:val="27"/>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Бумага (для ручного и машинного письма; цветная)</w:t>
            </w:r>
          </w:p>
        </w:tc>
        <w:tc>
          <w:tcPr>
            <w:tcW w:w="1586" w:type="dxa"/>
            <w:vMerge w:val="restart"/>
            <w:shd w:val="clear" w:color="auto" w:fill="auto"/>
          </w:tcPr>
          <w:p w:rsidR="000F7A67" w:rsidRPr="00A941E7" w:rsidRDefault="000F7A67" w:rsidP="00A941E7">
            <w:pPr>
              <w:jc w:val="both"/>
              <w:rPr>
                <w:sz w:val="28"/>
                <w:szCs w:val="28"/>
              </w:rPr>
            </w:pPr>
            <w:r w:rsidRPr="00A941E7">
              <w:rPr>
                <w:rFonts w:eastAsia="TimesNewRomanPSMT"/>
                <w:sz w:val="28"/>
                <w:szCs w:val="28"/>
              </w:rPr>
              <w:t>Имеются, требуют постоянного пополнения</w:t>
            </w:r>
          </w:p>
        </w:tc>
      </w:tr>
      <w:tr w:rsidR="000F7A67" w:rsidRPr="00A941E7" w:rsidTr="0085631B">
        <w:trPr>
          <w:trHeight w:val="27"/>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Инструменты письма (в тетрадях и на доске)</w:t>
            </w:r>
          </w:p>
        </w:tc>
        <w:tc>
          <w:tcPr>
            <w:tcW w:w="1586" w:type="dxa"/>
            <w:vMerge/>
            <w:shd w:val="clear" w:color="auto" w:fill="auto"/>
          </w:tcPr>
          <w:p w:rsidR="000F7A67" w:rsidRPr="00A941E7" w:rsidRDefault="000F7A67" w:rsidP="00A941E7">
            <w:pPr>
              <w:jc w:val="both"/>
              <w:rPr>
                <w:sz w:val="28"/>
                <w:szCs w:val="28"/>
              </w:rPr>
            </w:pPr>
          </w:p>
        </w:tc>
      </w:tr>
      <w:tr w:rsidR="000F7A67" w:rsidRPr="00A941E7" w:rsidTr="0085631B">
        <w:trPr>
          <w:trHeight w:val="27"/>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Инструменты технологической обработки и конструирования (нитки, иглы для швейных машинок, ткань)</w:t>
            </w:r>
          </w:p>
        </w:tc>
        <w:tc>
          <w:tcPr>
            <w:tcW w:w="1586" w:type="dxa"/>
            <w:vMerge/>
            <w:shd w:val="clear" w:color="auto" w:fill="auto"/>
          </w:tcPr>
          <w:p w:rsidR="000F7A67" w:rsidRPr="00A941E7" w:rsidRDefault="000F7A67" w:rsidP="00A941E7">
            <w:pPr>
              <w:jc w:val="both"/>
              <w:rPr>
                <w:sz w:val="28"/>
                <w:szCs w:val="28"/>
              </w:rPr>
            </w:pPr>
          </w:p>
        </w:tc>
      </w:tr>
      <w:tr w:rsidR="000F7A67" w:rsidRPr="00A941E7" w:rsidTr="0085631B">
        <w:trPr>
          <w:trHeight w:val="27"/>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Муниципальное общеобразовательное бюджетное учреждение Межшкольный учебный комбинат</w:t>
            </w:r>
          </w:p>
        </w:tc>
        <w:tc>
          <w:tcPr>
            <w:tcW w:w="1586" w:type="dxa"/>
            <w:shd w:val="clear" w:color="auto" w:fill="auto"/>
          </w:tcPr>
          <w:p w:rsidR="000F7A67" w:rsidRPr="00A941E7" w:rsidRDefault="000F7A67" w:rsidP="00A941E7">
            <w:pPr>
              <w:jc w:val="both"/>
              <w:rPr>
                <w:sz w:val="28"/>
                <w:szCs w:val="28"/>
              </w:rPr>
            </w:pPr>
            <w:r w:rsidRPr="00A941E7">
              <w:rPr>
                <w:sz w:val="28"/>
                <w:szCs w:val="28"/>
              </w:rPr>
              <w:t>по сетевой форме</w:t>
            </w:r>
          </w:p>
        </w:tc>
      </w:tr>
      <w:tr w:rsidR="000F7A67" w:rsidRPr="00A941E7" w:rsidTr="0085631B">
        <w:trPr>
          <w:trHeight w:val="24"/>
        </w:trPr>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jc w:val="both"/>
              <w:rPr>
                <w:i/>
                <w:sz w:val="28"/>
                <w:szCs w:val="28"/>
              </w:rPr>
            </w:pPr>
            <w:r w:rsidRPr="00A941E7">
              <w:rPr>
                <w:i/>
                <w:sz w:val="28"/>
                <w:szCs w:val="28"/>
              </w:rPr>
              <w:t>Специализированная мебель и системы хранения</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Доска классная</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 xml:space="preserve">Рабочее место учителя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 xml:space="preserve">Шкаф для хранения учебных пособий </w:t>
            </w:r>
          </w:p>
        </w:tc>
        <w:tc>
          <w:tcPr>
            <w:tcW w:w="1586" w:type="dxa"/>
            <w:shd w:val="clear" w:color="auto" w:fill="auto"/>
          </w:tcPr>
          <w:p w:rsidR="000F7A67" w:rsidRPr="00A941E7" w:rsidRDefault="000F7A67" w:rsidP="00A941E7">
            <w:pPr>
              <w:jc w:val="both"/>
              <w:rPr>
                <w:sz w:val="28"/>
                <w:szCs w:val="28"/>
              </w:rPr>
            </w:pPr>
            <w:r w:rsidRPr="00A941E7">
              <w:rPr>
                <w:sz w:val="28"/>
                <w:szCs w:val="28"/>
              </w:rPr>
              <w:t>6</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Тумба металлическая для инструмента</w:t>
            </w:r>
          </w:p>
        </w:tc>
        <w:tc>
          <w:tcPr>
            <w:tcW w:w="1586" w:type="dxa"/>
            <w:shd w:val="clear" w:color="auto" w:fill="auto"/>
          </w:tcPr>
          <w:p w:rsidR="000F7A67" w:rsidRPr="00A941E7" w:rsidRDefault="000F7A67" w:rsidP="00A941E7">
            <w:pPr>
              <w:jc w:val="both"/>
              <w:rPr>
                <w:sz w:val="28"/>
                <w:szCs w:val="28"/>
              </w:rPr>
            </w:pPr>
            <w:r w:rsidRPr="00A941E7">
              <w:rPr>
                <w:sz w:val="28"/>
                <w:szCs w:val="28"/>
              </w:rPr>
              <w:t>6</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vAlign w:val="bottom"/>
          </w:tcPr>
          <w:p w:rsidR="000F7A67" w:rsidRPr="00A941E7" w:rsidRDefault="000F7A67" w:rsidP="00A941E7">
            <w:pPr>
              <w:jc w:val="both"/>
              <w:rPr>
                <w:sz w:val="28"/>
                <w:szCs w:val="28"/>
              </w:rPr>
            </w:pPr>
            <w:r w:rsidRPr="00A941E7">
              <w:rPr>
                <w:sz w:val="28"/>
                <w:szCs w:val="28"/>
              </w:rPr>
              <w:t xml:space="preserve">Верстак ученический комбинированный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vAlign w:val="bottom"/>
          </w:tcPr>
          <w:p w:rsidR="000F7A67" w:rsidRPr="00A941E7" w:rsidRDefault="000F7A67" w:rsidP="00A941E7">
            <w:pPr>
              <w:jc w:val="both"/>
              <w:rPr>
                <w:sz w:val="28"/>
                <w:szCs w:val="28"/>
              </w:rPr>
            </w:pPr>
            <w:r w:rsidRPr="00A941E7">
              <w:rPr>
                <w:sz w:val="28"/>
                <w:szCs w:val="28"/>
              </w:rPr>
              <w:t xml:space="preserve">Стол металлический под станок </w:t>
            </w:r>
          </w:p>
        </w:tc>
        <w:tc>
          <w:tcPr>
            <w:tcW w:w="1586" w:type="dxa"/>
            <w:shd w:val="clear" w:color="auto" w:fill="auto"/>
          </w:tcPr>
          <w:p w:rsidR="000F7A67" w:rsidRPr="00A941E7" w:rsidRDefault="000F7A67" w:rsidP="00A941E7">
            <w:pPr>
              <w:jc w:val="both"/>
              <w:rPr>
                <w:sz w:val="28"/>
                <w:szCs w:val="28"/>
              </w:rPr>
            </w:pPr>
            <w:r w:rsidRPr="00A941E7">
              <w:rPr>
                <w:sz w:val="28"/>
                <w:szCs w:val="28"/>
              </w:rPr>
              <w:t>20</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vAlign w:val="bottom"/>
          </w:tcPr>
          <w:p w:rsidR="000F7A67" w:rsidRPr="00A941E7" w:rsidRDefault="000F7A67" w:rsidP="00A941E7">
            <w:pPr>
              <w:jc w:val="both"/>
              <w:rPr>
                <w:sz w:val="28"/>
                <w:szCs w:val="28"/>
              </w:rPr>
            </w:pPr>
            <w:r w:rsidRPr="00A941E7">
              <w:rPr>
                <w:i/>
                <w:sz w:val="28"/>
                <w:szCs w:val="28"/>
              </w:rPr>
              <w:t>Печатные пособия</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vAlign w:val="bottom"/>
          </w:tcPr>
          <w:p w:rsidR="000F7A67" w:rsidRPr="00A941E7" w:rsidRDefault="000F7A67" w:rsidP="00A941E7">
            <w:pPr>
              <w:jc w:val="both"/>
              <w:rPr>
                <w:sz w:val="28"/>
                <w:szCs w:val="28"/>
              </w:rPr>
            </w:pPr>
            <w:r w:rsidRPr="00A941E7">
              <w:rPr>
                <w:sz w:val="28"/>
                <w:szCs w:val="28"/>
              </w:rPr>
              <w:t xml:space="preserve">Комплект таблиц по слесарному делу </w:t>
            </w:r>
          </w:p>
        </w:tc>
        <w:tc>
          <w:tcPr>
            <w:tcW w:w="1586" w:type="dxa"/>
            <w:shd w:val="clear" w:color="auto" w:fill="auto"/>
          </w:tcPr>
          <w:p w:rsidR="000F7A67" w:rsidRPr="00A941E7" w:rsidRDefault="000F7A67" w:rsidP="00A941E7">
            <w:pPr>
              <w:jc w:val="both"/>
              <w:rPr>
                <w:sz w:val="28"/>
                <w:szCs w:val="28"/>
              </w:rPr>
            </w:pPr>
            <w:r w:rsidRPr="00A941E7">
              <w:rPr>
                <w:sz w:val="28"/>
                <w:szCs w:val="28"/>
              </w:rPr>
              <w:t>2</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vAlign w:val="bottom"/>
          </w:tcPr>
          <w:p w:rsidR="000F7A67" w:rsidRPr="00A941E7" w:rsidRDefault="000F7A67" w:rsidP="00A941E7">
            <w:pPr>
              <w:jc w:val="both"/>
              <w:rPr>
                <w:sz w:val="28"/>
                <w:szCs w:val="28"/>
              </w:rPr>
            </w:pPr>
            <w:r w:rsidRPr="00A941E7">
              <w:rPr>
                <w:sz w:val="28"/>
                <w:szCs w:val="28"/>
              </w:rPr>
              <w:t xml:space="preserve">Комплект наглядных пособий для постоянного использования </w:t>
            </w:r>
          </w:p>
        </w:tc>
        <w:tc>
          <w:tcPr>
            <w:tcW w:w="1586" w:type="dxa"/>
            <w:shd w:val="clear" w:color="auto" w:fill="auto"/>
          </w:tcPr>
          <w:p w:rsidR="000F7A67" w:rsidRPr="00A941E7" w:rsidRDefault="000F7A67" w:rsidP="00A941E7">
            <w:pPr>
              <w:jc w:val="both"/>
              <w:rPr>
                <w:sz w:val="28"/>
                <w:szCs w:val="28"/>
              </w:rPr>
            </w:pPr>
            <w:r w:rsidRPr="00A941E7">
              <w:rPr>
                <w:sz w:val="28"/>
                <w:szCs w:val="28"/>
              </w:rPr>
              <w:t>2</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vAlign w:val="bottom"/>
          </w:tcPr>
          <w:p w:rsidR="000F7A67" w:rsidRPr="00A941E7" w:rsidRDefault="000F7A67" w:rsidP="00A941E7">
            <w:pPr>
              <w:jc w:val="both"/>
              <w:rPr>
                <w:sz w:val="28"/>
                <w:szCs w:val="28"/>
              </w:rPr>
            </w:pPr>
            <w:r w:rsidRPr="00A941E7">
              <w:rPr>
                <w:sz w:val="28"/>
                <w:szCs w:val="28"/>
              </w:rPr>
              <w:t>Комплекты таблиц по столярному делу</w:t>
            </w:r>
          </w:p>
        </w:tc>
        <w:tc>
          <w:tcPr>
            <w:tcW w:w="1586" w:type="dxa"/>
            <w:shd w:val="clear" w:color="auto" w:fill="auto"/>
          </w:tcPr>
          <w:p w:rsidR="000F7A67" w:rsidRPr="00A941E7" w:rsidRDefault="000F7A67" w:rsidP="00A941E7">
            <w:pPr>
              <w:jc w:val="both"/>
              <w:rPr>
                <w:sz w:val="28"/>
                <w:szCs w:val="28"/>
              </w:rPr>
            </w:pPr>
            <w:r w:rsidRPr="00A941E7">
              <w:rPr>
                <w:sz w:val="28"/>
                <w:szCs w:val="28"/>
              </w:rPr>
              <w:t>2</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jc w:val="both"/>
              <w:rPr>
                <w:i/>
                <w:sz w:val="28"/>
                <w:szCs w:val="28"/>
              </w:rPr>
            </w:pPr>
            <w:r w:rsidRPr="00A941E7">
              <w:rPr>
                <w:i/>
                <w:sz w:val="28"/>
                <w:szCs w:val="28"/>
              </w:rPr>
              <w:t>Лабораторно-технологическое оборудование, инструменты и средства безопасности</w:t>
            </w:r>
          </w:p>
        </w:tc>
      </w:tr>
      <w:tr w:rsidR="000F7A67" w:rsidRPr="00A941E7" w:rsidTr="0085631B">
        <w:trPr>
          <w:trHeight w:val="24"/>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vAlign w:val="bottom"/>
          </w:tcPr>
          <w:p w:rsidR="000F7A67" w:rsidRPr="00A941E7" w:rsidRDefault="000F7A67" w:rsidP="00A941E7">
            <w:pPr>
              <w:jc w:val="both"/>
              <w:rPr>
                <w:i/>
                <w:sz w:val="28"/>
                <w:szCs w:val="28"/>
              </w:rPr>
            </w:pPr>
            <w:r w:rsidRPr="00A941E7">
              <w:rPr>
                <w:i/>
                <w:iCs/>
                <w:sz w:val="28"/>
                <w:szCs w:val="28"/>
              </w:rPr>
              <w:t xml:space="preserve">Раздел: </w:t>
            </w:r>
            <w:r w:rsidRPr="00A941E7">
              <w:rPr>
                <w:i/>
                <w:sz w:val="28"/>
                <w:szCs w:val="28"/>
              </w:rPr>
              <w:t>Слесарное дело</w:t>
            </w:r>
          </w:p>
        </w:tc>
        <w:tc>
          <w:tcPr>
            <w:tcW w:w="1586" w:type="dxa"/>
            <w:shd w:val="clear" w:color="auto" w:fill="auto"/>
          </w:tcPr>
          <w:p w:rsidR="000F7A67" w:rsidRPr="00A941E7" w:rsidRDefault="000F7A67" w:rsidP="00A941E7">
            <w:pPr>
              <w:jc w:val="both"/>
              <w:rPr>
                <w:sz w:val="28"/>
                <w:szCs w:val="28"/>
              </w:rPr>
            </w:pPr>
          </w:p>
        </w:tc>
      </w:tr>
      <w:tr w:rsidR="000F7A67" w:rsidRPr="00A941E7" w:rsidTr="0085631B">
        <w:trPr>
          <w:trHeight w:val="24"/>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vAlign w:val="bottom"/>
          </w:tcPr>
          <w:p w:rsidR="000F7A67" w:rsidRPr="00A941E7" w:rsidRDefault="000F7A67" w:rsidP="00A941E7">
            <w:pPr>
              <w:jc w:val="both"/>
              <w:rPr>
                <w:sz w:val="28"/>
                <w:szCs w:val="28"/>
              </w:rPr>
            </w:pPr>
            <w:r w:rsidRPr="00A941E7">
              <w:rPr>
                <w:sz w:val="28"/>
                <w:szCs w:val="28"/>
              </w:rPr>
              <w:t xml:space="preserve">Машина заточная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vAlign w:val="bottom"/>
          </w:tcPr>
          <w:p w:rsidR="000F7A67" w:rsidRPr="00A941E7" w:rsidRDefault="000F7A67" w:rsidP="00A941E7">
            <w:pPr>
              <w:jc w:val="both"/>
              <w:rPr>
                <w:sz w:val="28"/>
                <w:szCs w:val="28"/>
              </w:rPr>
            </w:pPr>
            <w:r w:rsidRPr="00A941E7">
              <w:rPr>
                <w:sz w:val="28"/>
                <w:szCs w:val="28"/>
              </w:rPr>
              <w:t xml:space="preserve">Станок сверлильный </w:t>
            </w:r>
          </w:p>
        </w:tc>
        <w:tc>
          <w:tcPr>
            <w:tcW w:w="1586" w:type="dxa"/>
            <w:shd w:val="clear" w:color="auto" w:fill="auto"/>
          </w:tcPr>
          <w:p w:rsidR="000F7A67" w:rsidRPr="00A941E7" w:rsidRDefault="000F7A67" w:rsidP="00A941E7">
            <w:pPr>
              <w:jc w:val="both"/>
              <w:rPr>
                <w:sz w:val="28"/>
                <w:szCs w:val="28"/>
              </w:rPr>
            </w:pPr>
            <w:r w:rsidRPr="00A941E7">
              <w:rPr>
                <w:sz w:val="28"/>
                <w:szCs w:val="28"/>
              </w:rPr>
              <w:t>2</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vAlign w:val="bottom"/>
          </w:tcPr>
          <w:p w:rsidR="000F7A67" w:rsidRPr="00A941E7" w:rsidRDefault="000F7A67" w:rsidP="00A941E7">
            <w:pPr>
              <w:jc w:val="both"/>
              <w:rPr>
                <w:sz w:val="28"/>
                <w:szCs w:val="28"/>
              </w:rPr>
            </w:pPr>
            <w:r w:rsidRPr="00A941E7">
              <w:rPr>
                <w:sz w:val="28"/>
                <w:szCs w:val="28"/>
              </w:rPr>
              <w:t xml:space="preserve">Станок токарный по металлу </w:t>
            </w:r>
          </w:p>
        </w:tc>
        <w:tc>
          <w:tcPr>
            <w:tcW w:w="1586" w:type="dxa"/>
            <w:shd w:val="clear" w:color="auto" w:fill="auto"/>
          </w:tcPr>
          <w:p w:rsidR="000F7A67" w:rsidRPr="00A941E7" w:rsidRDefault="000F7A67" w:rsidP="00A941E7">
            <w:pPr>
              <w:jc w:val="both"/>
              <w:rPr>
                <w:sz w:val="28"/>
                <w:szCs w:val="28"/>
              </w:rPr>
            </w:pPr>
            <w:r w:rsidRPr="00A941E7">
              <w:rPr>
                <w:sz w:val="28"/>
                <w:szCs w:val="28"/>
              </w:rPr>
              <w:t>10</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vAlign w:val="bottom"/>
          </w:tcPr>
          <w:p w:rsidR="000F7A67" w:rsidRPr="00A941E7" w:rsidRDefault="000F7A67" w:rsidP="00A941E7">
            <w:pPr>
              <w:jc w:val="both"/>
              <w:rPr>
                <w:sz w:val="28"/>
                <w:szCs w:val="28"/>
              </w:rPr>
            </w:pPr>
            <w:r w:rsidRPr="00A941E7">
              <w:rPr>
                <w:sz w:val="28"/>
                <w:szCs w:val="28"/>
              </w:rPr>
              <w:t xml:space="preserve">Набор ключей гаечных </w:t>
            </w:r>
          </w:p>
        </w:tc>
        <w:tc>
          <w:tcPr>
            <w:tcW w:w="1586" w:type="dxa"/>
            <w:shd w:val="clear" w:color="auto" w:fill="auto"/>
          </w:tcPr>
          <w:p w:rsidR="000F7A67" w:rsidRPr="00A941E7" w:rsidRDefault="000F7A67" w:rsidP="00A941E7">
            <w:pPr>
              <w:jc w:val="both"/>
              <w:rPr>
                <w:sz w:val="28"/>
                <w:szCs w:val="28"/>
              </w:rPr>
            </w:pPr>
            <w:r w:rsidRPr="00A941E7">
              <w:rPr>
                <w:sz w:val="28"/>
                <w:szCs w:val="28"/>
              </w:rPr>
              <w:t>2</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vAlign w:val="bottom"/>
          </w:tcPr>
          <w:p w:rsidR="000F7A67" w:rsidRPr="00A941E7" w:rsidRDefault="000F7A67" w:rsidP="00A941E7">
            <w:pPr>
              <w:jc w:val="both"/>
              <w:rPr>
                <w:sz w:val="28"/>
                <w:szCs w:val="28"/>
              </w:rPr>
            </w:pPr>
            <w:r w:rsidRPr="00A941E7">
              <w:rPr>
                <w:sz w:val="28"/>
                <w:szCs w:val="28"/>
              </w:rPr>
              <w:t xml:space="preserve">Ключ гаечный разводной </w:t>
            </w:r>
          </w:p>
        </w:tc>
        <w:tc>
          <w:tcPr>
            <w:tcW w:w="1586" w:type="dxa"/>
            <w:shd w:val="clear" w:color="auto" w:fill="auto"/>
          </w:tcPr>
          <w:p w:rsidR="000F7A67" w:rsidRPr="00A941E7" w:rsidRDefault="000F7A67" w:rsidP="00A941E7">
            <w:pPr>
              <w:jc w:val="both"/>
              <w:rPr>
                <w:sz w:val="28"/>
                <w:szCs w:val="28"/>
              </w:rPr>
            </w:pPr>
            <w:r w:rsidRPr="00A941E7">
              <w:rPr>
                <w:sz w:val="28"/>
                <w:szCs w:val="28"/>
              </w:rPr>
              <w:t>2</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vAlign w:val="bottom"/>
          </w:tcPr>
          <w:p w:rsidR="000F7A67" w:rsidRPr="00A941E7" w:rsidRDefault="000F7A67" w:rsidP="00A941E7">
            <w:pPr>
              <w:jc w:val="both"/>
              <w:rPr>
                <w:sz w:val="28"/>
                <w:szCs w:val="28"/>
              </w:rPr>
            </w:pPr>
            <w:r w:rsidRPr="00A941E7">
              <w:rPr>
                <w:sz w:val="28"/>
                <w:szCs w:val="28"/>
              </w:rPr>
              <w:t xml:space="preserve">Набор ключей торцевых трубчатых </w:t>
            </w:r>
          </w:p>
        </w:tc>
        <w:tc>
          <w:tcPr>
            <w:tcW w:w="1586" w:type="dxa"/>
            <w:shd w:val="clear" w:color="auto" w:fill="auto"/>
          </w:tcPr>
          <w:p w:rsidR="000F7A67" w:rsidRPr="00A941E7" w:rsidRDefault="000F7A67" w:rsidP="00A941E7">
            <w:pPr>
              <w:jc w:val="both"/>
              <w:rPr>
                <w:sz w:val="28"/>
                <w:szCs w:val="28"/>
              </w:rPr>
            </w:pPr>
            <w:r w:rsidRPr="00A941E7">
              <w:rPr>
                <w:sz w:val="28"/>
                <w:szCs w:val="28"/>
              </w:rPr>
              <w:t>2</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vAlign w:val="bottom"/>
          </w:tcPr>
          <w:p w:rsidR="000F7A67" w:rsidRPr="00A941E7" w:rsidRDefault="000F7A67" w:rsidP="00A941E7">
            <w:pPr>
              <w:jc w:val="both"/>
              <w:rPr>
                <w:sz w:val="28"/>
                <w:szCs w:val="28"/>
              </w:rPr>
            </w:pPr>
            <w:r w:rsidRPr="00A941E7">
              <w:rPr>
                <w:sz w:val="28"/>
                <w:szCs w:val="28"/>
              </w:rPr>
              <w:t xml:space="preserve">Кувалда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vAlign w:val="bottom"/>
          </w:tcPr>
          <w:p w:rsidR="000F7A67" w:rsidRPr="00A941E7" w:rsidRDefault="000F7A67" w:rsidP="00A941E7">
            <w:pPr>
              <w:jc w:val="both"/>
              <w:rPr>
                <w:sz w:val="28"/>
                <w:szCs w:val="28"/>
              </w:rPr>
            </w:pPr>
            <w:r w:rsidRPr="00A941E7">
              <w:rPr>
                <w:sz w:val="28"/>
                <w:szCs w:val="28"/>
              </w:rPr>
              <w:t xml:space="preserve">Набор молотков слесарных </w:t>
            </w:r>
          </w:p>
        </w:tc>
        <w:tc>
          <w:tcPr>
            <w:tcW w:w="1586" w:type="dxa"/>
            <w:shd w:val="clear" w:color="auto" w:fill="auto"/>
          </w:tcPr>
          <w:p w:rsidR="000F7A67" w:rsidRPr="00A941E7" w:rsidRDefault="000F7A67" w:rsidP="00A941E7">
            <w:pPr>
              <w:jc w:val="both"/>
              <w:rPr>
                <w:sz w:val="28"/>
                <w:szCs w:val="28"/>
              </w:rPr>
            </w:pPr>
            <w:r w:rsidRPr="00A941E7">
              <w:rPr>
                <w:sz w:val="28"/>
                <w:szCs w:val="28"/>
              </w:rPr>
              <w:t>15</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vAlign w:val="bottom"/>
          </w:tcPr>
          <w:p w:rsidR="000F7A67" w:rsidRPr="00A941E7" w:rsidRDefault="000F7A67" w:rsidP="00A941E7">
            <w:pPr>
              <w:jc w:val="both"/>
              <w:rPr>
                <w:sz w:val="28"/>
                <w:szCs w:val="28"/>
              </w:rPr>
            </w:pPr>
            <w:r w:rsidRPr="00A941E7">
              <w:rPr>
                <w:sz w:val="28"/>
                <w:szCs w:val="28"/>
              </w:rPr>
              <w:t xml:space="preserve">Киянка резиновая </w:t>
            </w:r>
          </w:p>
        </w:tc>
        <w:tc>
          <w:tcPr>
            <w:tcW w:w="1586" w:type="dxa"/>
            <w:shd w:val="clear" w:color="auto" w:fill="auto"/>
          </w:tcPr>
          <w:p w:rsidR="000F7A67" w:rsidRPr="00A941E7" w:rsidRDefault="000F7A67" w:rsidP="00A941E7">
            <w:pPr>
              <w:jc w:val="both"/>
              <w:rPr>
                <w:sz w:val="28"/>
                <w:szCs w:val="28"/>
              </w:rPr>
            </w:pPr>
            <w:r w:rsidRPr="00A941E7">
              <w:rPr>
                <w:sz w:val="28"/>
                <w:szCs w:val="28"/>
              </w:rPr>
              <w:t>5</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vAlign w:val="bottom"/>
          </w:tcPr>
          <w:p w:rsidR="000F7A67" w:rsidRPr="00A941E7" w:rsidRDefault="000F7A67" w:rsidP="00A941E7">
            <w:pPr>
              <w:jc w:val="both"/>
              <w:rPr>
                <w:sz w:val="28"/>
                <w:szCs w:val="28"/>
              </w:rPr>
            </w:pPr>
            <w:r w:rsidRPr="00A941E7">
              <w:rPr>
                <w:sz w:val="28"/>
                <w:szCs w:val="28"/>
              </w:rPr>
              <w:t xml:space="preserve">Набор надфилей </w:t>
            </w:r>
          </w:p>
        </w:tc>
        <w:tc>
          <w:tcPr>
            <w:tcW w:w="1586" w:type="dxa"/>
            <w:shd w:val="clear" w:color="auto" w:fill="auto"/>
          </w:tcPr>
          <w:p w:rsidR="000F7A67" w:rsidRPr="00A941E7" w:rsidRDefault="000F7A67" w:rsidP="00A941E7">
            <w:pPr>
              <w:jc w:val="both"/>
              <w:rPr>
                <w:sz w:val="28"/>
                <w:szCs w:val="28"/>
              </w:rPr>
            </w:pPr>
            <w:r w:rsidRPr="00A941E7">
              <w:rPr>
                <w:sz w:val="28"/>
                <w:szCs w:val="28"/>
              </w:rPr>
              <w:t>5</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vAlign w:val="bottom"/>
          </w:tcPr>
          <w:p w:rsidR="000F7A67" w:rsidRPr="00A941E7" w:rsidRDefault="000F7A67" w:rsidP="00A941E7">
            <w:pPr>
              <w:jc w:val="both"/>
              <w:rPr>
                <w:sz w:val="28"/>
                <w:szCs w:val="28"/>
              </w:rPr>
            </w:pPr>
            <w:r w:rsidRPr="00A941E7">
              <w:rPr>
                <w:sz w:val="28"/>
                <w:szCs w:val="28"/>
              </w:rPr>
              <w:t xml:space="preserve">Набор напильников </w:t>
            </w:r>
          </w:p>
        </w:tc>
        <w:tc>
          <w:tcPr>
            <w:tcW w:w="1586" w:type="dxa"/>
            <w:shd w:val="clear" w:color="auto" w:fill="auto"/>
          </w:tcPr>
          <w:p w:rsidR="000F7A67" w:rsidRPr="00A941E7" w:rsidRDefault="000F7A67" w:rsidP="00A941E7">
            <w:pPr>
              <w:jc w:val="both"/>
              <w:rPr>
                <w:sz w:val="28"/>
                <w:szCs w:val="28"/>
              </w:rPr>
            </w:pPr>
            <w:r w:rsidRPr="00A941E7">
              <w:rPr>
                <w:sz w:val="28"/>
                <w:szCs w:val="28"/>
              </w:rPr>
              <w:t>20</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vAlign w:val="bottom"/>
          </w:tcPr>
          <w:p w:rsidR="000F7A67" w:rsidRPr="00A941E7" w:rsidRDefault="000F7A67" w:rsidP="00A941E7">
            <w:pPr>
              <w:jc w:val="both"/>
              <w:rPr>
                <w:sz w:val="28"/>
                <w:szCs w:val="28"/>
              </w:rPr>
            </w:pPr>
            <w:r w:rsidRPr="00A941E7">
              <w:rPr>
                <w:sz w:val="28"/>
                <w:szCs w:val="28"/>
              </w:rPr>
              <w:t xml:space="preserve">Ножницы по металлу </w:t>
            </w:r>
          </w:p>
        </w:tc>
        <w:tc>
          <w:tcPr>
            <w:tcW w:w="1586" w:type="dxa"/>
            <w:shd w:val="clear" w:color="auto" w:fill="auto"/>
          </w:tcPr>
          <w:p w:rsidR="000F7A67" w:rsidRPr="00A941E7" w:rsidRDefault="000F7A67" w:rsidP="00A941E7">
            <w:pPr>
              <w:jc w:val="both"/>
              <w:rPr>
                <w:sz w:val="28"/>
                <w:szCs w:val="28"/>
              </w:rPr>
            </w:pPr>
            <w:r w:rsidRPr="00A941E7">
              <w:rPr>
                <w:sz w:val="28"/>
                <w:szCs w:val="28"/>
              </w:rPr>
              <w:t>5</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vAlign w:val="bottom"/>
          </w:tcPr>
          <w:p w:rsidR="000F7A67" w:rsidRPr="00A941E7" w:rsidRDefault="000F7A67" w:rsidP="00A941E7">
            <w:pPr>
              <w:jc w:val="both"/>
              <w:rPr>
                <w:sz w:val="28"/>
                <w:szCs w:val="28"/>
              </w:rPr>
            </w:pPr>
            <w:r w:rsidRPr="00A941E7">
              <w:rPr>
                <w:sz w:val="28"/>
                <w:szCs w:val="28"/>
              </w:rPr>
              <w:t xml:space="preserve">Набор отверток </w:t>
            </w:r>
          </w:p>
        </w:tc>
        <w:tc>
          <w:tcPr>
            <w:tcW w:w="1586" w:type="dxa"/>
            <w:shd w:val="clear" w:color="auto" w:fill="auto"/>
          </w:tcPr>
          <w:p w:rsidR="000F7A67" w:rsidRPr="00A941E7" w:rsidRDefault="000F7A67" w:rsidP="00A941E7">
            <w:pPr>
              <w:jc w:val="both"/>
              <w:rPr>
                <w:sz w:val="28"/>
                <w:szCs w:val="28"/>
              </w:rPr>
            </w:pPr>
            <w:r w:rsidRPr="00A941E7">
              <w:rPr>
                <w:sz w:val="28"/>
                <w:szCs w:val="28"/>
              </w:rPr>
              <w:t>15</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vAlign w:val="bottom"/>
          </w:tcPr>
          <w:p w:rsidR="000F7A67" w:rsidRPr="00A941E7" w:rsidRDefault="000F7A67" w:rsidP="00A941E7">
            <w:pPr>
              <w:jc w:val="both"/>
              <w:rPr>
                <w:sz w:val="28"/>
                <w:szCs w:val="28"/>
              </w:rPr>
            </w:pPr>
            <w:r w:rsidRPr="00A941E7">
              <w:rPr>
                <w:sz w:val="28"/>
                <w:szCs w:val="28"/>
              </w:rPr>
              <w:t xml:space="preserve">Тиски слесарные поворотные </w:t>
            </w:r>
          </w:p>
        </w:tc>
        <w:tc>
          <w:tcPr>
            <w:tcW w:w="1586" w:type="dxa"/>
            <w:shd w:val="clear" w:color="auto" w:fill="auto"/>
          </w:tcPr>
          <w:p w:rsidR="000F7A67" w:rsidRPr="00A941E7" w:rsidRDefault="000F7A67" w:rsidP="00A941E7">
            <w:pPr>
              <w:jc w:val="both"/>
              <w:rPr>
                <w:sz w:val="28"/>
                <w:szCs w:val="28"/>
              </w:rPr>
            </w:pPr>
            <w:r w:rsidRPr="00A941E7">
              <w:rPr>
                <w:sz w:val="28"/>
                <w:szCs w:val="28"/>
              </w:rPr>
              <w:t>15</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vAlign w:val="bottom"/>
          </w:tcPr>
          <w:p w:rsidR="000F7A67" w:rsidRPr="00A941E7" w:rsidRDefault="000F7A67" w:rsidP="00A941E7">
            <w:pPr>
              <w:jc w:val="both"/>
              <w:rPr>
                <w:sz w:val="28"/>
                <w:szCs w:val="28"/>
              </w:rPr>
            </w:pPr>
            <w:r w:rsidRPr="00A941E7">
              <w:rPr>
                <w:sz w:val="28"/>
                <w:szCs w:val="28"/>
              </w:rPr>
              <w:t xml:space="preserve">Плоскогубцы комбинированные </w:t>
            </w:r>
          </w:p>
        </w:tc>
        <w:tc>
          <w:tcPr>
            <w:tcW w:w="1586" w:type="dxa"/>
            <w:shd w:val="clear" w:color="auto" w:fill="auto"/>
          </w:tcPr>
          <w:p w:rsidR="000F7A67" w:rsidRPr="00A941E7" w:rsidRDefault="000F7A67" w:rsidP="00A941E7">
            <w:pPr>
              <w:jc w:val="both"/>
              <w:rPr>
                <w:sz w:val="28"/>
                <w:szCs w:val="28"/>
              </w:rPr>
            </w:pPr>
            <w:r w:rsidRPr="00A941E7">
              <w:rPr>
                <w:sz w:val="28"/>
                <w:szCs w:val="28"/>
              </w:rPr>
              <w:t>5</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vAlign w:val="bottom"/>
          </w:tcPr>
          <w:p w:rsidR="000F7A67" w:rsidRPr="00A941E7" w:rsidRDefault="000F7A67" w:rsidP="00A941E7">
            <w:pPr>
              <w:jc w:val="both"/>
              <w:rPr>
                <w:sz w:val="28"/>
                <w:szCs w:val="28"/>
              </w:rPr>
            </w:pPr>
            <w:r w:rsidRPr="00A941E7">
              <w:rPr>
                <w:sz w:val="28"/>
                <w:szCs w:val="28"/>
              </w:rPr>
              <w:t xml:space="preserve">Набор плашек </w:t>
            </w:r>
          </w:p>
        </w:tc>
        <w:tc>
          <w:tcPr>
            <w:tcW w:w="1586" w:type="dxa"/>
            <w:shd w:val="clear" w:color="auto" w:fill="auto"/>
          </w:tcPr>
          <w:p w:rsidR="000F7A67" w:rsidRPr="00A941E7" w:rsidRDefault="000F7A67" w:rsidP="00A941E7">
            <w:pPr>
              <w:jc w:val="both"/>
              <w:rPr>
                <w:sz w:val="28"/>
                <w:szCs w:val="28"/>
              </w:rPr>
            </w:pPr>
            <w:r w:rsidRPr="00A941E7">
              <w:rPr>
                <w:sz w:val="28"/>
                <w:szCs w:val="28"/>
              </w:rPr>
              <w:t>5</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vAlign w:val="bottom"/>
          </w:tcPr>
          <w:p w:rsidR="000F7A67" w:rsidRPr="00A941E7" w:rsidRDefault="000F7A67" w:rsidP="00A941E7">
            <w:pPr>
              <w:jc w:val="both"/>
              <w:rPr>
                <w:sz w:val="28"/>
                <w:szCs w:val="28"/>
              </w:rPr>
            </w:pPr>
            <w:r w:rsidRPr="00A941E7">
              <w:rPr>
                <w:sz w:val="28"/>
                <w:szCs w:val="28"/>
              </w:rPr>
              <w:t xml:space="preserve">Набор резцов расточных </w:t>
            </w:r>
          </w:p>
        </w:tc>
        <w:tc>
          <w:tcPr>
            <w:tcW w:w="1586" w:type="dxa"/>
            <w:shd w:val="clear" w:color="auto" w:fill="auto"/>
          </w:tcPr>
          <w:p w:rsidR="000F7A67" w:rsidRPr="00A941E7" w:rsidRDefault="000F7A67" w:rsidP="00A941E7">
            <w:pPr>
              <w:jc w:val="both"/>
              <w:rPr>
                <w:sz w:val="28"/>
                <w:szCs w:val="28"/>
              </w:rPr>
            </w:pPr>
            <w:r w:rsidRPr="00A941E7">
              <w:rPr>
                <w:sz w:val="28"/>
                <w:szCs w:val="28"/>
              </w:rPr>
              <w:t>5</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vAlign w:val="bottom"/>
          </w:tcPr>
          <w:p w:rsidR="000F7A67" w:rsidRPr="00A941E7" w:rsidRDefault="000F7A67" w:rsidP="00A941E7">
            <w:pPr>
              <w:jc w:val="both"/>
              <w:rPr>
                <w:sz w:val="28"/>
                <w:szCs w:val="28"/>
              </w:rPr>
            </w:pPr>
            <w:r w:rsidRPr="00A941E7">
              <w:rPr>
                <w:sz w:val="28"/>
                <w:szCs w:val="28"/>
              </w:rPr>
              <w:t xml:space="preserve">Набор резцов токарных отрезных </w:t>
            </w:r>
          </w:p>
        </w:tc>
        <w:tc>
          <w:tcPr>
            <w:tcW w:w="1586" w:type="dxa"/>
            <w:shd w:val="clear" w:color="auto" w:fill="auto"/>
          </w:tcPr>
          <w:p w:rsidR="000F7A67" w:rsidRPr="00A941E7" w:rsidRDefault="000F7A67" w:rsidP="00A941E7">
            <w:pPr>
              <w:jc w:val="both"/>
              <w:rPr>
                <w:sz w:val="28"/>
                <w:szCs w:val="28"/>
              </w:rPr>
            </w:pPr>
            <w:r w:rsidRPr="00A941E7">
              <w:rPr>
                <w:sz w:val="28"/>
                <w:szCs w:val="28"/>
              </w:rPr>
              <w:t>5</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vAlign w:val="bottom"/>
          </w:tcPr>
          <w:p w:rsidR="000F7A67" w:rsidRPr="00A941E7" w:rsidRDefault="000F7A67" w:rsidP="00A941E7">
            <w:pPr>
              <w:jc w:val="both"/>
              <w:rPr>
                <w:sz w:val="28"/>
                <w:szCs w:val="28"/>
              </w:rPr>
            </w:pPr>
            <w:r w:rsidRPr="00A941E7">
              <w:rPr>
                <w:sz w:val="28"/>
                <w:szCs w:val="28"/>
              </w:rPr>
              <w:t xml:space="preserve">Набор сверл по дереву </w:t>
            </w:r>
          </w:p>
        </w:tc>
        <w:tc>
          <w:tcPr>
            <w:tcW w:w="1586" w:type="dxa"/>
            <w:shd w:val="clear" w:color="auto" w:fill="auto"/>
          </w:tcPr>
          <w:p w:rsidR="000F7A67" w:rsidRPr="00A941E7" w:rsidRDefault="000F7A67" w:rsidP="00A941E7">
            <w:pPr>
              <w:jc w:val="both"/>
              <w:rPr>
                <w:sz w:val="28"/>
                <w:szCs w:val="28"/>
              </w:rPr>
            </w:pPr>
            <w:r w:rsidRPr="00A941E7">
              <w:rPr>
                <w:sz w:val="28"/>
                <w:szCs w:val="28"/>
              </w:rPr>
              <w:t>30</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vAlign w:val="bottom"/>
          </w:tcPr>
          <w:p w:rsidR="000F7A67" w:rsidRPr="00A941E7" w:rsidRDefault="000F7A67" w:rsidP="00A941E7">
            <w:pPr>
              <w:jc w:val="both"/>
              <w:rPr>
                <w:sz w:val="28"/>
                <w:szCs w:val="28"/>
              </w:rPr>
            </w:pPr>
            <w:r w:rsidRPr="00A941E7">
              <w:rPr>
                <w:sz w:val="28"/>
                <w:szCs w:val="28"/>
              </w:rPr>
              <w:t xml:space="preserve">Набор сверл спиральных </w:t>
            </w:r>
          </w:p>
        </w:tc>
        <w:tc>
          <w:tcPr>
            <w:tcW w:w="1586" w:type="dxa"/>
            <w:shd w:val="clear" w:color="auto" w:fill="auto"/>
          </w:tcPr>
          <w:p w:rsidR="000F7A67" w:rsidRPr="00A941E7" w:rsidRDefault="000F7A67" w:rsidP="00A941E7">
            <w:pPr>
              <w:jc w:val="both"/>
              <w:rPr>
                <w:sz w:val="28"/>
                <w:szCs w:val="28"/>
              </w:rPr>
            </w:pPr>
            <w:r w:rsidRPr="00A941E7">
              <w:rPr>
                <w:sz w:val="28"/>
                <w:szCs w:val="28"/>
              </w:rPr>
              <w:t>20</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vAlign w:val="bottom"/>
          </w:tcPr>
          <w:p w:rsidR="000F7A67" w:rsidRPr="00A941E7" w:rsidRDefault="000F7A67" w:rsidP="00A941E7">
            <w:pPr>
              <w:jc w:val="both"/>
              <w:rPr>
                <w:sz w:val="28"/>
                <w:szCs w:val="28"/>
              </w:rPr>
            </w:pPr>
            <w:r w:rsidRPr="00A941E7">
              <w:rPr>
                <w:sz w:val="28"/>
                <w:szCs w:val="28"/>
              </w:rPr>
              <w:t xml:space="preserve">Сверло центровочное </w:t>
            </w:r>
          </w:p>
        </w:tc>
        <w:tc>
          <w:tcPr>
            <w:tcW w:w="1586" w:type="dxa"/>
            <w:shd w:val="clear" w:color="auto" w:fill="auto"/>
          </w:tcPr>
          <w:p w:rsidR="000F7A67" w:rsidRPr="00A941E7" w:rsidRDefault="000F7A67" w:rsidP="00A941E7">
            <w:pPr>
              <w:jc w:val="both"/>
              <w:rPr>
                <w:sz w:val="28"/>
                <w:szCs w:val="28"/>
              </w:rPr>
            </w:pPr>
            <w:r w:rsidRPr="00A941E7">
              <w:rPr>
                <w:sz w:val="28"/>
                <w:szCs w:val="28"/>
              </w:rPr>
              <w:t>5</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vAlign w:val="bottom"/>
          </w:tcPr>
          <w:p w:rsidR="000F7A67" w:rsidRPr="00A941E7" w:rsidRDefault="000F7A67" w:rsidP="00A941E7">
            <w:pPr>
              <w:jc w:val="both"/>
              <w:rPr>
                <w:sz w:val="28"/>
                <w:szCs w:val="28"/>
              </w:rPr>
            </w:pPr>
            <w:r w:rsidRPr="00A941E7">
              <w:rPr>
                <w:sz w:val="28"/>
                <w:szCs w:val="28"/>
              </w:rPr>
              <w:t xml:space="preserve">Фреза дисковая пазовая </w:t>
            </w:r>
          </w:p>
        </w:tc>
        <w:tc>
          <w:tcPr>
            <w:tcW w:w="1586" w:type="dxa"/>
            <w:shd w:val="clear" w:color="auto" w:fill="auto"/>
          </w:tcPr>
          <w:p w:rsidR="000F7A67" w:rsidRPr="00A941E7" w:rsidRDefault="000F7A67" w:rsidP="00A941E7">
            <w:pPr>
              <w:jc w:val="both"/>
              <w:rPr>
                <w:sz w:val="28"/>
                <w:szCs w:val="28"/>
              </w:rPr>
            </w:pPr>
            <w:r w:rsidRPr="00A941E7">
              <w:rPr>
                <w:sz w:val="28"/>
                <w:szCs w:val="28"/>
              </w:rPr>
              <w:t>5</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vAlign w:val="bottom"/>
          </w:tcPr>
          <w:p w:rsidR="000F7A67" w:rsidRPr="00A941E7" w:rsidRDefault="000F7A67" w:rsidP="00A941E7">
            <w:pPr>
              <w:jc w:val="both"/>
              <w:rPr>
                <w:sz w:val="28"/>
                <w:szCs w:val="28"/>
              </w:rPr>
            </w:pPr>
            <w:r w:rsidRPr="00A941E7">
              <w:rPr>
                <w:sz w:val="28"/>
                <w:szCs w:val="28"/>
              </w:rPr>
              <w:t xml:space="preserve">Фреза для обработки Т-образных пазов </w:t>
            </w:r>
          </w:p>
        </w:tc>
        <w:tc>
          <w:tcPr>
            <w:tcW w:w="1586" w:type="dxa"/>
            <w:shd w:val="clear" w:color="auto" w:fill="auto"/>
          </w:tcPr>
          <w:p w:rsidR="000F7A67" w:rsidRPr="00A941E7" w:rsidRDefault="000F7A67" w:rsidP="00A941E7">
            <w:pPr>
              <w:jc w:val="both"/>
              <w:rPr>
                <w:sz w:val="28"/>
                <w:szCs w:val="28"/>
              </w:rPr>
            </w:pPr>
            <w:r w:rsidRPr="00A941E7">
              <w:rPr>
                <w:sz w:val="28"/>
                <w:szCs w:val="28"/>
              </w:rPr>
              <w:t>5</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vAlign w:val="bottom"/>
          </w:tcPr>
          <w:p w:rsidR="000F7A67" w:rsidRPr="00A941E7" w:rsidRDefault="000F7A67" w:rsidP="00A941E7">
            <w:pPr>
              <w:jc w:val="both"/>
              <w:rPr>
                <w:sz w:val="28"/>
                <w:szCs w:val="28"/>
              </w:rPr>
            </w:pPr>
            <w:r w:rsidRPr="00A941E7">
              <w:rPr>
                <w:sz w:val="28"/>
                <w:szCs w:val="28"/>
              </w:rPr>
              <w:t xml:space="preserve">Фреза отрезная </w:t>
            </w:r>
          </w:p>
        </w:tc>
        <w:tc>
          <w:tcPr>
            <w:tcW w:w="1586" w:type="dxa"/>
            <w:shd w:val="clear" w:color="auto" w:fill="auto"/>
          </w:tcPr>
          <w:p w:rsidR="000F7A67" w:rsidRPr="00A941E7" w:rsidRDefault="000F7A67" w:rsidP="00A941E7">
            <w:pPr>
              <w:jc w:val="both"/>
              <w:rPr>
                <w:sz w:val="28"/>
                <w:szCs w:val="28"/>
              </w:rPr>
            </w:pPr>
            <w:r w:rsidRPr="00A941E7">
              <w:rPr>
                <w:sz w:val="28"/>
                <w:szCs w:val="28"/>
              </w:rPr>
              <w:t>5</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vAlign w:val="bottom"/>
          </w:tcPr>
          <w:p w:rsidR="000F7A67" w:rsidRPr="00A941E7" w:rsidRDefault="000F7A67" w:rsidP="00A941E7">
            <w:pPr>
              <w:jc w:val="both"/>
              <w:rPr>
                <w:sz w:val="28"/>
                <w:szCs w:val="28"/>
              </w:rPr>
            </w:pPr>
            <w:r w:rsidRPr="00A941E7">
              <w:rPr>
                <w:sz w:val="28"/>
                <w:szCs w:val="28"/>
              </w:rPr>
              <w:t xml:space="preserve">Циркуль разметочный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vAlign w:val="bottom"/>
          </w:tcPr>
          <w:p w:rsidR="000F7A67" w:rsidRPr="00A941E7" w:rsidRDefault="000F7A67" w:rsidP="00A941E7">
            <w:pPr>
              <w:jc w:val="both"/>
              <w:rPr>
                <w:sz w:val="28"/>
                <w:szCs w:val="28"/>
              </w:rPr>
            </w:pPr>
            <w:r w:rsidRPr="00A941E7">
              <w:rPr>
                <w:sz w:val="28"/>
                <w:szCs w:val="28"/>
              </w:rPr>
              <w:t xml:space="preserve">Метр складной металлический </w:t>
            </w:r>
          </w:p>
        </w:tc>
        <w:tc>
          <w:tcPr>
            <w:tcW w:w="1586" w:type="dxa"/>
            <w:shd w:val="clear" w:color="auto" w:fill="auto"/>
          </w:tcPr>
          <w:p w:rsidR="000F7A67" w:rsidRPr="00A941E7" w:rsidRDefault="000F7A67" w:rsidP="00A941E7">
            <w:pPr>
              <w:jc w:val="both"/>
              <w:rPr>
                <w:sz w:val="28"/>
                <w:szCs w:val="28"/>
              </w:rPr>
            </w:pPr>
            <w:r w:rsidRPr="00A941E7">
              <w:rPr>
                <w:sz w:val="28"/>
                <w:szCs w:val="28"/>
              </w:rPr>
              <w:t>3</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vAlign w:val="bottom"/>
          </w:tcPr>
          <w:p w:rsidR="000F7A67" w:rsidRPr="00A941E7" w:rsidRDefault="000F7A67" w:rsidP="00A941E7">
            <w:pPr>
              <w:jc w:val="both"/>
              <w:rPr>
                <w:sz w:val="28"/>
                <w:szCs w:val="28"/>
              </w:rPr>
            </w:pPr>
            <w:r w:rsidRPr="00A941E7">
              <w:rPr>
                <w:sz w:val="28"/>
                <w:szCs w:val="28"/>
              </w:rPr>
              <w:t xml:space="preserve">Набор линеек металлических </w:t>
            </w:r>
          </w:p>
        </w:tc>
        <w:tc>
          <w:tcPr>
            <w:tcW w:w="1586" w:type="dxa"/>
            <w:shd w:val="clear" w:color="auto" w:fill="auto"/>
          </w:tcPr>
          <w:p w:rsidR="000F7A67" w:rsidRPr="00A941E7" w:rsidRDefault="000F7A67" w:rsidP="00A941E7">
            <w:pPr>
              <w:jc w:val="both"/>
              <w:rPr>
                <w:sz w:val="28"/>
                <w:szCs w:val="28"/>
              </w:rPr>
            </w:pPr>
            <w:r w:rsidRPr="00A941E7">
              <w:rPr>
                <w:sz w:val="28"/>
                <w:szCs w:val="28"/>
              </w:rPr>
              <w:t>5</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vAlign w:val="bottom"/>
          </w:tcPr>
          <w:p w:rsidR="000F7A67" w:rsidRPr="00A941E7" w:rsidRDefault="000F7A67" w:rsidP="00A941E7">
            <w:pPr>
              <w:jc w:val="both"/>
              <w:rPr>
                <w:sz w:val="28"/>
                <w:szCs w:val="28"/>
              </w:rPr>
            </w:pPr>
            <w:r w:rsidRPr="00A941E7">
              <w:rPr>
                <w:sz w:val="28"/>
                <w:szCs w:val="28"/>
              </w:rPr>
              <w:t xml:space="preserve">Набор угольников поверочных слесарных </w:t>
            </w:r>
          </w:p>
        </w:tc>
        <w:tc>
          <w:tcPr>
            <w:tcW w:w="1586" w:type="dxa"/>
            <w:shd w:val="clear" w:color="auto" w:fill="auto"/>
            <w:vAlign w:val="bottom"/>
          </w:tcPr>
          <w:p w:rsidR="000F7A67" w:rsidRPr="00A941E7" w:rsidRDefault="000F7A67" w:rsidP="00A941E7">
            <w:pPr>
              <w:jc w:val="both"/>
              <w:rPr>
                <w:sz w:val="28"/>
                <w:szCs w:val="28"/>
              </w:rPr>
            </w:pPr>
            <w:r w:rsidRPr="00A941E7">
              <w:rPr>
                <w:sz w:val="28"/>
                <w:szCs w:val="28"/>
              </w:rPr>
              <w:t>10</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vAlign w:val="bottom"/>
          </w:tcPr>
          <w:p w:rsidR="000F7A67" w:rsidRPr="00A941E7" w:rsidRDefault="000F7A67" w:rsidP="00A941E7">
            <w:pPr>
              <w:jc w:val="both"/>
              <w:rPr>
                <w:sz w:val="28"/>
                <w:szCs w:val="28"/>
              </w:rPr>
            </w:pPr>
            <w:r w:rsidRPr="00A941E7">
              <w:rPr>
                <w:sz w:val="28"/>
                <w:szCs w:val="28"/>
              </w:rPr>
              <w:t xml:space="preserve">Штангенциркуль </w:t>
            </w:r>
          </w:p>
        </w:tc>
        <w:tc>
          <w:tcPr>
            <w:tcW w:w="1586" w:type="dxa"/>
            <w:shd w:val="clear" w:color="auto" w:fill="auto"/>
            <w:vAlign w:val="bottom"/>
          </w:tcPr>
          <w:p w:rsidR="000F7A67" w:rsidRPr="00A941E7" w:rsidRDefault="000F7A67" w:rsidP="00A941E7">
            <w:pPr>
              <w:jc w:val="both"/>
              <w:rPr>
                <w:sz w:val="28"/>
                <w:szCs w:val="28"/>
              </w:rPr>
            </w:pPr>
            <w:r w:rsidRPr="00A941E7">
              <w:rPr>
                <w:sz w:val="28"/>
                <w:szCs w:val="28"/>
              </w:rPr>
              <w:t>10</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vAlign w:val="bottom"/>
          </w:tcPr>
          <w:p w:rsidR="000F7A67" w:rsidRPr="00A941E7" w:rsidRDefault="000F7A67" w:rsidP="00A941E7">
            <w:pPr>
              <w:jc w:val="both"/>
              <w:rPr>
                <w:sz w:val="28"/>
                <w:szCs w:val="28"/>
              </w:rPr>
            </w:pPr>
            <w:r w:rsidRPr="00A941E7">
              <w:rPr>
                <w:sz w:val="28"/>
                <w:szCs w:val="28"/>
              </w:rPr>
              <w:t xml:space="preserve">Электродрель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vAlign w:val="bottom"/>
          </w:tcPr>
          <w:p w:rsidR="000F7A67" w:rsidRPr="00A941E7" w:rsidRDefault="000F7A67" w:rsidP="00A941E7">
            <w:pPr>
              <w:jc w:val="both"/>
              <w:rPr>
                <w:sz w:val="28"/>
                <w:szCs w:val="28"/>
              </w:rPr>
            </w:pPr>
            <w:r w:rsidRPr="00A941E7">
              <w:rPr>
                <w:sz w:val="28"/>
                <w:szCs w:val="28"/>
              </w:rPr>
              <w:t xml:space="preserve">Электроудлинитель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vAlign w:val="bottom"/>
          </w:tcPr>
          <w:p w:rsidR="000F7A67" w:rsidRPr="00A941E7" w:rsidRDefault="000F7A67" w:rsidP="00A941E7">
            <w:pPr>
              <w:jc w:val="both"/>
              <w:rPr>
                <w:sz w:val="28"/>
                <w:szCs w:val="28"/>
              </w:rPr>
            </w:pPr>
            <w:r w:rsidRPr="00A941E7">
              <w:rPr>
                <w:sz w:val="28"/>
                <w:szCs w:val="28"/>
              </w:rPr>
              <w:t xml:space="preserve">Набор брусков </w:t>
            </w:r>
          </w:p>
        </w:tc>
        <w:tc>
          <w:tcPr>
            <w:tcW w:w="1586" w:type="dxa"/>
            <w:shd w:val="clear" w:color="auto" w:fill="auto"/>
          </w:tcPr>
          <w:p w:rsidR="000F7A67" w:rsidRPr="00A941E7" w:rsidRDefault="000F7A67" w:rsidP="00A941E7">
            <w:pPr>
              <w:jc w:val="both"/>
              <w:rPr>
                <w:sz w:val="28"/>
                <w:szCs w:val="28"/>
              </w:rPr>
            </w:pPr>
            <w:r w:rsidRPr="00A941E7">
              <w:rPr>
                <w:sz w:val="28"/>
                <w:szCs w:val="28"/>
              </w:rPr>
              <w:t>5</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vAlign w:val="bottom"/>
          </w:tcPr>
          <w:p w:rsidR="000F7A67" w:rsidRPr="00A941E7" w:rsidRDefault="000F7A67" w:rsidP="00A941E7">
            <w:pPr>
              <w:jc w:val="both"/>
              <w:rPr>
                <w:sz w:val="28"/>
                <w:szCs w:val="28"/>
              </w:rPr>
            </w:pPr>
            <w:r w:rsidRPr="00A941E7">
              <w:rPr>
                <w:sz w:val="28"/>
                <w:szCs w:val="28"/>
              </w:rPr>
              <w:t xml:space="preserve">Набор шлифовальной бумаги </w:t>
            </w:r>
          </w:p>
        </w:tc>
        <w:tc>
          <w:tcPr>
            <w:tcW w:w="1586" w:type="dxa"/>
            <w:shd w:val="clear" w:color="auto" w:fill="auto"/>
          </w:tcPr>
          <w:p w:rsidR="000F7A67" w:rsidRPr="00A941E7" w:rsidRDefault="000F7A67" w:rsidP="00A941E7">
            <w:pPr>
              <w:jc w:val="both"/>
              <w:rPr>
                <w:sz w:val="28"/>
                <w:szCs w:val="28"/>
              </w:rPr>
            </w:pPr>
            <w:r w:rsidRPr="00A941E7">
              <w:rPr>
                <w:sz w:val="28"/>
                <w:szCs w:val="28"/>
              </w:rPr>
              <w:t>5</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vAlign w:val="bottom"/>
          </w:tcPr>
          <w:p w:rsidR="000F7A67" w:rsidRPr="00A941E7" w:rsidRDefault="000F7A67" w:rsidP="00A941E7">
            <w:pPr>
              <w:jc w:val="both"/>
              <w:rPr>
                <w:sz w:val="28"/>
                <w:szCs w:val="28"/>
              </w:rPr>
            </w:pPr>
            <w:r w:rsidRPr="00A941E7">
              <w:rPr>
                <w:sz w:val="28"/>
                <w:szCs w:val="28"/>
              </w:rPr>
              <w:t xml:space="preserve">Очки защитные </w:t>
            </w:r>
          </w:p>
        </w:tc>
        <w:tc>
          <w:tcPr>
            <w:tcW w:w="1586" w:type="dxa"/>
            <w:shd w:val="clear" w:color="auto" w:fill="auto"/>
          </w:tcPr>
          <w:p w:rsidR="000F7A67" w:rsidRPr="00A941E7" w:rsidRDefault="000F7A67" w:rsidP="00A941E7">
            <w:pPr>
              <w:jc w:val="both"/>
              <w:rPr>
                <w:sz w:val="28"/>
                <w:szCs w:val="28"/>
              </w:rPr>
            </w:pPr>
            <w:r w:rsidRPr="00A941E7">
              <w:rPr>
                <w:sz w:val="28"/>
                <w:szCs w:val="28"/>
              </w:rPr>
              <w:t>5</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vAlign w:val="bottom"/>
          </w:tcPr>
          <w:p w:rsidR="000F7A67" w:rsidRPr="00A941E7" w:rsidRDefault="000F7A67" w:rsidP="00A941E7">
            <w:pPr>
              <w:jc w:val="both"/>
              <w:rPr>
                <w:sz w:val="28"/>
                <w:szCs w:val="28"/>
              </w:rPr>
            </w:pPr>
            <w:r w:rsidRPr="00A941E7">
              <w:rPr>
                <w:sz w:val="28"/>
                <w:szCs w:val="28"/>
              </w:rPr>
              <w:t xml:space="preserve">Щиток защитный лицевой </w:t>
            </w:r>
          </w:p>
        </w:tc>
        <w:tc>
          <w:tcPr>
            <w:tcW w:w="1586" w:type="dxa"/>
            <w:shd w:val="clear" w:color="auto" w:fill="auto"/>
          </w:tcPr>
          <w:p w:rsidR="000F7A67" w:rsidRPr="00A941E7" w:rsidRDefault="000F7A67" w:rsidP="00A941E7">
            <w:pPr>
              <w:jc w:val="both"/>
              <w:rPr>
                <w:sz w:val="28"/>
                <w:szCs w:val="28"/>
              </w:rPr>
            </w:pPr>
            <w:r w:rsidRPr="00A941E7">
              <w:rPr>
                <w:sz w:val="28"/>
                <w:szCs w:val="28"/>
              </w:rPr>
              <w:t>5</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vAlign w:val="bottom"/>
          </w:tcPr>
          <w:p w:rsidR="000F7A67" w:rsidRPr="00A941E7" w:rsidRDefault="000F7A67" w:rsidP="00A941E7">
            <w:pPr>
              <w:jc w:val="both"/>
              <w:rPr>
                <w:sz w:val="28"/>
                <w:szCs w:val="28"/>
              </w:rPr>
            </w:pPr>
            <w:r w:rsidRPr="00A941E7">
              <w:rPr>
                <w:sz w:val="28"/>
                <w:szCs w:val="28"/>
              </w:rPr>
              <w:t xml:space="preserve">Аптечка </w:t>
            </w:r>
          </w:p>
        </w:tc>
        <w:tc>
          <w:tcPr>
            <w:tcW w:w="1586" w:type="dxa"/>
            <w:shd w:val="clear" w:color="auto" w:fill="auto"/>
            <w:vAlign w:val="bottom"/>
          </w:tcPr>
          <w:p w:rsidR="000F7A67" w:rsidRPr="00A941E7" w:rsidRDefault="000F7A67" w:rsidP="00A941E7">
            <w:pPr>
              <w:jc w:val="both"/>
              <w:rPr>
                <w:sz w:val="28"/>
                <w:szCs w:val="28"/>
              </w:rPr>
            </w:pPr>
            <w:r w:rsidRPr="00A941E7">
              <w:rPr>
                <w:sz w:val="28"/>
                <w:szCs w:val="28"/>
              </w:rPr>
              <w:t>2</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vAlign w:val="bottom"/>
          </w:tcPr>
          <w:p w:rsidR="000F7A67" w:rsidRPr="00A941E7" w:rsidRDefault="000F7A67" w:rsidP="00A941E7">
            <w:pPr>
              <w:jc w:val="both"/>
              <w:rPr>
                <w:sz w:val="28"/>
                <w:szCs w:val="28"/>
              </w:rPr>
            </w:pPr>
            <w:r w:rsidRPr="00A941E7">
              <w:rPr>
                <w:i/>
                <w:iCs/>
                <w:sz w:val="28"/>
                <w:szCs w:val="28"/>
              </w:rPr>
              <w:t xml:space="preserve">Раздел: </w:t>
            </w:r>
            <w:r w:rsidRPr="00A941E7">
              <w:rPr>
                <w:i/>
                <w:sz w:val="28"/>
                <w:szCs w:val="28"/>
              </w:rPr>
              <w:t>Столярное дело</w:t>
            </w:r>
          </w:p>
        </w:tc>
        <w:tc>
          <w:tcPr>
            <w:tcW w:w="1586" w:type="dxa"/>
            <w:shd w:val="clear" w:color="auto" w:fill="auto"/>
            <w:vAlign w:val="bottom"/>
          </w:tcPr>
          <w:p w:rsidR="000F7A67" w:rsidRPr="00A941E7" w:rsidRDefault="000F7A67" w:rsidP="00A941E7">
            <w:pPr>
              <w:jc w:val="both"/>
              <w:rPr>
                <w:sz w:val="28"/>
                <w:szCs w:val="28"/>
              </w:rPr>
            </w:pPr>
          </w:p>
        </w:tc>
      </w:tr>
      <w:tr w:rsidR="000F7A67" w:rsidRPr="00A941E7" w:rsidTr="0085631B">
        <w:trPr>
          <w:trHeight w:val="24"/>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vAlign w:val="bottom"/>
          </w:tcPr>
          <w:p w:rsidR="000F7A67" w:rsidRPr="00A941E7" w:rsidRDefault="000F7A67" w:rsidP="00A941E7">
            <w:pPr>
              <w:jc w:val="both"/>
              <w:rPr>
                <w:sz w:val="28"/>
                <w:szCs w:val="28"/>
              </w:rPr>
            </w:pPr>
            <w:r w:rsidRPr="00A941E7">
              <w:rPr>
                <w:sz w:val="28"/>
                <w:szCs w:val="28"/>
              </w:rPr>
              <w:t xml:space="preserve">Машина заточная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vAlign w:val="bottom"/>
          </w:tcPr>
          <w:p w:rsidR="000F7A67" w:rsidRPr="00A941E7" w:rsidRDefault="000F7A67" w:rsidP="00A941E7">
            <w:pPr>
              <w:jc w:val="both"/>
              <w:rPr>
                <w:sz w:val="28"/>
                <w:szCs w:val="28"/>
              </w:rPr>
            </w:pPr>
            <w:r w:rsidRPr="00A941E7">
              <w:rPr>
                <w:sz w:val="28"/>
                <w:szCs w:val="28"/>
              </w:rPr>
              <w:t xml:space="preserve">Станок сверлильный </w:t>
            </w:r>
          </w:p>
        </w:tc>
        <w:tc>
          <w:tcPr>
            <w:tcW w:w="1586" w:type="dxa"/>
            <w:shd w:val="clear" w:color="auto" w:fill="auto"/>
          </w:tcPr>
          <w:p w:rsidR="000F7A67" w:rsidRPr="00A941E7" w:rsidRDefault="000F7A67" w:rsidP="00A941E7">
            <w:pPr>
              <w:jc w:val="both"/>
              <w:rPr>
                <w:sz w:val="28"/>
                <w:szCs w:val="28"/>
              </w:rPr>
            </w:pPr>
            <w:r w:rsidRPr="00A941E7">
              <w:rPr>
                <w:sz w:val="28"/>
                <w:szCs w:val="28"/>
              </w:rPr>
              <w:t>2</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vAlign w:val="bottom"/>
          </w:tcPr>
          <w:p w:rsidR="000F7A67" w:rsidRPr="00A941E7" w:rsidRDefault="000F7A67" w:rsidP="00A941E7">
            <w:pPr>
              <w:jc w:val="both"/>
              <w:rPr>
                <w:sz w:val="28"/>
                <w:szCs w:val="28"/>
              </w:rPr>
            </w:pPr>
            <w:r w:rsidRPr="00A941E7">
              <w:rPr>
                <w:sz w:val="28"/>
                <w:szCs w:val="28"/>
              </w:rPr>
              <w:t xml:space="preserve">Станок токарный деревообрабатывающий </w:t>
            </w:r>
          </w:p>
        </w:tc>
        <w:tc>
          <w:tcPr>
            <w:tcW w:w="1586" w:type="dxa"/>
            <w:shd w:val="clear" w:color="auto" w:fill="auto"/>
          </w:tcPr>
          <w:p w:rsidR="000F7A67" w:rsidRPr="00A941E7" w:rsidRDefault="000F7A67" w:rsidP="00A941E7">
            <w:pPr>
              <w:jc w:val="both"/>
              <w:rPr>
                <w:sz w:val="28"/>
                <w:szCs w:val="28"/>
              </w:rPr>
            </w:pPr>
            <w:r w:rsidRPr="00A941E7">
              <w:rPr>
                <w:sz w:val="28"/>
                <w:szCs w:val="28"/>
              </w:rPr>
              <w:t>10</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vAlign w:val="bottom"/>
          </w:tcPr>
          <w:p w:rsidR="000F7A67" w:rsidRPr="00A941E7" w:rsidRDefault="000F7A67" w:rsidP="00A941E7">
            <w:pPr>
              <w:jc w:val="both"/>
              <w:rPr>
                <w:sz w:val="28"/>
                <w:szCs w:val="28"/>
              </w:rPr>
            </w:pPr>
            <w:r w:rsidRPr="00A941E7">
              <w:rPr>
                <w:sz w:val="28"/>
                <w:szCs w:val="28"/>
              </w:rPr>
              <w:t xml:space="preserve">Электродрель </w:t>
            </w:r>
          </w:p>
        </w:tc>
        <w:tc>
          <w:tcPr>
            <w:tcW w:w="1586" w:type="dxa"/>
            <w:shd w:val="clear" w:color="auto" w:fill="auto"/>
            <w:vAlign w:val="bottom"/>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vAlign w:val="bottom"/>
          </w:tcPr>
          <w:p w:rsidR="000F7A67" w:rsidRPr="00A941E7" w:rsidRDefault="000F7A67" w:rsidP="00A941E7">
            <w:pPr>
              <w:jc w:val="both"/>
              <w:rPr>
                <w:sz w:val="28"/>
                <w:szCs w:val="28"/>
              </w:rPr>
            </w:pPr>
            <w:r w:rsidRPr="00A941E7">
              <w:rPr>
                <w:sz w:val="28"/>
                <w:szCs w:val="28"/>
              </w:rPr>
              <w:t xml:space="preserve">Электропаяльник </w:t>
            </w:r>
          </w:p>
        </w:tc>
        <w:tc>
          <w:tcPr>
            <w:tcW w:w="1586" w:type="dxa"/>
            <w:shd w:val="clear" w:color="auto" w:fill="auto"/>
          </w:tcPr>
          <w:p w:rsidR="000F7A67" w:rsidRPr="00A941E7" w:rsidRDefault="000F7A67" w:rsidP="00A941E7">
            <w:pPr>
              <w:jc w:val="both"/>
              <w:rPr>
                <w:sz w:val="28"/>
                <w:szCs w:val="28"/>
              </w:rPr>
            </w:pPr>
            <w:r w:rsidRPr="00A941E7">
              <w:rPr>
                <w:sz w:val="28"/>
                <w:szCs w:val="28"/>
              </w:rPr>
              <w:t>2</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vAlign w:val="bottom"/>
          </w:tcPr>
          <w:p w:rsidR="000F7A67" w:rsidRPr="00A941E7" w:rsidRDefault="000F7A67" w:rsidP="00A941E7">
            <w:pPr>
              <w:jc w:val="both"/>
              <w:rPr>
                <w:sz w:val="28"/>
                <w:szCs w:val="28"/>
              </w:rPr>
            </w:pPr>
            <w:r w:rsidRPr="00A941E7">
              <w:rPr>
                <w:sz w:val="28"/>
                <w:szCs w:val="28"/>
              </w:rPr>
              <w:t xml:space="preserve">Прибор для выжигания по дереву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vAlign w:val="bottom"/>
          </w:tcPr>
          <w:p w:rsidR="000F7A67" w:rsidRPr="00A941E7" w:rsidRDefault="000F7A67" w:rsidP="00A941E7">
            <w:pPr>
              <w:jc w:val="both"/>
              <w:rPr>
                <w:sz w:val="28"/>
                <w:szCs w:val="28"/>
              </w:rPr>
            </w:pPr>
            <w:r w:rsidRPr="00A941E7">
              <w:rPr>
                <w:sz w:val="28"/>
                <w:szCs w:val="28"/>
              </w:rPr>
              <w:t xml:space="preserve">Комплект деревянных инструментов </w:t>
            </w:r>
          </w:p>
        </w:tc>
        <w:tc>
          <w:tcPr>
            <w:tcW w:w="1586" w:type="dxa"/>
            <w:shd w:val="clear" w:color="auto" w:fill="auto"/>
          </w:tcPr>
          <w:p w:rsidR="000F7A67" w:rsidRPr="00A941E7" w:rsidRDefault="000F7A67" w:rsidP="00A941E7">
            <w:pPr>
              <w:jc w:val="both"/>
              <w:rPr>
                <w:sz w:val="28"/>
                <w:szCs w:val="28"/>
              </w:rPr>
            </w:pPr>
            <w:r w:rsidRPr="00A941E7">
              <w:rPr>
                <w:sz w:val="28"/>
                <w:szCs w:val="28"/>
              </w:rPr>
              <w:t>5</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vAlign w:val="bottom"/>
          </w:tcPr>
          <w:p w:rsidR="000F7A67" w:rsidRPr="00A941E7" w:rsidRDefault="000F7A67" w:rsidP="00A941E7">
            <w:pPr>
              <w:jc w:val="both"/>
              <w:rPr>
                <w:sz w:val="28"/>
                <w:szCs w:val="28"/>
              </w:rPr>
            </w:pPr>
            <w:r w:rsidRPr="00A941E7">
              <w:rPr>
                <w:sz w:val="28"/>
                <w:szCs w:val="28"/>
              </w:rPr>
              <w:t xml:space="preserve">Набор металлических линеек </w:t>
            </w:r>
          </w:p>
        </w:tc>
        <w:tc>
          <w:tcPr>
            <w:tcW w:w="1586" w:type="dxa"/>
            <w:shd w:val="clear" w:color="auto" w:fill="auto"/>
            <w:vAlign w:val="bottom"/>
          </w:tcPr>
          <w:p w:rsidR="000F7A67" w:rsidRPr="00A941E7" w:rsidRDefault="000F7A67" w:rsidP="00A941E7">
            <w:pPr>
              <w:jc w:val="both"/>
              <w:rPr>
                <w:sz w:val="28"/>
                <w:szCs w:val="28"/>
              </w:rPr>
            </w:pPr>
            <w:r w:rsidRPr="00A941E7">
              <w:rPr>
                <w:sz w:val="28"/>
                <w:szCs w:val="28"/>
              </w:rPr>
              <w:t>3</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vAlign w:val="bottom"/>
          </w:tcPr>
          <w:p w:rsidR="000F7A67" w:rsidRPr="00A941E7" w:rsidRDefault="000F7A67" w:rsidP="00A941E7">
            <w:pPr>
              <w:jc w:val="both"/>
              <w:rPr>
                <w:sz w:val="28"/>
                <w:szCs w:val="28"/>
              </w:rPr>
            </w:pPr>
            <w:r w:rsidRPr="00A941E7">
              <w:rPr>
                <w:sz w:val="28"/>
                <w:szCs w:val="28"/>
              </w:rPr>
              <w:t xml:space="preserve">Метр складной </w:t>
            </w:r>
          </w:p>
        </w:tc>
        <w:tc>
          <w:tcPr>
            <w:tcW w:w="1586" w:type="dxa"/>
            <w:shd w:val="clear" w:color="auto" w:fill="auto"/>
          </w:tcPr>
          <w:p w:rsidR="000F7A67" w:rsidRPr="00A941E7" w:rsidRDefault="000F7A67" w:rsidP="00A941E7">
            <w:pPr>
              <w:jc w:val="both"/>
              <w:rPr>
                <w:sz w:val="28"/>
                <w:szCs w:val="28"/>
              </w:rPr>
            </w:pPr>
            <w:r w:rsidRPr="00A941E7">
              <w:rPr>
                <w:sz w:val="28"/>
                <w:szCs w:val="28"/>
              </w:rPr>
              <w:t>5</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vAlign w:val="bottom"/>
          </w:tcPr>
          <w:p w:rsidR="000F7A67" w:rsidRPr="00A941E7" w:rsidRDefault="000F7A67" w:rsidP="00A941E7">
            <w:pPr>
              <w:jc w:val="both"/>
              <w:rPr>
                <w:sz w:val="28"/>
                <w:szCs w:val="28"/>
              </w:rPr>
            </w:pPr>
            <w:r w:rsidRPr="00A941E7">
              <w:rPr>
                <w:sz w:val="28"/>
                <w:szCs w:val="28"/>
              </w:rPr>
              <w:t xml:space="preserve">Рулетка </w:t>
            </w:r>
          </w:p>
        </w:tc>
        <w:tc>
          <w:tcPr>
            <w:tcW w:w="1586" w:type="dxa"/>
            <w:shd w:val="clear" w:color="auto" w:fill="auto"/>
          </w:tcPr>
          <w:p w:rsidR="000F7A67" w:rsidRPr="00A941E7" w:rsidRDefault="000F7A67" w:rsidP="00A941E7">
            <w:pPr>
              <w:jc w:val="both"/>
              <w:rPr>
                <w:sz w:val="28"/>
                <w:szCs w:val="28"/>
              </w:rPr>
            </w:pPr>
            <w:r w:rsidRPr="00A941E7">
              <w:rPr>
                <w:sz w:val="28"/>
                <w:szCs w:val="28"/>
              </w:rPr>
              <w:t>3</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vAlign w:val="bottom"/>
          </w:tcPr>
          <w:p w:rsidR="000F7A67" w:rsidRPr="00A941E7" w:rsidRDefault="000F7A67" w:rsidP="00A941E7">
            <w:pPr>
              <w:jc w:val="both"/>
              <w:rPr>
                <w:sz w:val="28"/>
                <w:szCs w:val="28"/>
              </w:rPr>
            </w:pPr>
            <w:r w:rsidRPr="00A941E7">
              <w:rPr>
                <w:sz w:val="28"/>
                <w:szCs w:val="28"/>
              </w:rPr>
              <w:t xml:space="preserve">Угольник столярный </w:t>
            </w:r>
          </w:p>
        </w:tc>
        <w:tc>
          <w:tcPr>
            <w:tcW w:w="1586" w:type="dxa"/>
            <w:shd w:val="clear" w:color="auto" w:fill="auto"/>
          </w:tcPr>
          <w:p w:rsidR="000F7A67" w:rsidRPr="00A941E7" w:rsidRDefault="000F7A67" w:rsidP="00A941E7">
            <w:pPr>
              <w:jc w:val="both"/>
              <w:rPr>
                <w:sz w:val="28"/>
                <w:szCs w:val="28"/>
              </w:rPr>
            </w:pPr>
            <w:r w:rsidRPr="00A941E7">
              <w:rPr>
                <w:sz w:val="28"/>
                <w:szCs w:val="28"/>
              </w:rPr>
              <w:t>5</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vAlign w:val="bottom"/>
          </w:tcPr>
          <w:p w:rsidR="000F7A67" w:rsidRPr="00A941E7" w:rsidRDefault="000F7A67" w:rsidP="00A941E7">
            <w:pPr>
              <w:jc w:val="both"/>
              <w:rPr>
                <w:sz w:val="28"/>
                <w:szCs w:val="28"/>
              </w:rPr>
            </w:pPr>
            <w:r w:rsidRPr="00A941E7">
              <w:rPr>
                <w:sz w:val="28"/>
                <w:szCs w:val="28"/>
              </w:rPr>
              <w:t xml:space="preserve">Штангенциркуль </w:t>
            </w:r>
          </w:p>
        </w:tc>
        <w:tc>
          <w:tcPr>
            <w:tcW w:w="1586" w:type="dxa"/>
            <w:shd w:val="clear" w:color="auto" w:fill="auto"/>
            <w:vAlign w:val="bottom"/>
          </w:tcPr>
          <w:p w:rsidR="000F7A67" w:rsidRPr="00A941E7" w:rsidRDefault="000F7A67" w:rsidP="00A941E7">
            <w:pPr>
              <w:jc w:val="both"/>
              <w:rPr>
                <w:sz w:val="28"/>
                <w:szCs w:val="28"/>
              </w:rPr>
            </w:pPr>
            <w:r w:rsidRPr="00A941E7">
              <w:rPr>
                <w:sz w:val="28"/>
                <w:szCs w:val="28"/>
              </w:rPr>
              <w:t>10</w:t>
            </w:r>
          </w:p>
        </w:tc>
      </w:tr>
      <w:tr w:rsidR="000F7A67" w:rsidRPr="00A941E7" w:rsidTr="0085631B">
        <w:trPr>
          <w:trHeight w:val="24"/>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vAlign w:val="bottom"/>
          </w:tcPr>
          <w:p w:rsidR="000F7A67" w:rsidRPr="00A941E7" w:rsidRDefault="000F7A67" w:rsidP="00A941E7">
            <w:pPr>
              <w:jc w:val="both"/>
              <w:rPr>
                <w:sz w:val="28"/>
                <w:szCs w:val="28"/>
              </w:rPr>
            </w:pPr>
            <w:r w:rsidRPr="00A941E7">
              <w:rPr>
                <w:sz w:val="28"/>
                <w:szCs w:val="28"/>
              </w:rPr>
              <w:t xml:space="preserve">Очки защитные </w:t>
            </w:r>
          </w:p>
        </w:tc>
        <w:tc>
          <w:tcPr>
            <w:tcW w:w="1586" w:type="dxa"/>
            <w:shd w:val="clear" w:color="auto" w:fill="auto"/>
          </w:tcPr>
          <w:p w:rsidR="000F7A67" w:rsidRPr="00A941E7" w:rsidRDefault="000F7A67" w:rsidP="00A941E7">
            <w:pPr>
              <w:jc w:val="both"/>
              <w:rPr>
                <w:sz w:val="28"/>
                <w:szCs w:val="28"/>
              </w:rPr>
            </w:pPr>
            <w:r w:rsidRPr="00A941E7">
              <w:rPr>
                <w:sz w:val="28"/>
                <w:szCs w:val="28"/>
              </w:rPr>
              <w:t>5</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vAlign w:val="bottom"/>
          </w:tcPr>
          <w:p w:rsidR="000F7A67" w:rsidRPr="00A941E7" w:rsidRDefault="000F7A67" w:rsidP="00A941E7">
            <w:pPr>
              <w:jc w:val="both"/>
              <w:rPr>
                <w:sz w:val="28"/>
                <w:szCs w:val="28"/>
              </w:rPr>
            </w:pPr>
            <w:r w:rsidRPr="00A941E7">
              <w:rPr>
                <w:sz w:val="28"/>
                <w:szCs w:val="28"/>
              </w:rPr>
              <w:t xml:space="preserve">Щиток защитный лицевой </w:t>
            </w:r>
          </w:p>
        </w:tc>
        <w:tc>
          <w:tcPr>
            <w:tcW w:w="1586" w:type="dxa"/>
            <w:shd w:val="clear" w:color="auto" w:fill="auto"/>
          </w:tcPr>
          <w:p w:rsidR="000F7A67" w:rsidRPr="00A941E7" w:rsidRDefault="000F7A67" w:rsidP="00A941E7">
            <w:pPr>
              <w:jc w:val="both"/>
              <w:rPr>
                <w:sz w:val="28"/>
                <w:szCs w:val="28"/>
              </w:rPr>
            </w:pPr>
            <w:r w:rsidRPr="00A941E7">
              <w:rPr>
                <w:sz w:val="28"/>
                <w:szCs w:val="28"/>
              </w:rPr>
              <w:t>5</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vAlign w:val="bottom"/>
          </w:tcPr>
          <w:p w:rsidR="000F7A67" w:rsidRPr="00A941E7" w:rsidRDefault="000F7A67" w:rsidP="00A941E7">
            <w:pPr>
              <w:jc w:val="both"/>
              <w:rPr>
                <w:sz w:val="28"/>
                <w:szCs w:val="28"/>
              </w:rPr>
            </w:pPr>
            <w:r w:rsidRPr="00A941E7">
              <w:rPr>
                <w:sz w:val="28"/>
                <w:szCs w:val="28"/>
              </w:rPr>
              <w:t xml:space="preserve">Дрель ручная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vAlign w:val="bottom"/>
          </w:tcPr>
          <w:p w:rsidR="000F7A67" w:rsidRPr="00A941E7" w:rsidRDefault="000F7A67" w:rsidP="00A941E7">
            <w:pPr>
              <w:jc w:val="both"/>
              <w:rPr>
                <w:sz w:val="28"/>
                <w:szCs w:val="28"/>
              </w:rPr>
            </w:pPr>
            <w:r w:rsidRPr="00A941E7">
              <w:rPr>
                <w:sz w:val="28"/>
                <w:szCs w:val="28"/>
              </w:rPr>
              <w:t xml:space="preserve">Лобзик учебный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vAlign w:val="bottom"/>
          </w:tcPr>
          <w:p w:rsidR="000F7A67" w:rsidRPr="00A941E7" w:rsidRDefault="000F7A67" w:rsidP="00A941E7">
            <w:pPr>
              <w:jc w:val="both"/>
              <w:rPr>
                <w:sz w:val="28"/>
                <w:szCs w:val="28"/>
              </w:rPr>
            </w:pPr>
            <w:r w:rsidRPr="00A941E7">
              <w:rPr>
                <w:sz w:val="28"/>
                <w:szCs w:val="28"/>
              </w:rPr>
              <w:t xml:space="preserve">Набор пил для лобзиков </w:t>
            </w:r>
          </w:p>
        </w:tc>
        <w:tc>
          <w:tcPr>
            <w:tcW w:w="1586" w:type="dxa"/>
            <w:shd w:val="clear" w:color="auto" w:fill="auto"/>
          </w:tcPr>
          <w:p w:rsidR="000F7A67" w:rsidRPr="00A941E7" w:rsidRDefault="000F7A67" w:rsidP="00A941E7">
            <w:pPr>
              <w:jc w:val="both"/>
              <w:rPr>
                <w:sz w:val="28"/>
                <w:szCs w:val="28"/>
              </w:rPr>
            </w:pPr>
            <w:r w:rsidRPr="00A941E7">
              <w:rPr>
                <w:sz w:val="28"/>
                <w:szCs w:val="28"/>
              </w:rPr>
              <w:t>5</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vAlign w:val="bottom"/>
          </w:tcPr>
          <w:p w:rsidR="000F7A67" w:rsidRPr="00A941E7" w:rsidRDefault="000F7A67" w:rsidP="00A941E7">
            <w:pPr>
              <w:jc w:val="both"/>
              <w:rPr>
                <w:sz w:val="28"/>
                <w:szCs w:val="28"/>
              </w:rPr>
            </w:pPr>
            <w:r w:rsidRPr="00A941E7">
              <w:rPr>
                <w:sz w:val="28"/>
                <w:szCs w:val="28"/>
              </w:rPr>
              <w:t xml:space="preserve">Рубанок </w:t>
            </w:r>
          </w:p>
        </w:tc>
        <w:tc>
          <w:tcPr>
            <w:tcW w:w="1586" w:type="dxa"/>
            <w:shd w:val="clear" w:color="auto" w:fill="auto"/>
            <w:vAlign w:val="bottom"/>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vAlign w:val="bottom"/>
          </w:tcPr>
          <w:p w:rsidR="000F7A67" w:rsidRPr="00A941E7" w:rsidRDefault="000F7A67" w:rsidP="00A941E7">
            <w:pPr>
              <w:jc w:val="both"/>
              <w:rPr>
                <w:sz w:val="28"/>
                <w:szCs w:val="28"/>
              </w:rPr>
            </w:pPr>
            <w:r w:rsidRPr="00A941E7">
              <w:rPr>
                <w:sz w:val="28"/>
                <w:szCs w:val="28"/>
              </w:rPr>
              <w:t xml:space="preserve">Ножовка по дереву </w:t>
            </w:r>
          </w:p>
        </w:tc>
        <w:tc>
          <w:tcPr>
            <w:tcW w:w="1586" w:type="dxa"/>
            <w:shd w:val="clear" w:color="auto" w:fill="auto"/>
          </w:tcPr>
          <w:p w:rsidR="000F7A67" w:rsidRPr="00A941E7" w:rsidRDefault="000F7A67" w:rsidP="00A941E7">
            <w:pPr>
              <w:jc w:val="both"/>
              <w:rPr>
                <w:sz w:val="28"/>
                <w:szCs w:val="28"/>
              </w:rPr>
            </w:pPr>
            <w:r w:rsidRPr="00A941E7">
              <w:rPr>
                <w:sz w:val="28"/>
                <w:szCs w:val="28"/>
              </w:rPr>
              <w:t>2</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vAlign w:val="bottom"/>
          </w:tcPr>
          <w:p w:rsidR="000F7A67" w:rsidRPr="00A941E7" w:rsidRDefault="000F7A67" w:rsidP="00A941E7">
            <w:pPr>
              <w:jc w:val="both"/>
              <w:rPr>
                <w:sz w:val="28"/>
                <w:szCs w:val="28"/>
              </w:rPr>
            </w:pPr>
            <w:r w:rsidRPr="00A941E7">
              <w:rPr>
                <w:sz w:val="28"/>
                <w:szCs w:val="28"/>
              </w:rPr>
              <w:t xml:space="preserve">Набор напильников </w:t>
            </w:r>
          </w:p>
        </w:tc>
        <w:tc>
          <w:tcPr>
            <w:tcW w:w="1586" w:type="dxa"/>
            <w:shd w:val="clear" w:color="auto" w:fill="auto"/>
          </w:tcPr>
          <w:p w:rsidR="000F7A67" w:rsidRPr="00A941E7" w:rsidRDefault="000F7A67" w:rsidP="00A941E7">
            <w:pPr>
              <w:jc w:val="both"/>
              <w:rPr>
                <w:sz w:val="28"/>
                <w:szCs w:val="28"/>
              </w:rPr>
            </w:pPr>
            <w:r w:rsidRPr="00A941E7">
              <w:rPr>
                <w:sz w:val="28"/>
                <w:szCs w:val="28"/>
              </w:rPr>
              <w:t>5</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vAlign w:val="bottom"/>
          </w:tcPr>
          <w:p w:rsidR="000F7A67" w:rsidRPr="00A941E7" w:rsidRDefault="000F7A67" w:rsidP="00A941E7">
            <w:pPr>
              <w:jc w:val="both"/>
              <w:rPr>
                <w:sz w:val="28"/>
                <w:szCs w:val="28"/>
              </w:rPr>
            </w:pPr>
            <w:r w:rsidRPr="00A941E7">
              <w:rPr>
                <w:sz w:val="28"/>
                <w:szCs w:val="28"/>
              </w:rPr>
              <w:t xml:space="preserve">Набор резцов по дереву </w:t>
            </w:r>
          </w:p>
        </w:tc>
        <w:tc>
          <w:tcPr>
            <w:tcW w:w="1586" w:type="dxa"/>
            <w:shd w:val="clear" w:color="auto" w:fill="auto"/>
          </w:tcPr>
          <w:p w:rsidR="000F7A67" w:rsidRPr="00A941E7" w:rsidRDefault="000F7A67" w:rsidP="00A941E7">
            <w:pPr>
              <w:jc w:val="both"/>
              <w:rPr>
                <w:sz w:val="28"/>
                <w:szCs w:val="28"/>
              </w:rPr>
            </w:pPr>
            <w:r w:rsidRPr="00A941E7">
              <w:rPr>
                <w:sz w:val="28"/>
                <w:szCs w:val="28"/>
              </w:rPr>
              <w:t>5</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vAlign w:val="bottom"/>
          </w:tcPr>
          <w:p w:rsidR="000F7A67" w:rsidRPr="00A941E7" w:rsidRDefault="000F7A67" w:rsidP="00A941E7">
            <w:pPr>
              <w:jc w:val="both"/>
              <w:rPr>
                <w:sz w:val="28"/>
                <w:szCs w:val="28"/>
              </w:rPr>
            </w:pPr>
            <w:r w:rsidRPr="00A941E7">
              <w:rPr>
                <w:sz w:val="28"/>
                <w:szCs w:val="28"/>
              </w:rPr>
              <w:t xml:space="preserve">Клещи </w:t>
            </w:r>
          </w:p>
        </w:tc>
        <w:tc>
          <w:tcPr>
            <w:tcW w:w="1586" w:type="dxa"/>
            <w:shd w:val="clear" w:color="auto" w:fill="auto"/>
          </w:tcPr>
          <w:p w:rsidR="000F7A67" w:rsidRPr="00A941E7" w:rsidRDefault="000F7A67" w:rsidP="00A941E7">
            <w:pPr>
              <w:jc w:val="both"/>
              <w:rPr>
                <w:sz w:val="28"/>
                <w:szCs w:val="28"/>
              </w:rPr>
            </w:pPr>
            <w:r w:rsidRPr="00A941E7">
              <w:rPr>
                <w:sz w:val="28"/>
                <w:szCs w:val="28"/>
              </w:rPr>
              <w:t>5</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vAlign w:val="bottom"/>
          </w:tcPr>
          <w:p w:rsidR="000F7A67" w:rsidRPr="00A941E7" w:rsidRDefault="000F7A67" w:rsidP="00A941E7">
            <w:pPr>
              <w:jc w:val="both"/>
              <w:rPr>
                <w:sz w:val="28"/>
                <w:szCs w:val="28"/>
              </w:rPr>
            </w:pPr>
            <w:r w:rsidRPr="00A941E7">
              <w:rPr>
                <w:sz w:val="28"/>
                <w:szCs w:val="28"/>
              </w:rPr>
              <w:t xml:space="preserve">Набор молотков слесарных </w:t>
            </w:r>
          </w:p>
        </w:tc>
        <w:tc>
          <w:tcPr>
            <w:tcW w:w="1586" w:type="dxa"/>
            <w:shd w:val="clear" w:color="auto" w:fill="auto"/>
            <w:vAlign w:val="bottom"/>
          </w:tcPr>
          <w:p w:rsidR="000F7A67" w:rsidRPr="00A941E7" w:rsidRDefault="000F7A67" w:rsidP="00A941E7">
            <w:pPr>
              <w:jc w:val="both"/>
              <w:rPr>
                <w:sz w:val="28"/>
                <w:szCs w:val="28"/>
              </w:rPr>
            </w:pPr>
            <w:r w:rsidRPr="00A941E7">
              <w:rPr>
                <w:sz w:val="28"/>
                <w:szCs w:val="28"/>
              </w:rPr>
              <w:t>5</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vAlign w:val="bottom"/>
          </w:tcPr>
          <w:p w:rsidR="000F7A67" w:rsidRPr="00A941E7" w:rsidRDefault="000F7A67" w:rsidP="00A941E7">
            <w:pPr>
              <w:jc w:val="both"/>
              <w:rPr>
                <w:sz w:val="28"/>
                <w:szCs w:val="28"/>
              </w:rPr>
            </w:pPr>
            <w:r w:rsidRPr="00A941E7">
              <w:rPr>
                <w:sz w:val="28"/>
                <w:szCs w:val="28"/>
              </w:rPr>
              <w:t xml:space="preserve">Долото </w:t>
            </w:r>
          </w:p>
        </w:tc>
        <w:tc>
          <w:tcPr>
            <w:tcW w:w="1586" w:type="dxa"/>
            <w:shd w:val="clear" w:color="auto" w:fill="auto"/>
          </w:tcPr>
          <w:p w:rsidR="000F7A67" w:rsidRPr="00A941E7" w:rsidRDefault="000F7A67" w:rsidP="00A941E7">
            <w:pPr>
              <w:jc w:val="both"/>
              <w:rPr>
                <w:sz w:val="28"/>
                <w:szCs w:val="28"/>
              </w:rPr>
            </w:pPr>
            <w:r w:rsidRPr="00A941E7">
              <w:rPr>
                <w:sz w:val="28"/>
                <w:szCs w:val="28"/>
              </w:rPr>
              <w:t>5</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vAlign w:val="bottom"/>
          </w:tcPr>
          <w:p w:rsidR="000F7A67" w:rsidRPr="00A941E7" w:rsidRDefault="000F7A67" w:rsidP="00A941E7">
            <w:pPr>
              <w:jc w:val="both"/>
              <w:rPr>
                <w:sz w:val="28"/>
                <w:szCs w:val="28"/>
              </w:rPr>
            </w:pPr>
            <w:r w:rsidRPr="00A941E7">
              <w:rPr>
                <w:sz w:val="28"/>
                <w:szCs w:val="28"/>
              </w:rPr>
              <w:t xml:space="preserve">Стамеска </w:t>
            </w:r>
          </w:p>
        </w:tc>
        <w:tc>
          <w:tcPr>
            <w:tcW w:w="1586" w:type="dxa"/>
            <w:shd w:val="clear" w:color="auto" w:fill="auto"/>
          </w:tcPr>
          <w:p w:rsidR="000F7A67" w:rsidRPr="00A941E7" w:rsidRDefault="000F7A67" w:rsidP="00A941E7">
            <w:pPr>
              <w:jc w:val="both"/>
              <w:rPr>
                <w:sz w:val="28"/>
                <w:szCs w:val="28"/>
              </w:rPr>
            </w:pPr>
            <w:r w:rsidRPr="00A941E7">
              <w:rPr>
                <w:sz w:val="28"/>
                <w:szCs w:val="28"/>
              </w:rPr>
              <w:t>15</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vAlign w:val="bottom"/>
          </w:tcPr>
          <w:p w:rsidR="000F7A67" w:rsidRPr="00A941E7" w:rsidRDefault="000F7A67" w:rsidP="00A941E7">
            <w:pPr>
              <w:jc w:val="both"/>
              <w:rPr>
                <w:sz w:val="28"/>
                <w:szCs w:val="28"/>
              </w:rPr>
            </w:pPr>
            <w:r w:rsidRPr="00A941E7">
              <w:rPr>
                <w:sz w:val="28"/>
                <w:szCs w:val="28"/>
              </w:rPr>
              <w:t xml:space="preserve">Киянка резиновая </w:t>
            </w:r>
          </w:p>
        </w:tc>
        <w:tc>
          <w:tcPr>
            <w:tcW w:w="1586" w:type="dxa"/>
            <w:shd w:val="clear" w:color="auto" w:fill="auto"/>
          </w:tcPr>
          <w:p w:rsidR="000F7A67" w:rsidRPr="00A941E7" w:rsidRDefault="000F7A67" w:rsidP="00A941E7">
            <w:pPr>
              <w:jc w:val="both"/>
              <w:rPr>
                <w:sz w:val="28"/>
                <w:szCs w:val="28"/>
              </w:rPr>
            </w:pPr>
            <w:r w:rsidRPr="00A941E7">
              <w:rPr>
                <w:sz w:val="28"/>
                <w:szCs w:val="28"/>
              </w:rPr>
              <w:t>10</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vAlign w:val="bottom"/>
          </w:tcPr>
          <w:p w:rsidR="000F7A67" w:rsidRPr="00A941E7" w:rsidRDefault="000F7A67" w:rsidP="00A941E7">
            <w:pPr>
              <w:jc w:val="both"/>
              <w:rPr>
                <w:sz w:val="28"/>
                <w:szCs w:val="28"/>
              </w:rPr>
            </w:pPr>
            <w:r w:rsidRPr="00A941E7">
              <w:rPr>
                <w:sz w:val="28"/>
                <w:szCs w:val="28"/>
              </w:rPr>
              <w:t xml:space="preserve">Топор малый </w:t>
            </w:r>
          </w:p>
        </w:tc>
        <w:tc>
          <w:tcPr>
            <w:tcW w:w="1586" w:type="dxa"/>
            <w:shd w:val="clear" w:color="auto" w:fill="auto"/>
          </w:tcPr>
          <w:p w:rsidR="000F7A67" w:rsidRPr="00A941E7" w:rsidRDefault="000F7A67" w:rsidP="00A941E7">
            <w:pPr>
              <w:jc w:val="both"/>
              <w:rPr>
                <w:sz w:val="28"/>
                <w:szCs w:val="28"/>
              </w:rPr>
            </w:pPr>
            <w:r w:rsidRPr="00A941E7">
              <w:rPr>
                <w:sz w:val="28"/>
                <w:szCs w:val="28"/>
              </w:rPr>
              <w:t>2</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vAlign w:val="bottom"/>
          </w:tcPr>
          <w:p w:rsidR="000F7A67" w:rsidRPr="00A941E7" w:rsidRDefault="000F7A67" w:rsidP="00A941E7">
            <w:pPr>
              <w:jc w:val="both"/>
              <w:rPr>
                <w:sz w:val="28"/>
                <w:szCs w:val="28"/>
              </w:rPr>
            </w:pPr>
            <w:r w:rsidRPr="00A941E7">
              <w:rPr>
                <w:sz w:val="28"/>
                <w:szCs w:val="28"/>
              </w:rPr>
              <w:t xml:space="preserve">Топор большой </w:t>
            </w:r>
          </w:p>
        </w:tc>
        <w:tc>
          <w:tcPr>
            <w:tcW w:w="1586" w:type="dxa"/>
            <w:shd w:val="clear" w:color="auto" w:fill="auto"/>
          </w:tcPr>
          <w:p w:rsidR="000F7A67" w:rsidRPr="00A941E7" w:rsidRDefault="000F7A67" w:rsidP="00A941E7">
            <w:pPr>
              <w:jc w:val="both"/>
              <w:rPr>
                <w:sz w:val="28"/>
                <w:szCs w:val="28"/>
              </w:rPr>
            </w:pPr>
            <w:r w:rsidRPr="00A941E7">
              <w:rPr>
                <w:sz w:val="28"/>
                <w:szCs w:val="28"/>
              </w:rPr>
              <w:t>3</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vAlign w:val="bottom"/>
          </w:tcPr>
          <w:p w:rsidR="000F7A67" w:rsidRPr="00A941E7" w:rsidRDefault="000F7A67" w:rsidP="00A941E7">
            <w:pPr>
              <w:jc w:val="both"/>
              <w:rPr>
                <w:sz w:val="28"/>
                <w:szCs w:val="28"/>
              </w:rPr>
            </w:pPr>
            <w:r w:rsidRPr="00A941E7">
              <w:rPr>
                <w:sz w:val="28"/>
                <w:szCs w:val="28"/>
              </w:rPr>
              <w:t xml:space="preserve">Пила двуручная </w:t>
            </w:r>
          </w:p>
        </w:tc>
        <w:tc>
          <w:tcPr>
            <w:tcW w:w="1586" w:type="dxa"/>
            <w:shd w:val="clear" w:color="auto" w:fill="auto"/>
            <w:vAlign w:val="bottom"/>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vAlign w:val="bottom"/>
          </w:tcPr>
          <w:p w:rsidR="000F7A67" w:rsidRPr="00A941E7" w:rsidRDefault="000F7A67" w:rsidP="00A941E7">
            <w:pPr>
              <w:jc w:val="both"/>
              <w:rPr>
                <w:sz w:val="28"/>
                <w:szCs w:val="28"/>
              </w:rPr>
            </w:pPr>
            <w:r w:rsidRPr="00A941E7">
              <w:rPr>
                <w:sz w:val="28"/>
                <w:szCs w:val="28"/>
              </w:rPr>
              <w:t xml:space="preserve">Набор шпателей </w:t>
            </w:r>
          </w:p>
        </w:tc>
        <w:tc>
          <w:tcPr>
            <w:tcW w:w="1586" w:type="dxa"/>
            <w:shd w:val="clear" w:color="auto" w:fill="auto"/>
          </w:tcPr>
          <w:p w:rsidR="000F7A67" w:rsidRPr="00A941E7" w:rsidRDefault="000F7A67" w:rsidP="00A941E7">
            <w:pPr>
              <w:jc w:val="both"/>
              <w:rPr>
                <w:sz w:val="28"/>
                <w:szCs w:val="28"/>
              </w:rPr>
            </w:pPr>
            <w:r w:rsidRPr="00A941E7">
              <w:rPr>
                <w:sz w:val="28"/>
                <w:szCs w:val="28"/>
              </w:rPr>
              <w:t>5</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vAlign w:val="bottom"/>
          </w:tcPr>
          <w:p w:rsidR="000F7A67" w:rsidRPr="00A941E7" w:rsidRDefault="000F7A67" w:rsidP="00A941E7">
            <w:pPr>
              <w:jc w:val="both"/>
              <w:rPr>
                <w:sz w:val="28"/>
                <w:szCs w:val="28"/>
              </w:rPr>
            </w:pPr>
            <w:r w:rsidRPr="00A941E7">
              <w:rPr>
                <w:sz w:val="28"/>
                <w:szCs w:val="28"/>
              </w:rPr>
              <w:t xml:space="preserve">Набор сверл по дереву </w:t>
            </w:r>
          </w:p>
        </w:tc>
        <w:tc>
          <w:tcPr>
            <w:tcW w:w="1586" w:type="dxa"/>
            <w:shd w:val="clear" w:color="auto" w:fill="auto"/>
          </w:tcPr>
          <w:p w:rsidR="000F7A67" w:rsidRPr="00A941E7" w:rsidRDefault="000F7A67" w:rsidP="00A941E7">
            <w:pPr>
              <w:jc w:val="both"/>
              <w:rPr>
                <w:sz w:val="28"/>
                <w:szCs w:val="28"/>
              </w:rPr>
            </w:pPr>
            <w:r w:rsidRPr="00A941E7">
              <w:rPr>
                <w:sz w:val="28"/>
                <w:szCs w:val="28"/>
              </w:rPr>
              <w:t>5</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vAlign w:val="bottom"/>
          </w:tcPr>
          <w:p w:rsidR="000F7A67" w:rsidRPr="00A941E7" w:rsidRDefault="000F7A67" w:rsidP="00A941E7">
            <w:pPr>
              <w:jc w:val="both"/>
              <w:rPr>
                <w:sz w:val="28"/>
                <w:szCs w:val="28"/>
              </w:rPr>
            </w:pPr>
            <w:r w:rsidRPr="00A941E7">
              <w:rPr>
                <w:sz w:val="28"/>
                <w:szCs w:val="28"/>
              </w:rPr>
              <w:t xml:space="preserve">Набор сверл по металлу </w:t>
            </w:r>
          </w:p>
        </w:tc>
        <w:tc>
          <w:tcPr>
            <w:tcW w:w="1586" w:type="dxa"/>
            <w:shd w:val="clear" w:color="auto" w:fill="auto"/>
          </w:tcPr>
          <w:p w:rsidR="000F7A67" w:rsidRPr="00A941E7" w:rsidRDefault="000F7A67" w:rsidP="00A941E7">
            <w:pPr>
              <w:jc w:val="both"/>
              <w:rPr>
                <w:sz w:val="28"/>
                <w:szCs w:val="28"/>
              </w:rPr>
            </w:pPr>
            <w:r w:rsidRPr="00A941E7">
              <w:rPr>
                <w:sz w:val="28"/>
                <w:szCs w:val="28"/>
              </w:rPr>
              <w:t>5</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vAlign w:val="bottom"/>
          </w:tcPr>
          <w:p w:rsidR="000F7A67" w:rsidRPr="00A941E7" w:rsidRDefault="000F7A67" w:rsidP="00A941E7">
            <w:pPr>
              <w:jc w:val="both"/>
              <w:rPr>
                <w:sz w:val="28"/>
                <w:szCs w:val="28"/>
              </w:rPr>
            </w:pPr>
            <w:r w:rsidRPr="00A941E7">
              <w:rPr>
                <w:sz w:val="28"/>
                <w:szCs w:val="28"/>
              </w:rPr>
              <w:t xml:space="preserve">Набор кистей </w:t>
            </w:r>
          </w:p>
        </w:tc>
        <w:tc>
          <w:tcPr>
            <w:tcW w:w="1586" w:type="dxa"/>
            <w:shd w:val="clear" w:color="auto" w:fill="auto"/>
            <w:vAlign w:val="bottom"/>
          </w:tcPr>
          <w:p w:rsidR="000F7A67" w:rsidRPr="00A941E7" w:rsidRDefault="000F7A67" w:rsidP="00A941E7">
            <w:pPr>
              <w:jc w:val="both"/>
              <w:rPr>
                <w:sz w:val="28"/>
                <w:szCs w:val="28"/>
              </w:rPr>
            </w:pPr>
            <w:r w:rsidRPr="00A941E7">
              <w:rPr>
                <w:sz w:val="28"/>
                <w:szCs w:val="28"/>
              </w:rPr>
              <w:t>5</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vAlign w:val="bottom"/>
          </w:tcPr>
          <w:p w:rsidR="000F7A67" w:rsidRPr="00A941E7" w:rsidRDefault="000F7A67" w:rsidP="00A941E7">
            <w:pPr>
              <w:jc w:val="both"/>
              <w:rPr>
                <w:sz w:val="28"/>
                <w:szCs w:val="28"/>
              </w:rPr>
            </w:pPr>
            <w:r w:rsidRPr="00A941E7">
              <w:rPr>
                <w:sz w:val="28"/>
                <w:szCs w:val="28"/>
              </w:rPr>
              <w:t xml:space="preserve">Набор шлифовальной бумаги </w:t>
            </w:r>
          </w:p>
        </w:tc>
        <w:tc>
          <w:tcPr>
            <w:tcW w:w="1586" w:type="dxa"/>
            <w:shd w:val="clear" w:color="auto" w:fill="auto"/>
          </w:tcPr>
          <w:p w:rsidR="000F7A67" w:rsidRPr="00A941E7" w:rsidRDefault="000F7A67" w:rsidP="00A941E7">
            <w:pPr>
              <w:jc w:val="both"/>
              <w:rPr>
                <w:sz w:val="28"/>
                <w:szCs w:val="28"/>
              </w:rPr>
            </w:pPr>
            <w:r w:rsidRPr="00A941E7">
              <w:rPr>
                <w:sz w:val="28"/>
                <w:szCs w:val="28"/>
              </w:rPr>
              <w:t>5</w:t>
            </w:r>
          </w:p>
        </w:tc>
      </w:tr>
      <w:tr w:rsidR="000F7A67" w:rsidRPr="00A941E7" w:rsidTr="0085631B">
        <w:trPr>
          <w:trHeight w:val="27"/>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vAlign w:val="bottom"/>
          </w:tcPr>
          <w:p w:rsidR="000F7A67" w:rsidRPr="00A941E7" w:rsidRDefault="000F7A67" w:rsidP="00A941E7">
            <w:pPr>
              <w:jc w:val="both"/>
              <w:rPr>
                <w:sz w:val="28"/>
                <w:szCs w:val="28"/>
              </w:rPr>
            </w:pPr>
            <w:r w:rsidRPr="00A941E7">
              <w:rPr>
                <w:sz w:val="28"/>
                <w:szCs w:val="28"/>
              </w:rPr>
              <w:t xml:space="preserve">Клей поливинилацетат </w:t>
            </w:r>
          </w:p>
        </w:tc>
        <w:tc>
          <w:tcPr>
            <w:tcW w:w="1586" w:type="dxa"/>
            <w:shd w:val="clear" w:color="auto" w:fill="auto"/>
          </w:tcPr>
          <w:p w:rsidR="000F7A67" w:rsidRPr="00A941E7" w:rsidRDefault="000F7A67" w:rsidP="00A941E7">
            <w:pPr>
              <w:jc w:val="both"/>
              <w:rPr>
                <w:sz w:val="28"/>
                <w:szCs w:val="28"/>
              </w:rPr>
            </w:pPr>
            <w:r w:rsidRPr="00A941E7">
              <w:rPr>
                <w:sz w:val="28"/>
                <w:szCs w:val="28"/>
              </w:rPr>
              <w:t>5</w:t>
            </w:r>
          </w:p>
        </w:tc>
      </w:tr>
      <w:tr w:rsidR="000F7A67" w:rsidRPr="00A941E7" w:rsidTr="0085631B">
        <w:trPr>
          <w:trHeight w:val="27"/>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vAlign w:val="bottom"/>
          </w:tcPr>
          <w:p w:rsidR="000F7A67" w:rsidRPr="00A941E7" w:rsidRDefault="000F7A67" w:rsidP="00A941E7">
            <w:pPr>
              <w:jc w:val="both"/>
              <w:rPr>
                <w:sz w:val="28"/>
                <w:szCs w:val="28"/>
              </w:rPr>
            </w:pPr>
            <w:r w:rsidRPr="00A941E7">
              <w:rPr>
                <w:sz w:val="28"/>
                <w:szCs w:val="28"/>
              </w:rPr>
              <w:t xml:space="preserve">Лак мебельный </w:t>
            </w:r>
          </w:p>
        </w:tc>
        <w:tc>
          <w:tcPr>
            <w:tcW w:w="1586" w:type="dxa"/>
            <w:shd w:val="clear" w:color="auto" w:fill="auto"/>
          </w:tcPr>
          <w:p w:rsidR="000F7A67" w:rsidRPr="00A941E7" w:rsidRDefault="000F7A67" w:rsidP="00A941E7">
            <w:pPr>
              <w:jc w:val="both"/>
              <w:rPr>
                <w:sz w:val="28"/>
                <w:szCs w:val="28"/>
              </w:rPr>
            </w:pPr>
            <w:r w:rsidRPr="00A941E7">
              <w:rPr>
                <w:sz w:val="28"/>
                <w:szCs w:val="28"/>
              </w:rPr>
              <w:t>5</w:t>
            </w:r>
          </w:p>
        </w:tc>
      </w:tr>
      <w:tr w:rsidR="000F7A67" w:rsidRPr="00A941E7" w:rsidTr="0085631B">
        <w:trPr>
          <w:trHeight w:val="27"/>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vAlign w:val="bottom"/>
          </w:tcPr>
          <w:p w:rsidR="000F7A67" w:rsidRPr="00A941E7" w:rsidRDefault="000F7A67" w:rsidP="00A941E7">
            <w:pPr>
              <w:jc w:val="both"/>
              <w:rPr>
                <w:sz w:val="28"/>
                <w:szCs w:val="28"/>
              </w:rPr>
            </w:pPr>
            <w:r w:rsidRPr="00A941E7">
              <w:rPr>
                <w:sz w:val="28"/>
                <w:szCs w:val="28"/>
              </w:rPr>
              <w:t xml:space="preserve">Морилка </w:t>
            </w:r>
          </w:p>
        </w:tc>
        <w:tc>
          <w:tcPr>
            <w:tcW w:w="1586" w:type="dxa"/>
            <w:shd w:val="clear" w:color="auto" w:fill="auto"/>
            <w:vAlign w:val="bottom"/>
          </w:tcPr>
          <w:p w:rsidR="000F7A67" w:rsidRPr="00A941E7" w:rsidRDefault="000F7A67" w:rsidP="00A941E7">
            <w:pPr>
              <w:jc w:val="both"/>
              <w:rPr>
                <w:sz w:val="28"/>
                <w:szCs w:val="28"/>
              </w:rPr>
            </w:pPr>
            <w:r w:rsidRPr="00A941E7">
              <w:rPr>
                <w:sz w:val="28"/>
                <w:szCs w:val="28"/>
              </w:rPr>
              <w:t>5</w:t>
            </w:r>
          </w:p>
        </w:tc>
      </w:tr>
      <w:tr w:rsidR="000F7A67" w:rsidRPr="00A941E7" w:rsidTr="0085631B">
        <w:trPr>
          <w:trHeight w:val="27"/>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vAlign w:val="bottom"/>
          </w:tcPr>
          <w:p w:rsidR="000F7A67" w:rsidRPr="00A941E7" w:rsidRDefault="000F7A67" w:rsidP="00A941E7">
            <w:pPr>
              <w:jc w:val="both"/>
              <w:rPr>
                <w:sz w:val="28"/>
                <w:szCs w:val="28"/>
              </w:rPr>
            </w:pPr>
            <w:r w:rsidRPr="00A941E7">
              <w:rPr>
                <w:sz w:val="28"/>
                <w:szCs w:val="28"/>
              </w:rPr>
              <w:t xml:space="preserve">Набор карандашей столярных </w:t>
            </w:r>
          </w:p>
        </w:tc>
        <w:tc>
          <w:tcPr>
            <w:tcW w:w="1586" w:type="dxa"/>
            <w:shd w:val="clear" w:color="auto" w:fill="auto"/>
          </w:tcPr>
          <w:p w:rsidR="000F7A67" w:rsidRPr="00A941E7" w:rsidRDefault="000F7A67" w:rsidP="00A941E7">
            <w:pPr>
              <w:jc w:val="both"/>
              <w:rPr>
                <w:sz w:val="28"/>
                <w:szCs w:val="28"/>
              </w:rPr>
            </w:pPr>
            <w:r w:rsidRPr="00A941E7">
              <w:rPr>
                <w:sz w:val="28"/>
                <w:szCs w:val="28"/>
              </w:rPr>
              <w:t>5</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jc w:val="both"/>
              <w:rPr>
                <w:sz w:val="28"/>
                <w:szCs w:val="28"/>
              </w:rPr>
            </w:pPr>
            <w:r w:rsidRPr="00A941E7">
              <w:rPr>
                <w:i/>
                <w:sz w:val="28"/>
                <w:szCs w:val="28"/>
              </w:rPr>
              <w:t>Расходные материалы и канцелярские принадлежности</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Бумага (для ручного и машинного письма; цветная)</w:t>
            </w:r>
          </w:p>
        </w:tc>
        <w:tc>
          <w:tcPr>
            <w:tcW w:w="1586" w:type="dxa"/>
            <w:vMerge w:val="restart"/>
            <w:shd w:val="clear" w:color="auto" w:fill="auto"/>
          </w:tcPr>
          <w:p w:rsidR="000F7A67" w:rsidRPr="00A941E7" w:rsidRDefault="000F7A67" w:rsidP="00A941E7">
            <w:pPr>
              <w:jc w:val="both"/>
              <w:rPr>
                <w:sz w:val="28"/>
                <w:szCs w:val="28"/>
              </w:rPr>
            </w:pPr>
            <w:r w:rsidRPr="00A941E7">
              <w:rPr>
                <w:rFonts w:eastAsia="TimesNewRomanPSMT"/>
                <w:sz w:val="28"/>
                <w:szCs w:val="28"/>
              </w:rPr>
              <w:t>Имеются, требуют постоянного пополнения</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Инструменты письма (в тетрадях и на доске)</w:t>
            </w:r>
          </w:p>
        </w:tc>
        <w:tc>
          <w:tcPr>
            <w:tcW w:w="1586" w:type="dxa"/>
            <w:vMerge/>
            <w:shd w:val="clear" w:color="auto" w:fill="auto"/>
          </w:tcPr>
          <w:p w:rsidR="000F7A67" w:rsidRPr="00A941E7" w:rsidRDefault="000F7A67" w:rsidP="00A941E7">
            <w:pPr>
              <w:jc w:val="both"/>
              <w:rPr>
                <w:sz w:val="28"/>
                <w:szCs w:val="28"/>
              </w:rPr>
            </w:pP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Инструменты технологической обработки и конструирования (пиломатериалы, фанера, красители, ножовочные полотна, пилки для лобзиков)</w:t>
            </w:r>
          </w:p>
        </w:tc>
        <w:tc>
          <w:tcPr>
            <w:tcW w:w="1586" w:type="dxa"/>
            <w:vMerge/>
            <w:shd w:val="clear" w:color="auto" w:fill="auto"/>
          </w:tcPr>
          <w:p w:rsidR="000F7A67" w:rsidRPr="00A941E7" w:rsidRDefault="000F7A67" w:rsidP="00A941E7">
            <w:pPr>
              <w:jc w:val="both"/>
              <w:rPr>
                <w:sz w:val="28"/>
                <w:szCs w:val="28"/>
              </w:rPr>
            </w:pPr>
          </w:p>
        </w:tc>
      </w:tr>
      <w:tr w:rsidR="000F7A67" w:rsidRPr="00A941E7" w:rsidTr="0085631B">
        <w:trPr>
          <w:trHeight w:val="72"/>
        </w:trPr>
        <w:tc>
          <w:tcPr>
            <w:tcW w:w="2880" w:type="dxa"/>
            <w:vMerge w:val="restart"/>
            <w:shd w:val="clear" w:color="auto" w:fill="auto"/>
            <w:vAlign w:val="center"/>
          </w:tcPr>
          <w:p w:rsidR="000F7A67" w:rsidRPr="00A941E7" w:rsidRDefault="000F7A67" w:rsidP="00A941E7">
            <w:pPr>
              <w:jc w:val="both"/>
              <w:rPr>
                <w:sz w:val="28"/>
                <w:szCs w:val="28"/>
              </w:rPr>
            </w:pPr>
            <w:r w:rsidRPr="00A941E7">
              <w:rPr>
                <w:sz w:val="28"/>
                <w:szCs w:val="28"/>
              </w:rPr>
              <w:t>Предметная область «Физическая культура и основы безопасности жизнедеятельности» / предметы: ОБЖ, физическая культура</w:t>
            </w:r>
          </w:p>
        </w:tc>
        <w:tc>
          <w:tcPr>
            <w:tcW w:w="5760" w:type="dxa"/>
            <w:shd w:val="clear" w:color="auto" w:fill="auto"/>
          </w:tcPr>
          <w:p w:rsidR="000F7A67" w:rsidRPr="00A941E7" w:rsidRDefault="000F7A67" w:rsidP="00A941E7">
            <w:pPr>
              <w:jc w:val="both"/>
              <w:rPr>
                <w:sz w:val="28"/>
                <w:szCs w:val="28"/>
              </w:rPr>
            </w:pPr>
            <w:r w:rsidRPr="00A941E7">
              <w:rPr>
                <w:sz w:val="28"/>
                <w:szCs w:val="28"/>
              </w:rPr>
              <w:t>Кабинет ОБЖ</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63"/>
        </w:trPr>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jc w:val="both"/>
              <w:rPr>
                <w:i/>
                <w:sz w:val="28"/>
                <w:szCs w:val="28"/>
              </w:rPr>
            </w:pPr>
            <w:r w:rsidRPr="00A941E7">
              <w:rPr>
                <w:i/>
                <w:sz w:val="28"/>
                <w:szCs w:val="28"/>
              </w:rPr>
              <w:t>Специализированная мебель и система хранения</w:t>
            </w:r>
          </w:p>
        </w:tc>
      </w:tr>
      <w:tr w:rsidR="000F7A67" w:rsidRPr="00A941E7" w:rsidTr="0085631B">
        <w:trPr>
          <w:trHeight w:val="63"/>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 xml:space="preserve">Рабочее место учителя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63"/>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Стол ученический</w:t>
            </w:r>
          </w:p>
        </w:tc>
        <w:tc>
          <w:tcPr>
            <w:tcW w:w="1586" w:type="dxa"/>
            <w:shd w:val="clear" w:color="auto" w:fill="auto"/>
          </w:tcPr>
          <w:p w:rsidR="000F7A67" w:rsidRPr="00A941E7" w:rsidRDefault="000F7A67" w:rsidP="00A941E7">
            <w:pPr>
              <w:jc w:val="both"/>
              <w:rPr>
                <w:sz w:val="28"/>
                <w:szCs w:val="28"/>
              </w:rPr>
            </w:pPr>
            <w:r w:rsidRPr="00A941E7">
              <w:rPr>
                <w:sz w:val="28"/>
                <w:szCs w:val="28"/>
              </w:rPr>
              <w:t>15</w:t>
            </w:r>
          </w:p>
        </w:tc>
      </w:tr>
      <w:tr w:rsidR="000F7A67" w:rsidRPr="00A941E7" w:rsidTr="0085631B">
        <w:trPr>
          <w:trHeight w:val="63"/>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Стул ученический</w:t>
            </w:r>
          </w:p>
        </w:tc>
        <w:tc>
          <w:tcPr>
            <w:tcW w:w="1586" w:type="dxa"/>
            <w:shd w:val="clear" w:color="auto" w:fill="auto"/>
          </w:tcPr>
          <w:p w:rsidR="000F7A67" w:rsidRPr="00A941E7" w:rsidRDefault="000F7A67" w:rsidP="00A941E7">
            <w:pPr>
              <w:jc w:val="both"/>
              <w:rPr>
                <w:sz w:val="28"/>
                <w:szCs w:val="28"/>
              </w:rPr>
            </w:pPr>
            <w:r w:rsidRPr="00A941E7">
              <w:rPr>
                <w:sz w:val="28"/>
                <w:szCs w:val="28"/>
              </w:rPr>
              <w:t>31</w:t>
            </w:r>
          </w:p>
        </w:tc>
      </w:tr>
      <w:tr w:rsidR="000F7A67" w:rsidRPr="00A941E7" w:rsidTr="0085631B">
        <w:trPr>
          <w:trHeight w:val="63"/>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Шкафы для хранения учебников, дидактических материалов, пособий</w:t>
            </w:r>
          </w:p>
        </w:tc>
        <w:tc>
          <w:tcPr>
            <w:tcW w:w="1586" w:type="dxa"/>
            <w:shd w:val="clear" w:color="auto" w:fill="auto"/>
          </w:tcPr>
          <w:p w:rsidR="000F7A67" w:rsidRPr="00A941E7" w:rsidRDefault="000F7A67" w:rsidP="00A941E7">
            <w:pPr>
              <w:jc w:val="both"/>
              <w:rPr>
                <w:sz w:val="28"/>
                <w:szCs w:val="28"/>
              </w:rPr>
            </w:pPr>
            <w:r w:rsidRPr="00A941E7">
              <w:rPr>
                <w:sz w:val="28"/>
                <w:szCs w:val="28"/>
              </w:rPr>
              <w:t>3</w:t>
            </w:r>
          </w:p>
        </w:tc>
      </w:tr>
      <w:tr w:rsidR="000F7A67" w:rsidRPr="00A941E7" w:rsidTr="0085631B">
        <w:trPr>
          <w:trHeight w:val="63"/>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Тумбочка</w:t>
            </w:r>
          </w:p>
        </w:tc>
        <w:tc>
          <w:tcPr>
            <w:tcW w:w="1586" w:type="dxa"/>
            <w:shd w:val="clear" w:color="auto" w:fill="auto"/>
          </w:tcPr>
          <w:p w:rsidR="000F7A67" w:rsidRPr="00A941E7" w:rsidRDefault="000F7A67" w:rsidP="00A941E7">
            <w:pPr>
              <w:jc w:val="both"/>
              <w:rPr>
                <w:sz w:val="28"/>
                <w:szCs w:val="28"/>
              </w:rPr>
            </w:pPr>
            <w:r w:rsidRPr="00A941E7">
              <w:rPr>
                <w:sz w:val="28"/>
                <w:szCs w:val="28"/>
              </w:rPr>
              <w:t>2</w:t>
            </w:r>
          </w:p>
        </w:tc>
      </w:tr>
      <w:tr w:rsidR="000F7A67" w:rsidRPr="00A941E7" w:rsidTr="0085631B">
        <w:trPr>
          <w:trHeight w:val="63"/>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Классная доска с набором приспособлений для крепления таблиц, постеров и картинок</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63"/>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Софит</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4"/>
        </w:trPr>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jc w:val="both"/>
              <w:rPr>
                <w:sz w:val="28"/>
                <w:szCs w:val="28"/>
              </w:rPr>
            </w:pPr>
            <w:r w:rsidRPr="00A941E7">
              <w:rPr>
                <w:i/>
                <w:sz w:val="28"/>
                <w:szCs w:val="28"/>
              </w:rPr>
              <w:t>Технические средства обучения</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Компьютер учителя (в том числе ноутбуки)</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 xml:space="preserve">Мультимедийный проектор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Источник бесперебойного питания</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 xml:space="preserve">Документ-камера EIoam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Экран проекционный</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lang w:val="en-US"/>
              </w:rPr>
            </w:pPr>
            <w:r w:rsidRPr="00A941E7">
              <w:rPr>
                <w:sz w:val="28"/>
                <w:szCs w:val="28"/>
              </w:rPr>
              <w:t>Видеомагнитофон Son</w:t>
            </w:r>
            <w:r w:rsidRPr="00A941E7">
              <w:rPr>
                <w:sz w:val="28"/>
                <w:szCs w:val="28"/>
                <w:lang w:val="en-US"/>
              </w:rPr>
              <w:t>y</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pStyle w:val="Default"/>
              <w:jc w:val="both"/>
              <w:rPr>
                <w:i/>
                <w:color w:val="auto"/>
                <w:sz w:val="28"/>
                <w:szCs w:val="28"/>
              </w:rPr>
            </w:pPr>
            <w:r w:rsidRPr="00A941E7">
              <w:rPr>
                <w:i/>
                <w:color w:val="auto"/>
                <w:sz w:val="28"/>
                <w:szCs w:val="28"/>
              </w:rPr>
              <w:t xml:space="preserve">Библиотечный фонд (книгопечатная продукция) </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Учебники для освоения программы по учебному предмету «Основы безопасности жизнедеятельности»</w:t>
            </w:r>
          </w:p>
        </w:tc>
        <w:tc>
          <w:tcPr>
            <w:tcW w:w="1586" w:type="dxa"/>
            <w:shd w:val="clear" w:color="auto" w:fill="auto"/>
          </w:tcPr>
          <w:p w:rsidR="000F7A67" w:rsidRPr="00A941E7" w:rsidRDefault="000F7A67" w:rsidP="00A941E7">
            <w:pPr>
              <w:jc w:val="both"/>
              <w:rPr>
                <w:sz w:val="28"/>
                <w:szCs w:val="28"/>
              </w:rPr>
            </w:pPr>
            <w:r w:rsidRPr="00A941E7">
              <w:rPr>
                <w:sz w:val="28"/>
                <w:szCs w:val="28"/>
              </w:rPr>
              <w:t>71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pStyle w:val="Default"/>
              <w:jc w:val="both"/>
              <w:rPr>
                <w:i/>
                <w:color w:val="auto"/>
                <w:sz w:val="28"/>
                <w:szCs w:val="28"/>
              </w:rPr>
            </w:pPr>
            <w:r w:rsidRPr="00A941E7">
              <w:rPr>
                <w:i/>
                <w:color w:val="auto"/>
                <w:sz w:val="28"/>
                <w:szCs w:val="28"/>
              </w:rPr>
              <w:t xml:space="preserve">Печатные пособия </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Таблицы по ОБЖ</w:t>
            </w:r>
            <w:r w:rsidRPr="00A941E7">
              <w:rPr>
                <w:sz w:val="28"/>
                <w:szCs w:val="28"/>
                <w:lang w:val="en-US"/>
              </w:rPr>
              <w:t xml:space="preserve"> </w:t>
            </w:r>
            <w:r w:rsidRPr="00A941E7">
              <w:rPr>
                <w:sz w:val="28"/>
                <w:szCs w:val="28"/>
              </w:rPr>
              <w:t>(комплекты)</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2</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pStyle w:val="Default"/>
              <w:jc w:val="both"/>
              <w:rPr>
                <w:i/>
                <w:color w:val="auto"/>
                <w:sz w:val="28"/>
                <w:szCs w:val="28"/>
              </w:rPr>
            </w:pPr>
            <w:r w:rsidRPr="00A941E7">
              <w:rPr>
                <w:i/>
                <w:color w:val="auto"/>
                <w:sz w:val="28"/>
                <w:szCs w:val="28"/>
              </w:rPr>
              <w:t xml:space="preserve">Учебно-практическое и учебно-лабораторное оборудование </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Автомат ММГ</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2</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Винтовка ИЖ-38</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Пистолет ИЖ-40</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Прибор ДП-24</w:t>
            </w:r>
          </w:p>
        </w:tc>
        <w:tc>
          <w:tcPr>
            <w:tcW w:w="1586" w:type="dxa"/>
            <w:shd w:val="clear" w:color="auto" w:fill="auto"/>
          </w:tcPr>
          <w:p w:rsidR="000F7A67" w:rsidRPr="00A941E7" w:rsidRDefault="000F7A67" w:rsidP="00A941E7">
            <w:pPr>
              <w:jc w:val="both"/>
              <w:rPr>
                <w:sz w:val="28"/>
                <w:szCs w:val="28"/>
                <w:lang w:val="en-US"/>
              </w:rPr>
            </w:pPr>
            <w:r w:rsidRPr="00A941E7">
              <w:rPr>
                <w:sz w:val="28"/>
                <w:szCs w:val="28"/>
                <w:lang w:val="en-US"/>
              </w:rPr>
              <w:t>1</w:t>
            </w:r>
          </w:p>
        </w:tc>
      </w:tr>
      <w:tr w:rsidR="000F7A67" w:rsidRPr="00A941E7" w:rsidTr="0085631B">
        <w:trPr>
          <w:trHeight w:val="63"/>
        </w:trPr>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jc w:val="both"/>
              <w:rPr>
                <w:sz w:val="28"/>
                <w:szCs w:val="28"/>
              </w:rPr>
            </w:pPr>
            <w:r w:rsidRPr="00A941E7">
              <w:rPr>
                <w:i/>
                <w:sz w:val="28"/>
                <w:szCs w:val="28"/>
              </w:rPr>
              <w:t>Расходные материалы и канцелярские принадлежности</w:t>
            </w:r>
          </w:p>
        </w:tc>
      </w:tr>
      <w:tr w:rsidR="000F7A67" w:rsidRPr="00A941E7" w:rsidTr="0085631B">
        <w:trPr>
          <w:trHeight w:val="24"/>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Бумага (для ручного и машинного письма; цветная)</w:t>
            </w:r>
          </w:p>
        </w:tc>
        <w:tc>
          <w:tcPr>
            <w:tcW w:w="1586" w:type="dxa"/>
            <w:vMerge w:val="restart"/>
            <w:shd w:val="clear" w:color="auto" w:fill="auto"/>
          </w:tcPr>
          <w:p w:rsidR="000F7A67" w:rsidRPr="00A941E7" w:rsidRDefault="000F7A67" w:rsidP="00A941E7">
            <w:pPr>
              <w:jc w:val="both"/>
              <w:rPr>
                <w:sz w:val="28"/>
                <w:szCs w:val="28"/>
              </w:rPr>
            </w:pPr>
            <w:r w:rsidRPr="00A941E7">
              <w:rPr>
                <w:rFonts w:eastAsia="TimesNewRomanPSMT"/>
                <w:sz w:val="28"/>
                <w:szCs w:val="28"/>
              </w:rPr>
              <w:t>Имеются, требуют постоянного пополнения</w:t>
            </w:r>
          </w:p>
        </w:tc>
      </w:tr>
      <w:tr w:rsidR="000F7A67" w:rsidRPr="00A941E7" w:rsidTr="0085631B">
        <w:trPr>
          <w:trHeight w:val="24"/>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Тетради для контрольных работ</w:t>
            </w:r>
          </w:p>
        </w:tc>
        <w:tc>
          <w:tcPr>
            <w:tcW w:w="1586" w:type="dxa"/>
            <w:vMerge/>
            <w:shd w:val="clear" w:color="auto" w:fill="auto"/>
          </w:tcPr>
          <w:p w:rsidR="000F7A67" w:rsidRPr="00A941E7" w:rsidRDefault="000F7A67" w:rsidP="00A941E7">
            <w:pPr>
              <w:jc w:val="both"/>
              <w:rPr>
                <w:sz w:val="28"/>
                <w:szCs w:val="28"/>
              </w:rPr>
            </w:pP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Инструменты письма (в тетрадях и на доске)</w:t>
            </w:r>
          </w:p>
        </w:tc>
        <w:tc>
          <w:tcPr>
            <w:tcW w:w="1586" w:type="dxa"/>
            <w:vMerge/>
            <w:shd w:val="clear" w:color="auto" w:fill="auto"/>
          </w:tcPr>
          <w:p w:rsidR="000F7A67" w:rsidRPr="00A941E7" w:rsidRDefault="000F7A67" w:rsidP="00A941E7">
            <w:pPr>
              <w:jc w:val="both"/>
              <w:rPr>
                <w:sz w:val="28"/>
                <w:szCs w:val="28"/>
              </w:rPr>
            </w:pP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Спортзал</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jc w:val="both"/>
              <w:rPr>
                <w:i/>
                <w:sz w:val="28"/>
                <w:szCs w:val="28"/>
              </w:rPr>
            </w:pPr>
            <w:r w:rsidRPr="00A941E7">
              <w:rPr>
                <w:i/>
                <w:sz w:val="28"/>
                <w:szCs w:val="28"/>
              </w:rPr>
              <w:t>Специализированная мебель и система хранения</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 xml:space="preserve">Рабочее место учителя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Гимнастические скамейки  3м</w:t>
            </w:r>
          </w:p>
        </w:tc>
        <w:tc>
          <w:tcPr>
            <w:tcW w:w="1586" w:type="dxa"/>
            <w:shd w:val="clear" w:color="auto" w:fill="auto"/>
          </w:tcPr>
          <w:p w:rsidR="000F7A67" w:rsidRPr="00A941E7" w:rsidRDefault="000F7A67" w:rsidP="00A941E7">
            <w:pPr>
              <w:jc w:val="both"/>
              <w:rPr>
                <w:sz w:val="28"/>
                <w:szCs w:val="28"/>
              </w:rPr>
            </w:pPr>
            <w:r w:rsidRPr="00A941E7">
              <w:rPr>
                <w:sz w:val="28"/>
                <w:szCs w:val="28"/>
              </w:rPr>
              <w:t>4</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Стенды информационные </w:t>
            </w:r>
          </w:p>
        </w:tc>
        <w:tc>
          <w:tcPr>
            <w:tcW w:w="1586" w:type="dxa"/>
            <w:shd w:val="clear" w:color="auto" w:fill="auto"/>
          </w:tcPr>
          <w:p w:rsidR="000F7A67" w:rsidRPr="00A941E7" w:rsidRDefault="000F7A67" w:rsidP="00A941E7">
            <w:pPr>
              <w:jc w:val="both"/>
              <w:rPr>
                <w:sz w:val="28"/>
                <w:szCs w:val="28"/>
              </w:rPr>
            </w:pPr>
            <w:r w:rsidRPr="00A941E7">
              <w:rPr>
                <w:sz w:val="28"/>
                <w:szCs w:val="28"/>
              </w:rPr>
              <w:t>3</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jc w:val="both"/>
              <w:rPr>
                <w:sz w:val="28"/>
                <w:szCs w:val="28"/>
              </w:rPr>
            </w:pPr>
            <w:r w:rsidRPr="00A941E7">
              <w:rPr>
                <w:i/>
                <w:sz w:val="28"/>
                <w:szCs w:val="28"/>
              </w:rPr>
              <w:t>Технические средства обучения</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Компьютер учителя (в том числе ноутбуки)</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 xml:space="preserve">Телевизор  </w:t>
            </w:r>
          </w:p>
        </w:tc>
        <w:tc>
          <w:tcPr>
            <w:tcW w:w="1586" w:type="dxa"/>
            <w:shd w:val="clear" w:color="auto" w:fill="auto"/>
          </w:tcPr>
          <w:p w:rsidR="000F7A67" w:rsidRPr="00A941E7" w:rsidRDefault="000F7A67" w:rsidP="00A941E7">
            <w:pPr>
              <w:jc w:val="both"/>
              <w:rPr>
                <w:sz w:val="28"/>
                <w:szCs w:val="28"/>
              </w:rPr>
            </w:pPr>
            <w:r w:rsidRPr="00A941E7">
              <w:rPr>
                <w:sz w:val="28"/>
                <w:szCs w:val="28"/>
              </w:rPr>
              <w:t>2</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pStyle w:val="Default"/>
              <w:jc w:val="both"/>
              <w:rPr>
                <w:i/>
                <w:color w:val="auto"/>
                <w:sz w:val="28"/>
                <w:szCs w:val="28"/>
              </w:rPr>
            </w:pPr>
            <w:r w:rsidRPr="00A941E7">
              <w:rPr>
                <w:i/>
                <w:color w:val="auto"/>
                <w:sz w:val="28"/>
                <w:szCs w:val="28"/>
              </w:rPr>
              <w:t xml:space="preserve">Библиотечный фонд (книгопечатная продукция) </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Учебники для освоения программы по учебному предмету «Физическая культура»</w:t>
            </w:r>
          </w:p>
        </w:tc>
        <w:tc>
          <w:tcPr>
            <w:tcW w:w="1586" w:type="dxa"/>
            <w:shd w:val="clear" w:color="auto" w:fill="auto"/>
          </w:tcPr>
          <w:p w:rsidR="000F7A67" w:rsidRPr="00A941E7" w:rsidRDefault="000F7A67" w:rsidP="00A941E7">
            <w:pPr>
              <w:jc w:val="both"/>
              <w:rPr>
                <w:sz w:val="28"/>
                <w:szCs w:val="28"/>
              </w:rPr>
            </w:pPr>
            <w:r w:rsidRPr="00A941E7">
              <w:rPr>
                <w:sz w:val="28"/>
                <w:szCs w:val="28"/>
              </w:rPr>
              <w:t>192</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pStyle w:val="Default"/>
              <w:jc w:val="both"/>
              <w:rPr>
                <w:i/>
                <w:color w:val="auto"/>
                <w:sz w:val="28"/>
                <w:szCs w:val="28"/>
              </w:rPr>
            </w:pPr>
            <w:r w:rsidRPr="00A941E7">
              <w:rPr>
                <w:i/>
                <w:color w:val="auto"/>
                <w:sz w:val="28"/>
                <w:szCs w:val="28"/>
              </w:rPr>
              <w:t xml:space="preserve">Печатные пособия </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Комплект плакатов</w:t>
            </w:r>
          </w:p>
        </w:tc>
        <w:tc>
          <w:tcPr>
            <w:tcW w:w="1586" w:type="dxa"/>
            <w:shd w:val="clear" w:color="auto" w:fill="auto"/>
          </w:tcPr>
          <w:p w:rsidR="000F7A67" w:rsidRPr="00A941E7" w:rsidRDefault="000F7A67" w:rsidP="00A941E7">
            <w:pPr>
              <w:jc w:val="both"/>
              <w:rPr>
                <w:sz w:val="28"/>
                <w:szCs w:val="28"/>
              </w:rPr>
            </w:pPr>
            <w:r w:rsidRPr="00A941E7">
              <w:rPr>
                <w:sz w:val="28"/>
                <w:szCs w:val="28"/>
              </w:rPr>
              <w:t>24</w:t>
            </w:r>
          </w:p>
        </w:tc>
      </w:tr>
      <w:tr w:rsidR="000F7A67" w:rsidRPr="00A941E7" w:rsidTr="0085631B">
        <w:trPr>
          <w:trHeight w:val="24"/>
        </w:trPr>
        <w:tc>
          <w:tcPr>
            <w:tcW w:w="2880" w:type="dxa"/>
            <w:vMerge/>
            <w:shd w:val="clear" w:color="auto" w:fill="auto"/>
            <w:vAlign w:val="center"/>
          </w:tcPr>
          <w:p w:rsidR="000F7A67" w:rsidRPr="00A941E7" w:rsidRDefault="000F7A67" w:rsidP="00A941E7">
            <w:pPr>
              <w:jc w:val="both"/>
              <w:rPr>
                <w:sz w:val="28"/>
                <w:szCs w:val="28"/>
              </w:rPr>
            </w:pPr>
          </w:p>
        </w:tc>
        <w:tc>
          <w:tcPr>
            <w:tcW w:w="7346" w:type="dxa"/>
            <w:gridSpan w:val="2"/>
            <w:shd w:val="clear" w:color="auto" w:fill="auto"/>
          </w:tcPr>
          <w:p w:rsidR="000F7A67" w:rsidRPr="00A941E7" w:rsidRDefault="000F7A67" w:rsidP="00A941E7">
            <w:pPr>
              <w:pStyle w:val="Default"/>
              <w:jc w:val="both"/>
              <w:rPr>
                <w:i/>
                <w:color w:val="auto"/>
                <w:sz w:val="28"/>
                <w:szCs w:val="28"/>
              </w:rPr>
            </w:pPr>
            <w:r w:rsidRPr="00A941E7">
              <w:rPr>
                <w:i/>
                <w:color w:val="auto"/>
                <w:sz w:val="28"/>
                <w:szCs w:val="28"/>
              </w:rPr>
              <w:t xml:space="preserve">Учебно-практическое оборудование </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i/>
                <w:iCs/>
                <w:sz w:val="28"/>
                <w:szCs w:val="28"/>
              </w:rPr>
              <w:t>Раздел легкая атлетика</w:t>
            </w:r>
          </w:p>
        </w:tc>
        <w:tc>
          <w:tcPr>
            <w:tcW w:w="1586" w:type="dxa"/>
            <w:shd w:val="clear" w:color="auto" w:fill="auto"/>
          </w:tcPr>
          <w:p w:rsidR="000F7A67" w:rsidRPr="00A941E7" w:rsidRDefault="000F7A67" w:rsidP="00A941E7">
            <w:pPr>
              <w:jc w:val="both"/>
              <w:rPr>
                <w:sz w:val="28"/>
                <w:szCs w:val="28"/>
              </w:rPr>
            </w:pP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 xml:space="preserve">Стойки для прыжков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 xml:space="preserve">Планка для прыжков в высоту метал. 3м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Секундомер </w:t>
            </w:r>
          </w:p>
        </w:tc>
        <w:tc>
          <w:tcPr>
            <w:tcW w:w="1586" w:type="dxa"/>
            <w:shd w:val="clear" w:color="auto" w:fill="auto"/>
          </w:tcPr>
          <w:p w:rsidR="000F7A67" w:rsidRPr="00A941E7" w:rsidRDefault="000F7A67" w:rsidP="00A941E7">
            <w:pPr>
              <w:jc w:val="both"/>
              <w:rPr>
                <w:sz w:val="28"/>
                <w:szCs w:val="28"/>
              </w:rPr>
            </w:pPr>
            <w:r w:rsidRPr="00A941E7">
              <w:rPr>
                <w:sz w:val="28"/>
                <w:szCs w:val="28"/>
              </w:rPr>
              <w:t>2</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Рулетка </w:t>
            </w:r>
          </w:p>
        </w:tc>
        <w:tc>
          <w:tcPr>
            <w:tcW w:w="1586" w:type="dxa"/>
            <w:shd w:val="clear" w:color="auto" w:fill="auto"/>
          </w:tcPr>
          <w:p w:rsidR="000F7A67" w:rsidRPr="00A941E7" w:rsidRDefault="000F7A67" w:rsidP="00A941E7">
            <w:pPr>
              <w:jc w:val="both"/>
              <w:rPr>
                <w:sz w:val="28"/>
                <w:szCs w:val="28"/>
              </w:rPr>
            </w:pPr>
            <w:r w:rsidRPr="00A941E7">
              <w:rPr>
                <w:sz w:val="28"/>
                <w:szCs w:val="28"/>
              </w:rPr>
              <w:t>2</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Мячи для метания </w:t>
            </w:r>
          </w:p>
        </w:tc>
        <w:tc>
          <w:tcPr>
            <w:tcW w:w="1586" w:type="dxa"/>
            <w:shd w:val="clear" w:color="auto" w:fill="auto"/>
          </w:tcPr>
          <w:p w:rsidR="000F7A67" w:rsidRPr="00A941E7" w:rsidRDefault="000F7A67" w:rsidP="00A941E7">
            <w:pPr>
              <w:jc w:val="both"/>
              <w:rPr>
                <w:sz w:val="28"/>
                <w:szCs w:val="28"/>
              </w:rPr>
            </w:pPr>
            <w:r w:rsidRPr="00A941E7">
              <w:rPr>
                <w:sz w:val="28"/>
                <w:szCs w:val="28"/>
              </w:rPr>
              <w:t>10</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Гранаты для метания 500-700 грамм </w:t>
            </w:r>
          </w:p>
        </w:tc>
        <w:tc>
          <w:tcPr>
            <w:tcW w:w="1586" w:type="dxa"/>
            <w:shd w:val="clear" w:color="auto" w:fill="auto"/>
          </w:tcPr>
          <w:p w:rsidR="000F7A67" w:rsidRPr="00A941E7" w:rsidRDefault="000F7A67" w:rsidP="00A941E7">
            <w:pPr>
              <w:jc w:val="both"/>
              <w:rPr>
                <w:sz w:val="28"/>
                <w:szCs w:val="28"/>
              </w:rPr>
            </w:pPr>
            <w:r w:rsidRPr="00A941E7">
              <w:rPr>
                <w:sz w:val="28"/>
                <w:szCs w:val="28"/>
              </w:rPr>
              <w:t>10</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Эстафетные палочки </w:t>
            </w:r>
          </w:p>
        </w:tc>
        <w:tc>
          <w:tcPr>
            <w:tcW w:w="1586" w:type="dxa"/>
            <w:shd w:val="clear" w:color="auto" w:fill="auto"/>
          </w:tcPr>
          <w:p w:rsidR="000F7A67" w:rsidRPr="00A941E7" w:rsidRDefault="000F7A67" w:rsidP="00A941E7">
            <w:pPr>
              <w:jc w:val="both"/>
              <w:rPr>
                <w:sz w:val="28"/>
                <w:szCs w:val="28"/>
              </w:rPr>
            </w:pPr>
            <w:r w:rsidRPr="00A941E7">
              <w:rPr>
                <w:sz w:val="28"/>
                <w:szCs w:val="28"/>
              </w:rPr>
              <w:t>4</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i/>
                <w:color w:val="auto"/>
                <w:sz w:val="28"/>
                <w:szCs w:val="28"/>
              </w:rPr>
            </w:pPr>
            <w:r w:rsidRPr="00A941E7">
              <w:rPr>
                <w:i/>
                <w:color w:val="auto"/>
                <w:sz w:val="28"/>
                <w:szCs w:val="28"/>
              </w:rPr>
              <w:t xml:space="preserve">Раздел спортивные игры </w:t>
            </w:r>
          </w:p>
        </w:tc>
        <w:tc>
          <w:tcPr>
            <w:tcW w:w="1586" w:type="dxa"/>
            <w:shd w:val="clear" w:color="auto" w:fill="auto"/>
          </w:tcPr>
          <w:p w:rsidR="000F7A67" w:rsidRPr="00A941E7" w:rsidRDefault="000F7A67" w:rsidP="00A941E7">
            <w:pPr>
              <w:jc w:val="both"/>
              <w:rPr>
                <w:sz w:val="28"/>
                <w:szCs w:val="28"/>
              </w:rPr>
            </w:pP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Баскетбольный щит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Табло для счета       </w:t>
            </w:r>
          </w:p>
        </w:tc>
        <w:tc>
          <w:tcPr>
            <w:tcW w:w="1586" w:type="dxa"/>
            <w:shd w:val="clear" w:color="auto" w:fill="auto"/>
          </w:tcPr>
          <w:p w:rsidR="000F7A67" w:rsidRPr="00A941E7" w:rsidRDefault="000F7A67" w:rsidP="00A941E7">
            <w:pPr>
              <w:jc w:val="both"/>
              <w:rPr>
                <w:sz w:val="28"/>
                <w:szCs w:val="28"/>
              </w:rPr>
            </w:pPr>
            <w:r w:rsidRPr="00A941E7">
              <w:rPr>
                <w:sz w:val="28"/>
                <w:szCs w:val="28"/>
              </w:rPr>
              <w:t>2</w:t>
            </w:r>
          </w:p>
        </w:tc>
      </w:tr>
      <w:tr w:rsidR="000F7A67" w:rsidRPr="00A941E7" w:rsidTr="0085631B">
        <w:trPr>
          <w:trHeight w:val="24"/>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Сетка волейбольная </w:t>
            </w:r>
          </w:p>
        </w:tc>
        <w:tc>
          <w:tcPr>
            <w:tcW w:w="1586" w:type="dxa"/>
            <w:shd w:val="clear" w:color="auto" w:fill="auto"/>
          </w:tcPr>
          <w:p w:rsidR="000F7A67" w:rsidRPr="00A941E7" w:rsidRDefault="000F7A67" w:rsidP="00A941E7">
            <w:pPr>
              <w:jc w:val="both"/>
              <w:rPr>
                <w:sz w:val="28"/>
                <w:szCs w:val="28"/>
              </w:rPr>
            </w:pPr>
            <w:r w:rsidRPr="00A941E7">
              <w:rPr>
                <w:sz w:val="28"/>
                <w:szCs w:val="28"/>
              </w:rPr>
              <w:t>4</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Сетка баскетбольная</w:t>
            </w:r>
          </w:p>
        </w:tc>
        <w:tc>
          <w:tcPr>
            <w:tcW w:w="1586" w:type="dxa"/>
            <w:shd w:val="clear" w:color="auto" w:fill="auto"/>
          </w:tcPr>
          <w:p w:rsidR="000F7A67" w:rsidRPr="00A941E7" w:rsidRDefault="000F7A67" w:rsidP="00A941E7">
            <w:pPr>
              <w:jc w:val="both"/>
              <w:rPr>
                <w:sz w:val="28"/>
                <w:szCs w:val="28"/>
              </w:rPr>
            </w:pPr>
            <w:r w:rsidRPr="00A941E7">
              <w:rPr>
                <w:sz w:val="28"/>
                <w:szCs w:val="28"/>
              </w:rPr>
              <w:t>3</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Мяч баскетбольный </w:t>
            </w:r>
          </w:p>
        </w:tc>
        <w:tc>
          <w:tcPr>
            <w:tcW w:w="1586" w:type="dxa"/>
            <w:shd w:val="clear" w:color="auto" w:fill="auto"/>
          </w:tcPr>
          <w:p w:rsidR="000F7A67" w:rsidRPr="00A941E7" w:rsidRDefault="000F7A67" w:rsidP="00A941E7">
            <w:pPr>
              <w:jc w:val="both"/>
              <w:rPr>
                <w:sz w:val="28"/>
                <w:szCs w:val="28"/>
              </w:rPr>
            </w:pPr>
            <w:r w:rsidRPr="00A941E7">
              <w:rPr>
                <w:sz w:val="28"/>
                <w:szCs w:val="28"/>
              </w:rPr>
              <w:t>27</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Мяч волейбольный </w:t>
            </w:r>
          </w:p>
        </w:tc>
        <w:tc>
          <w:tcPr>
            <w:tcW w:w="1586" w:type="dxa"/>
            <w:shd w:val="clear" w:color="auto" w:fill="auto"/>
          </w:tcPr>
          <w:p w:rsidR="000F7A67" w:rsidRPr="00A941E7" w:rsidRDefault="000F7A67" w:rsidP="00A941E7">
            <w:pPr>
              <w:jc w:val="both"/>
              <w:rPr>
                <w:sz w:val="28"/>
                <w:szCs w:val="28"/>
              </w:rPr>
            </w:pPr>
            <w:r w:rsidRPr="00A941E7">
              <w:rPr>
                <w:sz w:val="28"/>
                <w:szCs w:val="28"/>
              </w:rPr>
              <w:t>9</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 xml:space="preserve">Мяч гандбольный        </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Кольцо баскетбольное</w:t>
            </w:r>
          </w:p>
        </w:tc>
        <w:tc>
          <w:tcPr>
            <w:tcW w:w="1586" w:type="dxa"/>
            <w:shd w:val="clear" w:color="auto" w:fill="auto"/>
          </w:tcPr>
          <w:p w:rsidR="000F7A67" w:rsidRPr="00A941E7" w:rsidRDefault="000F7A67" w:rsidP="00A941E7">
            <w:pPr>
              <w:jc w:val="both"/>
              <w:rPr>
                <w:sz w:val="28"/>
                <w:szCs w:val="28"/>
              </w:rPr>
            </w:pPr>
            <w:r w:rsidRPr="00A941E7">
              <w:rPr>
                <w:sz w:val="28"/>
                <w:szCs w:val="28"/>
              </w:rPr>
              <w:t>2</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Стол теннисный</w:t>
            </w:r>
          </w:p>
        </w:tc>
        <w:tc>
          <w:tcPr>
            <w:tcW w:w="1586" w:type="dxa"/>
            <w:shd w:val="clear" w:color="auto" w:fill="auto"/>
          </w:tcPr>
          <w:p w:rsidR="000F7A67" w:rsidRPr="00A941E7" w:rsidRDefault="000F7A67" w:rsidP="00A941E7">
            <w:pPr>
              <w:jc w:val="both"/>
              <w:rPr>
                <w:sz w:val="28"/>
                <w:szCs w:val="28"/>
              </w:rPr>
            </w:pPr>
            <w:r w:rsidRPr="00A941E7">
              <w:rPr>
                <w:sz w:val="28"/>
                <w:szCs w:val="28"/>
              </w:rPr>
              <w:t>3</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Ракетка</w:t>
            </w:r>
          </w:p>
        </w:tc>
        <w:tc>
          <w:tcPr>
            <w:tcW w:w="1586" w:type="dxa"/>
            <w:shd w:val="clear" w:color="auto" w:fill="auto"/>
          </w:tcPr>
          <w:p w:rsidR="000F7A67" w:rsidRPr="00A941E7" w:rsidRDefault="000F7A67" w:rsidP="00A941E7">
            <w:pPr>
              <w:jc w:val="both"/>
              <w:rPr>
                <w:sz w:val="28"/>
                <w:szCs w:val="28"/>
              </w:rPr>
            </w:pPr>
            <w:r w:rsidRPr="00A941E7">
              <w:rPr>
                <w:sz w:val="28"/>
                <w:szCs w:val="28"/>
              </w:rPr>
              <w:t>2</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Набор  для настольного тенниса</w:t>
            </w:r>
          </w:p>
        </w:tc>
        <w:tc>
          <w:tcPr>
            <w:tcW w:w="1586" w:type="dxa"/>
            <w:shd w:val="clear" w:color="auto" w:fill="auto"/>
          </w:tcPr>
          <w:p w:rsidR="000F7A67" w:rsidRPr="00A941E7" w:rsidRDefault="000F7A67" w:rsidP="00A941E7">
            <w:pPr>
              <w:jc w:val="both"/>
              <w:rPr>
                <w:sz w:val="28"/>
                <w:szCs w:val="28"/>
              </w:rPr>
            </w:pPr>
            <w:r w:rsidRPr="00A941E7">
              <w:rPr>
                <w:sz w:val="28"/>
                <w:szCs w:val="28"/>
              </w:rPr>
              <w:t>2</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Доска шахматная</w:t>
            </w:r>
          </w:p>
        </w:tc>
        <w:tc>
          <w:tcPr>
            <w:tcW w:w="1586" w:type="dxa"/>
            <w:shd w:val="clear" w:color="auto" w:fill="auto"/>
          </w:tcPr>
          <w:p w:rsidR="000F7A67" w:rsidRPr="00A941E7" w:rsidRDefault="000F7A67" w:rsidP="00A941E7">
            <w:pPr>
              <w:jc w:val="both"/>
              <w:rPr>
                <w:sz w:val="28"/>
                <w:szCs w:val="28"/>
              </w:rPr>
            </w:pPr>
            <w:r w:rsidRPr="00A941E7">
              <w:rPr>
                <w:sz w:val="28"/>
                <w:szCs w:val="28"/>
              </w:rPr>
              <w:t>6</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Шашки</w:t>
            </w:r>
          </w:p>
        </w:tc>
        <w:tc>
          <w:tcPr>
            <w:tcW w:w="1586" w:type="dxa"/>
            <w:shd w:val="clear" w:color="auto" w:fill="auto"/>
          </w:tcPr>
          <w:p w:rsidR="000F7A67" w:rsidRPr="00A941E7" w:rsidRDefault="000F7A67" w:rsidP="00A941E7">
            <w:pPr>
              <w:jc w:val="both"/>
              <w:rPr>
                <w:sz w:val="28"/>
                <w:szCs w:val="28"/>
              </w:rPr>
            </w:pPr>
            <w:r w:rsidRPr="00A941E7">
              <w:rPr>
                <w:sz w:val="28"/>
                <w:szCs w:val="28"/>
              </w:rPr>
              <w:t>6</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i/>
                <w:color w:val="auto"/>
                <w:sz w:val="28"/>
                <w:szCs w:val="28"/>
              </w:rPr>
            </w:pPr>
            <w:r w:rsidRPr="00A941E7">
              <w:rPr>
                <w:i/>
                <w:color w:val="auto"/>
                <w:sz w:val="28"/>
                <w:szCs w:val="28"/>
              </w:rPr>
              <w:t xml:space="preserve">Раздел гимнастика </w:t>
            </w:r>
          </w:p>
        </w:tc>
        <w:tc>
          <w:tcPr>
            <w:tcW w:w="1586" w:type="dxa"/>
            <w:shd w:val="clear" w:color="auto" w:fill="auto"/>
          </w:tcPr>
          <w:p w:rsidR="000F7A67" w:rsidRPr="00A941E7" w:rsidRDefault="000F7A67" w:rsidP="00A941E7">
            <w:pPr>
              <w:jc w:val="both"/>
              <w:rPr>
                <w:sz w:val="28"/>
                <w:szCs w:val="28"/>
              </w:rPr>
            </w:pP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Гимнастические скамейки  3м</w:t>
            </w:r>
          </w:p>
        </w:tc>
        <w:tc>
          <w:tcPr>
            <w:tcW w:w="1586" w:type="dxa"/>
            <w:shd w:val="clear" w:color="auto" w:fill="auto"/>
          </w:tcPr>
          <w:p w:rsidR="000F7A67" w:rsidRPr="00A941E7" w:rsidRDefault="000F7A67" w:rsidP="00A941E7">
            <w:pPr>
              <w:jc w:val="both"/>
              <w:rPr>
                <w:sz w:val="28"/>
                <w:szCs w:val="28"/>
              </w:rPr>
            </w:pPr>
            <w:r w:rsidRPr="00A941E7">
              <w:rPr>
                <w:sz w:val="28"/>
                <w:szCs w:val="28"/>
              </w:rPr>
              <w:t>4</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Гимнастический козел прыжковый</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Козел гимнастический тур</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Мостик гимнастический пружинный</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color w:val="auto"/>
                <w:sz w:val="28"/>
                <w:szCs w:val="28"/>
              </w:rPr>
            </w:pPr>
            <w:r w:rsidRPr="00A941E7">
              <w:rPr>
                <w:color w:val="auto"/>
                <w:sz w:val="28"/>
                <w:szCs w:val="28"/>
              </w:rPr>
              <w:t xml:space="preserve">Маты гимнастические </w:t>
            </w:r>
          </w:p>
        </w:tc>
        <w:tc>
          <w:tcPr>
            <w:tcW w:w="1586" w:type="dxa"/>
            <w:shd w:val="clear" w:color="auto" w:fill="auto"/>
          </w:tcPr>
          <w:p w:rsidR="000F7A67" w:rsidRPr="00A941E7" w:rsidRDefault="000F7A67" w:rsidP="00A941E7">
            <w:pPr>
              <w:jc w:val="both"/>
              <w:rPr>
                <w:sz w:val="28"/>
                <w:szCs w:val="28"/>
              </w:rPr>
            </w:pPr>
            <w:r w:rsidRPr="00A941E7">
              <w:rPr>
                <w:sz w:val="28"/>
                <w:szCs w:val="28"/>
              </w:rPr>
              <w:t>7</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Канат для лазанья</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Карабин</w:t>
            </w:r>
          </w:p>
        </w:tc>
        <w:tc>
          <w:tcPr>
            <w:tcW w:w="1586" w:type="dxa"/>
            <w:shd w:val="clear" w:color="auto" w:fill="auto"/>
          </w:tcPr>
          <w:p w:rsidR="000F7A67" w:rsidRPr="00A941E7" w:rsidRDefault="000F7A67" w:rsidP="00A941E7">
            <w:pPr>
              <w:jc w:val="both"/>
              <w:rPr>
                <w:sz w:val="28"/>
                <w:szCs w:val="28"/>
              </w:rPr>
            </w:pPr>
            <w:r w:rsidRPr="00A941E7">
              <w:rPr>
                <w:sz w:val="28"/>
                <w:szCs w:val="28"/>
              </w:rPr>
              <w:t>22</w:t>
            </w:r>
          </w:p>
        </w:tc>
      </w:tr>
      <w:tr w:rsidR="000F7A67" w:rsidRPr="00A941E7" w:rsidTr="0085631B">
        <w:trPr>
          <w:trHeight w:val="24"/>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Перекладина гимнастическая</w:t>
            </w:r>
          </w:p>
        </w:tc>
        <w:tc>
          <w:tcPr>
            <w:tcW w:w="1586" w:type="dxa"/>
            <w:shd w:val="clear" w:color="auto" w:fill="auto"/>
          </w:tcPr>
          <w:p w:rsidR="000F7A67" w:rsidRPr="00A941E7" w:rsidRDefault="000F7A67" w:rsidP="00A941E7">
            <w:pPr>
              <w:jc w:val="both"/>
              <w:rPr>
                <w:sz w:val="28"/>
                <w:szCs w:val="28"/>
              </w:rPr>
            </w:pPr>
            <w:r w:rsidRPr="00A941E7">
              <w:rPr>
                <w:sz w:val="28"/>
                <w:szCs w:val="28"/>
              </w:rPr>
              <w:t>1</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Медицинбол</w:t>
            </w:r>
          </w:p>
        </w:tc>
        <w:tc>
          <w:tcPr>
            <w:tcW w:w="1586" w:type="dxa"/>
            <w:shd w:val="clear" w:color="auto" w:fill="auto"/>
          </w:tcPr>
          <w:p w:rsidR="000F7A67" w:rsidRPr="00A941E7" w:rsidRDefault="000F7A67" w:rsidP="00A941E7">
            <w:pPr>
              <w:jc w:val="both"/>
              <w:rPr>
                <w:sz w:val="28"/>
                <w:szCs w:val="28"/>
              </w:rPr>
            </w:pPr>
            <w:r w:rsidRPr="00A941E7">
              <w:rPr>
                <w:sz w:val="28"/>
                <w:szCs w:val="28"/>
              </w:rPr>
              <w:t>2</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Обруч металлический</w:t>
            </w:r>
          </w:p>
        </w:tc>
        <w:tc>
          <w:tcPr>
            <w:tcW w:w="1586" w:type="dxa"/>
            <w:shd w:val="clear" w:color="auto" w:fill="auto"/>
          </w:tcPr>
          <w:p w:rsidR="000F7A67" w:rsidRPr="00A941E7" w:rsidRDefault="000F7A67" w:rsidP="00A941E7">
            <w:pPr>
              <w:jc w:val="both"/>
              <w:rPr>
                <w:sz w:val="28"/>
                <w:szCs w:val="28"/>
              </w:rPr>
            </w:pPr>
            <w:r w:rsidRPr="00A941E7">
              <w:rPr>
                <w:sz w:val="28"/>
                <w:szCs w:val="28"/>
              </w:rPr>
              <w:t>2</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Палка гимнастическая 1м</w:t>
            </w:r>
          </w:p>
        </w:tc>
        <w:tc>
          <w:tcPr>
            <w:tcW w:w="1586" w:type="dxa"/>
            <w:shd w:val="clear" w:color="auto" w:fill="auto"/>
          </w:tcPr>
          <w:p w:rsidR="000F7A67" w:rsidRPr="00A941E7" w:rsidRDefault="000F7A67" w:rsidP="00A941E7">
            <w:pPr>
              <w:jc w:val="both"/>
              <w:rPr>
                <w:sz w:val="28"/>
                <w:szCs w:val="28"/>
              </w:rPr>
            </w:pPr>
            <w:r w:rsidRPr="00A941E7">
              <w:rPr>
                <w:sz w:val="28"/>
                <w:szCs w:val="28"/>
              </w:rPr>
              <w:t>20</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pStyle w:val="Default"/>
              <w:jc w:val="both"/>
              <w:rPr>
                <w:i/>
                <w:color w:val="auto"/>
                <w:sz w:val="28"/>
                <w:szCs w:val="28"/>
              </w:rPr>
            </w:pPr>
            <w:r w:rsidRPr="00A941E7">
              <w:rPr>
                <w:i/>
                <w:color w:val="auto"/>
                <w:sz w:val="28"/>
                <w:szCs w:val="28"/>
              </w:rPr>
              <w:t>Раздел коньки</w:t>
            </w:r>
          </w:p>
        </w:tc>
        <w:tc>
          <w:tcPr>
            <w:tcW w:w="1586" w:type="dxa"/>
            <w:shd w:val="clear" w:color="auto" w:fill="auto"/>
          </w:tcPr>
          <w:p w:rsidR="000F7A67" w:rsidRPr="00A941E7" w:rsidRDefault="000F7A67" w:rsidP="00A941E7">
            <w:pPr>
              <w:jc w:val="both"/>
              <w:rPr>
                <w:sz w:val="28"/>
                <w:szCs w:val="28"/>
              </w:rPr>
            </w:pP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 xml:space="preserve">Коньки фигурные         </w:t>
            </w:r>
          </w:p>
        </w:tc>
        <w:tc>
          <w:tcPr>
            <w:tcW w:w="1586" w:type="dxa"/>
            <w:shd w:val="clear" w:color="auto" w:fill="auto"/>
          </w:tcPr>
          <w:p w:rsidR="000F7A67" w:rsidRPr="00A941E7" w:rsidRDefault="000F7A67" w:rsidP="00A941E7">
            <w:pPr>
              <w:jc w:val="both"/>
              <w:rPr>
                <w:sz w:val="28"/>
                <w:szCs w:val="28"/>
              </w:rPr>
            </w:pPr>
            <w:r w:rsidRPr="00A941E7">
              <w:rPr>
                <w:sz w:val="28"/>
                <w:szCs w:val="28"/>
              </w:rPr>
              <w:t>15</w:t>
            </w:r>
          </w:p>
        </w:tc>
      </w:tr>
      <w:tr w:rsidR="000F7A67" w:rsidRPr="00A941E7" w:rsidTr="0085631B">
        <w:trPr>
          <w:trHeight w:val="21"/>
        </w:trPr>
        <w:tc>
          <w:tcPr>
            <w:tcW w:w="2880" w:type="dxa"/>
            <w:vMerge/>
            <w:shd w:val="clear" w:color="auto" w:fill="auto"/>
            <w:vAlign w:val="center"/>
          </w:tcPr>
          <w:p w:rsidR="000F7A67" w:rsidRPr="00A941E7" w:rsidRDefault="000F7A67" w:rsidP="00A941E7">
            <w:pPr>
              <w:jc w:val="both"/>
              <w:rPr>
                <w:sz w:val="28"/>
                <w:szCs w:val="28"/>
              </w:rPr>
            </w:pPr>
          </w:p>
        </w:tc>
        <w:tc>
          <w:tcPr>
            <w:tcW w:w="5760" w:type="dxa"/>
            <w:shd w:val="clear" w:color="auto" w:fill="auto"/>
          </w:tcPr>
          <w:p w:rsidR="000F7A67" w:rsidRPr="00A941E7" w:rsidRDefault="000F7A67" w:rsidP="00A941E7">
            <w:pPr>
              <w:jc w:val="both"/>
              <w:rPr>
                <w:sz w:val="28"/>
                <w:szCs w:val="28"/>
              </w:rPr>
            </w:pPr>
            <w:r w:rsidRPr="00A941E7">
              <w:rPr>
                <w:sz w:val="28"/>
                <w:szCs w:val="28"/>
              </w:rPr>
              <w:t xml:space="preserve">Коньки хоккейные         </w:t>
            </w:r>
          </w:p>
        </w:tc>
        <w:tc>
          <w:tcPr>
            <w:tcW w:w="1586" w:type="dxa"/>
            <w:shd w:val="clear" w:color="auto" w:fill="auto"/>
          </w:tcPr>
          <w:p w:rsidR="000F7A67" w:rsidRPr="00A941E7" w:rsidRDefault="000F7A67" w:rsidP="00A941E7">
            <w:pPr>
              <w:jc w:val="both"/>
              <w:rPr>
                <w:sz w:val="28"/>
                <w:szCs w:val="28"/>
              </w:rPr>
            </w:pPr>
            <w:r w:rsidRPr="00A941E7">
              <w:rPr>
                <w:sz w:val="28"/>
                <w:szCs w:val="28"/>
              </w:rPr>
              <w:t>15</w:t>
            </w:r>
          </w:p>
        </w:tc>
      </w:tr>
    </w:tbl>
    <w:p w:rsidR="000F7A67" w:rsidRPr="00A941E7" w:rsidRDefault="000F7A67" w:rsidP="00A941E7">
      <w:pPr>
        <w:jc w:val="both"/>
        <w:rPr>
          <w:b/>
          <w:sz w:val="28"/>
          <w:szCs w:val="28"/>
        </w:rPr>
      </w:pPr>
    </w:p>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4.7.4. Комплексное оснащение учебного процесса</w:t>
      </w:r>
    </w:p>
    <w:p w:rsidR="000F7A67" w:rsidRPr="00A941E7" w:rsidRDefault="000F7A67" w:rsidP="00A941E7">
      <w:pPr>
        <w:widowControl w:val="0"/>
        <w:autoSpaceDE w:val="0"/>
        <w:autoSpaceDN w:val="0"/>
        <w:adjustRightInd w:val="0"/>
        <w:ind w:right="-1"/>
        <w:jc w:val="both"/>
        <w:rPr>
          <w:rFonts w:eastAsia="Times New Roman"/>
          <w:sz w:val="28"/>
          <w:szCs w:val="2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4320"/>
        <w:gridCol w:w="3240"/>
      </w:tblGrid>
      <w:tr w:rsidR="000F7A67" w:rsidRPr="00A941E7" w:rsidTr="0085631B">
        <w:tc>
          <w:tcPr>
            <w:tcW w:w="6768" w:type="dxa"/>
            <w:gridSpan w:val="2"/>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bCs/>
                <w:i/>
                <w:iCs/>
                <w:sz w:val="28"/>
                <w:szCs w:val="28"/>
              </w:rPr>
              <w:t>Показатель</w:t>
            </w:r>
          </w:p>
        </w:tc>
        <w:tc>
          <w:tcPr>
            <w:tcW w:w="3240" w:type="dxa"/>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bCs/>
                <w:i/>
                <w:iCs/>
                <w:sz w:val="28"/>
                <w:szCs w:val="28"/>
              </w:rPr>
              <w:t>Фактический показатель</w:t>
            </w:r>
          </w:p>
        </w:tc>
      </w:tr>
      <w:tr w:rsidR="000F7A67" w:rsidRPr="00A941E7" w:rsidTr="0085631B">
        <w:tc>
          <w:tcPr>
            <w:tcW w:w="6768" w:type="dxa"/>
            <w:gridSpan w:val="2"/>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Наличие/отсутствие акта готовности образовательного учреждения к текущему учебному году и (или) заключений Госпожнадзора и Роспотребнадзора</w:t>
            </w:r>
          </w:p>
        </w:tc>
        <w:tc>
          <w:tcPr>
            <w:tcW w:w="3240" w:type="dxa"/>
            <w:vAlign w:val="center"/>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имеется</w:t>
            </w:r>
          </w:p>
        </w:tc>
      </w:tr>
      <w:tr w:rsidR="000F7A67" w:rsidRPr="00A941E7" w:rsidTr="0085631B">
        <w:tc>
          <w:tcPr>
            <w:tcW w:w="2448" w:type="dxa"/>
            <w:vMerge w:val="restart"/>
            <w:vAlign w:val="center"/>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Материально-техническое оснащение</w:t>
            </w:r>
          </w:p>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образовательного процесса обеспечивает</w:t>
            </w:r>
          </w:p>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возможность:</w:t>
            </w:r>
          </w:p>
        </w:tc>
        <w:tc>
          <w:tcPr>
            <w:tcW w:w="4320" w:type="dxa"/>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 ведения официального сайта учреждения</w:t>
            </w:r>
          </w:p>
        </w:tc>
        <w:tc>
          <w:tcPr>
            <w:tcW w:w="3240" w:type="dxa"/>
            <w:vAlign w:val="center"/>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Да, http://blaggimn1.narod.ru/</w:t>
            </w:r>
          </w:p>
        </w:tc>
      </w:tr>
      <w:tr w:rsidR="000F7A67" w:rsidRPr="00A941E7" w:rsidTr="0085631B">
        <w:tc>
          <w:tcPr>
            <w:tcW w:w="2448" w:type="dxa"/>
            <w:vMerge/>
          </w:tcPr>
          <w:p w:rsidR="000F7A67" w:rsidRPr="00A941E7" w:rsidRDefault="000F7A67" w:rsidP="00A941E7">
            <w:pPr>
              <w:widowControl w:val="0"/>
              <w:autoSpaceDE w:val="0"/>
              <w:autoSpaceDN w:val="0"/>
              <w:adjustRightInd w:val="0"/>
              <w:ind w:right="-1"/>
              <w:jc w:val="both"/>
              <w:rPr>
                <w:rFonts w:eastAsia="Times New Roman"/>
                <w:sz w:val="28"/>
                <w:szCs w:val="28"/>
              </w:rPr>
            </w:pPr>
          </w:p>
        </w:tc>
        <w:tc>
          <w:tcPr>
            <w:tcW w:w="4320" w:type="dxa"/>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 доступа в библиотеке</w:t>
            </w:r>
          </w:p>
        </w:tc>
        <w:tc>
          <w:tcPr>
            <w:tcW w:w="3240" w:type="dxa"/>
            <w:vAlign w:val="center"/>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Да</w:t>
            </w:r>
          </w:p>
        </w:tc>
      </w:tr>
      <w:tr w:rsidR="000F7A67" w:rsidRPr="00A941E7" w:rsidTr="0085631B">
        <w:tc>
          <w:tcPr>
            <w:tcW w:w="2448" w:type="dxa"/>
            <w:vMerge/>
          </w:tcPr>
          <w:p w:rsidR="000F7A67" w:rsidRPr="00A941E7" w:rsidRDefault="000F7A67" w:rsidP="00A941E7">
            <w:pPr>
              <w:widowControl w:val="0"/>
              <w:autoSpaceDE w:val="0"/>
              <w:autoSpaceDN w:val="0"/>
              <w:adjustRightInd w:val="0"/>
              <w:ind w:right="-1"/>
              <w:jc w:val="both"/>
              <w:rPr>
                <w:rFonts w:eastAsia="Times New Roman"/>
                <w:sz w:val="28"/>
                <w:szCs w:val="28"/>
              </w:rPr>
            </w:pPr>
          </w:p>
        </w:tc>
        <w:tc>
          <w:tcPr>
            <w:tcW w:w="4320" w:type="dxa"/>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 к информационным ресурсам Интернета</w:t>
            </w:r>
          </w:p>
        </w:tc>
        <w:tc>
          <w:tcPr>
            <w:tcW w:w="3240" w:type="dxa"/>
            <w:vAlign w:val="center"/>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Да</w:t>
            </w:r>
          </w:p>
        </w:tc>
      </w:tr>
      <w:tr w:rsidR="000F7A67" w:rsidRPr="00A941E7" w:rsidTr="0085631B">
        <w:tc>
          <w:tcPr>
            <w:tcW w:w="2448" w:type="dxa"/>
            <w:vMerge/>
          </w:tcPr>
          <w:p w:rsidR="000F7A67" w:rsidRPr="00A941E7" w:rsidRDefault="000F7A67" w:rsidP="00A941E7">
            <w:pPr>
              <w:widowControl w:val="0"/>
              <w:autoSpaceDE w:val="0"/>
              <w:autoSpaceDN w:val="0"/>
              <w:adjustRightInd w:val="0"/>
              <w:ind w:right="-1"/>
              <w:jc w:val="both"/>
              <w:rPr>
                <w:rFonts w:eastAsia="Times New Roman"/>
                <w:sz w:val="28"/>
                <w:szCs w:val="28"/>
              </w:rPr>
            </w:pPr>
          </w:p>
        </w:tc>
        <w:tc>
          <w:tcPr>
            <w:tcW w:w="4320" w:type="dxa"/>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 коллекциям медиа-ресурсов на электронных носителях</w:t>
            </w:r>
          </w:p>
        </w:tc>
        <w:tc>
          <w:tcPr>
            <w:tcW w:w="3240" w:type="dxa"/>
            <w:vAlign w:val="center"/>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Да</w:t>
            </w:r>
          </w:p>
        </w:tc>
      </w:tr>
      <w:tr w:rsidR="000F7A67" w:rsidRPr="00A941E7" w:rsidTr="0085631B">
        <w:tc>
          <w:tcPr>
            <w:tcW w:w="2448" w:type="dxa"/>
            <w:vMerge/>
          </w:tcPr>
          <w:p w:rsidR="000F7A67" w:rsidRPr="00A941E7" w:rsidRDefault="000F7A67" w:rsidP="00A941E7">
            <w:pPr>
              <w:widowControl w:val="0"/>
              <w:autoSpaceDE w:val="0"/>
              <w:autoSpaceDN w:val="0"/>
              <w:adjustRightInd w:val="0"/>
              <w:ind w:right="-1"/>
              <w:jc w:val="both"/>
              <w:rPr>
                <w:rFonts w:eastAsia="Times New Roman"/>
                <w:sz w:val="28"/>
                <w:szCs w:val="28"/>
              </w:rPr>
            </w:pPr>
          </w:p>
        </w:tc>
        <w:tc>
          <w:tcPr>
            <w:tcW w:w="4320" w:type="dxa"/>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 создания и использования информации</w:t>
            </w:r>
          </w:p>
        </w:tc>
        <w:tc>
          <w:tcPr>
            <w:tcW w:w="3240" w:type="dxa"/>
            <w:vAlign w:val="center"/>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Да</w:t>
            </w:r>
          </w:p>
        </w:tc>
      </w:tr>
      <w:tr w:rsidR="000F7A67" w:rsidRPr="00A941E7" w:rsidTr="0085631B">
        <w:tc>
          <w:tcPr>
            <w:tcW w:w="2448" w:type="dxa"/>
            <w:vMerge/>
          </w:tcPr>
          <w:p w:rsidR="000F7A67" w:rsidRPr="00A941E7" w:rsidRDefault="000F7A67" w:rsidP="00A941E7">
            <w:pPr>
              <w:widowControl w:val="0"/>
              <w:autoSpaceDE w:val="0"/>
              <w:autoSpaceDN w:val="0"/>
              <w:adjustRightInd w:val="0"/>
              <w:ind w:right="-1"/>
              <w:jc w:val="both"/>
              <w:rPr>
                <w:rFonts w:eastAsia="Times New Roman"/>
                <w:sz w:val="28"/>
                <w:szCs w:val="28"/>
              </w:rPr>
            </w:pPr>
          </w:p>
        </w:tc>
        <w:tc>
          <w:tcPr>
            <w:tcW w:w="4320" w:type="dxa"/>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 получения информации различными способами</w:t>
            </w:r>
          </w:p>
        </w:tc>
        <w:tc>
          <w:tcPr>
            <w:tcW w:w="3240" w:type="dxa"/>
            <w:vAlign w:val="center"/>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Да</w:t>
            </w:r>
          </w:p>
        </w:tc>
      </w:tr>
      <w:tr w:rsidR="000F7A67" w:rsidRPr="00A941E7" w:rsidTr="0085631B">
        <w:tc>
          <w:tcPr>
            <w:tcW w:w="2448" w:type="dxa"/>
            <w:vMerge/>
          </w:tcPr>
          <w:p w:rsidR="000F7A67" w:rsidRPr="00A941E7" w:rsidRDefault="000F7A67" w:rsidP="00A941E7">
            <w:pPr>
              <w:widowControl w:val="0"/>
              <w:autoSpaceDE w:val="0"/>
              <w:autoSpaceDN w:val="0"/>
              <w:adjustRightInd w:val="0"/>
              <w:ind w:right="-1"/>
              <w:jc w:val="both"/>
              <w:rPr>
                <w:rFonts w:eastAsia="Times New Roman"/>
                <w:sz w:val="28"/>
                <w:szCs w:val="28"/>
              </w:rPr>
            </w:pPr>
          </w:p>
        </w:tc>
        <w:tc>
          <w:tcPr>
            <w:tcW w:w="4320" w:type="dxa"/>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 реализации индивидуальных образовательных планов</w:t>
            </w:r>
          </w:p>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для обучающихся</w:t>
            </w:r>
          </w:p>
        </w:tc>
        <w:tc>
          <w:tcPr>
            <w:tcW w:w="3240" w:type="dxa"/>
            <w:vAlign w:val="center"/>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Да</w:t>
            </w:r>
          </w:p>
        </w:tc>
      </w:tr>
      <w:tr w:rsidR="000F7A67" w:rsidRPr="00A941E7" w:rsidTr="0085631B">
        <w:tc>
          <w:tcPr>
            <w:tcW w:w="2448" w:type="dxa"/>
            <w:vMerge/>
          </w:tcPr>
          <w:p w:rsidR="000F7A67" w:rsidRPr="00A941E7" w:rsidRDefault="000F7A67" w:rsidP="00A941E7">
            <w:pPr>
              <w:widowControl w:val="0"/>
              <w:autoSpaceDE w:val="0"/>
              <w:autoSpaceDN w:val="0"/>
              <w:adjustRightInd w:val="0"/>
              <w:ind w:right="-1"/>
              <w:jc w:val="both"/>
              <w:rPr>
                <w:rFonts w:eastAsia="Times New Roman"/>
                <w:sz w:val="28"/>
                <w:szCs w:val="28"/>
              </w:rPr>
            </w:pPr>
          </w:p>
        </w:tc>
        <w:tc>
          <w:tcPr>
            <w:tcW w:w="4320" w:type="dxa"/>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 включения обучающихся в проектную и учебно-исследовательскую деятельность</w:t>
            </w:r>
          </w:p>
        </w:tc>
        <w:tc>
          <w:tcPr>
            <w:tcW w:w="3240" w:type="dxa"/>
            <w:vAlign w:val="center"/>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Да</w:t>
            </w:r>
          </w:p>
        </w:tc>
      </w:tr>
      <w:tr w:rsidR="000F7A67" w:rsidRPr="00A941E7" w:rsidTr="0085631B">
        <w:tc>
          <w:tcPr>
            <w:tcW w:w="2448" w:type="dxa"/>
            <w:vMerge/>
          </w:tcPr>
          <w:p w:rsidR="000F7A67" w:rsidRPr="00A941E7" w:rsidRDefault="000F7A67" w:rsidP="00A941E7">
            <w:pPr>
              <w:widowControl w:val="0"/>
              <w:autoSpaceDE w:val="0"/>
              <w:autoSpaceDN w:val="0"/>
              <w:adjustRightInd w:val="0"/>
              <w:ind w:right="-1"/>
              <w:jc w:val="both"/>
              <w:rPr>
                <w:rFonts w:eastAsia="Times New Roman"/>
                <w:sz w:val="28"/>
                <w:szCs w:val="28"/>
              </w:rPr>
            </w:pPr>
          </w:p>
        </w:tc>
        <w:tc>
          <w:tcPr>
            <w:tcW w:w="4320" w:type="dxa"/>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 проведения экспериментов, наблюдений (включая наблюдение</w:t>
            </w:r>
          </w:p>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микрообъектов)</w:t>
            </w:r>
          </w:p>
        </w:tc>
        <w:tc>
          <w:tcPr>
            <w:tcW w:w="3240" w:type="dxa"/>
            <w:vAlign w:val="center"/>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Да</w:t>
            </w:r>
          </w:p>
        </w:tc>
      </w:tr>
      <w:tr w:rsidR="000F7A67" w:rsidRPr="00A941E7" w:rsidTr="0085631B">
        <w:tc>
          <w:tcPr>
            <w:tcW w:w="2448" w:type="dxa"/>
            <w:vMerge/>
          </w:tcPr>
          <w:p w:rsidR="000F7A67" w:rsidRPr="00A941E7" w:rsidRDefault="000F7A67" w:rsidP="00A941E7">
            <w:pPr>
              <w:widowControl w:val="0"/>
              <w:autoSpaceDE w:val="0"/>
              <w:autoSpaceDN w:val="0"/>
              <w:adjustRightInd w:val="0"/>
              <w:ind w:right="-1"/>
              <w:jc w:val="both"/>
              <w:rPr>
                <w:rFonts w:eastAsia="Times New Roman"/>
                <w:sz w:val="28"/>
                <w:szCs w:val="28"/>
              </w:rPr>
            </w:pPr>
          </w:p>
        </w:tc>
        <w:tc>
          <w:tcPr>
            <w:tcW w:w="4320" w:type="dxa"/>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 планирования учебного процесса, фиксирования его реализации в</w:t>
            </w:r>
          </w:p>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целом и отдельных этапов</w:t>
            </w:r>
          </w:p>
        </w:tc>
        <w:tc>
          <w:tcPr>
            <w:tcW w:w="3240" w:type="dxa"/>
            <w:vAlign w:val="center"/>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Да</w:t>
            </w:r>
          </w:p>
        </w:tc>
      </w:tr>
      <w:tr w:rsidR="000F7A67" w:rsidRPr="00A941E7" w:rsidTr="0085631B">
        <w:tc>
          <w:tcPr>
            <w:tcW w:w="6768" w:type="dxa"/>
            <w:gridSpan w:val="2"/>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наличие учебно-лабораторного оборудования для выполнения в полном объеме практической части реализуемых образовательных программ</w:t>
            </w:r>
          </w:p>
        </w:tc>
        <w:tc>
          <w:tcPr>
            <w:tcW w:w="3240" w:type="dxa"/>
            <w:vAlign w:val="center"/>
          </w:tcPr>
          <w:p w:rsidR="000F7A67" w:rsidRPr="00A941E7" w:rsidRDefault="000F7A67"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Да</w:t>
            </w:r>
          </w:p>
        </w:tc>
      </w:tr>
    </w:tbl>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4.5.5. Информационно-образовательная среда</w:t>
      </w:r>
    </w:p>
    <w:p w:rsidR="00F370A0" w:rsidRPr="00A941E7" w:rsidRDefault="00F370A0" w:rsidP="00A941E7">
      <w:pPr>
        <w:widowControl w:val="0"/>
        <w:autoSpaceDE w:val="0"/>
        <w:autoSpaceDN w:val="0"/>
        <w:adjustRightInd w:val="0"/>
        <w:ind w:right="-1"/>
        <w:jc w:val="both"/>
        <w:rPr>
          <w:rFonts w:eastAsia="Times New Roman"/>
          <w:sz w:val="28"/>
          <w:szCs w:val="2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4"/>
        <w:gridCol w:w="4169"/>
        <w:gridCol w:w="3105"/>
      </w:tblGrid>
      <w:tr w:rsidR="00F370A0" w:rsidRPr="00A941E7" w:rsidTr="0085631B">
        <w:tc>
          <w:tcPr>
            <w:tcW w:w="6768" w:type="dxa"/>
            <w:gridSpan w:val="2"/>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bCs/>
                <w:i/>
                <w:iCs/>
                <w:sz w:val="28"/>
                <w:szCs w:val="28"/>
              </w:rPr>
              <w:t>Показатель</w:t>
            </w:r>
          </w:p>
        </w:tc>
        <w:tc>
          <w:tcPr>
            <w:tcW w:w="3240" w:type="dxa"/>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bCs/>
                <w:i/>
                <w:iCs/>
                <w:sz w:val="28"/>
                <w:szCs w:val="28"/>
              </w:rPr>
              <w:t>Фактический показатель</w:t>
            </w:r>
          </w:p>
        </w:tc>
      </w:tr>
      <w:tr w:rsidR="00F370A0" w:rsidRPr="00A941E7" w:rsidTr="0085631B">
        <w:tc>
          <w:tcPr>
            <w:tcW w:w="2448" w:type="dxa"/>
            <w:vMerge w:val="restart"/>
            <w:vAlign w:val="center"/>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Требования к информационно-образовательной среде основной образовательной программы общего образования</w:t>
            </w:r>
          </w:p>
        </w:tc>
        <w:tc>
          <w:tcPr>
            <w:tcW w:w="4320" w:type="dxa"/>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 xml:space="preserve">Информационно-образовательная среда образовательного учреждения обеспечивает: </w:t>
            </w:r>
          </w:p>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 информационно-методическую поддержку образовательного процесса и его ресурсного обеспечения</w:t>
            </w:r>
          </w:p>
        </w:tc>
        <w:tc>
          <w:tcPr>
            <w:tcW w:w="3240" w:type="dxa"/>
            <w:vAlign w:val="center"/>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Да</w:t>
            </w:r>
          </w:p>
        </w:tc>
      </w:tr>
      <w:tr w:rsidR="00F370A0" w:rsidRPr="00A941E7" w:rsidTr="0085631B">
        <w:tc>
          <w:tcPr>
            <w:tcW w:w="2448" w:type="dxa"/>
            <w:vMerge/>
          </w:tcPr>
          <w:p w:rsidR="00F370A0" w:rsidRPr="00A941E7" w:rsidRDefault="00F370A0" w:rsidP="00A941E7">
            <w:pPr>
              <w:widowControl w:val="0"/>
              <w:autoSpaceDE w:val="0"/>
              <w:autoSpaceDN w:val="0"/>
              <w:adjustRightInd w:val="0"/>
              <w:ind w:right="-1"/>
              <w:jc w:val="both"/>
              <w:rPr>
                <w:rFonts w:eastAsia="Times New Roman"/>
                <w:sz w:val="28"/>
                <w:szCs w:val="28"/>
              </w:rPr>
            </w:pPr>
          </w:p>
        </w:tc>
        <w:tc>
          <w:tcPr>
            <w:tcW w:w="4320" w:type="dxa"/>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 мониторинг и фиксацию хода и результатов образовательного процесса</w:t>
            </w:r>
          </w:p>
        </w:tc>
        <w:tc>
          <w:tcPr>
            <w:tcW w:w="3240" w:type="dxa"/>
            <w:vAlign w:val="center"/>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Да</w:t>
            </w:r>
          </w:p>
        </w:tc>
      </w:tr>
      <w:tr w:rsidR="00F370A0" w:rsidRPr="00A941E7" w:rsidTr="0085631B">
        <w:tc>
          <w:tcPr>
            <w:tcW w:w="2448" w:type="dxa"/>
            <w:vMerge/>
          </w:tcPr>
          <w:p w:rsidR="00F370A0" w:rsidRPr="00A941E7" w:rsidRDefault="00F370A0" w:rsidP="00A941E7">
            <w:pPr>
              <w:widowControl w:val="0"/>
              <w:autoSpaceDE w:val="0"/>
              <w:autoSpaceDN w:val="0"/>
              <w:adjustRightInd w:val="0"/>
              <w:ind w:right="-1"/>
              <w:jc w:val="both"/>
              <w:rPr>
                <w:rFonts w:eastAsia="Times New Roman"/>
                <w:sz w:val="28"/>
                <w:szCs w:val="28"/>
              </w:rPr>
            </w:pPr>
          </w:p>
        </w:tc>
        <w:tc>
          <w:tcPr>
            <w:tcW w:w="4320" w:type="dxa"/>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 мониторинг здоровья обучающихся</w:t>
            </w:r>
          </w:p>
        </w:tc>
        <w:tc>
          <w:tcPr>
            <w:tcW w:w="3240" w:type="dxa"/>
            <w:vAlign w:val="center"/>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Да</w:t>
            </w:r>
          </w:p>
        </w:tc>
      </w:tr>
      <w:tr w:rsidR="00F370A0" w:rsidRPr="00A941E7" w:rsidTr="0085631B">
        <w:tc>
          <w:tcPr>
            <w:tcW w:w="2448" w:type="dxa"/>
            <w:vMerge/>
          </w:tcPr>
          <w:p w:rsidR="00F370A0" w:rsidRPr="00A941E7" w:rsidRDefault="00F370A0" w:rsidP="00A941E7">
            <w:pPr>
              <w:widowControl w:val="0"/>
              <w:autoSpaceDE w:val="0"/>
              <w:autoSpaceDN w:val="0"/>
              <w:adjustRightInd w:val="0"/>
              <w:ind w:right="-1"/>
              <w:jc w:val="both"/>
              <w:rPr>
                <w:rFonts w:eastAsia="Times New Roman"/>
                <w:sz w:val="28"/>
                <w:szCs w:val="28"/>
              </w:rPr>
            </w:pPr>
          </w:p>
        </w:tc>
        <w:tc>
          <w:tcPr>
            <w:tcW w:w="4320" w:type="dxa"/>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 современные процедуры создания, поиска, сбора, анализа, обработки, хранения и представления информации</w:t>
            </w:r>
          </w:p>
        </w:tc>
        <w:tc>
          <w:tcPr>
            <w:tcW w:w="3240" w:type="dxa"/>
            <w:vAlign w:val="center"/>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Да</w:t>
            </w:r>
          </w:p>
        </w:tc>
      </w:tr>
      <w:tr w:rsidR="00F370A0" w:rsidRPr="00A941E7" w:rsidTr="0085631B">
        <w:tc>
          <w:tcPr>
            <w:tcW w:w="2448" w:type="dxa"/>
            <w:vMerge/>
          </w:tcPr>
          <w:p w:rsidR="00F370A0" w:rsidRPr="00A941E7" w:rsidRDefault="00F370A0" w:rsidP="00A941E7">
            <w:pPr>
              <w:widowControl w:val="0"/>
              <w:autoSpaceDE w:val="0"/>
              <w:autoSpaceDN w:val="0"/>
              <w:adjustRightInd w:val="0"/>
              <w:ind w:right="-1"/>
              <w:jc w:val="both"/>
              <w:rPr>
                <w:rFonts w:eastAsia="Times New Roman"/>
                <w:sz w:val="28"/>
                <w:szCs w:val="28"/>
              </w:rPr>
            </w:pPr>
          </w:p>
        </w:tc>
        <w:tc>
          <w:tcPr>
            <w:tcW w:w="4320" w:type="dxa"/>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 дистанционное взаимодействие всех участников образовательного процесса:</w:t>
            </w:r>
          </w:p>
        </w:tc>
        <w:tc>
          <w:tcPr>
            <w:tcW w:w="3240" w:type="dxa"/>
            <w:vAlign w:val="center"/>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Через сайт и электронную почту, платформы РЭШ, ЦОК</w:t>
            </w:r>
          </w:p>
        </w:tc>
      </w:tr>
      <w:tr w:rsidR="00F370A0" w:rsidRPr="00A941E7" w:rsidTr="0085631B">
        <w:tc>
          <w:tcPr>
            <w:tcW w:w="2448" w:type="dxa"/>
            <w:vMerge/>
          </w:tcPr>
          <w:p w:rsidR="00F370A0" w:rsidRPr="00A941E7" w:rsidRDefault="00F370A0" w:rsidP="00A941E7">
            <w:pPr>
              <w:widowControl w:val="0"/>
              <w:autoSpaceDE w:val="0"/>
              <w:autoSpaceDN w:val="0"/>
              <w:adjustRightInd w:val="0"/>
              <w:ind w:right="-1"/>
              <w:jc w:val="both"/>
              <w:rPr>
                <w:rFonts w:eastAsia="Times New Roman"/>
                <w:sz w:val="28"/>
                <w:szCs w:val="28"/>
              </w:rPr>
            </w:pPr>
          </w:p>
        </w:tc>
        <w:tc>
          <w:tcPr>
            <w:tcW w:w="4320" w:type="dxa"/>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а) обучающихся, их родителей (законных представителей)</w:t>
            </w:r>
          </w:p>
        </w:tc>
        <w:tc>
          <w:tcPr>
            <w:tcW w:w="3240" w:type="dxa"/>
            <w:vAlign w:val="center"/>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Да</w:t>
            </w:r>
          </w:p>
        </w:tc>
      </w:tr>
      <w:tr w:rsidR="00F370A0" w:rsidRPr="00A941E7" w:rsidTr="0085631B">
        <w:tc>
          <w:tcPr>
            <w:tcW w:w="2448" w:type="dxa"/>
            <w:vMerge/>
          </w:tcPr>
          <w:p w:rsidR="00F370A0" w:rsidRPr="00A941E7" w:rsidRDefault="00F370A0" w:rsidP="00A941E7">
            <w:pPr>
              <w:widowControl w:val="0"/>
              <w:autoSpaceDE w:val="0"/>
              <w:autoSpaceDN w:val="0"/>
              <w:adjustRightInd w:val="0"/>
              <w:ind w:right="-1"/>
              <w:jc w:val="both"/>
              <w:rPr>
                <w:rFonts w:eastAsia="Times New Roman"/>
                <w:sz w:val="28"/>
                <w:szCs w:val="28"/>
              </w:rPr>
            </w:pPr>
          </w:p>
        </w:tc>
        <w:tc>
          <w:tcPr>
            <w:tcW w:w="4320" w:type="dxa"/>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б) педагогических работников</w:t>
            </w:r>
          </w:p>
        </w:tc>
        <w:tc>
          <w:tcPr>
            <w:tcW w:w="3240" w:type="dxa"/>
            <w:vAlign w:val="center"/>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Да</w:t>
            </w:r>
          </w:p>
        </w:tc>
      </w:tr>
      <w:tr w:rsidR="00F370A0" w:rsidRPr="00A941E7" w:rsidTr="0085631B">
        <w:tc>
          <w:tcPr>
            <w:tcW w:w="2448" w:type="dxa"/>
            <w:vMerge/>
          </w:tcPr>
          <w:p w:rsidR="00F370A0" w:rsidRPr="00A941E7" w:rsidRDefault="00F370A0" w:rsidP="00A941E7">
            <w:pPr>
              <w:widowControl w:val="0"/>
              <w:autoSpaceDE w:val="0"/>
              <w:autoSpaceDN w:val="0"/>
              <w:adjustRightInd w:val="0"/>
              <w:ind w:right="-1"/>
              <w:jc w:val="both"/>
              <w:rPr>
                <w:rFonts w:eastAsia="Times New Roman"/>
                <w:sz w:val="28"/>
                <w:szCs w:val="28"/>
              </w:rPr>
            </w:pPr>
          </w:p>
        </w:tc>
        <w:tc>
          <w:tcPr>
            <w:tcW w:w="4320" w:type="dxa"/>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в) органов управления в сфере образования</w:t>
            </w:r>
          </w:p>
        </w:tc>
        <w:tc>
          <w:tcPr>
            <w:tcW w:w="3240" w:type="dxa"/>
            <w:vAlign w:val="center"/>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Да</w:t>
            </w:r>
          </w:p>
        </w:tc>
      </w:tr>
      <w:tr w:rsidR="00F370A0" w:rsidRPr="00A941E7" w:rsidTr="0085631B">
        <w:tc>
          <w:tcPr>
            <w:tcW w:w="2448" w:type="dxa"/>
            <w:vMerge/>
          </w:tcPr>
          <w:p w:rsidR="00F370A0" w:rsidRPr="00A941E7" w:rsidRDefault="00F370A0" w:rsidP="00A941E7">
            <w:pPr>
              <w:widowControl w:val="0"/>
              <w:autoSpaceDE w:val="0"/>
              <w:autoSpaceDN w:val="0"/>
              <w:adjustRightInd w:val="0"/>
              <w:ind w:right="-1"/>
              <w:jc w:val="both"/>
              <w:rPr>
                <w:rFonts w:eastAsia="Times New Roman"/>
                <w:sz w:val="28"/>
                <w:szCs w:val="28"/>
              </w:rPr>
            </w:pPr>
          </w:p>
        </w:tc>
        <w:tc>
          <w:tcPr>
            <w:tcW w:w="4320" w:type="dxa"/>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г) общественности</w:t>
            </w:r>
          </w:p>
        </w:tc>
        <w:tc>
          <w:tcPr>
            <w:tcW w:w="3240" w:type="dxa"/>
            <w:vAlign w:val="center"/>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Да</w:t>
            </w:r>
          </w:p>
        </w:tc>
      </w:tr>
      <w:tr w:rsidR="00F370A0" w:rsidRPr="00A941E7" w:rsidTr="0085631B">
        <w:tc>
          <w:tcPr>
            <w:tcW w:w="2448" w:type="dxa"/>
            <w:vMerge/>
          </w:tcPr>
          <w:p w:rsidR="00F370A0" w:rsidRPr="00A941E7" w:rsidRDefault="00F370A0" w:rsidP="00A941E7">
            <w:pPr>
              <w:widowControl w:val="0"/>
              <w:autoSpaceDE w:val="0"/>
              <w:autoSpaceDN w:val="0"/>
              <w:adjustRightInd w:val="0"/>
              <w:ind w:right="-1"/>
              <w:jc w:val="both"/>
              <w:rPr>
                <w:rFonts w:eastAsia="Times New Roman"/>
                <w:sz w:val="28"/>
                <w:szCs w:val="28"/>
              </w:rPr>
            </w:pPr>
          </w:p>
        </w:tc>
        <w:tc>
          <w:tcPr>
            <w:tcW w:w="4320" w:type="dxa"/>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д) учреждений дополнительного образования детей</w:t>
            </w:r>
          </w:p>
        </w:tc>
        <w:tc>
          <w:tcPr>
            <w:tcW w:w="3240" w:type="dxa"/>
            <w:vAlign w:val="center"/>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Да</w:t>
            </w:r>
          </w:p>
        </w:tc>
      </w:tr>
      <w:tr w:rsidR="00F370A0" w:rsidRPr="00A941E7" w:rsidTr="0085631B">
        <w:tc>
          <w:tcPr>
            <w:tcW w:w="2448" w:type="dxa"/>
            <w:vMerge/>
          </w:tcPr>
          <w:p w:rsidR="00F370A0" w:rsidRPr="00A941E7" w:rsidRDefault="00F370A0" w:rsidP="00A941E7">
            <w:pPr>
              <w:widowControl w:val="0"/>
              <w:autoSpaceDE w:val="0"/>
              <w:autoSpaceDN w:val="0"/>
              <w:adjustRightInd w:val="0"/>
              <w:ind w:right="-1"/>
              <w:jc w:val="both"/>
              <w:rPr>
                <w:rFonts w:eastAsia="Times New Roman"/>
                <w:sz w:val="28"/>
                <w:szCs w:val="28"/>
              </w:rPr>
            </w:pPr>
          </w:p>
        </w:tc>
        <w:tc>
          <w:tcPr>
            <w:tcW w:w="4320" w:type="dxa"/>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 % педагогических, руководящих работников образовательного учреждения компетентных в решении профессиональных задач с применением ИКТ</w:t>
            </w:r>
          </w:p>
        </w:tc>
        <w:tc>
          <w:tcPr>
            <w:tcW w:w="3240" w:type="dxa"/>
            <w:vAlign w:val="center"/>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100%</w:t>
            </w:r>
          </w:p>
        </w:tc>
      </w:tr>
      <w:tr w:rsidR="00F370A0" w:rsidRPr="00A941E7" w:rsidTr="0085631B">
        <w:tc>
          <w:tcPr>
            <w:tcW w:w="2448" w:type="dxa"/>
            <w:vMerge/>
          </w:tcPr>
          <w:p w:rsidR="00F370A0" w:rsidRPr="00A941E7" w:rsidRDefault="00F370A0" w:rsidP="00A941E7">
            <w:pPr>
              <w:widowControl w:val="0"/>
              <w:autoSpaceDE w:val="0"/>
              <w:autoSpaceDN w:val="0"/>
              <w:adjustRightInd w:val="0"/>
              <w:ind w:right="-1"/>
              <w:jc w:val="both"/>
              <w:rPr>
                <w:rFonts w:eastAsia="Times New Roman"/>
                <w:sz w:val="28"/>
                <w:szCs w:val="28"/>
              </w:rPr>
            </w:pPr>
          </w:p>
        </w:tc>
        <w:tc>
          <w:tcPr>
            <w:tcW w:w="4320" w:type="dxa"/>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 обеспечена поддержка применения ИКТ</w:t>
            </w:r>
          </w:p>
        </w:tc>
        <w:tc>
          <w:tcPr>
            <w:tcW w:w="3240" w:type="dxa"/>
            <w:vAlign w:val="center"/>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100%</w:t>
            </w:r>
          </w:p>
        </w:tc>
      </w:tr>
      <w:tr w:rsidR="00F370A0" w:rsidRPr="00A941E7" w:rsidTr="0085631B">
        <w:tc>
          <w:tcPr>
            <w:tcW w:w="2448" w:type="dxa"/>
            <w:vMerge w:val="restart"/>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Требования к материально-техническим условиям реализации основной образовательной программы в части наличия автоматизированных рабочих мест педагогических работников:</w:t>
            </w:r>
          </w:p>
        </w:tc>
        <w:tc>
          <w:tcPr>
            <w:tcW w:w="4320" w:type="dxa"/>
            <w:vAlign w:val="center"/>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 учебных кабинетов с автоматизированным рабочим местом педагогических работников на уровне начального образования</w:t>
            </w:r>
          </w:p>
        </w:tc>
        <w:tc>
          <w:tcPr>
            <w:tcW w:w="3240" w:type="dxa"/>
            <w:vAlign w:val="center"/>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92%</w:t>
            </w:r>
          </w:p>
        </w:tc>
      </w:tr>
      <w:tr w:rsidR="00F370A0" w:rsidRPr="00A941E7" w:rsidTr="0085631B">
        <w:tc>
          <w:tcPr>
            <w:tcW w:w="2448" w:type="dxa"/>
            <w:vMerge/>
          </w:tcPr>
          <w:p w:rsidR="00F370A0" w:rsidRPr="00A941E7" w:rsidRDefault="00F370A0" w:rsidP="00A941E7">
            <w:pPr>
              <w:widowControl w:val="0"/>
              <w:autoSpaceDE w:val="0"/>
              <w:autoSpaceDN w:val="0"/>
              <w:adjustRightInd w:val="0"/>
              <w:ind w:right="-1"/>
              <w:jc w:val="both"/>
              <w:rPr>
                <w:rFonts w:eastAsia="Times New Roman"/>
                <w:sz w:val="28"/>
                <w:szCs w:val="28"/>
              </w:rPr>
            </w:pPr>
          </w:p>
        </w:tc>
        <w:tc>
          <w:tcPr>
            <w:tcW w:w="4320" w:type="dxa"/>
            <w:vAlign w:val="center"/>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 учебных кабинетов с автоматизированным рабочим местом педагогических работников на уровне основного и среднего образования</w:t>
            </w:r>
          </w:p>
        </w:tc>
        <w:tc>
          <w:tcPr>
            <w:tcW w:w="3240" w:type="dxa"/>
            <w:vAlign w:val="center"/>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53%</w:t>
            </w:r>
          </w:p>
        </w:tc>
      </w:tr>
      <w:tr w:rsidR="00F370A0" w:rsidRPr="00A941E7" w:rsidTr="0085631B">
        <w:tc>
          <w:tcPr>
            <w:tcW w:w="6768" w:type="dxa"/>
            <w:gridSpan w:val="2"/>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Наличие/отсутствие внутренней локальной сети</w:t>
            </w:r>
          </w:p>
        </w:tc>
        <w:tc>
          <w:tcPr>
            <w:tcW w:w="3240" w:type="dxa"/>
            <w:vAlign w:val="center"/>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В проекте</w:t>
            </w:r>
          </w:p>
        </w:tc>
      </w:tr>
    </w:tbl>
    <w:p w:rsidR="00F370A0" w:rsidRPr="00A941E7" w:rsidRDefault="00F370A0" w:rsidP="00A941E7">
      <w:pPr>
        <w:widowControl w:val="0"/>
        <w:autoSpaceDE w:val="0"/>
        <w:autoSpaceDN w:val="0"/>
        <w:adjustRightInd w:val="0"/>
        <w:ind w:right="-1"/>
        <w:jc w:val="both"/>
        <w:rPr>
          <w:rFonts w:eastAsia="Times New Roman"/>
          <w:sz w:val="28"/>
          <w:szCs w:val="28"/>
        </w:rPr>
      </w:pPr>
    </w:p>
    <w:p w:rsidR="00F370A0" w:rsidRPr="00A941E7" w:rsidRDefault="00F370A0" w:rsidP="00A941E7">
      <w:pPr>
        <w:widowControl w:val="0"/>
        <w:autoSpaceDE w:val="0"/>
        <w:autoSpaceDN w:val="0"/>
        <w:adjustRightInd w:val="0"/>
        <w:ind w:right="-1"/>
        <w:jc w:val="both"/>
        <w:rPr>
          <w:sz w:val="28"/>
          <w:szCs w:val="28"/>
        </w:rPr>
      </w:pPr>
      <w:r w:rsidRPr="00A941E7">
        <w:rPr>
          <w:sz w:val="28"/>
          <w:szCs w:val="28"/>
        </w:rPr>
        <w:t>4.5.6. Учебно-методическое и информационное обеспечение реализации основной образовательной программы общего образования</w:t>
      </w:r>
    </w:p>
    <w:p w:rsidR="00F370A0" w:rsidRPr="00A941E7" w:rsidRDefault="00F370A0" w:rsidP="00A941E7">
      <w:pPr>
        <w:widowControl w:val="0"/>
        <w:autoSpaceDE w:val="0"/>
        <w:autoSpaceDN w:val="0"/>
        <w:adjustRightInd w:val="0"/>
        <w:ind w:right="-1"/>
        <w:jc w:val="both"/>
        <w:rPr>
          <w:rFonts w:eastAsia="Times New Roman"/>
          <w:sz w:val="28"/>
          <w:szCs w:val="2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4320"/>
        <w:gridCol w:w="3240"/>
      </w:tblGrid>
      <w:tr w:rsidR="00F370A0" w:rsidRPr="00A941E7" w:rsidTr="0085631B">
        <w:tc>
          <w:tcPr>
            <w:tcW w:w="6768" w:type="dxa"/>
            <w:gridSpan w:val="2"/>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bCs/>
                <w:i/>
                <w:iCs/>
                <w:sz w:val="28"/>
                <w:szCs w:val="28"/>
              </w:rPr>
              <w:t>Показатель</w:t>
            </w:r>
          </w:p>
        </w:tc>
        <w:tc>
          <w:tcPr>
            <w:tcW w:w="3240" w:type="dxa"/>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bCs/>
                <w:i/>
                <w:iCs/>
                <w:sz w:val="28"/>
                <w:szCs w:val="28"/>
              </w:rPr>
              <w:t>Фактический показатель</w:t>
            </w:r>
          </w:p>
        </w:tc>
      </w:tr>
      <w:tr w:rsidR="00F370A0" w:rsidRPr="00A941E7" w:rsidTr="0085631B">
        <w:tc>
          <w:tcPr>
            <w:tcW w:w="2448" w:type="dxa"/>
            <w:vMerge w:val="restart"/>
            <w:vAlign w:val="center"/>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Учебная, учебно-методическая литература и иные библиотечно-информационные ресурсы</w:t>
            </w:r>
          </w:p>
        </w:tc>
        <w:tc>
          <w:tcPr>
            <w:tcW w:w="4320" w:type="dxa"/>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Обеспечение информационной поддержки образовательной деятельности обучающихся и педагогических работников на основе современных информационных технологий в области библиотечных услуг</w:t>
            </w:r>
          </w:p>
        </w:tc>
        <w:tc>
          <w:tcPr>
            <w:tcW w:w="3240" w:type="dxa"/>
            <w:vAlign w:val="center"/>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компьютер с выходом в Интернет, МФУ, 133 аудио и 83 электронных пособий в информационно-библиотечном центре гимназии</w:t>
            </w:r>
          </w:p>
        </w:tc>
      </w:tr>
      <w:tr w:rsidR="00F370A0" w:rsidRPr="00A941E7" w:rsidTr="0085631B">
        <w:tc>
          <w:tcPr>
            <w:tcW w:w="2448" w:type="dxa"/>
            <w:vMerge/>
          </w:tcPr>
          <w:p w:rsidR="00F370A0" w:rsidRPr="00A941E7" w:rsidRDefault="00F370A0" w:rsidP="00A941E7">
            <w:pPr>
              <w:widowControl w:val="0"/>
              <w:autoSpaceDE w:val="0"/>
              <w:autoSpaceDN w:val="0"/>
              <w:adjustRightInd w:val="0"/>
              <w:ind w:right="-1"/>
              <w:jc w:val="both"/>
              <w:rPr>
                <w:rFonts w:eastAsia="Times New Roman"/>
                <w:sz w:val="28"/>
                <w:szCs w:val="28"/>
              </w:rPr>
            </w:pPr>
          </w:p>
        </w:tc>
        <w:tc>
          <w:tcPr>
            <w:tcW w:w="4320" w:type="dxa"/>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 укомплектованность печатными и электронными информационно-образовательными ресурсами по всем предметам учебного плана</w:t>
            </w:r>
          </w:p>
        </w:tc>
        <w:tc>
          <w:tcPr>
            <w:tcW w:w="3240" w:type="dxa"/>
            <w:vAlign w:val="center"/>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 xml:space="preserve">печатные – 51 107 экз. печатные и электронные – </w:t>
            </w:r>
          </w:p>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51 190 экз.</w:t>
            </w:r>
          </w:p>
        </w:tc>
      </w:tr>
      <w:tr w:rsidR="00F370A0" w:rsidRPr="00A941E7" w:rsidTr="0085631B">
        <w:tc>
          <w:tcPr>
            <w:tcW w:w="2448" w:type="dxa"/>
            <w:vMerge/>
          </w:tcPr>
          <w:p w:rsidR="00F370A0" w:rsidRPr="00A941E7" w:rsidRDefault="00F370A0" w:rsidP="00A941E7">
            <w:pPr>
              <w:widowControl w:val="0"/>
              <w:autoSpaceDE w:val="0"/>
              <w:autoSpaceDN w:val="0"/>
              <w:adjustRightInd w:val="0"/>
              <w:ind w:right="-1"/>
              <w:jc w:val="both"/>
              <w:rPr>
                <w:rFonts w:eastAsia="Times New Roman"/>
                <w:sz w:val="28"/>
                <w:szCs w:val="28"/>
              </w:rPr>
            </w:pPr>
          </w:p>
        </w:tc>
        <w:tc>
          <w:tcPr>
            <w:tcW w:w="4320" w:type="dxa"/>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 обеспеченность дополнительной литературой основных образовательных программ</w:t>
            </w:r>
          </w:p>
        </w:tc>
        <w:tc>
          <w:tcPr>
            <w:tcW w:w="3240" w:type="dxa"/>
            <w:vAlign w:val="center"/>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17 431</w:t>
            </w:r>
          </w:p>
        </w:tc>
      </w:tr>
      <w:tr w:rsidR="00F370A0" w:rsidRPr="00A941E7" w:rsidTr="0085631B">
        <w:tc>
          <w:tcPr>
            <w:tcW w:w="2448" w:type="dxa"/>
            <w:vMerge/>
          </w:tcPr>
          <w:p w:rsidR="00F370A0" w:rsidRPr="00A941E7" w:rsidRDefault="00F370A0" w:rsidP="00A941E7">
            <w:pPr>
              <w:widowControl w:val="0"/>
              <w:autoSpaceDE w:val="0"/>
              <w:autoSpaceDN w:val="0"/>
              <w:adjustRightInd w:val="0"/>
              <w:ind w:right="-1"/>
              <w:jc w:val="both"/>
              <w:rPr>
                <w:rFonts w:eastAsia="Times New Roman"/>
                <w:sz w:val="28"/>
                <w:szCs w:val="28"/>
              </w:rPr>
            </w:pPr>
          </w:p>
        </w:tc>
        <w:tc>
          <w:tcPr>
            <w:tcW w:w="4320" w:type="dxa"/>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 обеспеченность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ООП соответствует ФГОС</w:t>
            </w:r>
          </w:p>
        </w:tc>
        <w:tc>
          <w:tcPr>
            <w:tcW w:w="3240" w:type="dxa"/>
            <w:vAlign w:val="center"/>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33 199</w:t>
            </w:r>
          </w:p>
        </w:tc>
      </w:tr>
      <w:tr w:rsidR="00F370A0" w:rsidRPr="00A941E7" w:rsidTr="0085631B">
        <w:tc>
          <w:tcPr>
            <w:tcW w:w="2448" w:type="dxa"/>
            <w:vMerge/>
          </w:tcPr>
          <w:p w:rsidR="00F370A0" w:rsidRPr="00A941E7" w:rsidRDefault="00F370A0" w:rsidP="00A941E7">
            <w:pPr>
              <w:widowControl w:val="0"/>
              <w:autoSpaceDE w:val="0"/>
              <w:autoSpaceDN w:val="0"/>
              <w:adjustRightInd w:val="0"/>
              <w:ind w:right="-1"/>
              <w:jc w:val="both"/>
              <w:rPr>
                <w:rFonts w:eastAsia="Times New Roman"/>
                <w:sz w:val="28"/>
                <w:szCs w:val="28"/>
              </w:rPr>
            </w:pPr>
          </w:p>
        </w:tc>
        <w:tc>
          <w:tcPr>
            <w:tcW w:w="4320" w:type="dxa"/>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 обеспеченность официальными периодическими, справочно-библиографическими изданиями, научной литературой</w:t>
            </w:r>
          </w:p>
        </w:tc>
        <w:tc>
          <w:tcPr>
            <w:tcW w:w="3240" w:type="dxa"/>
            <w:vAlign w:val="center"/>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 xml:space="preserve">255 экз. </w:t>
            </w:r>
          </w:p>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Журналы: «Вестник образования», «Учитель Башкортостана», «Истоки», «Радуга», «Башкортостан», «Республика Башкортостан», «Панорама»</w:t>
            </w:r>
          </w:p>
        </w:tc>
      </w:tr>
    </w:tbl>
    <w:p w:rsidR="00F370A0" w:rsidRPr="00A941E7" w:rsidRDefault="00F370A0" w:rsidP="00A941E7">
      <w:pPr>
        <w:widowControl w:val="0"/>
        <w:autoSpaceDE w:val="0"/>
        <w:autoSpaceDN w:val="0"/>
        <w:adjustRightInd w:val="0"/>
        <w:ind w:right="-1"/>
        <w:jc w:val="both"/>
        <w:rPr>
          <w:rFonts w:eastAsia="Times New Roman"/>
          <w:b/>
          <w:sz w:val="28"/>
          <w:szCs w:val="28"/>
        </w:rPr>
      </w:pPr>
      <w:r w:rsidRPr="00A941E7">
        <w:rPr>
          <w:rFonts w:eastAsia="Times New Roman"/>
          <w:b/>
          <w:sz w:val="28"/>
          <w:szCs w:val="28"/>
        </w:rPr>
        <w:t xml:space="preserve">5. Содержание образовательной деятельности </w:t>
      </w:r>
    </w:p>
    <w:p w:rsidR="00F370A0" w:rsidRPr="00A941E7" w:rsidRDefault="00F370A0" w:rsidP="00A941E7">
      <w:pPr>
        <w:jc w:val="both"/>
        <w:rPr>
          <w:sz w:val="28"/>
          <w:szCs w:val="28"/>
        </w:rPr>
      </w:pPr>
    </w:p>
    <w:p w:rsidR="00F370A0" w:rsidRPr="00A941E7" w:rsidRDefault="00F370A0" w:rsidP="00A941E7">
      <w:pPr>
        <w:jc w:val="both"/>
        <w:rPr>
          <w:b/>
          <w:sz w:val="28"/>
          <w:szCs w:val="28"/>
        </w:rPr>
      </w:pPr>
      <w:r w:rsidRPr="00A941E7">
        <w:rPr>
          <w:sz w:val="28"/>
          <w:szCs w:val="28"/>
        </w:rPr>
        <w:t>5.1. Основные образовательные программы (по видам общеобразовательных программ), реализуемые в дошкольном образовании, в начальном, основном и среднем общем образовании</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5040"/>
        <w:gridCol w:w="1980"/>
      </w:tblGrid>
      <w:tr w:rsidR="00F370A0" w:rsidRPr="00A941E7" w:rsidTr="0085631B">
        <w:tc>
          <w:tcPr>
            <w:tcW w:w="8028" w:type="dxa"/>
            <w:gridSpan w:val="2"/>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bCs/>
                <w:i/>
                <w:iCs/>
                <w:sz w:val="28"/>
                <w:szCs w:val="28"/>
              </w:rPr>
              <w:t>Показатель</w:t>
            </w:r>
          </w:p>
        </w:tc>
        <w:tc>
          <w:tcPr>
            <w:tcW w:w="1980" w:type="dxa"/>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bCs/>
                <w:i/>
                <w:iCs/>
                <w:sz w:val="28"/>
                <w:szCs w:val="28"/>
              </w:rPr>
              <w:t>Фактический показатель</w:t>
            </w:r>
          </w:p>
        </w:tc>
      </w:tr>
      <w:tr w:rsidR="00F370A0" w:rsidRPr="00A941E7" w:rsidTr="0085631B">
        <w:tc>
          <w:tcPr>
            <w:tcW w:w="2988" w:type="dxa"/>
            <w:vMerge w:val="restart"/>
            <w:vAlign w:val="center"/>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Соответствие реализуемых основных образовательных программ виду образовательного учреждения:</w:t>
            </w:r>
          </w:p>
        </w:tc>
        <w:tc>
          <w:tcPr>
            <w:tcW w:w="5040" w:type="dxa"/>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 реализуемые образовательные программы регламентируют особенности организационно-педагогических условий и содержание деятельности Гимназии по реализации ФГОС ДО, ФГОС НОО, ФГОС ООО, федерального компонента государственного стандарта среднего общего образования</w:t>
            </w:r>
          </w:p>
        </w:tc>
        <w:tc>
          <w:tcPr>
            <w:tcW w:w="1980" w:type="dxa"/>
            <w:vAlign w:val="center"/>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Да</w:t>
            </w:r>
          </w:p>
        </w:tc>
      </w:tr>
      <w:tr w:rsidR="00F370A0" w:rsidRPr="00A941E7" w:rsidTr="0085631B">
        <w:tc>
          <w:tcPr>
            <w:tcW w:w="2988" w:type="dxa"/>
            <w:vMerge/>
          </w:tcPr>
          <w:p w:rsidR="00F370A0" w:rsidRPr="00A941E7" w:rsidRDefault="00F370A0" w:rsidP="00A941E7">
            <w:pPr>
              <w:widowControl w:val="0"/>
              <w:autoSpaceDE w:val="0"/>
              <w:autoSpaceDN w:val="0"/>
              <w:adjustRightInd w:val="0"/>
              <w:ind w:right="-1"/>
              <w:jc w:val="both"/>
              <w:rPr>
                <w:rFonts w:eastAsia="Times New Roman"/>
                <w:sz w:val="28"/>
                <w:szCs w:val="28"/>
              </w:rPr>
            </w:pPr>
          </w:p>
        </w:tc>
        <w:tc>
          <w:tcPr>
            <w:tcW w:w="5040" w:type="dxa"/>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 реализуемые образовательные программы регламентируют соответствуют виду образовательного учреждения</w:t>
            </w:r>
          </w:p>
        </w:tc>
        <w:tc>
          <w:tcPr>
            <w:tcW w:w="1980" w:type="dxa"/>
            <w:vAlign w:val="center"/>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Соответствует</w:t>
            </w:r>
          </w:p>
        </w:tc>
      </w:tr>
      <w:tr w:rsidR="00F370A0" w:rsidRPr="00A941E7" w:rsidTr="0085631B">
        <w:tc>
          <w:tcPr>
            <w:tcW w:w="2988" w:type="dxa"/>
            <w:vMerge/>
          </w:tcPr>
          <w:p w:rsidR="00F370A0" w:rsidRPr="00A941E7" w:rsidRDefault="00F370A0" w:rsidP="00A941E7">
            <w:pPr>
              <w:widowControl w:val="0"/>
              <w:autoSpaceDE w:val="0"/>
              <w:autoSpaceDN w:val="0"/>
              <w:adjustRightInd w:val="0"/>
              <w:ind w:right="-1"/>
              <w:jc w:val="both"/>
              <w:rPr>
                <w:rFonts w:eastAsia="Times New Roman"/>
                <w:sz w:val="28"/>
                <w:szCs w:val="28"/>
              </w:rPr>
            </w:pPr>
          </w:p>
        </w:tc>
        <w:tc>
          <w:tcPr>
            <w:tcW w:w="5040" w:type="dxa"/>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 реализуемые образовательные программы прошли процедуру согласования и утверждения в соответствии с уставом Гимназии</w:t>
            </w:r>
          </w:p>
        </w:tc>
        <w:tc>
          <w:tcPr>
            <w:tcW w:w="1980" w:type="dxa"/>
            <w:vAlign w:val="center"/>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Да</w:t>
            </w:r>
          </w:p>
        </w:tc>
      </w:tr>
      <w:tr w:rsidR="00F370A0" w:rsidRPr="00A941E7" w:rsidTr="0085631B">
        <w:tc>
          <w:tcPr>
            <w:tcW w:w="2988" w:type="dxa"/>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Преемственность основных образовательных программ дошкольного, начального общего, основного общего, среднего общего образования</w:t>
            </w:r>
          </w:p>
        </w:tc>
        <w:tc>
          <w:tcPr>
            <w:tcW w:w="5040" w:type="dxa"/>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 соблюдена преемственность основных образовательных программ дошкольного, начального общего, основного общего, среднего (полного) общего образования</w:t>
            </w:r>
          </w:p>
        </w:tc>
        <w:tc>
          <w:tcPr>
            <w:tcW w:w="1980" w:type="dxa"/>
            <w:vAlign w:val="center"/>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Да</w:t>
            </w:r>
          </w:p>
        </w:tc>
      </w:tr>
      <w:tr w:rsidR="00F370A0" w:rsidRPr="00A941E7" w:rsidTr="0085631B">
        <w:tc>
          <w:tcPr>
            <w:tcW w:w="2988" w:type="dxa"/>
            <w:vMerge w:val="restart"/>
            <w:vAlign w:val="center"/>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Требования к структуре основной образовательной программы дошкольного образования, начального общего образования, основного общего образования, среднего (полного) общего образования</w:t>
            </w:r>
          </w:p>
        </w:tc>
        <w:tc>
          <w:tcPr>
            <w:tcW w:w="5040" w:type="dxa"/>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 структура основной образовательной программы дошкольного образования, начального общего образования, основного общего образования, среднего (полного) общего образования соответствует Федеральным государственным образовательным стандартам, Федеральному компоненту государственного стандарта общего образования</w:t>
            </w:r>
          </w:p>
        </w:tc>
        <w:tc>
          <w:tcPr>
            <w:tcW w:w="1980" w:type="dxa"/>
            <w:vAlign w:val="center"/>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Соответствует</w:t>
            </w:r>
          </w:p>
        </w:tc>
      </w:tr>
      <w:tr w:rsidR="00F370A0" w:rsidRPr="00A941E7" w:rsidTr="0085631B">
        <w:tc>
          <w:tcPr>
            <w:tcW w:w="2988" w:type="dxa"/>
            <w:vMerge/>
          </w:tcPr>
          <w:p w:rsidR="00F370A0" w:rsidRPr="00A941E7" w:rsidRDefault="00F370A0" w:rsidP="00A941E7">
            <w:pPr>
              <w:widowControl w:val="0"/>
              <w:autoSpaceDE w:val="0"/>
              <w:autoSpaceDN w:val="0"/>
              <w:adjustRightInd w:val="0"/>
              <w:ind w:right="-1"/>
              <w:jc w:val="both"/>
              <w:rPr>
                <w:rFonts w:eastAsia="Times New Roman"/>
                <w:sz w:val="28"/>
                <w:szCs w:val="28"/>
              </w:rPr>
            </w:pPr>
          </w:p>
        </w:tc>
        <w:tc>
          <w:tcPr>
            <w:tcW w:w="5040" w:type="dxa"/>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 выполнение требований по соотношению частей в основной образовательной программе дошкольного образования – 60%/40%, в основной образовательной программе начального общего образования 80% / 20%, в основной образовательной программе основного общего образования 70% / 30%, и в соответствии с БУП 2004 года федеральный компонент - не менее 75 % от общего нормативного времени, региональный - не менее 10%, компонент образовательного учреждения - не менее 10%</w:t>
            </w:r>
          </w:p>
        </w:tc>
        <w:tc>
          <w:tcPr>
            <w:tcW w:w="1980" w:type="dxa"/>
            <w:vAlign w:val="center"/>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Соответствует</w:t>
            </w:r>
          </w:p>
        </w:tc>
      </w:tr>
      <w:tr w:rsidR="00F370A0" w:rsidRPr="00A941E7" w:rsidTr="0085631B">
        <w:tc>
          <w:tcPr>
            <w:tcW w:w="2988" w:type="dxa"/>
            <w:vMerge/>
          </w:tcPr>
          <w:p w:rsidR="00F370A0" w:rsidRPr="00A941E7" w:rsidRDefault="00F370A0" w:rsidP="00A941E7">
            <w:pPr>
              <w:widowControl w:val="0"/>
              <w:autoSpaceDE w:val="0"/>
              <w:autoSpaceDN w:val="0"/>
              <w:adjustRightInd w:val="0"/>
              <w:ind w:right="-1"/>
              <w:jc w:val="both"/>
              <w:rPr>
                <w:rFonts w:eastAsia="Times New Roman"/>
                <w:sz w:val="28"/>
                <w:szCs w:val="28"/>
              </w:rPr>
            </w:pPr>
          </w:p>
        </w:tc>
        <w:tc>
          <w:tcPr>
            <w:tcW w:w="5040" w:type="dxa"/>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 выполнение требований к структуре по минимальному и максимальному количеству учебных часов</w:t>
            </w:r>
          </w:p>
        </w:tc>
        <w:tc>
          <w:tcPr>
            <w:tcW w:w="1980" w:type="dxa"/>
            <w:vAlign w:val="center"/>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Да</w:t>
            </w:r>
          </w:p>
        </w:tc>
      </w:tr>
      <w:tr w:rsidR="00F370A0" w:rsidRPr="00A941E7" w:rsidTr="0085631B">
        <w:tc>
          <w:tcPr>
            <w:tcW w:w="2988" w:type="dxa"/>
            <w:vMerge/>
          </w:tcPr>
          <w:p w:rsidR="00F370A0" w:rsidRPr="00A941E7" w:rsidRDefault="00F370A0" w:rsidP="00A941E7">
            <w:pPr>
              <w:widowControl w:val="0"/>
              <w:autoSpaceDE w:val="0"/>
              <w:autoSpaceDN w:val="0"/>
              <w:adjustRightInd w:val="0"/>
              <w:ind w:right="-1"/>
              <w:jc w:val="both"/>
              <w:rPr>
                <w:rFonts w:eastAsia="Times New Roman"/>
                <w:sz w:val="28"/>
                <w:szCs w:val="28"/>
              </w:rPr>
            </w:pPr>
          </w:p>
        </w:tc>
        <w:tc>
          <w:tcPr>
            <w:tcW w:w="5040" w:type="dxa"/>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 выполнение требований к структуре по внеурочной деятельности по уровню начального и основного общего образования по направлениям развития личности: спортивно-оздоровительное; духовно-нравственное; социальное; общеинтеллектуальное; общекультурное</w:t>
            </w:r>
          </w:p>
        </w:tc>
        <w:tc>
          <w:tcPr>
            <w:tcW w:w="1980" w:type="dxa"/>
            <w:vAlign w:val="center"/>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Да</w:t>
            </w:r>
          </w:p>
        </w:tc>
      </w:tr>
      <w:tr w:rsidR="00F370A0" w:rsidRPr="00A941E7" w:rsidTr="0085631B">
        <w:tc>
          <w:tcPr>
            <w:tcW w:w="2988" w:type="dxa"/>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Требования к результатам освоения основной образовательной программы дошкольного образования, основной образовательной программы начального общего образования, основного общего образования, среднего (полного) общего образования</w:t>
            </w:r>
          </w:p>
        </w:tc>
        <w:tc>
          <w:tcPr>
            <w:tcW w:w="5040" w:type="dxa"/>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 xml:space="preserve">- определены требования к результатам освоения основной образовательной программы дошкольного образования, основной образовательной программы начального общего образования, основного общего образования, среднего (полного) общего образования; </w:t>
            </w:r>
          </w:p>
          <w:p w:rsidR="00F370A0" w:rsidRPr="00A941E7" w:rsidRDefault="00F370A0" w:rsidP="00A941E7">
            <w:pPr>
              <w:widowControl w:val="0"/>
              <w:autoSpaceDE w:val="0"/>
              <w:autoSpaceDN w:val="0"/>
              <w:adjustRightInd w:val="0"/>
              <w:ind w:right="-1"/>
              <w:jc w:val="both"/>
              <w:rPr>
                <w:rFonts w:eastAsia="Times New Roman"/>
                <w:sz w:val="28"/>
                <w:szCs w:val="28"/>
              </w:rPr>
            </w:pPr>
          </w:p>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 зафиксирован системно-деятельностный подход;</w:t>
            </w:r>
          </w:p>
          <w:p w:rsidR="00F370A0" w:rsidRPr="00A941E7" w:rsidRDefault="00F370A0" w:rsidP="00A941E7">
            <w:pPr>
              <w:widowControl w:val="0"/>
              <w:autoSpaceDE w:val="0"/>
              <w:autoSpaceDN w:val="0"/>
              <w:adjustRightInd w:val="0"/>
              <w:ind w:right="-1"/>
              <w:jc w:val="both"/>
              <w:rPr>
                <w:rFonts w:eastAsia="Times New Roman"/>
                <w:sz w:val="28"/>
                <w:szCs w:val="28"/>
              </w:rPr>
            </w:pPr>
          </w:p>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 наличие преемственности результатов для разных уровней</w:t>
            </w:r>
          </w:p>
        </w:tc>
        <w:tc>
          <w:tcPr>
            <w:tcW w:w="1980" w:type="dxa"/>
            <w:vAlign w:val="center"/>
          </w:tcPr>
          <w:p w:rsidR="00F370A0" w:rsidRPr="00A941E7" w:rsidRDefault="00F370A0" w:rsidP="00A941E7">
            <w:pPr>
              <w:widowControl w:val="0"/>
              <w:autoSpaceDE w:val="0"/>
              <w:autoSpaceDN w:val="0"/>
              <w:adjustRightInd w:val="0"/>
              <w:ind w:right="-1"/>
              <w:jc w:val="both"/>
              <w:rPr>
                <w:rFonts w:eastAsia="Times New Roman"/>
                <w:sz w:val="28"/>
                <w:szCs w:val="28"/>
              </w:rPr>
            </w:pPr>
          </w:p>
          <w:p w:rsidR="00F370A0" w:rsidRPr="00A941E7" w:rsidRDefault="00F370A0" w:rsidP="00A941E7">
            <w:pPr>
              <w:widowControl w:val="0"/>
              <w:autoSpaceDE w:val="0"/>
              <w:autoSpaceDN w:val="0"/>
              <w:adjustRightInd w:val="0"/>
              <w:ind w:right="-1"/>
              <w:jc w:val="both"/>
              <w:rPr>
                <w:rFonts w:eastAsia="Times New Roman"/>
                <w:sz w:val="28"/>
                <w:szCs w:val="28"/>
              </w:rPr>
            </w:pPr>
          </w:p>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Да</w:t>
            </w:r>
          </w:p>
          <w:p w:rsidR="00F370A0" w:rsidRPr="00A941E7" w:rsidRDefault="00F370A0" w:rsidP="00A941E7">
            <w:pPr>
              <w:widowControl w:val="0"/>
              <w:autoSpaceDE w:val="0"/>
              <w:autoSpaceDN w:val="0"/>
              <w:adjustRightInd w:val="0"/>
              <w:ind w:right="-1"/>
              <w:jc w:val="both"/>
              <w:rPr>
                <w:rFonts w:eastAsia="Times New Roman"/>
                <w:sz w:val="28"/>
                <w:szCs w:val="28"/>
              </w:rPr>
            </w:pPr>
          </w:p>
          <w:p w:rsidR="00F370A0" w:rsidRPr="00A941E7" w:rsidRDefault="00F370A0" w:rsidP="00A941E7">
            <w:pPr>
              <w:widowControl w:val="0"/>
              <w:autoSpaceDE w:val="0"/>
              <w:autoSpaceDN w:val="0"/>
              <w:adjustRightInd w:val="0"/>
              <w:ind w:right="-1"/>
              <w:jc w:val="both"/>
              <w:rPr>
                <w:rFonts w:eastAsia="Times New Roman"/>
                <w:sz w:val="28"/>
                <w:szCs w:val="28"/>
              </w:rPr>
            </w:pPr>
          </w:p>
          <w:p w:rsidR="00F370A0" w:rsidRPr="00A941E7" w:rsidRDefault="00F370A0" w:rsidP="00A941E7">
            <w:pPr>
              <w:widowControl w:val="0"/>
              <w:autoSpaceDE w:val="0"/>
              <w:autoSpaceDN w:val="0"/>
              <w:adjustRightInd w:val="0"/>
              <w:ind w:right="-1"/>
              <w:jc w:val="both"/>
              <w:rPr>
                <w:rFonts w:eastAsia="Times New Roman"/>
                <w:sz w:val="28"/>
                <w:szCs w:val="28"/>
              </w:rPr>
            </w:pPr>
          </w:p>
          <w:p w:rsidR="00F370A0" w:rsidRPr="00A941E7" w:rsidRDefault="00F370A0" w:rsidP="00A941E7">
            <w:pPr>
              <w:widowControl w:val="0"/>
              <w:autoSpaceDE w:val="0"/>
              <w:autoSpaceDN w:val="0"/>
              <w:adjustRightInd w:val="0"/>
              <w:ind w:right="-1"/>
              <w:jc w:val="both"/>
              <w:rPr>
                <w:rFonts w:eastAsia="Times New Roman"/>
                <w:sz w:val="28"/>
                <w:szCs w:val="28"/>
              </w:rPr>
            </w:pPr>
          </w:p>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Да</w:t>
            </w:r>
          </w:p>
          <w:p w:rsidR="00F370A0" w:rsidRPr="00A941E7" w:rsidRDefault="00F370A0" w:rsidP="00A941E7">
            <w:pPr>
              <w:widowControl w:val="0"/>
              <w:autoSpaceDE w:val="0"/>
              <w:autoSpaceDN w:val="0"/>
              <w:adjustRightInd w:val="0"/>
              <w:ind w:right="-1"/>
              <w:jc w:val="both"/>
              <w:rPr>
                <w:rFonts w:eastAsia="Times New Roman"/>
                <w:sz w:val="28"/>
                <w:szCs w:val="28"/>
              </w:rPr>
            </w:pPr>
          </w:p>
          <w:p w:rsidR="00F370A0" w:rsidRPr="00A941E7" w:rsidRDefault="00F370A0" w:rsidP="00A941E7">
            <w:pPr>
              <w:widowControl w:val="0"/>
              <w:autoSpaceDE w:val="0"/>
              <w:autoSpaceDN w:val="0"/>
              <w:adjustRightInd w:val="0"/>
              <w:ind w:right="-1"/>
              <w:jc w:val="both"/>
              <w:rPr>
                <w:rFonts w:eastAsia="Times New Roman"/>
                <w:sz w:val="28"/>
                <w:szCs w:val="28"/>
              </w:rPr>
            </w:pPr>
          </w:p>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Да</w:t>
            </w:r>
          </w:p>
        </w:tc>
      </w:tr>
      <w:tr w:rsidR="00F370A0" w:rsidRPr="00A941E7" w:rsidTr="0085631B">
        <w:tc>
          <w:tcPr>
            <w:tcW w:w="2988" w:type="dxa"/>
            <w:vMerge w:val="restart"/>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Требования к условиям реализации основной образовательной программы дошкольного образования,основной образовательной программы начального общего образования, основного общего образования, среднего (полного) общего образования</w:t>
            </w:r>
          </w:p>
        </w:tc>
        <w:tc>
          <w:tcPr>
            <w:tcW w:w="5040" w:type="dxa"/>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 определены требования к условиям реализации основной образовательной программы дошкольного образования, основной образовательной программы начального общего образования, основного общего образования, среднего (полного) общего образования:</w:t>
            </w:r>
          </w:p>
        </w:tc>
        <w:tc>
          <w:tcPr>
            <w:tcW w:w="1980" w:type="dxa"/>
            <w:vAlign w:val="center"/>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Да</w:t>
            </w:r>
          </w:p>
        </w:tc>
      </w:tr>
      <w:tr w:rsidR="00F370A0" w:rsidRPr="00A941E7" w:rsidTr="0085631B">
        <w:tc>
          <w:tcPr>
            <w:tcW w:w="2988" w:type="dxa"/>
            <w:vMerge/>
          </w:tcPr>
          <w:p w:rsidR="00F370A0" w:rsidRPr="00A941E7" w:rsidRDefault="00F370A0" w:rsidP="00A941E7">
            <w:pPr>
              <w:widowControl w:val="0"/>
              <w:autoSpaceDE w:val="0"/>
              <w:autoSpaceDN w:val="0"/>
              <w:adjustRightInd w:val="0"/>
              <w:ind w:right="-1"/>
              <w:jc w:val="both"/>
              <w:rPr>
                <w:rFonts w:eastAsia="Times New Roman"/>
                <w:sz w:val="28"/>
                <w:szCs w:val="28"/>
              </w:rPr>
            </w:pPr>
          </w:p>
        </w:tc>
        <w:tc>
          <w:tcPr>
            <w:tcW w:w="5040" w:type="dxa"/>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 кадровым</w:t>
            </w:r>
          </w:p>
        </w:tc>
        <w:tc>
          <w:tcPr>
            <w:tcW w:w="1980" w:type="dxa"/>
            <w:vAlign w:val="center"/>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Да</w:t>
            </w:r>
          </w:p>
        </w:tc>
      </w:tr>
      <w:tr w:rsidR="00F370A0" w:rsidRPr="00A941E7" w:rsidTr="0085631B">
        <w:tc>
          <w:tcPr>
            <w:tcW w:w="2988" w:type="dxa"/>
            <w:vMerge/>
          </w:tcPr>
          <w:p w:rsidR="00F370A0" w:rsidRPr="00A941E7" w:rsidRDefault="00F370A0" w:rsidP="00A941E7">
            <w:pPr>
              <w:widowControl w:val="0"/>
              <w:autoSpaceDE w:val="0"/>
              <w:autoSpaceDN w:val="0"/>
              <w:adjustRightInd w:val="0"/>
              <w:ind w:right="-1"/>
              <w:jc w:val="both"/>
              <w:rPr>
                <w:rFonts w:eastAsia="Times New Roman"/>
                <w:sz w:val="28"/>
                <w:szCs w:val="28"/>
              </w:rPr>
            </w:pPr>
          </w:p>
        </w:tc>
        <w:tc>
          <w:tcPr>
            <w:tcW w:w="5040" w:type="dxa"/>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 финансовым</w:t>
            </w:r>
          </w:p>
        </w:tc>
        <w:tc>
          <w:tcPr>
            <w:tcW w:w="1980" w:type="dxa"/>
            <w:vAlign w:val="center"/>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Да</w:t>
            </w:r>
          </w:p>
        </w:tc>
      </w:tr>
      <w:tr w:rsidR="00F370A0" w:rsidRPr="00A941E7" w:rsidTr="0085631B">
        <w:tc>
          <w:tcPr>
            <w:tcW w:w="2988" w:type="dxa"/>
            <w:vMerge/>
          </w:tcPr>
          <w:p w:rsidR="00F370A0" w:rsidRPr="00A941E7" w:rsidRDefault="00F370A0" w:rsidP="00A941E7">
            <w:pPr>
              <w:widowControl w:val="0"/>
              <w:autoSpaceDE w:val="0"/>
              <w:autoSpaceDN w:val="0"/>
              <w:adjustRightInd w:val="0"/>
              <w:ind w:right="-1"/>
              <w:jc w:val="both"/>
              <w:rPr>
                <w:rFonts w:eastAsia="Times New Roman"/>
                <w:sz w:val="28"/>
                <w:szCs w:val="28"/>
              </w:rPr>
            </w:pPr>
          </w:p>
        </w:tc>
        <w:tc>
          <w:tcPr>
            <w:tcW w:w="5040" w:type="dxa"/>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 материально-техническим</w:t>
            </w:r>
          </w:p>
        </w:tc>
        <w:tc>
          <w:tcPr>
            <w:tcW w:w="1980" w:type="dxa"/>
            <w:vAlign w:val="center"/>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Да</w:t>
            </w:r>
          </w:p>
        </w:tc>
      </w:tr>
      <w:tr w:rsidR="00F370A0" w:rsidRPr="00A941E7" w:rsidTr="0085631B">
        <w:tc>
          <w:tcPr>
            <w:tcW w:w="2988" w:type="dxa"/>
            <w:vMerge/>
          </w:tcPr>
          <w:p w:rsidR="00F370A0" w:rsidRPr="00A941E7" w:rsidRDefault="00F370A0" w:rsidP="00A941E7">
            <w:pPr>
              <w:widowControl w:val="0"/>
              <w:autoSpaceDE w:val="0"/>
              <w:autoSpaceDN w:val="0"/>
              <w:adjustRightInd w:val="0"/>
              <w:ind w:right="-1"/>
              <w:jc w:val="both"/>
              <w:rPr>
                <w:rFonts w:eastAsia="Times New Roman"/>
                <w:sz w:val="28"/>
                <w:szCs w:val="28"/>
              </w:rPr>
            </w:pPr>
          </w:p>
        </w:tc>
        <w:tc>
          <w:tcPr>
            <w:tcW w:w="5040" w:type="dxa"/>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 иным (информационно-образовательная среда, учебно-методическое обеспечение)</w:t>
            </w:r>
          </w:p>
        </w:tc>
        <w:tc>
          <w:tcPr>
            <w:tcW w:w="1980" w:type="dxa"/>
            <w:vAlign w:val="center"/>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Да</w:t>
            </w:r>
          </w:p>
        </w:tc>
      </w:tr>
      <w:tr w:rsidR="00F370A0" w:rsidRPr="00A941E7" w:rsidTr="0085631B">
        <w:tc>
          <w:tcPr>
            <w:tcW w:w="2988" w:type="dxa"/>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Цели основной образовательной программы дошкольного образования, основной образовательной программы начального общего образования, основного общего образования, среднего (полного) общего образования</w:t>
            </w:r>
          </w:p>
        </w:tc>
        <w:tc>
          <w:tcPr>
            <w:tcW w:w="5040" w:type="dxa"/>
            <w:vAlign w:val="center"/>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 отражена специфика образовательной программы данного вида общеобразовательного учреждения, специфика ступеней общего образования, специфика региона, муниципалитета</w:t>
            </w:r>
          </w:p>
        </w:tc>
        <w:tc>
          <w:tcPr>
            <w:tcW w:w="1980" w:type="dxa"/>
            <w:vAlign w:val="center"/>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Да</w:t>
            </w:r>
          </w:p>
        </w:tc>
      </w:tr>
      <w:tr w:rsidR="00F370A0" w:rsidRPr="00A941E7" w:rsidTr="0085631B">
        <w:tc>
          <w:tcPr>
            <w:tcW w:w="2988" w:type="dxa"/>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Адресность основной образовательной программы дошкольного образования, основной образовательной программы начального общего образования, основного общего образования, среднего (полного) общего образования</w:t>
            </w:r>
          </w:p>
        </w:tc>
        <w:tc>
          <w:tcPr>
            <w:tcW w:w="5040" w:type="dxa"/>
            <w:vAlign w:val="center"/>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 учтены потребности и запросы участников образовательного процесса</w:t>
            </w:r>
          </w:p>
        </w:tc>
        <w:tc>
          <w:tcPr>
            <w:tcW w:w="1980" w:type="dxa"/>
            <w:vAlign w:val="center"/>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Да</w:t>
            </w:r>
          </w:p>
        </w:tc>
      </w:tr>
    </w:tbl>
    <w:p w:rsidR="00F370A0" w:rsidRPr="00A941E7" w:rsidRDefault="00F370A0" w:rsidP="00A941E7">
      <w:pPr>
        <w:jc w:val="both"/>
        <w:rPr>
          <w:b/>
          <w:sz w:val="28"/>
          <w:szCs w:val="28"/>
        </w:rPr>
      </w:pPr>
    </w:p>
    <w:p w:rsidR="00F370A0" w:rsidRPr="00A941E7" w:rsidRDefault="00F370A0" w:rsidP="00A941E7">
      <w:pPr>
        <w:jc w:val="both"/>
        <w:rPr>
          <w:sz w:val="28"/>
          <w:szCs w:val="28"/>
        </w:rPr>
      </w:pPr>
      <w:r w:rsidRPr="00A941E7">
        <w:rPr>
          <w:sz w:val="28"/>
          <w:szCs w:val="28"/>
        </w:rPr>
        <w:t>5.2. Расписание учебных занятий</w:t>
      </w:r>
    </w:p>
    <w:p w:rsidR="00F370A0" w:rsidRPr="00A941E7" w:rsidRDefault="00F370A0" w:rsidP="00A941E7">
      <w:pPr>
        <w:jc w:val="both"/>
        <w:rPr>
          <w:sz w:val="28"/>
          <w:szCs w:val="2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4"/>
        <w:gridCol w:w="4853"/>
        <w:gridCol w:w="2241"/>
      </w:tblGrid>
      <w:tr w:rsidR="00F370A0" w:rsidRPr="00A941E7" w:rsidTr="0085631B">
        <w:tc>
          <w:tcPr>
            <w:tcW w:w="7767" w:type="dxa"/>
            <w:gridSpan w:val="2"/>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Процедура согласования и утверждения расписание организованной образовательной деятельности дошкольных групп, расписания учебных занятий в соответствии с нормативными документами</w:t>
            </w:r>
          </w:p>
        </w:tc>
        <w:tc>
          <w:tcPr>
            <w:tcW w:w="2241" w:type="dxa"/>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Утверждёно директором Гимназии</w:t>
            </w:r>
          </w:p>
        </w:tc>
      </w:tr>
      <w:tr w:rsidR="00F370A0" w:rsidRPr="00A941E7" w:rsidTr="0085631B">
        <w:tc>
          <w:tcPr>
            <w:tcW w:w="7767" w:type="dxa"/>
            <w:gridSpan w:val="2"/>
          </w:tcPr>
          <w:p w:rsidR="00F370A0" w:rsidRPr="00A941E7" w:rsidRDefault="00F370A0" w:rsidP="00A941E7">
            <w:pPr>
              <w:widowControl w:val="0"/>
              <w:autoSpaceDE w:val="0"/>
              <w:autoSpaceDN w:val="0"/>
              <w:adjustRightInd w:val="0"/>
              <w:ind w:right="-1"/>
              <w:jc w:val="both"/>
              <w:rPr>
                <w:rFonts w:eastAsia="Times New Roman"/>
                <w:bCs/>
                <w:i/>
                <w:iCs/>
                <w:sz w:val="28"/>
                <w:szCs w:val="28"/>
              </w:rPr>
            </w:pPr>
            <w:r w:rsidRPr="00A941E7">
              <w:rPr>
                <w:rFonts w:eastAsia="Times New Roman"/>
                <w:sz w:val="28"/>
                <w:szCs w:val="28"/>
              </w:rPr>
              <w:t>Соответствие расписания организованной образовательной деятельности дошкольных групп, расписания занятий режиму работы Гимназии, уставу (пятидневная, шестидневная неделя) и требованиям СанПиН</w:t>
            </w:r>
          </w:p>
        </w:tc>
        <w:tc>
          <w:tcPr>
            <w:tcW w:w="2241" w:type="dxa"/>
            <w:vAlign w:val="center"/>
          </w:tcPr>
          <w:p w:rsidR="00F370A0" w:rsidRPr="00A941E7" w:rsidRDefault="00F370A0" w:rsidP="00A941E7">
            <w:pPr>
              <w:widowControl w:val="0"/>
              <w:autoSpaceDE w:val="0"/>
              <w:autoSpaceDN w:val="0"/>
              <w:adjustRightInd w:val="0"/>
              <w:ind w:right="-1"/>
              <w:jc w:val="both"/>
              <w:rPr>
                <w:rFonts w:eastAsia="Times New Roman"/>
                <w:bCs/>
                <w:i/>
                <w:iCs/>
                <w:sz w:val="28"/>
                <w:szCs w:val="28"/>
              </w:rPr>
            </w:pPr>
            <w:r w:rsidRPr="00A941E7">
              <w:rPr>
                <w:rFonts w:eastAsia="Times New Roman"/>
                <w:sz w:val="28"/>
                <w:szCs w:val="28"/>
              </w:rPr>
              <w:t>Да</w:t>
            </w:r>
          </w:p>
        </w:tc>
      </w:tr>
      <w:tr w:rsidR="00F370A0" w:rsidRPr="00A941E7" w:rsidTr="0085631B">
        <w:tc>
          <w:tcPr>
            <w:tcW w:w="2914" w:type="dxa"/>
            <w:vMerge w:val="restart"/>
            <w:vAlign w:val="center"/>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Расписание занятий предусматривает</w:t>
            </w:r>
          </w:p>
        </w:tc>
        <w:tc>
          <w:tcPr>
            <w:tcW w:w="4853" w:type="dxa"/>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Максимально допустимый объем образовательной нагрузки в первой половине дня для детей 3-5 лет не превышает 30 и 40 мин. соответственно, а для детей 5-7 лет – 45 мин. и 1,5 ч. соответственно. Между занятиями проводятся физкультурные минутки</w:t>
            </w:r>
          </w:p>
        </w:tc>
        <w:tc>
          <w:tcPr>
            <w:tcW w:w="2241" w:type="dxa"/>
            <w:vAlign w:val="center"/>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Да</w:t>
            </w:r>
          </w:p>
        </w:tc>
      </w:tr>
      <w:tr w:rsidR="00F370A0" w:rsidRPr="00A941E7" w:rsidTr="0085631B">
        <w:tc>
          <w:tcPr>
            <w:tcW w:w="2914" w:type="dxa"/>
            <w:vMerge/>
          </w:tcPr>
          <w:p w:rsidR="00F370A0" w:rsidRPr="00A941E7" w:rsidRDefault="00F370A0" w:rsidP="00A941E7">
            <w:pPr>
              <w:widowControl w:val="0"/>
              <w:autoSpaceDE w:val="0"/>
              <w:autoSpaceDN w:val="0"/>
              <w:adjustRightInd w:val="0"/>
              <w:ind w:right="-1"/>
              <w:jc w:val="both"/>
              <w:rPr>
                <w:rFonts w:eastAsia="Times New Roman"/>
                <w:sz w:val="28"/>
                <w:szCs w:val="28"/>
              </w:rPr>
            </w:pPr>
          </w:p>
        </w:tc>
        <w:tc>
          <w:tcPr>
            <w:tcW w:w="4853" w:type="dxa"/>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Продолжительность организованной образовательной деятельности дошкольных групп: для детей от 3-х до 4-х лет – не более 15 мин, для детей от 4-х до 5 лет – не более 20 мин., для детей от 5 до 6 лет – не более 25 мин., для детей от 6 до 7 лет – не более 30 мин. Перерыв между занятиями – не менее 10 мин</w:t>
            </w:r>
          </w:p>
        </w:tc>
        <w:tc>
          <w:tcPr>
            <w:tcW w:w="2241" w:type="dxa"/>
            <w:vAlign w:val="center"/>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Да</w:t>
            </w:r>
          </w:p>
        </w:tc>
      </w:tr>
      <w:tr w:rsidR="00F370A0" w:rsidRPr="00A941E7" w:rsidTr="0085631B">
        <w:tc>
          <w:tcPr>
            <w:tcW w:w="2914" w:type="dxa"/>
            <w:vMerge/>
          </w:tcPr>
          <w:p w:rsidR="00F370A0" w:rsidRPr="00A941E7" w:rsidRDefault="00F370A0" w:rsidP="00A941E7">
            <w:pPr>
              <w:widowControl w:val="0"/>
              <w:autoSpaceDE w:val="0"/>
              <w:autoSpaceDN w:val="0"/>
              <w:adjustRightInd w:val="0"/>
              <w:ind w:right="-1"/>
              <w:jc w:val="both"/>
              <w:rPr>
                <w:rFonts w:eastAsia="Times New Roman"/>
                <w:sz w:val="28"/>
                <w:szCs w:val="28"/>
              </w:rPr>
            </w:pPr>
          </w:p>
        </w:tc>
        <w:tc>
          <w:tcPr>
            <w:tcW w:w="4853" w:type="dxa"/>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Образовательная деятельность с детьми 5-7 лет может осуществляться во второй половине дня после дневного сна. Не более 25-30 мин. в день</w:t>
            </w:r>
          </w:p>
        </w:tc>
        <w:tc>
          <w:tcPr>
            <w:tcW w:w="2241" w:type="dxa"/>
            <w:vAlign w:val="center"/>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Да</w:t>
            </w:r>
          </w:p>
        </w:tc>
      </w:tr>
      <w:tr w:rsidR="00F370A0" w:rsidRPr="00A941E7" w:rsidTr="0085631B">
        <w:tc>
          <w:tcPr>
            <w:tcW w:w="2914" w:type="dxa"/>
            <w:vMerge/>
          </w:tcPr>
          <w:p w:rsidR="00F370A0" w:rsidRPr="00A941E7" w:rsidRDefault="00F370A0" w:rsidP="00A941E7">
            <w:pPr>
              <w:widowControl w:val="0"/>
              <w:autoSpaceDE w:val="0"/>
              <w:autoSpaceDN w:val="0"/>
              <w:adjustRightInd w:val="0"/>
              <w:ind w:right="-1"/>
              <w:jc w:val="both"/>
              <w:rPr>
                <w:rFonts w:eastAsia="Times New Roman"/>
                <w:sz w:val="28"/>
                <w:szCs w:val="28"/>
              </w:rPr>
            </w:pPr>
          </w:p>
        </w:tc>
        <w:tc>
          <w:tcPr>
            <w:tcW w:w="4853" w:type="dxa"/>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Образовательную деятельность, требующую повышенной познавательной активности и умственного напряжения детей, организовано в первой половине дня. Для профилактики утомления детей проводятся физкультурные и музыкальные занятия</w:t>
            </w:r>
          </w:p>
        </w:tc>
        <w:tc>
          <w:tcPr>
            <w:tcW w:w="2241" w:type="dxa"/>
            <w:vAlign w:val="center"/>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Да</w:t>
            </w:r>
          </w:p>
        </w:tc>
      </w:tr>
      <w:tr w:rsidR="00F370A0" w:rsidRPr="00A941E7" w:rsidTr="0085631B">
        <w:tc>
          <w:tcPr>
            <w:tcW w:w="2914" w:type="dxa"/>
            <w:vMerge/>
          </w:tcPr>
          <w:p w:rsidR="00F370A0" w:rsidRPr="00A941E7" w:rsidRDefault="00F370A0" w:rsidP="00A941E7">
            <w:pPr>
              <w:widowControl w:val="0"/>
              <w:autoSpaceDE w:val="0"/>
              <w:autoSpaceDN w:val="0"/>
              <w:adjustRightInd w:val="0"/>
              <w:ind w:right="-1"/>
              <w:jc w:val="both"/>
              <w:rPr>
                <w:rFonts w:eastAsia="Times New Roman"/>
                <w:sz w:val="28"/>
                <w:szCs w:val="28"/>
              </w:rPr>
            </w:pPr>
          </w:p>
        </w:tc>
        <w:tc>
          <w:tcPr>
            <w:tcW w:w="4853" w:type="dxa"/>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На уровне начального общего образования чередование основных предметов с уроками музыки, ИЗО, труда, физкультуры</w:t>
            </w:r>
          </w:p>
        </w:tc>
        <w:tc>
          <w:tcPr>
            <w:tcW w:w="2241" w:type="dxa"/>
            <w:vAlign w:val="center"/>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Да</w:t>
            </w:r>
          </w:p>
        </w:tc>
      </w:tr>
      <w:tr w:rsidR="00F370A0" w:rsidRPr="00A941E7" w:rsidTr="0085631B">
        <w:tc>
          <w:tcPr>
            <w:tcW w:w="2914" w:type="dxa"/>
            <w:vMerge/>
          </w:tcPr>
          <w:p w:rsidR="00F370A0" w:rsidRPr="00A941E7" w:rsidRDefault="00F370A0" w:rsidP="00A941E7">
            <w:pPr>
              <w:widowControl w:val="0"/>
              <w:autoSpaceDE w:val="0"/>
              <w:autoSpaceDN w:val="0"/>
              <w:adjustRightInd w:val="0"/>
              <w:ind w:right="-1"/>
              <w:jc w:val="both"/>
              <w:rPr>
                <w:rFonts w:eastAsia="Times New Roman"/>
                <w:sz w:val="28"/>
                <w:szCs w:val="28"/>
              </w:rPr>
            </w:pPr>
          </w:p>
        </w:tc>
        <w:tc>
          <w:tcPr>
            <w:tcW w:w="4853" w:type="dxa"/>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На уровне основного и среднего общего образования чередование предметов естественно- математического и гуманитарного циклов</w:t>
            </w:r>
          </w:p>
        </w:tc>
        <w:tc>
          <w:tcPr>
            <w:tcW w:w="2241" w:type="dxa"/>
            <w:vAlign w:val="center"/>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Да</w:t>
            </w:r>
          </w:p>
        </w:tc>
      </w:tr>
      <w:tr w:rsidR="00F370A0" w:rsidRPr="00A941E7" w:rsidTr="0085631B">
        <w:tc>
          <w:tcPr>
            <w:tcW w:w="2914" w:type="dxa"/>
            <w:vMerge/>
          </w:tcPr>
          <w:p w:rsidR="00F370A0" w:rsidRPr="00A941E7" w:rsidRDefault="00F370A0" w:rsidP="00A941E7">
            <w:pPr>
              <w:widowControl w:val="0"/>
              <w:autoSpaceDE w:val="0"/>
              <w:autoSpaceDN w:val="0"/>
              <w:adjustRightInd w:val="0"/>
              <w:ind w:right="-1"/>
              <w:jc w:val="both"/>
              <w:rPr>
                <w:rFonts w:eastAsia="Times New Roman"/>
                <w:sz w:val="28"/>
                <w:szCs w:val="28"/>
              </w:rPr>
            </w:pPr>
          </w:p>
        </w:tc>
        <w:tc>
          <w:tcPr>
            <w:tcW w:w="4853" w:type="dxa"/>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дневную и недельную работоспособность обучающихся</w:t>
            </w:r>
          </w:p>
        </w:tc>
        <w:tc>
          <w:tcPr>
            <w:tcW w:w="2241" w:type="dxa"/>
            <w:vAlign w:val="center"/>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Да</w:t>
            </w:r>
          </w:p>
        </w:tc>
      </w:tr>
      <w:tr w:rsidR="00F370A0" w:rsidRPr="00A941E7" w:rsidTr="0085631B">
        <w:tc>
          <w:tcPr>
            <w:tcW w:w="2914" w:type="dxa"/>
            <w:vMerge/>
          </w:tcPr>
          <w:p w:rsidR="00F370A0" w:rsidRPr="00A941E7" w:rsidRDefault="00F370A0" w:rsidP="00A941E7">
            <w:pPr>
              <w:widowControl w:val="0"/>
              <w:autoSpaceDE w:val="0"/>
              <w:autoSpaceDN w:val="0"/>
              <w:adjustRightInd w:val="0"/>
              <w:ind w:right="-1"/>
              <w:jc w:val="both"/>
              <w:rPr>
                <w:rFonts w:eastAsia="Times New Roman"/>
                <w:sz w:val="28"/>
                <w:szCs w:val="28"/>
              </w:rPr>
            </w:pPr>
          </w:p>
        </w:tc>
        <w:tc>
          <w:tcPr>
            <w:tcW w:w="4853" w:type="dxa"/>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для обучающихся 5-9 классов сдвоенные уроки только для проведения лабораторных, контрольных работ, уроков труда, физкультуры целевого назначения</w:t>
            </w:r>
          </w:p>
        </w:tc>
        <w:tc>
          <w:tcPr>
            <w:tcW w:w="2241" w:type="dxa"/>
            <w:vAlign w:val="center"/>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Да</w:t>
            </w:r>
          </w:p>
        </w:tc>
      </w:tr>
      <w:tr w:rsidR="00F370A0" w:rsidRPr="00A941E7" w:rsidTr="0085631B">
        <w:tc>
          <w:tcPr>
            <w:tcW w:w="2914" w:type="dxa"/>
            <w:vMerge/>
          </w:tcPr>
          <w:p w:rsidR="00F370A0" w:rsidRPr="00A941E7" w:rsidRDefault="00F370A0" w:rsidP="00A941E7">
            <w:pPr>
              <w:widowControl w:val="0"/>
              <w:autoSpaceDE w:val="0"/>
              <w:autoSpaceDN w:val="0"/>
              <w:adjustRightInd w:val="0"/>
              <w:ind w:right="-1"/>
              <w:jc w:val="both"/>
              <w:rPr>
                <w:rFonts w:eastAsia="Times New Roman"/>
                <w:sz w:val="28"/>
                <w:szCs w:val="28"/>
              </w:rPr>
            </w:pPr>
          </w:p>
        </w:tc>
        <w:tc>
          <w:tcPr>
            <w:tcW w:w="4853" w:type="dxa"/>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сдвоенные уроки по основным и профильным предметам для обучающихся 5-9 классов только при условии их проведения следом за уроком физкультуры или динамической паузой продолжительностью не менее 30 минут</w:t>
            </w:r>
          </w:p>
        </w:tc>
        <w:tc>
          <w:tcPr>
            <w:tcW w:w="2241" w:type="dxa"/>
            <w:vAlign w:val="center"/>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сдвоенных уроков нет</w:t>
            </w:r>
          </w:p>
        </w:tc>
      </w:tr>
      <w:tr w:rsidR="00F370A0" w:rsidRPr="00A941E7" w:rsidTr="0085631B">
        <w:tc>
          <w:tcPr>
            <w:tcW w:w="2914" w:type="dxa"/>
            <w:vMerge/>
          </w:tcPr>
          <w:p w:rsidR="00F370A0" w:rsidRPr="00A941E7" w:rsidRDefault="00F370A0" w:rsidP="00A941E7">
            <w:pPr>
              <w:widowControl w:val="0"/>
              <w:autoSpaceDE w:val="0"/>
              <w:autoSpaceDN w:val="0"/>
              <w:adjustRightInd w:val="0"/>
              <w:ind w:right="-1"/>
              <w:jc w:val="both"/>
              <w:rPr>
                <w:rFonts w:eastAsia="Times New Roman"/>
                <w:sz w:val="28"/>
                <w:szCs w:val="28"/>
              </w:rPr>
            </w:pPr>
          </w:p>
        </w:tc>
        <w:tc>
          <w:tcPr>
            <w:tcW w:w="4853" w:type="dxa"/>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 в 10 - 11 классах проведение сдвоенных уроков по основным и профильным предметам</w:t>
            </w:r>
          </w:p>
        </w:tc>
        <w:tc>
          <w:tcPr>
            <w:tcW w:w="2241" w:type="dxa"/>
            <w:vAlign w:val="center"/>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Да</w:t>
            </w:r>
          </w:p>
        </w:tc>
      </w:tr>
      <w:tr w:rsidR="00F370A0" w:rsidRPr="00A941E7" w:rsidTr="0085631B">
        <w:tc>
          <w:tcPr>
            <w:tcW w:w="2914" w:type="dxa"/>
            <w:vMerge/>
          </w:tcPr>
          <w:p w:rsidR="00F370A0" w:rsidRPr="00A941E7" w:rsidRDefault="00F370A0" w:rsidP="00A941E7">
            <w:pPr>
              <w:widowControl w:val="0"/>
              <w:autoSpaceDE w:val="0"/>
              <w:autoSpaceDN w:val="0"/>
              <w:adjustRightInd w:val="0"/>
              <w:ind w:right="-1"/>
              <w:jc w:val="both"/>
              <w:rPr>
                <w:rFonts w:eastAsia="Times New Roman"/>
                <w:sz w:val="28"/>
                <w:szCs w:val="28"/>
              </w:rPr>
            </w:pPr>
          </w:p>
        </w:tc>
        <w:tc>
          <w:tcPr>
            <w:tcW w:w="4853" w:type="dxa"/>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 продолжительность перемен между уроками составляет не менее 10 минут, большой перемены (после 2 или 3 уроков) - 30 минут: вместо одной большой перемены допускается после 2 и 3 уроков устраивать две перемены по 20 минут каждая</w:t>
            </w:r>
          </w:p>
        </w:tc>
        <w:tc>
          <w:tcPr>
            <w:tcW w:w="2241" w:type="dxa"/>
            <w:vAlign w:val="center"/>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Да</w:t>
            </w:r>
          </w:p>
        </w:tc>
      </w:tr>
      <w:tr w:rsidR="00F370A0" w:rsidRPr="00A941E7" w:rsidTr="0085631B">
        <w:tc>
          <w:tcPr>
            <w:tcW w:w="2914" w:type="dxa"/>
            <w:vMerge w:val="restart"/>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Соответствие расписания занятий учебному плану в части</w:t>
            </w:r>
          </w:p>
        </w:tc>
        <w:tc>
          <w:tcPr>
            <w:tcW w:w="4853" w:type="dxa"/>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 наименования учебных предметов</w:t>
            </w:r>
          </w:p>
        </w:tc>
        <w:tc>
          <w:tcPr>
            <w:tcW w:w="2241" w:type="dxa"/>
            <w:vAlign w:val="center"/>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Да</w:t>
            </w:r>
          </w:p>
        </w:tc>
      </w:tr>
      <w:tr w:rsidR="00F370A0" w:rsidRPr="00A941E7" w:rsidTr="0085631B">
        <w:tc>
          <w:tcPr>
            <w:tcW w:w="2914" w:type="dxa"/>
            <w:vMerge/>
          </w:tcPr>
          <w:p w:rsidR="00F370A0" w:rsidRPr="00A941E7" w:rsidRDefault="00F370A0" w:rsidP="00A941E7">
            <w:pPr>
              <w:widowControl w:val="0"/>
              <w:autoSpaceDE w:val="0"/>
              <w:autoSpaceDN w:val="0"/>
              <w:adjustRightInd w:val="0"/>
              <w:ind w:right="-1"/>
              <w:jc w:val="both"/>
              <w:rPr>
                <w:rFonts w:eastAsia="Times New Roman"/>
                <w:sz w:val="28"/>
                <w:szCs w:val="28"/>
              </w:rPr>
            </w:pPr>
          </w:p>
        </w:tc>
        <w:tc>
          <w:tcPr>
            <w:tcW w:w="4853" w:type="dxa"/>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 количества часов в расписании занятий и учебном плане</w:t>
            </w:r>
          </w:p>
        </w:tc>
        <w:tc>
          <w:tcPr>
            <w:tcW w:w="2241" w:type="dxa"/>
            <w:vAlign w:val="center"/>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Да</w:t>
            </w:r>
          </w:p>
        </w:tc>
      </w:tr>
      <w:tr w:rsidR="00F370A0" w:rsidRPr="00A941E7" w:rsidTr="0085631B">
        <w:tc>
          <w:tcPr>
            <w:tcW w:w="2914" w:type="dxa"/>
            <w:vMerge/>
          </w:tcPr>
          <w:p w:rsidR="00F370A0" w:rsidRPr="00A941E7" w:rsidRDefault="00F370A0" w:rsidP="00A941E7">
            <w:pPr>
              <w:widowControl w:val="0"/>
              <w:autoSpaceDE w:val="0"/>
              <w:autoSpaceDN w:val="0"/>
              <w:adjustRightInd w:val="0"/>
              <w:ind w:right="-1"/>
              <w:jc w:val="both"/>
              <w:rPr>
                <w:rFonts w:eastAsia="Times New Roman"/>
                <w:sz w:val="28"/>
                <w:szCs w:val="28"/>
              </w:rPr>
            </w:pPr>
          </w:p>
        </w:tc>
        <w:tc>
          <w:tcPr>
            <w:tcW w:w="4853" w:type="dxa"/>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 соблюдения предельно допустимой аудиторной учебной нагрузки и объема времени, отведенного учебным планом образовательного учреждения для изучения учебных предметов</w:t>
            </w:r>
          </w:p>
        </w:tc>
        <w:tc>
          <w:tcPr>
            <w:tcW w:w="2241" w:type="dxa"/>
            <w:vAlign w:val="center"/>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Да</w:t>
            </w:r>
          </w:p>
        </w:tc>
      </w:tr>
    </w:tbl>
    <w:p w:rsidR="00F370A0" w:rsidRPr="00A941E7" w:rsidRDefault="00F370A0" w:rsidP="00A941E7">
      <w:pPr>
        <w:jc w:val="both"/>
        <w:rPr>
          <w:b/>
          <w:sz w:val="28"/>
          <w:szCs w:val="28"/>
        </w:rPr>
      </w:pPr>
    </w:p>
    <w:p w:rsidR="00F370A0" w:rsidRPr="00A941E7" w:rsidRDefault="00F370A0" w:rsidP="00A941E7">
      <w:pPr>
        <w:jc w:val="both"/>
        <w:rPr>
          <w:sz w:val="28"/>
          <w:szCs w:val="28"/>
        </w:rPr>
      </w:pPr>
      <w:r w:rsidRPr="00A941E7">
        <w:rPr>
          <w:sz w:val="28"/>
          <w:szCs w:val="28"/>
        </w:rPr>
        <w:t>5.3. Рабочие программы учебных курсов, предметов, дисциплин</w:t>
      </w:r>
    </w:p>
    <w:p w:rsidR="00F370A0" w:rsidRPr="00A941E7" w:rsidRDefault="00F370A0" w:rsidP="00A941E7">
      <w:pPr>
        <w:jc w:val="both"/>
        <w:rPr>
          <w:b/>
          <w:sz w:val="28"/>
          <w:szCs w:val="2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5040"/>
        <w:gridCol w:w="1980"/>
      </w:tblGrid>
      <w:tr w:rsidR="00F370A0" w:rsidRPr="00A941E7" w:rsidTr="0085631B">
        <w:tc>
          <w:tcPr>
            <w:tcW w:w="8028" w:type="dxa"/>
            <w:gridSpan w:val="2"/>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bCs/>
                <w:i/>
                <w:iCs/>
                <w:sz w:val="28"/>
                <w:szCs w:val="28"/>
              </w:rPr>
              <w:t>Показатель</w:t>
            </w:r>
          </w:p>
        </w:tc>
        <w:tc>
          <w:tcPr>
            <w:tcW w:w="1980" w:type="dxa"/>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bCs/>
                <w:i/>
                <w:iCs/>
                <w:sz w:val="28"/>
                <w:szCs w:val="28"/>
              </w:rPr>
              <w:t>Фактический показатель</w:t>
            </w:r>
          </w:p>
        </w:tc>
      </w:tr>
      <w:tr w:rsidR="00F370A0" w:rsidRPr="00A941E7" w:rsidTr="0085631B">
        <w:tc>
          <w:tcPr>
            <w:tcW w:w="8028" w:type="dxa"/>
            <w:gridSpan w:val="2"/>
          </w:tcPr>
          <w:p w:rsidR="00F370A0" w:rsidRPr="00A941E7" w:rsidRDefault="00F370A0" w:rsidP="00A941E7">
            <w:pPr>
              <w:widowControl w:val="0"/>
              <w:autoSpaceDE w:val="0"/>
              <w:autoSpaceDN w:val="0"/>
              <w:adjustRightInd w:val="0"/>
              <w:ind w:right="-1"/>
              <w:jc w:val="both"/>
              <w:rPr>
                <w:rFonts w:eastAsia="Times New Roman"/>
                <w:bCs/>
                <w:i/>
                <w:iCs/>
                <w:sz w:val="28"/>
                <w:szCs w:val="28"/>
              </w:rPr>
            </w:pPr>
            <w:r w:rsidRPr="00A941E7">
              <w:rPr>
                <w:rFonts w:eastAsia="Times New Roman"/>
                <w:sz w:val="28"/>
                <w:szCs w:val="28"/>
              </w:rPr>
              <w:t>Наличие рабочих программ учебных курсов, предметов, дисциплин (модулей) и их соответствие используемым примерным (авторских) программам</w:t>
            </w:r>
          </w:p>
        </w:tc>
        <w:tc>
          <w:tcPr>
            <w:tcW w:w="1980" w:type="dxa"/>
            <w:vAlign w:val="center"/>
          </w:tcPr>
          <w:p w:rsidR="00F370A0" w:rsidRPr="00A941E7" w:rsidRDefault="00F370A0" w:rsidP="00A941E7">
            <w:pPr>
              <w:widowControl w:val="0"/>
              <w:autoSpaceDE w:val="0"/>
              <w:autoSpaceDN w:val="0"/>
              <w:adjustRightInd w:val="0"/>
              <w:ind w:right="-1"/>
              <w:jc w:val="both"/>
              <w:rPr>
                <w:rFonts w:eastAsia="Times New Roman"/>
                <w:bCs/>
                <w:iCs/>
                <w:sz w:val="28"/>
                <w:szCs w:val="28"/>
              </w:rPr>
            </w:pPr>
            <w:r w:rsidRPr="00A941E7">
              <w:rPr>
                <w:rFonts w:eastAsia="Times New Roman"/>
                <w:bCs/>
                <w:iCs/>
                <w:sz w:val="28"/>
                <w:szCs w:val="28"/>
              </w:rPr>
              <w:t>Соответствует</w:t>
            </w:r>
          </w:p>
        </w:tc>
      </w:tr>
      <w:tr w:rsidR="00F370A0" w:rsidRPr="00A941E7" w:rsidTr="0085631B">
        <w:tc>
          <w:tcPr>
            <w:tcW w:w="2988" w:type="dxa"/>
            <w:vMerge w:val="restart"/>
            <w:vAlign w:val="center"/>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Соответствие рабочих программ учебных курсов, предметов, дисциплин (модулей)</w:t>
            </w:r>
          </w:p>
        </w:tc>
        <w:tc>
          <w:tcPr>
            <w:tcW w:w="5040" w:type="dxa"/>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 порядку разработки рабочих программ в соответствии с локальным актом, регламентирующим данный порядок</w:t>
            </w:r>
          </w:p>
        </w:tc>
        <w:tc>
          <w:tcPr>
            <w:tcW w:w="1980" w:type="dxa"/>
            <w:vAlign w:val="center"/>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bCs/>
                <w:iCs/>
                <w:sz w:val="28"/>
                <w:szCs w:val="28"/>
              </w:rPr>
              <w:t>Соответствует</w:t>
            </w:r>
          </w:p>
        </w:tc>
      </w:tr>
      <w:tr w:rsidR="00F370A0" w:rsidRPr="00A941E7" w:rsidTr="0085631B">
        <w:tc>
          <w:tcPr>
            <w:tcW w:w="2988" w:type="dxa"/>
            <w:vMerge/>
          </w:tcPr>
          <w:p w:rsidR="00F370A0" w:rsidRPr="00A941E7" w:rsidRDefault="00F370A0" w:rsidP="00A941E7">
            <w:pPr>
              <w:widowControl w:val="0"/>
              <w:autoSpaceDE w:val="0"/>
              <w:autoSpaceDN w:val="0"/>
              <w:adjustRightInd w:val="0"/>
              <w:ind w:right="-1"/>
              <w:jc w:val="both"/>
              <w:rPr>
                <w:rFonts w:eastAsia="Times New Roman"/>
                <w:sz w:val="28"/>
                <w:szCs w:val="28"/>
              </w:rPr>
            </w:pPr>
          </w:p>
        </w:tc>
        <w:tc>
          <w:tcPr>
            <w:tcW w:w="5040" w:type="dxa"/>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 реализуемые образовательные программы регламентируют соответствуют виду образовательного учреждения</w:t>
            </w:r>
          </w:p>
        </w:tc>
        <w:tc>
          <w:tcPr>
            <w:tcW w:w="1980" w:type="dxa"/>
            <w:vAlign w:val="center"/>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Соответствует</w:t>
            </w:r>
          </w:p>
        </w:tc>
      </w:tr>
      <w:tr w:rsidR="00F370A0" w:rsidRPr="00A941E7" w:rsidTr="0085631B">
        <w:tc>
          <w:tcPr>
            <w:tcW w:w="2988" w:type="dxa"/>
            <w:vMerge/>
          </w:tcPr>
          <w:p w:rsidR="00F370A0" w:rsidRPr="00A941E7" w:rsidRDefault="00F370A0" w:rsidP="00A941E7">
            <w:pPr>
              <w:widowControl w:val="0"/>
              <w:autoSpaceDE w:val="0"/>
              <w:autoSpaceDN w:val="0"/>
              <w:adjustRightInd w:val="0"/>
              <w:ind w:right="-1"/>
              <w:jc w:val="both"/>
              <w:rPr>
                <w:rFonts w:eastAsia="Times New Roman"/>
                <w:sz w:val="28"/>
                <w:szCs w:val="28"/>
              </w:rPr>
            </w:pPr>
          </w:p>
        </w:tc>
        <w:tc>
          <w:tcPr>
            <w:tcW w:w="5040" w:type="dxa"/>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 целям и задачам основной образовательной программы образовательного учреждения</w:t>
            </w:r>
          </w:p>
        </w:tc>
        <w:tc>
          <w:tcPr>
            <w:tcW w:w="1980" w:type="dxa"/>
            <w:vAlign w:val="center"/>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Соответствует</w:t>
            </w:r>
          </w:p>
        </w:tc>
      </w:tr>
      <w:tr w:rsidR="00F370A0" w:rsidRPr="00A941E7" w:rsidTr="0085631B">
        <w:tc>
          <w:tcPr>
            <w:tcW w:w="8028" w:type="dxa"/>
            <w:gridSpan w:val="2"/>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реализация рабочих программ в соответствии с учебными планами и графиком учебного процесса (% от общего объема)</w:t>
            </w:r>
          </w:p>
        </w:tc>
        <w:tc>
          <w:tcPr>
            <w:tcW w:w="1980" w:type="dxa"/>
            <w:vAlign w:val="center"/>
          </w:tcPr>
          <w:p w:rsidR="00F370A0" w:rsidRPr="00A941E7" w:rsidRDefault="00F370A0" w:rsidP="00A941E7">
            <w:pPr>
              <w:widowControl w:val="0"/>
              <w:autoSpaceDE w:val="0"/>
              <w:autoSpaceDN w:val="0"/>
              <w:adjustRightInd w:val="0"/>
              <w:ind w:right="-1"/>
              <w:jc w:val="both"/>
              <w:rPr>
                <w:rFonts w:eastAsia="Times New Roman"/>
                <w:sz w:val="28"/>
                <w:szCs w:val="28"/>
              </w:rPr>
            </w:pPr>
            <w:r w:rsidRPr="00A941E7">
              <w:rPr>
                <w:rFonts w:eastAsia="Times New Roman"/>
                <w:sz w:val="28"/>
                <w:szCs w:val="28"/>
              </w:rPr>
              <w:t>100%</w:t>
            </w:r>
          </w:p>
        </w:tc>
      </w:tr>
    </w:tbl>
    <w:p w:rsidR="00F370A0" w:rsidRPr="00A941E7" w:rsidRDefault="00F370A0" w:rsidP="00A941E7">
      <w:pPr>
        <w:widowControl w:val="0"/>
        <w:autoSpaceDE w:val="0"/>
        <w:autoSpaceDN w:val="0"/>
        <w:adjustRightInd w:val="0"/>
        <w:ind w:right="-1"/>
        <w:jc w:val="both"/>
        <w:rPr>
          <w:rFonts w:eastAsia="Times New Roman"/>
          <w:b/>
          <w:sz w:val="28"/>
          <w:szCs w:val="28"/>
        </w:rPr>
      </w:pPr>
      <w:r w:rsidRPr="00A941E7">
        <w:rPr>
          <w:rFonts w:eastAsia="Times New Roman"/>
          <w:b/>
          <w:sz w:val="28"/>
          <w:szCs w:val="28"/>
        </w:rPr>
        <w:t xml:space="preserve">6. Содержание и качество подготовки обучающихся и выпускников </w:t>
      </w:r>
    </w:p>
    <w:p w:rsidR="00F370A0" w:rsidRPr="00A941E7" w:rsidRDefault="00F370A0" w:rsidP="00A941E7">
      <w:pPr>
        <w:jc w:val="both"/>
        <w:rPr>
          <w:sz w:val="28"/>
          <w:szCs w:val="28"/>
        </w:rPr>
      </w:pPr>
    </w:p>
    <w:p w:rsidR="00F370A0" w:rsidRPr="00A941E7" w:rsidRDefault="00F370A0" w:rsidP="00A941E7">
      <w:pPr>
        <w:jc w:val="both"/>
        <w:rPr>
          <w:sz w:val="28"/>
          <w:szCs w:val="28"/>
        </w:rPr>
      </w:pPr>
      <w:r w:rsidRPr="00A941E7">
        <w:rPr>
          <w:sz w:val="28"/>
          <w:szCs w:val="28"/>
        </w:rPr>
        <w:t xml:space="preserve">6.1. Характеристика образовательных программ по уровням образования </w:t>
      </w:r>
    </w:p>
    <w:p w:rsidR="00F370A0" w:rsidRPr="00A941E7" w:rsidRDefault="00F370A0" w:rsidP="00A941E7">
      <w:pPr>
        <w:jc w:val="both"/>
        <w:rPr>
          <w:sz w:val="28"/>
          <w:szCs w:val="28"/>
        </w:rPr>
      </w:pPr>
    </w:p>
    <w:p w:rsidR="00F370A0" w:rsidRPr="00A941E7" w:rsidRDefault="00F370A0" w:rsidP="00A941E7">
      <w:pPr>
        <w:jc w:val="both"/>
        <w:rPr>
          <w:sz w:val="28"/>
          <w:szCs w:val="28"/>
        </w:rPr>
      </w:pPr>
      <w:r w:rsidRPr="00A941E7">
        <w:rPr>
          <w:sz w:val="28"/>
          <w:szCs w:val="28"/>
        </w:rPr>
        <w:t xml:space="preserve">1) Начальное общее образование. </w:t>
      </w:r>
    </w:p>
    <w:p w:rsidR="00F370A0" w:rsidRPr="00A941E7" w:rsidRDefault="00F370A0" w:rsidP="00A941E7">
      <w:pPr>
        <w:jc w:val="both"/>
        <w:rPr>
          <w:sz w:val="28"/>
          <w:szCs w:val="28"/>
        </w:rPr>
      </w:pPr>
      <w:r w:rsidRPr="00A941E7">
        <w:rPr>
          <w:sz w:val="28"/>
          <w:szCs w:val="28"/>
        </w:rPr>
        <w:t xml:space="preserve">Обучение по системе «Школа России»; </w:t>
      </w:r>
    </w:p>
    <w:p w:rsidR="00F370A0" w:rsidRPr="00A941E7" w:rsidRDefault="00F370A0" w:rsidP="00A941E7">
      <w:pPr>
        <w:jc w:val="both"/>
        <w:rPr>
          <w:sz w:val="28"/>
          <w:szCs w:val="28"/>
        </w:rPr>
      </w:pPr>
      <w:r w:rsidRPr="00A941E7">
        <w:rPr>
          <w:sz w:val="28"/>
          <w:szCs w:val="28"/>
        </w:rPr>
        <w:t xml:space="preserve">со 2 класса иностранный язык (английский). </w:t>
      </w:r>
    </w:p>
    <w:p w:rsidR="00F370A0" w:rsidRPr="00A941E7" w:rsidRDefault="00F370A0" w:rsidP="00A941E7">
      <w:pPr>
        <w:jc w:val="both"/>
        <w:rPr>
          <w:sz w:val="28"/>
          <w:szCs w:val="28"/>
        </w:rPr>
      </w:pPr>
    </w:p>
    <w:p w:rsidR="00F370A0" w:rsidRPr="00A941E7" w:rsidRDefault="00F370A0" w:rsidP="00A941E7">
      <w:pPr>
        <w:jc w:val="both"/>
        <w:rPr>
          <w:sz w:val="28"/>
          <w:szCs w:val="28"/>
        </w:rPr>
      </w:pPr>
      <w:r w:rsidRPr="00A941E7">
        <w:rPr>
          <w:sz w:val="28"/>
          <w:szCs w:val="28"/>
        </w:rPr>
        <w:t xml:space="preserve">3) Основное общее образование. </w:t>
      </w:r>
    </w:p>
    <w:p w:rsidR="00F370A0" w:rsidRPr="00A941E7" w:rsidRDefault="00F370A0" w:rsidP="00A941E7">
      <w:pPr>
        <w:jc w:val="both"/>
        <w:rPr>
          <w:sz w:val="28"/>
          <w:szCs w:val="28"/>
        </w:rPr>
      </w:pPr>
      <w:r w:rsidRPr="00A941E7">
        <w:rPr>
          <w:sz w:val="28"/>
          <w:szCs w:val="28"/>
        </w:rPr>
        <w:t xml:space="preserve">5-9 классы – общеобразовательные классы </w:t>
      </w:r>
    </w:p>
    <w:p w:rsidR="00F370A0" w:rsidRPr="00A941E7" w:rsidRDefault="00F370A0" w:rsidP="00A941E7">
      <w:pPr>
        <w:jc w:val="both"/>
        <w:rPr>
          <w:sz w:val="28"/>
          <w:szCs w:val="28"/>
        </w:rPr>
      </w:pPr>
      <w:r w:rsidRPr="00A941E7">
        <w:rPr>
          <w:sz w:val="28"/>
          <w:szCs w:val="28"/>
        </w:rPr>
        <w:t xml:space="preserve">Приём в 10 класс производится на основании собеседования и среднего балла аттестата </w:t>
      </w:r>
    </w:p>
    <w:p w:rsidR="00F370A0" w:rsidRPr="00A941E7" w:rsidRDefault="00F370A0" w:rsidP="00A941E7">
      <w:pPr>
        <w:jc w:val="both"/>
        <w:rPr>
          <w:sz w:val="28"/>
          <w:szCs w:val="28"/>
        </w:rPr>
      </w:pPr>
    </w:p>
    <w:p w:rsidR="00F370A0" w:rsidRPr="00A941E7" w:rsidRDefault="00F370A0" w:rsidP="00A941E7">
      <w:pPr>
        <w:jc w:val="both"/>
        <w:rPr>
          <w:sz w:val="28"/>
          <w:szCs w:val="28"/>
        </w:rPr>
      </w:pPr>
      <w:r w:rsidRPr="00A941E7">
        <w:rPr>
          <w:sz w:val="28"/>
          <w:szCs w:val="28"/>
        </w:rPr>
        <w:t xml:space="preserve">4) Среднее общее образование. </w:t>
      </w:r>
    </w:p>
    <w:p w:rsidR="00F370A0" w:rsidRPr="00A941E7" w:rsidRDefault="00F370A0" w:rsidP="00A941E7">
      <w:pPr>
        <w:jc w:val="both"/>
        <w:rPr>
          <w:sz w:val="28"/>
          <w:szCs w:val="28"/>
        </w:rPr>
      </w:pPr>
      <w:r w:rsidRPr="00A941E7">
        <w:rPr>
          <w:sz w:val="28"/>
          <w:szCs w:val="28"/>
        </w:rPr>
        <w:t>Универсальный профиль с углубленным изучением отдельных предметов.</w:t>
      </w:r>
    </w:p>
    <w:p w:rsidR="00F370A0" w:rsidRPr="00A941E7" w:rsidRDefault="00F370A0" w:rsidP="00A941E7">
      <w:pPr>
        <w:jc w:val="both"/>
        <w:rPr>
          <w:sz w:val="28"/>
          <w:szCs w:val="28"/>
        </w:rPr>
      </w:pPr>
    </w:p>
    <w:p w:rsidR="00F370A0" w:rsidRPr="00A941E7" w:rsidRDefault="00F370A0" w:rsidP="00A941E7">
      <w:pPr>
        <w:jc w:val="both"/>
        <w:rPr>
          <w:sz w:val="28"/>
          <w:szCs w:val="28"/>
        </w:rPr>
      </w:pPr>
      <w:r w:rsidRPr="00A941E7">
        <w:rPr>
          <w:sz w:val="28"/>
          <w:szCs w:val="28"/>
        </w:rPr>
        <w:t>6.2. Организация изучения иностранных языков</w:t>
      </w:r>
    </w:p>
    <w:p w:rsidR="00F370A0" w:rsidRPr="00A941E7" w:rsidRDefault="00F370A0" w:rsidP="00A941E7">
      <w:pPr>
        <w:tabs>
          <w:tab w:val="left" w:pos="5700"/>
        </w:tabs>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9"/>
        <w:gridCol w:w="2336"/>
        <w:gridCol w:w="2330"/>
        <w:gridCol w:w="2320"/>
      </w:tblGrid>
      <w:tr w:rsidR="00F370A0" w:rsidRPr="00A941E7" w:rsidTr="0085631B">
        <w:tc>
          <w:tcPr>
            <w:tcW w:w="2392" w:type="dxa"/>
            <w:shd w:val="clear" w:color="auto" w:fill="auto"/>
          </w:tcPr>
          <w:p w:rsidR="00F370A0" w:rsidRPr="00A941E7" w:rsidRDefault="00F370A0" w:rsidP="00A941E7">
            <w:pPr>
              <w:jc w:val="both"/>
              <w:rPr>
                <w:rFonts w:eastAsia="Times New Roman"/>
                <w:sz w:val="28"/>
                <w:szCs w:val="28"/>
              </w:rPr>
            </w:pPr>
            <w:r w:rsidRPr="00A941E7">
              <w:rPr>
                <w:rFonts w:eastAsia="Times New Roman"/>
                <w:sz w:val="28"/>
                <w:szCs w:val="28"/>
              </w:rPr>
              <w:t>Иностранный язык</w:t>
            </w:r>
          </w:p>
        </w:tc>
        <w:tc>
          <w:tcPr>
            <w:tcW w:w="2393" w:type="dxa"/>
            <w:shd w:val="clear" w:color="auto" w:fill="auto"/>
          </w:tcPr>
          <w:p w:rsidR="00F370A0" w:rsidRPr="00A941E7" w:rsidRDefault="00F370A0" w:rsidP="00A941E7">
            <w:pPr>
              <w:jc w:val="both"/>
              <w:rPr>
                <w:rFonts w:eastAsia="Times New Roman"/>
                <w:sz w:val="28"/>
                <w:szCs w:val="28"/>
              </w:rPr>
            </w:pPr>
            <w:r w:rsidRPr="00A941E7">
              <w:rPr>
                <w:rFonts w:eastAsia="Times New Roman"/>
                <w:sz w:val="28"/>
                <w:szCs w:val="28"/>
              </w:rPr>
              <w:t>Начальная школа</w:t>
            </w:r>
          </w:p>
        </w:tc>
        <w:tc>
          <w:tcPr>
            <w:tcW w:w="2393" w:type="dxa"/>
            <w:shd w:val="clear" w:color="auto" w:fill="auto"/>
          </w:tcPr>
          <w:p w:rsidR="00F370A0" w:rsidRPr="00A941E7" w:rsidRDefault="00F370A0" w:rsidP="00A941E7">
            <w:pPr>
              <w:jc w:val="both"/>
              <w:rPr>
                <w:rFonts w:eastAsia="Times New Roman"/>
                <w:sz w:val="28"/>
                <w:szCs w:val="28"/>
              </w:rPr>
            </w:pPr>
            <w:r w:rsidRPr="00A941E7">
              <w:rPr>
                <w:rFonts w:eastAsia="Times New Roman"/>
                <w:sz w:val="28"/>
                <w:szCs w:val="28"/>
              </w:rPr>
              <w:t>Основная школа</w:t>
            </w:r>
          </w:p>
        </w:tc>
        <w:tc>
          <w:tcPr>
            <w:tcW w:w="2393" w:type="dxa"/>
            <w:shd w:val="clear" w:color="auto" w:fill="auto"/>
          </w:tcPr>
          <w:p w:rsidR="00F370A0" w:rsidRPr="00A941E7" w:rsidRDefault="00F370A0" w:rsidP="00A941E7">
            <w:pPr>
              <w:jc w:val="both"/>
              <w:rPr>
                <w:rFonts w:eastAsia="Times New Roman"/>
                <w:sz w:val="28"/>
                <w:szCs w:val="28"/>
              </w:rPr>
            </w:pPr>
            <w:r w:rsidRPr="00A941E7">
              <w:rPr>
                <w:rFonts w:eastAsia="Times New Roman"/>
                <w:sz w:val="28"/>
                <w:szCs w:val="28"/>
              </w:rPr>
              <w:t>Средняя школа</w:t>
            </w:r>
          </w:p>
        </w:tc>
      </w:tr>
      <w:tr w:rsidR="00F370A0" w:rsidRPr="00A941E7" w:rsidTr="0085631B">
        <w:tc>
          <w:tcPr>
            <w:tcW w:w="2392" w:type="dxa"/>
            <w:shd w:val="clear" w:color="auto" w:fill="auto"/>
          </w:tcPr>
          <w:p w:rsidR="00F370A0" w:rsidRPr="00A941E7" w:rsidRDefault="00F370A0" w:rsidP="00A941E7">
            <w:pPr>
              <w:jc w:val="both"/>
              <w:rPr>
                <w:rFonts w:eastAsia="Times New Roman"/>
                <w:b/>
                <w:sz w:val="28"/>
                <w:szCs w:val="28"/>
              </w:rPr>
            </w:pPr>
            <w:r w:rsidRPr="00A941E7">
              <w:rPr>
                <w:rFonts w:eastAsia="Times New Roman"/>
                <w:sz w:val="28"/>
                <w:szCs w:val="28"/>
              </w:rPr>
              <w:t>Английский язык</w:t>
            </w:r>
          </w:p>
        </w:tc>
        <w:tc>
          <w:tcPr>
            <w:tcW w:w="2393" w:type="dxa"/>
            <w:shd w:val="clear" w:color="auto" w:fill="auto"/>
            <w:vAlign w:val="center"/>
          </w:tcPr>
          <w:p w:rsidR="00F370A0" w:rsidRPr="00A941E7" w:rsidRDefault="00F370A0" w:rsidP="00A941E7">
            <w:pPr>
              <w:jc w:val="both"/>
              <w:rPr>
                <w:rFonts w:eastAsia="Times New Roman"/>
                <w:sz w:val="28"/>
                <w:szCs w:val="28"/>
              </w:rPr>
            </w:pPr>
            <w:r w:rsidRPr="00A941E7">
              <w:rPr>
                <w:rFonts w:eastAsia="Times New Roman"/>
                <w:sz w:val="28"/>
                <w:szCs w:val="28"/>
              </w:rPr>
              <w:t>224</w:t>
            </w:r>
          </w:p>
        </w:tc>
        <w:tc>
          <w:tcPr>
            <w:tcW w:w="2393" w:type="dxa"/>
            <w:shd w:val="clear" w:color="auto" w:fill="auto"/>
            <w:vAlign w:val="center"/>
          </w:tcPr>
          <w:p w:rsidR="00F370A0" w:rsidRPr="00A941E7" w:rsidRDefault="00F370A0" w:rsidP="00A941E7">
            <w:pPr>
              <w:jc w:val="both"/>
              <w:rPr>
                <w:rFonts w:eastAsia="Times New Roman"/>
                <w:sz w:val="28"/>
                <w:szCs w:val="28"/>
              </w:rPr>
            </w:pPr>
            <w:r w:rsidRPr="00A941E7">
              <w:rPr>
                <w:rFonts w:eastAsia="Times New Roman"/>
                <w:sz w:val="28"/>
                <w:szCs w:val="28"/>
              </w:rPr>
              <w:t>315</w:t>
            </w:r>
          </w:p>
        </w:tc>
        <w:tc>
          <w:tcPr>
            <w:tcW w:w="2393" w:type="dxa"/>
            <w:shd w:val="clear" w:color="auto" w:fill="auto"/>
            <w:vAlign w:val="center"/>
          </w:tcPr>
          <w:p w:rsidR="00F370A0" w:rsidRPr="00A941E7" w:rsidRDefault="00F370A0" w:rsidP="00A941E7">
            <w:pPr>
              <w:jc w:val="both"/>
              <w:rPr>
                <w:rFonts w:eastAsia="Times New Roman"/>
                <w:sz w:val="28"/>
                <w:szCs w:val="28"/>
              </w:rPr>
            </w:pPr>
            <w:r w:rsidRPr="00A941E7">
              <w:rPr>
                <w:rFonts w:eastAsia="Times New Roman"/>
                <w:sz w:val="28"/>
                <w:szCs w:val="28"/>
              </w:rPr>
              <w:t>33</w:t>
            </w:r>
          </w:p>
        </w:tc>
      </w:tr>
      <w:tr w:rsidR="00F370A0" w:rsidRPr="00A941E7" w:rsidTr="0085631B">
        <w:tc>
          <w:tcPr>
            <w:tcW w:w="2392" w:type="dxa"/>
            <w:shd w:val="clear" w:color="auto" w:fill="auto"/>
          </w:tcPr>
          <w:p w:rsidR="00F370A0" w:rsidRPr="00A941E7" w:rsidRDefault="00F370A0" w:rsidP="00A941E7">
            <w:pPr>
              <w:jc w:val="both"/>
              <w:rPr>
                <w:rFonts w:eastAsia="Times New Roman"/>
                <w:b/>
                <w:sz w:val="28"/>
                <w:szCs w:val="28"/>
              </w:rPr>
            </w:pPr>
            <w:r w:rsidRPr="00A941E7">
              <w:rPr>
                <w:rFonts w:eastAsia="Times New Roman"/>
                <w:sz w:val="28"/>
                <w:szCs w:val="28"/>
              </w:rPr>
              <w:t>Немецкий язык</w:t>
            </w:r>
          </w:p>
        </w:tc>
        <w:tc>
          <w:tcPr>
            <w:tcW w:w="2393" w:type="dxa"/>
            <w:shd w:val="clear" w:color="auto" w:fill="auto"/>
            <w:vAlign w:val="center"/>
          </w:tcPr>
          <w:p w:rsidR="00F370A0" w:rsidRPr="00A941E7" w:rsidRDefault="00F370A0" w:rsidP="00A941E7">
            <w:pPr>
              <w:jc w:val="both"/>
              <w:rPr>
                <w:rFonts w:eastAsia="Times New Roman"/>
                <w:sz w:val="28"/>
                <w:szCs w:val="28"/>
              </w:rPr>
            </w:pPr>
            <w:r w:rsidRPr="00A941E7">
              <w:rPr>
                <w:rFonts w:eastAsia="Times New Roman"/>
                <w:sz w:val="28"/>
                <w:szCs w:val="28"/>
              </w:rPr>
              <w:t>-</w:t>
            </w:r>
          </w:p>
        </w:tc>
        <w:tc>
          <w:tcPr>
            <w:tcW w:w="2393" w:type="dxa"/>
            <w:shd w:val="clear" w:color="auto" w:fill="auto"/>
            <w:vAlign w:val="center"/>
          </w:tcPr>
          <w:p w:rsidR="00F370A0" w:rsidRPr="00A941E7" w:rsidRDefault="00F370A0" w:rsidP="00A941E7">
            <w:pPr>
              <w:jc w:val="both"/>
              <w:rPr>
                <w:rFonts w:eastAsia="Times New Roman"/>
                <w:sz w:val="28"/>
                <w:szCs w:val="28"/>
              </w:rPr>
            </w:pPr>
            <w:r w:rsidRPr="00A941E7">
              <w:rPr>
                <w:rFonts w:eastAsia="Times New Roman"/>
                <w:sz w:val="28"/>
                <w:szCs w:val="28"/>
              </w:rPr>
              <w:t>270</w:t>
            </w:r>
          </w:p>
        </w:tc>
        <w:tc>
          <w:tcPr>
            <w:tcW w:w="2393" w:type="dxa"/>
            <w:shd w:val="clear" w:color="auto" w:fill="auto"/>
            <w:vAlign w:val="center"/>
          </w:tcPr>
          <w:p w:rsidR="00F370A0" w:rsidRPr="00A941E7" w:rsidRDefault="00F370A0" w:rsidP="00A941E7">
            <w:pPr>
              <w:jc w:val="both"/>
              <w:rPr>
                <w:rFonts w:eastAsia="Times New Roman"/>
                <w:sz w:val="28"/>
                <w:szCs w:val="28"/>
              </w:rPr>
            </w:pPr>
            <w:r w:rsidRPr="00A941E7">
              <w:rPr>
                <w:rFonts w:eastAsia="Times New Roman"/>
                <w:sz w:val="28"/>
                <w:szCs w:val="28"/>
              </w:rPr>
              <w:t>-</w:t>
            </w:r>
          </w:p>
        </w:tc>
      </w:tr>
      <w:tr w:rsidR="00F370A0" w:rsidRPr="00A941E7" w:rsidTr="0085631B">
        <w:tc>
          <w:tcPr>
            <w:tcW w:w="2392" w:type="dxa"/>
            <w:shd w:val="clear" w:color="auto" w:fill="auto"/>
          </w:tcPr>
          <w:p w:rsidR="00F370A0" w:rsidRPr="00A941E7" w:rsidRDefault="00F370A0" w:rsidP="00A941E7">
            <w:pPr>
              <w:jc w:val="both"/>
              <w:rPr>
                <w:rFonts w:eastAsia="Times New Roman"/>
                <w:b/>
                <w:sz w:val="28"/>
                <w:szCs w:val="28"/>
              </w:rPr>
            </w:pPr>
            <w:r w:rsidRPr="00A941E7">
              <w:rPr>
                <w:rFonts w:eastAsia="Times New Roman"/>
                <w:sz w:val="28"/>
                <w:szCs w:val="28"/>
              </w:rPr>
              <w:t>Французский язык</w:t>
            </w:r>
          </w:p>
        </w:tc>
        <w:tc>
          <w:tcPr>
            <w:tcW w:w="2393" w:type="dxa"/>
            <w:shd w:val="clear" w:color="auto" w:fill="auto"/>
            <w:vAlign w:val="center"/>
          </w:tcPr>
          <w:p w:rsidR="00F370A0" w:rsidRPr="00A941E7" w:rsidRDefault="00F370A0" w:rsidP="00A941E7">
            <w:pPr>
              <w:jc w:val="both"/>
              <w:rPr>
                <w:rFonts w:eastAsia="Times New Roman"/>
                <w:sz w:val="28"/>
                <w:szCs w:val="28"/>
              </w:rPr>
            </w:pPr>
            <w:r w:rsidRPr="00A941E7">
              <w:rPr>
                <w:rFonts w:eastAsia="Times New Roman"/>
                <w:sz w:val="28"/>
                <w:szCs w:val="28"/>
              </w:rPr>
              <w:t>-</w:t>
            </w:r>
          </w:p>
        </w:tc>
        <w:tc>
          <w:tcPr>
            <w:tcW w:w="2393" w:type="dxa"/>
            <w:shd w:val="clear" w:color="auto" w:fill="auto"/>
            <w:vAlign w:val="center"/>
          </w:tcPr>
          <w:p w:rsidR="00F370A0" w:rsidRPr="00A941E7" w:rsidRDefault="00F370A0" w:rsidP="00A941E7">
            <w:pPr>
              <w:jc w:val="both"/>
              <w:rPr>
                <w:rFonts w:eastAsia="Times New Roman"/>
                <w:sz w:val="28"/>
                <w:szCs w:val="28"/>
              </w:rPr>
            </w:pPr>
            <w:r w:rsidRPr="00A941E7">
              <w:rPr>
                <w:rFonts w:eastAsia="Times New Roman"/>
                <w:sz w:val="28"/>
                <w:szCs w:val="28"/>
              </w:rPr>
              <w:t>45</w:t>
            </w:r>
          </w:p>
        </w:tc>
        <w:tc>
          <w:tcPr>
            <w:tcW w:w="2393" w:type="dxa"/>
            <w:shd w:val="clear" w:color="auto" w:fill="auto"/>
            <w:vAlign w:val="center"/>
          </w:tcPr>
          <w:p w:rsidR="00F370A0" w:rsidRPr="00A941E7" w:rsidRDefault="00F370A0" w:rsidP="00A941E7">
            <w:pPr>
              <w:jc w:val="both"/>
              <w:rPr>
                <w:rFonts w:eastAsia="Times New Roman"/>
                <w:sz w:val="28"/>
                <w:szCs w:val="28"/>
              </w:rPr>
            </w:pPr>
            <w:r w:rsidRPr="00A941E7">
              <w:rPr>
                <w:rFonts w:eastAsia="Times New Roman"/>
                <w:sz w:val="28"/>
                <w:szCs w:val="28"/>
              </w:rPr>
              <w:t>-</w:t>
            </w:r>
          </w:p>
        </w:tc>
      </w:tr>
    </w:tbl>
    <w:p w:rsidR="00F370A0" w:rsidRPr="00A941E7" w:rsidRDefault="00F370A0" w:rsidP="00A941E7">
      <w:pPr>
        <w:jc w:val="both"/>
        <w:rPr>
          <w:sz w:val="28"/>
          <w:szCs w:val="28"/>
        </w:rPr>
      </w:pPr>
    </w:p>
    <w:p w:rsidR="00F370A0" w:rsidRPr="00A941E7" w:rsidRDefault="00F370A0" w:rsidP="00A941E7">
      <w:pPr>
        <w:jc w:val="both"/>
        <w:rPr>
          <w:sz w:val="28"/>
          <w:szCs w:val="28"/>
        </w:rPr>
      </w:pPr>
      <w:r w:rsidRPr="00A941E7">
        <w:rPr>
          <w:sz w:val="28"/>
          <w:szCs w:val="28"/>
        </w:rPr>
        <w:t>6.3</w:t>
      </w:r>
      <w:r w:rsidRPr="00A941E7">
        <w:rPr>
          <w:b/>
          <w:sz w:val="28"/>
          <w:szCs w:val="28"/>
        </w:rPr>
        <w:t xml:space="preserve"> </w:t>
      </w:r>
      <w:r w:rsidRPr="00A941E7">
        <w:rPr>
          <w:sz w:val="28"/>
          <w:szCs w:val="28"/>
        </w:rPr>
        <w:t>Виды внеурочной деятельности</w:t>
      </w:r>
    </w:p>
    <w:p w:rsidR="00F370A0" w:rsidRPr="00A941E7" w:rsidRDefault="00F370A0" w:rsidP="00A941E7">
      <w:pPr>
        <w:ind w:firstLine="567"/>
        <w:jc w:val="both"/>
        <w:rPr>
          <w:sz w:val="28"/>
          <w:szCs w:val="28"/>
        </w:rPr>
      </w:pPr>
      <w:r w:rsidRPr="00A941E7">
        <w:rPr>
          <w:sz w:val="28"/>
          <w:szCs w:val="28"/>
        </w:rPr>
        <w:t>План внеурочной деятельности отвечает целям и задачам гимназии, учитывает особенности и потребности учащихся и учителей.</w:t>
      </w:r>
    </w:p>
    <w:p w:rsidR="00F370A0" w:rsidRPr="00A941E7" w:rsidRDefault="00F370A0" w:rsidP="00A941E7">
      <w:pPr>
        <w:autoSpaceDE w:val="0"/>
        <w:autoSpaceDN w:val="0"/>
        <w:adjustRightInd w:val="0"/>
        <w:ind w:firstLine="567"/>
        <w:jc w:val="both"/>
        <w:textAlignment w:val="center"/>
        <w:rPr>
          <w:sz w:val="28"/>
          <w:szCs w:val="28"/>
        </w:rPr>
      </w:pPr>
      <w:r w:rsidRPr="00A941E7">
        <w:rPr>
          <w:sz w:val="28"/>
          <w:szCs w:val="28"/>
        </w:rPr>
        <w:t>Цели организации внеурочной деятельности на уровне начального общего образования: обеспечение соответствующей возрасту адаптации ребенка в образовательной организации, создание благоприятных условий для развития ребенка, учет его возрастных и индивидуальных особенностей. Внеурочная деятельность в гимназии может осуществляется непосредственно в образовательной организации.</w:t>
      </w:r>
    </w:p>
    <w:p w:rsidR="00F370A0" w:rsidRPr="00A941E7" w:rsidRDefault="00F370A0" w:rsidP="00A941E7">
      <w:pPr>
        <w:autoSpaceDE w:val="0"/>
        <w:autoSpaceDN w:val="0"/>
        <w:adjustRightInd w:val="0"/>
        <w:ind w:firstLine="567"/>
        <w:jc w:val="both"/>
        <w:textAlignment w:val="center"/>
        <w:rPr>
          <w:sz w:val="28"/>
          <w:szCs w:val="28"/>
        </w:rPr>
      </w:pPr>
      <w:r w:rsidRPr="00A941E7">
        <w:rPr>
          <w:sz w:val="28"/>
          <w:szCs w:val="28"/>
        </w:rPr>
        <w:t>Основное преимущество организации внеурочной деятельности непосредственно в образовательной организации заключается в создании условий для полноценного пребывания ребенка в образовательной организации в течение дня, содержательном единстве учебной, воспитательной и развивающей деятельности в рамках основной образовательной программы образовательной организации.</w:t>
      </w:r>
    </w:p>
    <w:p w:rsidR="00F370A0" w:rsidRPr="00A941E7" w:rsidRDefault="00F370A0" w:rsidP="00A941E7">
      <w:pPr>
        <w:autoSpaceDE w:val="0"/>
        <w:autoSpaceDN w:val="0"/>
        <w:adjustRightInd w:val="0"/>
        <w:ind w:firstLine="567"/>
        <w:jc w:val="both"/>
        <w:textAlignment w:val="center"/>
        <w:rPr>
          <w:sz w:val="28"/>
          <w:szCs w:val="28"/>
        </w:rPr>
      </w:pPr>
      <w:r w:rsidRPr="00A941E7">
        <w:rPr>
          <w:sz w:val="28"/>
          <w:szCs w:val="28"/>
        </w:rPr>
        <w:t>При организации внеурочной деятельности непосредственно в образовательной организации предполагается, что в этой работе принимают участие все педагогические работники данной организации (учителя начальной школы, учителя­предметники, социальные педагоги, педагоги­психологи, логопед, воспитатели и</w:t>
      </w:r>
      <w:r w:rsidRPr="00A941E7">
        <w:rPr>
          <w:sz w:val="28"/>
          <w:szCs w:val="28"/>
        </w:rPr>
        <w:t> </w:t>
      </w:r>
      <w:r w:rsidRPr="00A941E7">
        <w:rPr>
          <w:sz w:val="28"/>
          <w:szCs w:val="28"/>
        </w:rPr>
        <w:t xml:space="preserve">др.). </w:t>
      </w:r>
    </w:p>
    <w:p w:rsidR="00F370A0" w:rsidRPr="00A941E7" w:rsidRDefault="00F370A0" w:rsidP="00A941E7">
      <w:pPr>
        <w:autoSpaceDE w:val="0"/>
        <w:autoSpaceDN w:val="0"/>
        <w:adjustRightInd w:val="0"/>
        <w:ind w:firstLine="567"/>
        <w:jc w:val="both"/>
        <w:textAlignment w:val="center"/>
        <w:rPr>
          <w:sz w:val="28"/>
          <w:szCs w:val="28"/>
        </w:rPr>
      </w:pPr>
      <w:r w:rsidRPr="00A941E7">
        <w:rPr>
          <w:sz w:val="28"/>
          <w:szCs w:val="28"/>
        </w:rP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w:t>
      </w:r>
    </w:p>
    <w:p w:rsidR="00F370A0" w:rsidRPr="00A941E7" w:rsidRDefault="00F370A0" w:rsidP="00A941E7">
      <w:pPr>
        <w:autoSpaceDE w:val="0"/>
        <w:autoSpaceDN w:val="0"/>
        <w:adjustRightInd w:val="0"/>
        <w:ind w:firstLine="567"/>
        <w:jc w:val="both"/>
        <w:textAlignment w:val="center"/>
        <w:rPr>
          <w:sz w:val="28"/>
          <w:szCs w:val="28"/>
        </w:rPr>
      </w:pPr>
      <w:r w:rsidRPr="00A941E7">
        <w:rPr>
          <w:sz w:val="28"/>
          <w:szCs w:val="28"/>
        </w:rPr>
        <w:t>Связующим звеном между внеурочной деятельностью и дополнительным образованием детей выступают такие формы ее реализации, как детские научные общества, экологические и военно­патриотические отряды и</w:t>
      </w:r>
      <w:r w:rsidRPr="00A941E7">
        <w:rPr>
          <w:sz w:val="28"/>
          <w:szCs w:val="28"/>
        </w:rPr>
        <w:t> </w:t>
      </w:r>
      <w:r w:rsidRPr="00A941E7">
        <w:rPr>
          <w:sz w:val="28"/>
          <w:szCs w:val="28"/>
        </w:rPr>
        <w:t>т.</w:t>
      </w:r>
      <w:r w:rsidRPr="00A941E7">
        <w:rPr>
          <w:sz w:val="28"/>
          <w:szCs w:val="28"/>
        </w:rPr>
        <w:t> </w:t>
      </w:r>
      <w:r w:rsidRPr="00A941E7">
        <w:rPr>
          <w:sz w:val="28"/>
          <w:szCs w:val="28"/>
        </w:rPr>
        <w:t>д.</w:t>
      </w:r>
    </w:p>
    <w:p w:rsidR="00F370A0" w:rsidRPr="00A941E7" w:rsidRDefault="00F370A0" w:rsidP="00A941E7">
      <w:pPr>
        <w:autoSpaceDE w:val="0"/>
        <w:autoSpaceDN w:val="0"/>
        <w:adjustRightInd w:val="0"/>
        <w:ind w:firstLine="567"/>
        <w:jc w:val="both"/>
        <w:textAlignment w:val="center"/>
        <w:rPr>
          <w:sz w:val="28"/>
          <w:szCs w:val="28"/>
        </w:rPr>
      </w:pPr>
      <w:r w:rsidRPr="00A941E7">
        <w:rPr>
          <w:sz w:val="28"/>
          <w:szCs w:val="28"/>
        </w:rPr>
        <w:t>Координирующую роль в организации внеурочной деятельности выполняет, как правило, классный руководитель, который взаимодействует с педагогическими работниками, организует систему отношений через разнообразные формы воспитательной деятельности коллектива, в том числе через органы самоуправления, обеспечивает внеурочную деятельность учащихся в соответствии с их выбором.</w:t>
      </w:r>
    </w:p>
    <w:p w:rsidR="00F370A0" w:rsidRPr="00A941E7" w:rsidRDefault="00F370A0" w:rsidP="00A941E7">
      <w:pPr>
        <w:autoSpaceDE w:val="0"/>
        <w:autoSpaceDN w:val="0"/>
        <w:adjustRightInd w:val="0"/>
        <w:ind w:firstLine="567"/>
        <w:jc w:val="both"/>
        <w:textAlignment w:val="center"/>
        <w:rPr>
          <w:sz w:val="28"/>
          <w:szCs w:val="28"/>
        </w:rPr>
      </w:pPr>
      <w:r w:rsidRPr="00A941E7">
        <w:rPr>
          <w:sz w:val="28"/>
          <w:szCs w:val="28"/>
        </w:rPr>
        <w:t xml:space="preserve">Механизм конструирования оптимизационной модели: </w:t>
      </w:r>
    </w:p>
    <w:p w:rsidR="00F370A0" w:rsidRPr="00A941E7" w:rsidRDefault="00F370A0" w:rsidP="00A941E7">
      <w:pPr>
        <w:autoSpaceDE w:val="0"/>
        <w:autoSpaceDN w:val="0"/>
        <w:adjustRightInd w:val="0"/>
        <w:ind w:firstLine="567"/>
        <w:jc w:val="both"/>
        <w:textAlignment w:val="center"/>
        <w:rPr>
          <w:sz w:val="28"/>
          <w:szCs w:val="28"/>
        </w:rPr>
      </w:pPr>
      <w:r w:rsidRPr="00A941E7">
        <w:rPr>
          <w:sz w:val="28"/>
          <w:szCs w:val="28"/>
        </w:rPr>
        <w:t xml:space="preserve">1. Администрация Гимназии проводит анализ ресурсного обеспечения (материально-технической базы, кадрового обеспечения, финансово-экономического обеспечения (возможности использования внебюджетных средств, возможность осуществления платных дополнительных образовательных услуг) и определяет возможности для организации внеурочной деятельности. </w:t>
      </w:r>
    </w:p>
    <w:p w:rsidR="00F370A0" w:rsidRPr="00A941E7" w:rsidRDefault="00F370A0" w:rsidP="00A941E7">
      <w:pPr>
        <w:autoSpaceDE w:val="0"/>
        <w:autoSpaceDN w:val="0"/>
        <w:adjustRightInd w:val="0"/>
        <w:ind w:firstLine="567"/>
        <w:jc w:val="both"/>
        <w:textAlignment w:val="center"/>
        <w:rPr>
          <w:sz w:val="28"/>
          <w:szCs w:val="28"/>
        </w:rPr>
      </w:pPr>
      <w:r w:rsidRPr="00A941E7">
        <w:rPr>
          <w:sz w:val="28"/>
          <w:szCs w:val="28"/>
        </w:rPr>
        <w:t xml:space="preserve">2. Классный руководитель проводит анкетирование среди родителей (законных представителей) с целью: </w:t>
      </w:r>
    </w:p>
    <w:p w:rsidR="00F370A0" w:rsidRPr="00A941E7" w:rsidRDefault="00F370A0" w:rsidP="00A941E7">
      <w:pPr>
        <w:numPr>
          <w:ilvl w:val="0"/>
          <w:numId w:val="10"/>
        </w:numPr>
        <w:autoSpaceDE w:val="0"/>
        <w:autoSpaceDN w:val="0"/>
        <w:adjustRightInd w:val="0"/>
        <w:jc w:val="both"/>
        <w:textAlignment w:val="center"/>
        <w:rPr>
          <w:sz w:val="28"/>
          <w:szCs w:val="28"/>
        </w:rPr>
      </w:pPr>
      <w:r w:rsidRPr="00A941E7">
        <w:rPr>
          <w:sz w:val="28"/>
          <w:szCs w:val="28"/>
        </w:rPr>
        <w:t xml:space="preserve">получения информации о направлениях и еженедельной временной нагрузке учащихся в объединениях/центрах/учреждениях дополнительного образования, учреждениях культуры и спорта (в том числе негосударственных); </w:t>
      </w:r>
    </w:p>
    <w:p w:rsidR="00F370A0" w:rsidRPr="00A941E7" w:rsidRDefault="00F370A0" w:rsidP="00A941E7">
      <w:pPr>
        <w:numPr>
          <w:ilvl w:val="0"/>
          <w:numId w:val="10"/>
        </w:numPr>
        <w:autoSpaceDE w:val="0"/>
        <w:autoSpaceDN w:val="0"/>
        <w:adjustRightInd w:val="0"/>
        <w:jc w:val="both"/>
        <w:textAlignment w:val="center"/>
        <w:rPr>
          <w:sz w:val="28"/>
          <w:szCs w:val="28"/>
        </w:rPr>
      </w:pPr>
      <w:r w:rsidRPr="00A941E7">
        <w:rPr>
          <w:sz w:val="28"/>
          <w:szCs w:val="28"/>
        </w:rPr>
        <w:t xml:space="preserve">знакомства родителей (законных представителей) с возможностями образовательного учреждения по организации внеурочной деятельности учащихся (примерным планом внеурочной деятельности; программами кружков, секций, объединений; планируемыми результатами внеурочной деятельности учащихся);  </w:t>
      </w:r>
    </w:p>
    <w:p w:rsidR="00F370A0" w:rsidRPr="00A941E7" w:rsidRDefault="00F370A0" w:rsidP="00A941E7">
      <w:pPr>
        <w:numPr>
          <w:ilvl w:val="0"/>
          <w:numId w:val="10"/>
        </w:numPr>
        <w:autoSpaceDE w:val="0"/>
        <w:autoSpaceDN w:val="0"/>
        <w:adjustRightInd w:val="0"/>
        <w:jc w:val="both"/>
        <w:textAlignment w:val="center"/>
        <w:rPr>
          <w:sz w:val="28"/>
          <w:szCs w:val="28"/>
        </w:rPr>
      </w:pPr>
      <w:r w:rsidRPr="00A941E7">
        <w:rPr>
          <w:sz w:val="28"/>
          <w:szCs w:val="28"/>
        </w:rPr>
        <w:t xml:space="preserve">получения информации о выборе родителями (законными представителями) предпочтительных направлений и форм внеурочной деятельности детей. </w:t>
      </w:r>
    </w:p>
    <w:p w:rsidR="00F370A0" w:rsidRPr="00A941E7" w:rsidRDefault="00F370A0" w:rsidP="00A941E7">
      <w:pPr>
        <w:autoSpaceDE w:val="0"/>
        <w:autoSpaceDN w:val="0"/>
        <w:adjustRightInd w:val="0"/>
        <w:ind w:firstLine="567"/>
        <w:jc w:val="both"/>
        <w:textAlignment w:val="center"/>
        <w:rPr>
          <w:sz w:val="28"/>
          <w:szCs w:val="28"/>
        </w:rPr>
      </w:pPr>
      <w:r w:rsidRPr="00A941E7">
        <w:rPr>
          <w:sz w:val="28"/>
          <w:szCs w:val="28"/>
        </w:rPr>
        <w:t>3. Полученная информация является основанием для выстраивания индивидуального маршрута ребенка во внеурочной деятельности, комплектования групп (кружков, секций, клубов и др.), утверждения плана и составления расписания внеурочной деятельности учащихся с учетом возможностей образовательного учреждения.</w:t>
      </w:r>
    </w:p>
    <w:p w:rsidR="00F370A0" w:rsidRPr="00A941E7" w:rsidRDefault="00F370A0" w:rsidP="00A941E7">
      <w:pPr>
        <w:ind w:firstLine="567"/>
        <w:jc w:val="both"/>
        <w:rPr>
          <w:sz w:val="28"/>
          <w:szCs w:val="28"/>
        </w:rPr>
      </w:pPr>
      <w:r w:rsidRPr="00A941E7">
        <w:rPr>
          <w:sz w:val="28"/>
          <w:szCs w:val="28"/>
        </w:rPr>
        <w:t>Внеурочная деятельность организуется по направлениям развития личности:</w:t>
      </w:r>
    </w:p>
    <w:p w:rsidR="00F370A0" w:rsidRPr="00A941E7" w:rsidRDefault="00F370A0" w:rsidP="00A941E7">
      <w:pPr>
        <w:ind w:firstLine="567"/>
        <w:jc w:val="both"/>
        <w:rPr>
          <w:sz w:val="28"/>
          <w:szCs w:val="28"/>
        </w:rPr>
      </w:pPr>
      <w:r w:rsidRPr="00A941E7">
        <w:rPr>
          <w:sz w:val="28"/>
          <w:szCs w:val="28"/>
        </w:rPr>
        <w:t xml:space="preserve">- спортивно­оздоровительное (ООП НОО: кружок «Здоровей-ка», ООП ООО: </w:t>
      </w:r>
      <w:r w:rsidRPr="00A941E7">
        <w:rPr>
          <w:rFonts w:eastAsia="Times New Roman"/>
          <w:sz w:val="28"/>
          <w:szCs w:val="28"/>
        </w:rPr>
        <w:t>«Спортивное ориентирование»</w:t>
      </w:r>
      <w:r w:rsidRPr="00A941E7">
        <w:rPr>
          <w:sz w:val="28"/>
          <w:szCs w:val="28"/>
        </w:rPr>
        <w:t>)</w:t>
      </w:r>
    </w:p>
    <w:p w:rsidR="00F370A0" w:rsidRPr="00A941E7" w:rsidRDefault="00F370A0" w:rsidP="00A941E7">
      <w:pPr>
        <w:ind w:firstLine="567"/>
        <w:jc w:val="both"/>
        <w:rPr>
          <w:sz w:val="28"/>
          <w:szCs w:val="28"/>
        </w:rPr>
      </w:pPr>
      <w:r w:rsidRPr="00A941E7">
        <w:rPr>
          <w:sz w:val="28"/>
          <w:szCs w:val="28"/>
        </w:rPr>
        <w:t>Целесообразность 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учащихся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w:t>
      </w:r>
    </w:p>
    <w:p w:rsidR="00F370A0" w:rsidRPr="00A941E7" w:rsidRDefault="00F370A0" w:rsidP="00A941E7">
      <w:pPr>
        <w:ind w:firstLine="567"/>
        <w:jc w:val="both"/>
        <w:rPr>
          <w:sz w:val="28"/>
          <w:szCs w:val="28"/>
        </w:rPr>
      </w:pPr>
      <w:r w:rsidRPr="00A941E7">
        <w:rPr>
          <w:sz w:val="28"/>
          <w:szCs w:val="28"/>
        </w:rPr>
        <w:t xml:space="preserve"> Основные задачи:</w:t>
      </w:r>
    </w:p>
    <w:p w:rsidR="00F370A0" w:rsidRPr="00A941E7" w:rsidRDefault="00F370A0" w:rsidP="00A941E7">
      <w:pPr>
        <w:ind w:firstLine="567"/>
        <w:jc w:val="both"/>
        <w:rPr>
          <w:sz w:val="28"/>
          <w:szCs w:val="28"/>
        </w:rPr>
      </w:pPr>
      <w:r w:rsidRPr="00A941E7">
        <w:rPr>
          <w:sz w:val="28"/>
          <w:szCs w:val="28"/>
        </w:rPr>
        <w:t xml:space="preserve"> - формирование культуры здорового и безопасного образа жизни; использование оптимальных двигательных режимов для детей с учетом их возрастных, психологических и иных особенностей; развитие потребности в занятиях физической культурой и спортом. </w:t>
      </w:r>
    </w:p>
    <w:p w:rsidR="00F370A0" w:rsidRPr="00A941E7" w:rsidRDefault="00F370A0" w:rsidP="00A941E7">
      <w:pPr>
        <w:ind w:firstLine="567"/>
        <w:jc w:val="both"/>
        <w:rPr>
          <w:sz w:val="28"/>
          <w:szCs w:val="28"/>
        </w:rPr>
      </w:pPr>
      <w:r w:rsidRPr="00A941E7">
        <w:rPr>
          <w:sz w:val="28"/>
          <w:szCs w:val="28"/>
        </w:rPr>
        <w:t xml:space="preserve">- систематизация подготовки к сдаче норм ГТО. </w:t>
      </w:r>
    </w:p>
    <w:p w:rsidR="00F370A0" w:rsidRPr="00A941E7" w:rsidRDefault="00F370A0" w:rsidP="00A941E7">
      <w:pPr>
        <w:ind w:firstLine="567"/>
        <w:jc w:val="both"/>
        <w:rPr>
          <w:sz w:val="28"/>
          <w:szCs w:val="28"/>
        </w:rPr>
      </w:pPr>
      <w:r w:rsidRPr="00A941E7">
        <w:rPr>
          <w:sz w:val="28"/>
          <w:szCs w:val="28"/>
        </w:rPr>
        <w:t>По итогам работы проводятся конкурсы, соревнования, показательные выступления, дни здоровья, сдача нормативов комплекса ГТО;</w:t>
      </w:r>
    </w:p>
    <w:p w:rsidR="00F370A0" w:rsidRPr="00A941E7" w:rsidRDefault="00F370A0" w:rsidP="00A941E7">
      <w:pPr>
        <w:autoSpaceDE w:val="0"/>
        <w:autoSpaceDN w:val="0"/>
        <w:adjustRightInd w:val="0"/>
        <w:ind w:firstLine="567"/>
        <w:jc w:val="both"/>
        <w:textAlignment w:val="center"/>
        <w:rPr>
          <w:sz w:val="28"/>
          <w:szCs w:val="28"/>
        </w:rPr>
      </w:pPr>
      <w:r w:rsidRPr="00A941E7">
        <w:rPr>
          <w:sz w:val="28"/>
          <w:szCs w:val="28"/>
        </w:rPr>
        <w:t xml:space="preserve">- духовно-нравственное направление (ООП НОО: представлено деятельностью ИЗО-студия и кружка «Музыкальная шкатулка»; участием в патриотическом движении «Юнармейцы»; ООП ООО: </w:t>
      </w:r>
      <w:r w:rsidRPr="00A941E7">
        <w:rPr>
          <w:rFonts w:eastAsia="Times New Roman"/>
          <w:sz w:val="28"/>
          <w:szCs w:val="28"/>
        </w:rPr>
        <w:t>«Основы духовно нравственной культуры народов России»</w:t>
      </w:r>
      <w:r w:rsidRPr="00A941E7">
        <w:rPr>
          <w:sz w:val="28"/>
          <w:szCs w:val="28"/>
        </w:rPr>
        <w:t>)</w:t>
      </w:r>
    </w:p>
    <w:p w:rsidR="00F370A0" w:rsidRPr="00A941E7" w:rsidRDefault="00F370A0" w:rsidP="00A941E7">
      <w:pPr>
        <w:autoSpaceDE w:val="0"/>
        <w:autoSpaceDN w:val="0"/>
        <w:adjustRightInd w:val="0"/>
        <w:ind w:firstLine="567"/>
        <w:jc w:val="both"/>
        <w:textAlignment w:val="center"/>
        <w:rPr>
          <w:sz w:val="28"/>
          <w:szCs w:val="28"/>
        </w:rPr>
      </w:pPr>
      <w:r w:rsidRPr="00A941E7">
        <w:rPr>
          <w:sz w:val="28"/>
          <w:szCs w:val="28"/>
        </w:rPr>
        <w:t xml:space="preserve">Целесообразность названного направления заключается в обеспечении духовно-нравственного развития учащихся в единстве урочной, внеурочной и внешкольной деятельности, в совместной педагогической работе гимназии, семьи. </w:t>
      </w:r>
    </w:p>
    <w:p w:rsidR="00F370A0" w:rsidRPr="00A941E7" w:rsidRDefault="00F370A0" w:rsidP="00A941E7">
      <w:pPr>
        <w:autoSpaceDE w:val="0"/>
        <w:autoSpaceDN w:val="0"/>
        <w:adjustRightInd w:val="0"/>
        <w:ind w:firstLine="567"/>
        <w:jc w:val="both"/>
        <w:textAlignment w:val="center"/>
        <w:rPr>
          <w:sz w:val="28"/>
          <w:szCs w:val="28"/>
        </w:rPr>
      </w:pPr>
      <w:r w:rsidRPr="00A941E7">
        <w:rPr>
          <w:sz w:val="28"/>
          <w:szCs w:val="28"/>
        </w:rPr>
        <w:t xml:space="preserve">- социальное (ООП НОО: «Азбука общения», «Я первоклассник», ООП ООО: </w:t>
      </w:r>
      <w:r w:rsidRPr="00A941E7">
        <w:rPr>
          <w:rFonts w:eastAsia="Times New Roman"/>
          <w:sz w:val="28"/>
          <w:szCs w:val="28"/>
        </w:rPr>
        <w:t>«Школа лидера»,  «Юные инспектора движения», «Учусь общаться», «Экология животных», «Загадки человеческого организма», «Общество и человек».</w:t>
      </w:r>
      <w:r w:rsidRPr="00A941E7">
        <w:rPr>
          <w:sz w:val="28"/>
          <w:szCs w:val="28"/>
        </w:rPr>
        <w:t>)</w:t>
      </w:r>
    </w:p>
    <w:p w:rsidR="00F370A0" w:rsidRPr="00A941E7" w:rsidRDefault="00F370A0" w:rsidP="00A941E7">
      <w:pPr>
        <w:autoSpaceDE w:val="0"/>
        <w:autoSpaceDN w:val="0"/>
        <w:adjustRightInd w:val="0"/>
        <w:ind w:firstLine="567"/>
        <w:jc w:val="both"/>
        <w:textAlignment w:val="center"/>
        <w:rPr>
          <w:sz w:val="28"/>
          <w:szCs w:val="28"/>
        </w:rPr>
      </w:pPr>
      <w:r w:rsidRPr="00A941E7">
        <w:rPr>
          <w:sz w:val="28"/>
          <w:szCs w:val="28"/>
        </w:rPr>
        <w:t>Целесообразность названного направления заключается в активизации внутренних резервов учащихся, способствующих успешному освоению нового социального опыта на ступени основного общего образования, в формировании социальных, коммуникативных и конфликтологических компетенций, необходимых для эффективного взаимодействия в социуме.</w:t>
      </w:r>
    </w:p>
    <w:p w:rsidR="00F370A0" w:rsidRPr="00A941E7" w:rsidRDefault="00F370A0" w:rsidP="00A941E7">
      <w:pPr>
        <w:ind w:firstLine="567"/>
        <w:jc w:val="both"/>
        <w:rPr>
          <w:sz w:val="28"/>
          <w:szCs w:val="28"/>
        </w:rPr>
      </w:pPr>
      <w:r w:rsidRPr="00A941E7">
        <w:rPr>
          <w:sz w:val="28"/>
          <w:szCs w:val="28"/>
        </w:rPr>
        <w:t xml:space="preserve">- общеинтеллектуальное (ООП НОО: «Эрудит», «Информационные всезнайки», «Юный исследователь», «Учусь правильно читать»; ООП ООО: </w:t>
      </w:r>
      <w:r w:rsidRPr="00A941E7">
        <w:rPr>
          <w:rFonts w:eastAsia="Times New Roman"/>
          <w:sz w:val="28"/>
          <w:szCs w:val="28"/>
        </w:rPr>
        <w:t>«Финансовая грамотность»,  «Занимательный башкирский», «Историческая гостиная», «Немецкий язык для юных исследователей», «Краеведение»,  «Учусь общаться», «В мире татарского языка», «Великий могучий русский язык», «Увлекательная геометрия»,  «За страницами учебника математики», «Занимательный английский», «Увлекательная математика», «Мир физики», «Мир химии», «Весёлый английский»</w:t>
      </w:r>
      <w:r w:rsidRPr="00A941E7">
        <w:rPr>
          <w:sz w:val="28"/>
          <w:szCs w:val="28"/>
        </w:rPr>
        <w:t xml:space="preserve">) </w:t>
      </w:r>
    </w:p>
    <w:p w:rsidR="00F370A0" w:rsidRPr="00A941E7" w:rsidRDefault="00F370A0" w:rsidP="00A941E7">
      <w:pPr>
        <w:ind w:firstLine="567"/>
        <w:jc w:val="both"/>
        <w:rPr>
          <w:sz w:val="28"/>
          <w:szCs w:val="28"/>
        </w:rPr>
      </w:pPr>
      <w:r w:rsidRPr="00A941E7">
        <w:rPr>
          <w:sz w:val="28"/>
          <w:szCs w:val="28"/>
        </w:rPr>
        <w:t>Целесообразность названного направления заключается в обеспечении достижения планируемых результатов освоения основной образовательной программы начального общего образования, коррекции обучения и воспитания.</w:t>
      </w:r>
    </w:p>
    <w:p w:rsidR="00F370A0" w:rsidRPr="00A941E7" w:rsidRDefault="00F370A0" w:rsidP="00A941E7">
      <w:pPr>
        <w:autoSpaceDE w:val="0"/>
        <w:autoSpaceDN w:val="0"/>
        <w:adjustRightInd w:val="0"/>
        <w:ind w:firstLine="567"/>
        <w:jc w:val="both"/>
        <w:textAlignment w:val="center"/>
        <w:rPr>
          <w:sz w:val="28"/>
          <w:szCs w:val="28"/>
        </w:rPr>
      </w:pPr>
      <w:r w:rsidRPr="00A941E7">
        <w:rPr>
          <w:sz w:val="28"/>
          <w:szCs w:val="28"/>
        </w:rPr>
        <w:t xml:space="preserve">- общекультурное (ООП НОО: «Родной край», «Театр»; ООП ООО: </w:t>
      </w:r>
      <w:r w:rsidRPr="00A941E7">
        <w:rPr>
          <w:rFonts w:eastAsia="Times New Roman"/>
          <w:sz w:val="28"/>
          <w:szCs w:val="28"/>
        </w:rPr>
        <w:t>«Мир хорового пения»</w:t>
      </w:r>
      <w:r w:rsidRPr="00A941E7">
        <w:rPr>
          <w:sz w:val="28"/>
          <w:szCs w:val="28"/>
        </w:rPr>
        <w:t>)</w:t>
      </w:r>
    </w:p>
    <w:p w:rsidR="00F370A0" w:rsidRPr="00A941E7" w:rsidRDefault="00F370A0" w:rsidP="00A941E7">
      <w:pPr>
        <w:autoSpaceDE w:val="0"/>
        <w:autoSpaceDN w:val="0"/>
        <w:adjustRightInd w:val="0"/>
        <w:ind w:firstLine="567"/>
        <w:jc w:val="both"/>
        <w:textAlignment w:val="center"/>
        <w:rPr>
          <w:sz w:val="28"/>
          <w:szCs w:val="28"/>
        </w:rPr>
      </w:pPr>
      <w:r w:rsidRPr="00A941E7">
        <w:rPr>
          <w:sz w:val="28"/>
          <w:szCs w:val="28"/>
        </w:rPr>
        <w:t>Целесообразность данного направления заключается в воспитании способности к духовному развитию, нравственному самосовершенствованию, формированию ценностных ориентаций, развитие обшей культуры, знакомство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w:t>
      </w:r>
    </w:p>
    <w:p w:rsidR="00F370A0" w:rsidRPr="00A941E7" w:rsidRDefault="00F370A0" w:rsidP="00A941E7">
      <w:pPr>
        <w:ind w:firstLine="567"/>
        <w:jc w:val="both"/>
        <w:rPr>
          <w:sz w:val="28"/>
          <w:szCs w:val="28"/>
        </w:rPr>
      </w:pPr>
      <w:r w:rsidRPr="00A941E7">
        <w:rPr>
          <w:sz w:val="28"/>
          <w:szCs w:val="28"/>
        </w:rPr>
        <w:t xml:space="preserve">Формы организации внеурочной деятельности. Содержание занятий, предусмотренных во внеурочной деятельности, осуществляется в таких формах как художественные, культурологические, филологические, хоровые студии, школьные спортивные клубы и кружки, конференции, олимпиады,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 </w:t>
      </w:r>
    </w:p>
    <w:p w:rsidR="00F370A0" w:rsidRPr="00A941E7" w:rsidRDefault="00F370A0" w:rsidP="00A941E7">
      <w:pPr>
        <w:ind w:firstLine="567"/>
        <w:jc w:val="both"/>
        <w:rPr>
          <w:sz w:val="28"/>
          <w:szCs w:val="28"/>
        </w:rPr>
      </w:pPr>
      <w:r w:rsidRPr="00A941E7">
        <w:rPr>
          <w:sz w:val="28"/>
          <w:szCs w:val="28"/>
        </w:rPr>
        <w:t>Формы внеурочной деятельности Гимназии организуются по основным направлениям:</w:t>
      </w:r>
    </w:p>
    <w:p w:rsidR="00F370A0" w:rsidRPr="00A941E7" w:rsidRDefault="00F370A0" w:rsidP="00A941E7">
      <w:pPr>
        <w:tabs>
          <w:tab w:val="left" w:pos="426"/>
        </w:tabs>
        <w:ind w:firstLine="567"/>
        <w:jc w:val="both"/>
        <w:rPr>
          <w:sz w:val="28"/>
          <w:szCs w:val="28"/>
        </w:rPr>
      </w:pPr>
      <w:r w:rsidRPr="00A941E7">
        <w:rPr>
          <w:sz w:val="28"/>
          <w:szCs w:val="28"/>
        </w:rPr>
        <w:tab/>
        <w:t>Общеинтеллектуальное:</w:t>
      </w:r>
    </w:p>
    <w:p w:rsidR="00F370A0" w:rsidRPr="00A941E7" w:rsidRDefault="00F370A0" w:rsidP="00A941E7">
      <w:pPr>
        <w:numPr>
          <w:ilvl w:val="0"/>
          <w:numId w:val="4"/>
        </w:numPr>
        <w:tabs>
          <w:tab w:val="left" w:pos="426"/>
          <w:tab w:val="left" w:pos="1134"/>
        </w:tabs>
        <w:ind w:firstLine="567"/>
        <w:jc w:val="both"/>
        <w:rPr>
          <w:sz w:val="28"/>
          <w:szCs w:val="28"/>
        </w:rPr>
      </w:pPr>
      <w:r w:rsidRPr="00A941E7">
        <w:rPr>
          <w:sz w:val="28"/>
          <w:szCs w:val="28"/>
        </w:rPr>
        <w:t>Месячник знаний (предметные внеклассные мероприятия);</w:t>
      </w:r>
    </w:p>
    <w:p w:rsidR="00F370A0" w:rsidRPr="00A941E7" w:rsidRDefault="00F370A0" w:rsidP="00A941E7">
      <w:pPr>
        <w:numPr>
          <w:ilvl w:val="0"/>
          <w:numId w:val="4"/>
        </w:numPr>
        <w:tabs>
          <w:tab w:val="left" w:pos="426"/>
          <w:tab w:val="left" w:pos="1134"/>
        </w:tabs>
        <w:ind w:firstLine="567"/>
        <w:jc w:val="both"/>
        <w:rPr>
          <w:sz w:val="28"/>
          <w:szCs w:val="28"/>
        </w:rPr>
      </w:pPr>
      <w:r w:rsidRPr="00A941E7">
        <w:rPr>
          <w:sz w:val="28"/>
          <w:szCs w:val="28"/>
        </w:rPr>
        <w:t>Библиотечные уроки;</w:t>
      </w:r>
    </w:p>
    <w:p w:rsidR="00F370A0" w:rsidRPr="00A941E7" w:rsidRDefault="00F370A0" w:rsidP="00A941E7">
      <w:pPr>
        <w:numPr>
          <w:ilvl w:val="0"/>
          <w:numId w:val="4"/>
        </w:numPr>
        <w:tabs>
          <w:tab w:val="left" w:pos="426"/>
          <w:tab w:val="left" w:pos="709"/>
          <w:tab w:val="left" w:pos="1134"/>
        </w:tabs>
        <w:ind w:firstLine="567"/>
        <w:jc w:val="both"/>
        <w:rPr>
          <w:sz w:val="28"/>
          <w:szCs w:val="28"/>
        </w:rPr>
      </w:pPr>
      <w:r w:rsidRPr="00A941E7">
        <w:rPr>
          <w:sz w:val="28"/>
          <w:szCs w:val="28"/>
        </w:rPr>
        <w:t>Конкурсы, экскурсии, олимпиады, конференции, деловые и ролевые игры.</w:t>
      </w:r>
    </w:p>
    <w:p w:rsidR="00F370A0" w:rsidRPr="00A941E7" w:rsidRDefault="00F370A0" w:rsidP="00A941E7">
      <w:pPr>
        <w:numPr>
          <w:ilvl w:val="0"/>
          <w:numId w:val="4"/>
        </w:numPr>
        <w:tabs>
          <w:tab w:val="left" w:pos="426"/>
          <w:tab w:val="left" w:pos="709"/>
          <w:tab w:val="left" w:pos="1134"/>
        </w:tabs>
        <w:ind w:firstLine="567"/>
        <w:jc w:val="both"/>
        <w:rPr>
          <w:sz w:val="28"/>
          <w:szCs w:val="28"/>
        </w:rPr>
      </w:pPr>
      <w:r w:rsidRPr="00A941E7">
        <w:rPr>
          <w:sz w:val="28"/>
          <w:szCs w:val="28"/>
        </w:rPr>
        <w:t>Участие в поисково-исследовательских конференциях на уровне школы, города, области.</w:t>
      </w:r>
    </w:p>
    <w:p w:rsidR="00F370A0" w:rsidRPr="00A941E7" w:rsidRDefault="00F370A0" w:rsidP="00A941E7">
      <w:pPr>
        <w:numPr>
          <w:ilvl w:val="0"/>
          <w:numId w:val="4"/>
        </w:numPr>
        <w:tabs>
          <w:tab w:val="left" w:pos="426"/>
          <w:tab w:val="left" w:pos="709"/>
          <w:tab w:val="left" w:pos="1134"/>
        </w:tabs>
        <w:ind w:firstLine="567"/>
        <w:jc w:val="both"/>
        <w:rPr>
          <w:sz w:val="28"/>
          <w:szCs w:val="28"/>
        </w:rPr>
      </w:pPr>
      <w:r w:rsidRPr="00A941E7">
        <w:rPr>
          <w:sz w:val="28"/>
          <w:szCs w:val="28"/>
        </w:rPr>
        <w:t>Проектная деятельность.</w:t>
      </w:r>
    </w:p>
    <w:p w:rsidR="00F370A0" w:rsidRPr="00A941E7" w:rsidRDefault="00F370A0" w:rsidP="00A941E7">
      <w:pPr>
        <w:numPr>
          <w:ilvl w:val="0"/>
          <w:numId w:val="4"/>
        </w:numPr>
        <w:tabs>
          <w:tab w:val="left" w:pos="426"/>
          <w:tab w:val="left" w:pos="709"/>
          <w:tab w:val="left" w:pos="1134"/>
        </w:tabs>
        <w:ind w:firstLine="567"/>
        <w:jc w:val="both"/>
        <w:rPr>
          <w:sz w:val="28"/>
          <w:szCs w:val="28"/>
        </w:rPr>
      </w:pPr>
      <w:r w:rsidRPr="00A941E7">
        <w:rPr>
          <w:sz w:val="28"/>
          <w:szCs w:val="28"/>
        </w:rPr>
        <w:t>Выпуски классных тематических газет.</w:t>
      </w:r>
    </w:p>
    <w:p w:rsidR="00F370A0" w:rsidRPr="00A941E7" w:rsidRDefault="00F370A0" w:rsidP="00A941E7">
      <w:pPr>
        <w:tabs>
          <w:tab w:val="left" w:pos="426"/>
          <w:tab w:val="left" w:pos="709"/>
          <w:tab w:val="left" w:pos="1134"/>
        </w:tabs>
        <w:ind w:firstLine="567"/>
        <w:jc w:val="both"/>
        <w:rPr>
          <w:sz w:val="28"/>
          <w:szCs w:val="28"/>
        </w:rPr>
      </w:pPr>
      <w:r w:rsidRPr="00A941E7">
        <w:rPr>
          <w:sz w:val="28"/>
          <w:szCs w:val="28"/>
        </w:rPr>
        <w:t>Спортивно-оздоровительное:</w:t>
      </w:r>
    </w:p>
    <w:p w:rsidR="00F370A0" w:rsidRPr="00A941E7" w:rsidRDefault="00F370A0" w:rsidP="00A941E7">
      <w:pPr>
        <w:numPr>
          <w:ilvl w:val="0"/>
          <w:numId w:val="5"/>
        </w:numPr>
        <w:tabs>
          <w:tab w:val="left" w:pos="426"/>
          <w:tab w:val="left" w:pos="709"/>
          <w:tab w:val="left" w:pos="1134"/>
        </w:tabs>
        <w:ind w:firstLine="567"/>
        <w:jc w:val="both"/>
        <w:rPr>
          <w:sz w:val="28"/>
          <w:szCs w:val="28"/>
        </w:rPr>
      </w:pPr>
      <w:r w:rsidRPr="00A941E7">
        <w:rPr>
          <w:sz w:val="28"/>
          <w:szCs w:val="28"/>
        </w:rPr>
        <w:t>Организация походов, экскурсий, «Дней здоровья», подвижных игр, «Весёлых стартов», внутришкольных спортивных соревнований.</w:t>
      </w:r>
    </w:p>
    <w:p w:rsidR="00F370A0" w:rsidRPr="00A941E7" w:rsidRDefault="00F370A0" w:rsidP="00A941E7">
      <w:pPr>
        <w:numPr>
          <w:ilvl w:val="0"/>
          <w:numId w:val="5"/>
        </w:numPr>
        <w:tabs>
          <w:tab w:val="left" w:pos="426"/>
          <w:tab w:val="left" w:pos="709"/>
          <w:tab w:val="left" w:pos="1134"/>
        </w:tabs>
        <w:ind w:firstLine="567"/>
        <w:jc w:val="both"/>
        <w:rPr>
          <w:sz w:val="28"/>
          <w:szCs w:val="28"/>
        </w:rPr>
      </w:pPr>
      <w:r w:rsidRPr="00A941E7">
        <w:rPr>
          <w:sz w:val="28"/>
          <w:szCs w:val="28"/>
        </w:rPr>
        <w:t>Проведение бесед по охране здоровья, профилактике травматизма и употреблению ПАВ, о здоровом образе жизни.</w:t>
      </w:r>
    </w:p>
    <w:p w:rsidR="00F370A0" w:rsidRPr="00A941E7" w:rsidRDefault="00F370A0" w:rsidP="00A941E7">
      <w:pPr>
        <w:numPr>
          <w:ilvl w:val="0"/>
          <w:numId w:val="5"/>
        </w:numPr>
        <w:tabs>
          <w:tab w:val="left" w:pos="426"/>
          <w:tab w:val="left" w:pos="709"/>
          <w:tab w:val="left" w:pos="1134"/>
        </w:tabs>
        <w:ind w:firstLine="567"/>
        <w:jc w:val="both"/>
        <w:rPr>
          <w:sz w:val="28"/>
          <w:szCs w:val="28"/>
        </w:rPr>
      </w:pPr>
      <w:r w:rsidRPr="00A941E7">
        <w:rPr>
          <w:sz w:val="28"/>
          <w:szCs w:val="28"/>
        </w:rPr>
        <w:t>Применение на уроках  игровых моментов, физкультминуток.</w:t>
      </w:r>
    </w:p>
    <w:p w:rsidR="00F370A0" w:rsidRPr="00A941E7" w:rsidRDefault="00F370A0" w:rsidP="00A941E7">
      <w:pPr>
        <w:numPr>
          <w:ilvl w:val="0"/>
          <w:numId w:val="5"/>
        </w:numPr>
        <w:tabs>
          <w:tab w:val="left" w:pos="426"/>
          <w:tab w:val="left" w:pos="709"/>
          <w:tab w:val="left" w:pos="1134"/>
        </w:tabs>
        <w:ind w:firstLine="567"/>
        <w:jc w:val="both"/>
        <w:rPr>
          <w:sz w:val="28"/>
          <w:szCs w:val="28"/>
        </w:rPr>
      </w:pPr>
      <w:r w:rsidRPr="00A941E7">
        <w:rPr>
          <w:sz w:val="28"/>
          <w:szCs w:val="28"/>
        </w:rPr>
        <w:t>Участие в районных и городских  спортивных соревнованиях.</w:t>
      </w:r>
    </w:p>
    <w:p w:rsidR="00F370A0" w:rsidRPr="00A941E7" w:rsidRDefault="00F370A0" w:rsidP="00A941E7">
      <w:pPr>
        <w:numPr>
          <w:ilvl w:val="0"/>
          <w:numId w:val="5"/>
        </w:numPr>
        <w:tabs>
          <w:tab w:val="left" w:pos="426"/>
          <w:tab w:val="left" w:pos="709"/>
          <w:tab w:val="left" w:pos="1134"/>
        </w:tabs>
        <w:ind w:firstLine="567"/>
        <w:jc w:val="both"/>
        <w:rPr>
          <w:sz w:val="28"/>
          <w:szCs w:val="28"/>
        </w:rPr>
      </w:pPr>
      <w:r w:rsidRPr="00A941E7">
        <w:rPr>
          <w:sz w:val="28"/>
          <w:szCs w:val="28"/>
        </w:rPr>
        <w:t>Проведение тематических классных часов и бесед</w:t>
      </w:r>
    </w:p>
    <w:p w:rsidR="00F370A0" w:rsidRPr="00A941E7" w:rsidRDefault="00F370A0" w:rsidP="00A941E7">
      <w:pPr>
        <w:numPr>
          <w:ilvl w:val="0"/>
          <w:numId w:val="5"/>
        </w:numPr>
        <w:tabs>
          <w:tab w:val="left" w:pos="426"/>
          <w:tab w:val="left" w:pos="709"/>
        </w:tabs>
        <w:ind w:firstLine="567"/>
        <w:jc w:val="both"/>
        <w:rPr>
          <w:sz w:val="28"/>
          <w:szCs w:val="28"/>
        </w:rPr>
      </w:pPr>
      <w:r w:rsidRPr="00A941E7">
        <w:rPr>
          <w:sz w:val="28"/>
          <w:szCs w:val="28"/>
        </w:rPr>
        <w:t>Организация работы школьного центра с дневным пребыванием детей в каникулярный период.</w:t>
      </w:r>
    </w:p>
    <w:p w:rsidR="00F370A0" w:rsidRPr="00A941E7" w:rsidRDefault="00F370A0" w:rsidP="00A941E7">
      <w:pPr>
        <w:tabs>
          <w:tab w:val="left" w:pos="426"/>
          <w:tab w:val="left" w:pos="709"/>
          <w:tab w:val="left" w:pos="1400"/>
        </w:tabs>
        <w:ind w:firstLine="567"/>
        <w:jc w:val="both"/>
        <w:rPr>
          <w:sz w:val="28"/>
          <w:szCs w:val="28"/>
        </w:rPr>
      </w:pPr>
      <w:r w:rsidRPr="00A941E7">
        <w:rPr>
          <w:sz w:val="28"/>
          <w:szCs w:val="28"/>
        </w:rPr>
        <w:t>Социальное:</w:t>
      </w:r>
    </w:p>
    <w:p w:rsidR="00F370A0" w:rsidRPr="00A941E7" w:rsidRDefault="00F370A0" w:rsidP="00A941E7">
      <w:pPr>
        <w:numPr>
          <w:ilvl w:val="0"/>
          <w:numId w:val="6"/>
        </w:numPr>
        <w:tabs>
          <w:tab w:val="left" w:pos="426"/>
          <w:tab w:val="left" w:pos="709"/>
        </w:tabs>
        <w:ind w:left="567"/>
        <w:jc w:val="both"/>
        <w:rPr>
          <w:sz w:val="28"/>
          <w:szCs w:val="28"/>
        </w:rPr>
      </w:pPr>
      <w:r w:rsidRPr="00A941E7">
        <w:rPr>
          <w:sz w:val="28"/>
          <w:szCs w:val="28"/>
        </w:rPr>
        <w:t>Беседы, экскурсии, целевые прогулки, ролевые игры, наблюдения, опыты.</w:t>
      </w:r>
    </w:p>
    <w:p w:rsidR="00F370A0" w:rsidRPr="00A941E7" w:rsidRDefault="00F370A0" w:rsidP="00A941E7">
      <w:pPr>
        <w:numPr>
          <w:ilvl w:val="0"/>
          <w:numId w:val="6"/>
        </w:numPr>
        <w:tabs>
          <w:tab w:val="left" w:pos="426"/>
        </w:tabs>
        <w:ind w:left="567"/>
        <w:jc w:val="both"/>
        <w:rPr>
          <w:sz w:val="28"/>
          <w:szCs w:val="28"/>
        </w:rPr>
      </w:pPr>
      <w:r w:rsidRPr="00A941E7">
        <w:rPr>
          <w:sz w:val="28"/>
          <w:szCs w:val="28"/>
        </w:rPr>
        <w:t>Практикумы, конкурсы, сюжетно- ролевая игра, игра- путешествие.</w:t>
      </w:r>
    </w:p>
    <w:p w:rsidR="00F370A0" w:rsidRPr="00A941E7" w:rsidRDefault="00F370A0" w:rsidP="00A941E7">
      <w:pPr>
        <w:numPr>
          <w:ilvl w:val="0"/>
          <w:numId w:val="6"/>
        </w:numPr>
        <w:tabs>
          <w:tab w:val="left" w:pos="426"/>
        </w:tabs>
        <w:ind w:left="567"/>
        <w:jc w:val="both"/>
        <w:rPr>
          <w:sz w:val="28"/>
          <w:szCs w:val="28"/>
        </w:rPr>
      </w:pPr>
      <w:r w:rsidRPr="00A941E7">
        <w:rPr>
          <w:sz w:val="28"/>
          <w:szCs w:val="28"/>
        </w:rPr>
        <w:t>Участие в творческих конкурсах, в акциях.</w:t>
      </w:r>
    </w:p>
    <w:p w:rsidR="00F370A0" w:rsidRPr="00A941E7" w:rsidRDefault="00F370A0" w:rsidP="00A941E7">
      <w:pPr>
        <w:tabs>
          <w:tab w:val="left" w:pos="426"/>
        </w:tabs>
        <w:ind w:left="567" w:firstLine="567"/>
        <w:jc w:val="both"/>
        <w:rPr>
          <w:sz w:val="28"/>
          <w:szCs w:val="28"/>
        </w:rPr>
      </w:pPr>
      <w:r w:rsidRPr="00A941E7">
        <w:rPr>
          <w:sz w:val="28"/>
          <w:szCs w:val="28"/>
        </w:rPr>
        <w:t>Духовно-нравственное:</w:t>
      </w:r>
    </w:p>
    <w:p w:rsidR="00F370A0" w:rsidRPr="00A941E7" w:rsidRDefault="00F370A0" w:rsidP="00A941E7">
      <w:pPr>
        <w:numPr>
          <w:ilvl w:val="0"/>
          <w:numId w:val="7"/>
        </w:numPr>
        <w:tabs>
          <w:tab w:val="left" w:pos="426"/>
          <w:tab w:val="left" w:pos="1220"/>
        </w:tabs>
        <w:ind w:left="567"/>
        <w:jc w:val="both"/>
        <w:rPr>
          <w:sz w:val="28"/>
          <w:szCs w:val="28"/>
        </w:rPr>
      </w:pPr>
      <w:r w:rsidRPr="00A941E7">
        <w:rPr>
          <w:sz w:val="28"/>
          <w:szCs w:val="28"/>
        </w:rPr>
        <w:t>Проведение "Уроков мужества";</w:t>
      </w:r>
    </w:p>
    <w:p w:rsidR="00F370A0" w:rsidRPr="00A941E7" w:rsidRDefault="00F370A0" w:rsidP="00A941E7">
      <w:pPr>
        <w:numPr>
          <w:ilvl w:val="0"/>
          <w:numId w:val="7"/>
        </w:numPr>
        <w:tabs>
          <w:tab w:val="left" w:pos="426"/>
          <w:tab w:val="left" w:pos="1294"/>
        </w:tabs>
        <w:ind w:left="567"/>
        <w:jc w:val="both"/>
        <w:rPr>
          <w:sz w:val="28"/>
          <w:szCs w:val="28"/>
        </w:rPr>
      </w:pPr>
      <w:r w:rsidRPr="00A941E7">
        <w:rPr>
          <w:sz w:val="28"/>
          <w:szCs w:val="28"/>
        </w:rPr>
        <w:t>Участие в городских и районных митингах, посвященных Дню Победы и памятным датам в истории г. Благовещенска</w:t>
      </w:r>
    </w:p>
    <w:p w:rsidR="00F370A0" w:rsidRPr="00A941E7" w:rsidRDefault="00F370A0" w:rsidP="00A941E7">
      <w:pPr>
        <w:numPr>
          <w:ilvl w:val="0"/>
          <w:numId w:val="7"/>
        </w:numPr>
        <w:tabs>
          <w:tab w:val="left" w:pos="426"/>
          <w:tab w:val="left" w:pos="1309"/>
        </w:tabs>
        <w:ind w:left="567"/>
        <w:jc w:val="both"/>
        <w:rPr>
          <w:sz w:val="28"/>
          <w:szCs w:val="28"/>
        </w:rPr>
      </w:pPr>
      <w:r w:rsidRPr="00A941E7">
        <w:rPr>
          <w:sz w:val="28"/>
          <w:szCs w:val="28"/>
        </w:rPr>
        <w:t>Встречи с ветеранами Войны и труда, с людьми, добившимися высоких результатов в жизни.</w:t>
      </w:r>
    </w:p>
    <w:p w:rsidR="00F370A0" w:rsidRPr="00A941E7" w:rsidRDefault="00F370A0" w:rsidP="00A941E7">
      <w:pPr>
        <w:numPr>
          <w:ilvl w:val="0"/>
          <w:numId w:val="7"/>
        </w:numPr>
        <w:tabs>
          <w:tab w:val="left" w:pos="426"/>
          <w:tab w:val="left" w:pos="1220"/>
        </w:tabs>
        <w:ind w:left="567"/>
        <w:jc w:val="both"/>
        <w:rPr>
          <w:sz w:val="28"/>
          <w:szCs w:val="28"/>
        </w:rPr>
      </w:pPr>
      <w:r w:rsidRPr="00A941E7">
        <w:rPr>
          <w:sz w:val="28"/>
          <w:szCs w:val="28"/>
        </w:rPr>
        <w:t>Фестиваль патриотической песни.</w:t>
      </w:r>
    </w:p>
    <w:p w:rsidR="00F370A0" w:rsidRPr="00A941E7" w:rsidRDefault="00F370A0" w:rsidP="00A941E7">
      <w:pPr>
        <w:numPr>
          <w:ilvl w:val="0"/>
          <w:numId w:val="7"/>
        </w:numPr>
        <w:tabs>
          <w:tab w:val="left" w:pos="426"/>
          <w:tab w:val="left" w:pos="1220"/>
        </w:tabs>
        <w:ind w:left="567"/>
        <w:jc w:val="both"/>
        <w:rPr>
          <w:sz w:val="28"/>
          <w:szCs w:val="28"/>
        </w:rPr>
      </w:pPr>
      <w:r w:rsidRPr="00A941E7">
        <w:rPr>
          <w:sz w:val="28"/>
          <w:szCs w:val="28"/>
        </w:rPr>
        <w:t>Конкурс чтецов «Я помню. Я горжусь!»</w:t>
      </w:r>
    </w:p>
    <w:p w:rsidR="00F370A0" w:rsidRPr="00A941E7" w:rsidRDefault="00F370A0" w:rsidP="00A941E7">
      <w:pPr>
        <w:numPr>
          <w:ilvl w:val="0"/>
          <w:numId w:val="7"/>
        </w:numPr>
        <w:tabs>
          <w:tab w:val="left" w:pos="426"/>
          <w:tab w:val="left" w:pos="1220"/>
        </w:tabs>
        <w:ind w:left="567"/>
        <w:jc w:val="both"/>
        <w:rPr>
          <w:sz w:val="28"/>
          <w:szCs w:val="28"/>
        </w:rPr>
      </w:pPr>
      <w:r w:rsidRPr="00A941E7">
        <w:rPr>
          <w:sz w:val="28"/>
          <w:szCs w:val="28"/>
        </w:rPr>
        <w:t>Выставки рисунков.</w:t>
      </w:r>
    </w:p>
    <w:p w:rsidR="00F370A0" w:rsidRPr="00A941E7" w:rsidRDefault="00F370A0" w:rsidP="00A941E7">
      <w:pPr>
        <w:numPr>
          <w:ilvl w:val="0"/>
          <w:numId w:val="7"/>
        </w:numPr>
        <w:tabs>
          <w:tab w:val="left" w:pos="426"/>
          <w:tab w:val="left" w:pos="1265"/>
        </w:tabs>
        <w:ind w:left="567"/>
        <w:jc w:val="both"/>
        <w:rPr>
          <w:sz w:val="28"/>
          <w:szCs w:val="28"/>
        </w:rPr>
      </w:pPr>
      <w:r w:rsidRPr="00A941E7">
        <w:rPr>
          <w:sz w:val="28"/>
          <w:szCs w:val="28"/>
        </w:rPr>
        <w:t>Проведение тематических классных часов о лучших человеческих качествах, толерантности, межэтнической терпимости.</w:t>
      </w:r>
    </w:p>
    <w:p w:rsidR="00F370A0" w:rsidRPr="00A941E7" w:rsidRDefault="00F370A0" w:rsidP="00A941E7">
      <w:pPr>
        <w:numPr>
          <w:ilvl w:val="0"/>
          <w:numId w:val="7"/>
        </w:numPr>
        <w:tabs>
          <w:tab w:val="left" w:pos="426"/>
          <w:tab w:val="left" w:pos="1220"/>
        </w:tabs>
        <w:ind w:left="567"/>
        <w:jc w:val="both"/>
        <w:rPr>
          <w:sz w:val="28"/>
          <w:szCs w:val="28"/>
        </w:rPr>
      </w:pPr>
      <w:r w:rsidRPr="00A941E7">
        <w:rPr>
          <w:sz w:val="28"/>
          <w:szCs w:val="28"/>
        </w:rPr>
        <w:t>Участие в концертах для ветеранов.</w:t>
      </w:r>
    </w:p>
    <w:p w:rsidR="00F370A0" w:rsidRPr="00A941E7" w:rsidRDefault="00F370A0" w:rsidP="00A941E7">
      <w:pPr>
        <w:numPr>
          <w:ilvl w:val="0"/>
          <w:numId w:val="7"/>
        </w:numPr>
        <w:tabs>
          <w:tab w:val="left" w:pos="426"/>
          <w:tab w:val="left" w:pos="1220"/>
        </w:tabs>
        <w:ind w:left="567"/>
        <w:jc w:val="both"/>
        <w:rPr>
          <w:sz w:val="28"/>
          <w:szCs w:val="28"/>
        </w:rPr>
      </w:pPr>
      <w:r w:rsidRPr="00A941E7">
        <w:rPr>
          <w:sz w:val="28"/>
          <w:szCs w:val="28"/>
        </w:rPr>
        <w:t>Участие в акциях "Письмо солдату", "Ветеран живет рядом" и др.</w:t>
      </w:r>
    </w:p>
    <w:p w:rsidR="00F370A0" w:rsidRPr="00A941E7" w:rsidRDefault="00F370A0" w:rsidP="00A941E7">
      <w:pPr>
        <w:tabs>
          <w:tab w:val="left" w:pos="426"/>
        </w:tabs>
        <w:ind w:firstLine="567"/>
        <w:jc w:val="both"/>
        <w:rPr>
          <w:sz w:val="28"/>
          <w:szCs w:val="28"/>
        </w:rPr>
      </w:pPr>
      <w:r w:rsidRPr="00A941E7">
        <w:rPr>
          <w:sz w:val="28"/>
          <w:szCs w:val="28"/>
        </w:rPr>
        <w:t>Общекультурное:</w:t>
      </w:r>
    </w:p>
    <w:p w:rsidR="00F370A0" w:rsidRPr="00A941E7" w:rsidRDefault="00F370A0" w:rsidP="00A941E7">
      <w:pPr>
        <w:numPr>
          <w:ilvl w:val="0"/>
          <w:numId w:val="8"/>
        </w:numPr>
        <w:tabs>
          <w:tab w:val="left" w:pos="426"/>
        </w:tabs>
        <w:ind w:firstLine="567"/>
        <w:jc w:val="both"/>
        <w:rPr>
          <w:sz w:val="28"/>
          <w:szCs w:val="28"/>
        </w:rPr>
      </w:pPr>
      <w:r w:rsidRPr="00A941E7">
        <w:rPr>
          <w:sz w:val="28"/>
          <w:szCs w:val="28"/>
        </w:rPr>
        <w:t>Организация экскурсий в музеи, посещения выставок, театров, кинотеатров, библиотек города.</w:t>
      </w:r>
    </w:p>
    <w:p w:rsidR="00F370A0" w:rsidRPr="00A941E7" w:rsidRDefault="00F370A0" w:rsidP="00A941E7">
      <w:pPr>
        <w:numPr>
          <w:ilvl w:val="0"/>
          <w:numId w:val="8"/>
        </w:numPr>
        <w:tabs>
          <w:tab w:val="left" w:pos="426"/>
        </w:tabs>
        <w:ind w:firstLine="567"/>
        <w:jc w:val="both"/>
        <w:rPr>
          <w:sz w:val="28"/>
          <w:szCs w:val="28"/>
        </w:rPr>
      </w:pPr>
      <w:r w:rsidRPr="00A941E7">
        <w:rPr>
          <w:sz w:val="28"/>
          <w:szCs w:val="28"/>
        </w:rPr>
        <w:t>Проведение тематических классных часов по эстетике внешнего вида ученика, культуре поведения и речи.</w:t>
      </w:r>
    </w:p>
    <w:p w:rsidR="00F370A0" w:rsidRPr="00A941E7" w:rsidRDefault="00F370A0" w:rsidP="00A941E7">
      <w:pPr>
        <w:numPr>
          <w:ilvl w:val="0"/>
          <w:numId w:val="9"/>
        </w:numPr>
        <w:tabs>
          <w:tab w:val="left" w:pos="426"/>
        </w:tabs>
        <w:ind w:firstLine="567"/>
        <w:jc w:val="both"/>
        <w:rPr>
          <w:sz w:val="28"/>
          <w:szCs w:val="28"/>
        </w:rPr>
      </w:pPr>
      <w:r w:rsidRPr="00A941E7">
        <w:rPr>
          <w:sz w:val="28"/>
          <w:szCs w:val="28"/>
        </w:rPr>
        <w:t>Организация выставок детских рисунков, поделок и творческих работ учащихся на школьном и городском уровне.</w:t>
      </w:r>
    </w:p>
    <w:p w:rsidR="00F370A0" w:rsidRPr="00A941E7" w:rsidRDefault="00F370A0" w:rsidP="00A941E7">
      <w:pPr>
        <w:numPr>
          <w:ilvl w:val="0"/>
          <w:numId w:val="9"/>
        </w:numPr>
        <w:tabs>
          <w:tab w:val="left" w:pos="426"/>
        </w:tabs>
        <w:ind w:firstLine="567"/>
        <w:jc w:val="both"/>
        <w:rPr>
          <w:sz w:val="28"/>
          <w:szCs w:val="28"/>
        </w:rPr>
      </w:pPr>
      <w:r w:rsidRPr="00A941E7">
        <w:rPr>
          <w:sz w:val="28"/>
          <w:szCs w:val="28"/>
        </w:rPr>
        <w:t>Участие в  в городском фестивале "Весенние капели".</w:t>
      </w:r>
    </w:p>
    <w:p w:rsidR="00F370A0" w:rsidRPr="00A941E7" w:rsidRDefault="00F370A0" w:rsidP="00A941E7">
      <w:pPr>
        <w:numPr>
          <w:ilvl w:val="0"/>
          <w:numId w:val="9"/>
        </w:numPr>
        <w:tabs>
          <w:tab w:val="left" w:pos="426"/>
        </w:tabs>
        <w:ind w:firstLine="567"/>
        <w:jc w:val="both"/>
        <w:rPr>
          <w:sz w:val="28"/>
          <w:szCs w:val="28"/>
        </w:rPr>
      </w:pPr>
      <w:r w:rsidRPr="00A941E7">
        <w:rPr>
          <w:sz w:val="28"/>
          <w:szCs w:val="28"/>
        </w:rPr>
        <w:t>Участие в традиционных общешкольных праздниках и мероприятиях.</w:t>
      </w:r>
    </w:p>
    <w:p w:rsidR="00F370A0" w:rsidRPr="00A941E7" w:rsidRDefault="00F370A0" w:rsidP="00A941E7">
      <w:pPr>
        <w:ind w:firstLine="567"/>
        <w:jc w:val="both"/>
        <w:rPr>
          <w:sz w:val="28"/>
          <w:szCs w:val="28"/>
        </w:rPr>
      </w:pPr>
      <w:r w:rsidRPr="00A941E7">
        <w:rPr>
          <w:sz w:val="28"/>
          <w:szCs w:val="28"/>
        </w:rPr>
        <w:t>Участие в концертах и других праздничных мероприятиях школьного и городского уровня.</w:t>
      </w:r>
    </w:p>
    <w:p w:rsidR="00F370A0" w:rsidRPr="00A941E7" w:rsidRDefault="00F370A0" w:rsidP="00A941E7">
      <w:pPr>
        <w:autoSpaceDE w:val="0"/>
        <w:autoSpaceDN w:val="0"/>
        <w:adjustRightInd w:val="0"/>
        <w:ind w:firstLine="567"/>
        <w:jc w:val="both"/>
        <w:textAlignment w:val="center"/>
        <w:rPr>
          <w:sz w:val="28"/>
          <w:szCs w:val="28"/>
        </w:rPr>
      </w:pPr>
      <w:r w:rsidRPr="00A941E7">
        <w:rPr>
          <w:sz w:val="28"/>
          <w:szCs w:val="28"/>
        </w:rPr>
        <w:t xml:space="preserve">Результаты и эффекты внеурочной деятельности </w:t>
      </w:r>
    </w:p>
    <w:p w:rsidR="00F370A0" w:rsidRPr="00A941E7" w:rsidRDefault="00F370A0" w:rsidP="00A941E7">
      <w:pPr>
        <w:autoSpaceDE w:val="0"/>
        <w:autoSpaceDN w:val="0"/>
        <w:adjustRightInd w:val="0"/>
        <w:ind w:firstLine="567"/>
        <w:jc w:val="both"/>
        <w:textAlignment w:val="center"/>
        <w:rPr>
          <w:sz w:val="28"/>
          <w:szCs w:val="28"/>
        </w:rPr>
      </w:pPr>
      <w:r w:rsidRPr="00A941E7">
        <w:rPr>
          <w:sz w:val="28"/>
          <w:szCs w:val="28"/>
        </w:rPr>
        <w:t xml:space="preserve">Воспитательные результаты внеурочной деятельности школьников распределяются по трём уровням: </w:t>
      </w:r>
    </w:p>
    <w:p w:rsidR="00F370A0" w:rsidRPr="00A941E7" w:rsidRDefault="00F370A0" w:rsidP="00A941E7">
      <w:pPr>
        <w:autoSpaceDE w:val="0"/>
        <w:autoSpaceDN w:val="0"/>
        <w:adjustRightInd w:val="0"/>
        <w:ind w:firstLine="567"/>
        <w:jc w:val="both"/>
        <w:textAlignment w:val="center"/>
        <w:rPr>
          <w:sz w:val="28"/>
          <w:szCs w:val="28"/>
        </w:rPr>
      </w:pPr>
      <w:r w:rsidRPr="00A941E7">
        <w:rPr>
          <w:sz w:val="28"/>
          <w:szCs w:val="28"/>
        </w:rPr>
        <w:t xml:space="preserve">Первый уровень – приобретение школьником социальных знаний, первичного понимания социальной реальности и повседневной жизни. Для достижения данного уровня особое значение имеет взаимодействие ученика с учителем. </w:t>
      </w:r>
    </w:p>
    <w:p w:rsidR="00F370A0" w:rsidRPr="00A941E7" w:rsidRDefault="00F370A0" w:rsidP="00A941E7">
      <w:pPr>
        <w:autoSpaceDE w:val="0"/>
        <w:autoSpaceDN w:val="0"/>
        <w:adjustRightInd w:val="0"/>
        <w:ind w:firstLine="567"/>
        <w:jc w:val="both"/>
        <w:textAlignment w:val="center"/>
        <w:rPr>
          <w:sz w:val="28"/>
          <w:szCs w:val="28"/>
        </w:rPr>
      </w:pPr>
      <w:r w:rsidRPr="00A941E7">
        <w:rPr>
          <w:sz w:val="28"/>
          <w:szCs w:val="28"/>
        </w:rPr>
        <w:t xml:space="preserve">Второй уровень - получение школьником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особое значение имеет взаимодействие школьников между собой на уровне класса. </w:t>
      </w:r>
    </w:p>
    <w:p w:rsidR="00F370A0" w:rsidRPr="00A941E7" w:rsidRDefault="00F370A0" w:rsidP="00A941E7">
      <w:pPr>
        <w:autoSpaceDE w:val="0"/>
        <w:autoSpaceDN w:val="0"/>
        <w:adjustRightInd w:val="0"/>
        <w:ind w:firstLine="567"/>
        <w:jc w:val="both"/>
        <w:textAlignment w:val="center"/>
        <w:rPr>
          <w:sz w:val="28"/>
          <w:szCs w:val="28"/>
        </w:rPr>
      </w:pPr>
      <w:r w:rsidRPr="00A941E7">
        <w:rPr>
          <w:sz w:val="28"/>
          <w:szCs w:val="28"/>
        </w:rPr>
        <w:t xml:space="preserve">Третий уровень – получение школьником опыта самостоятельного общественного действия. Для достижения данного уровня значение имеет взаимодействие школьника с социальными субъектами за пределами школы. </w:t>
      </w:r>
    </w:p>
    <w:p w:rsidR="00F370A0" w:rsidRPr="00A941E7" w:rsidRDefault="00F370A0" w:rsidP="00A941E7">
      <w:pPr>
        <w:autoSpaceDE w:val="0"/>
        <w:autoSpaceDN w:val="0"/>
        <w:adjustRightInd w:val="0"/>
        <w:ind w:firstLine="567"/>
        <w:jc w:val="both"/>
        <w:textAlignment w:val="center"/>
        <w:rPr>
          <w:sz w:val="28"/>
          <w:szCs w:val="28"/>
        </w:rPr>
      </w:pPr>
      <w:r w:rsidRPr="00A941E7">
        <w:rPr>
          <w:sz w:val="28"/>
          <w:szCs w:val="28"/>
        </w:rPr>
        <w:t>Режим организации внеурочной деятельности</w:t>
      </w:r>
    </w:p>
    <w:p w:rsidR="00F370A0" w:rsidRPr="00A941E7" w:rsidRDefault="00F370A0" w:rsidP="00A941E7">
      <w:pPr>
        <w:autoSpaceDE w:val="0"/>
        <w:autoSpaceDN w:val="0"/>
        <w:adjustRightInd w:val="0"/>
        <w:ind w:firstLine="567"/>
        <w:jc w:val="both"/>
        <w:textAlignment w:val="center"/>
        <w:rPr>
          <w:sz w:val="28"/>
          <w:szCs w:val="28"/>
        </w:rPr>
      </w:pPr>
      <w:r w:rsidRPr="00A941E7">
        <w:rPr>
          <w:sz w:val="28"/>
          <w:szCs w:val="28"/>
        </w:rPr>
        <w:t>Расписание занятий внеурочной деятельности составляется с учетом наиболее благоприятного режима труда и отдыха учащихся.</w:t>
      </w:r>
    </w:p>
    <w:p w:rsidR="00F370A0" w:rsidRPr="00A941E7" w:rsidRDefault="00F370A0" w:rsidP="00A941E7">
      <w:pPr>
        <w:autoSpaceDE w:val="0"/>
        <w:autoSpaceDN w:val="0"/>
        <w:adjustRightInd w:val="0"/>
        <w:ind w:firstLine="567"/>
        <w:jc w:val="both"/>
        <w:textAlignment w:val="center"/>
        <w:rPr>
          <w:sz w:val="28"/>
          <w:szCs w:val="28"/>
        </w:rPr>
      </w:pPr>
      <w:r w:rsidRPr="00A941E7">
        <w:rPr>
          <w:sz w:val="28"/>
          <w:szCs w:val="28"/>
        </w:rPr>
        <w:t>Между началом внеурочной деятельности и последним уроком организуется перерыв не менее 40 минут для отдыха детей. Наполняемость групп осуществляется в зависимости от направлений и форм внеурочной деятельности. Занятия проводятся по группам в соответствии с утвержденной программой. Внеурочная деятельность организована на основе реализации рабочих программ, разработанных педагогами, рассмотренными на методическом совете и утвержденными директором школы. Так же соблюдаются основные здоровьесберегающие требования к осуществлению внеурочной деятельности:</w:t>
      </w:r>
    </w:p>
    <w:p w:rsidR="00F370A0" w:rsidRPr="00A941E7" w:rsidRDefault="00F370A0" w:rsidP="00A941E7">
      <w:pPr>
        <w:autoSpaceDE w:val="0"/>
        <w:autoSpaceDN w:val="0"/>
        <w:adjustRightInd w:val="0"/>
        <w:ind w:firstLine="567"/>
        <w:jc w:val="both"/>
        <w:textAlignment w:val="center"/>
        <w:rPr>
          <w:sz w:val="28"/>
          <w:szCs w:val="28"/>
        </w:rPr>
      </w:pPr>
      <w:r w:rsidRPr="00A941E7">
        <w:rPr>
          <w:sz w:val="28"/>
          <w:szCs w:val="28"/>
        </w:rPr>
        <w:t xml:space="preserve"> • форма проведения занятий отличная от урока;</w:t>
      </w:r>
    </w:p>
    <w:p w:rsidR="00F370A0" w:rsidRPr="00A941E7" w:rsidRDefault="00F370A0" w:rsidP="00A941E7">
      <w:pPr>
        <w:autoSpaceDE w:val="0"/>
        <w:autoSpaceDN w:val="0"/>
        <w:adjustRightInd w:val="0"/>
        <w:ind w:firstLine="567"/>
        <w:jc w:val="both"/>
        <w:textAlignment w:val="center"/>
        <w:rPr>
          <w:sz w:val="28"/>
          <w:szCs w:val="28"/>
        </w:rPr>
      </w:pPr>
      <w:r w:rsidRPr="00A941E7">
        <w:rPr>
          <w:sz w:val="28"/>
          <w:szCs w:val="28"/>
        </w:rPr>
        <w:t xml:space="preserve"> • соблюдение динамической паузы между учебными занятиями по расписанию и внеурочной деятельностью в школе. </w:t>
      </w:r>
    </w:p>
    <w:p w:rsidR="00F370A0" w:rsidRPr="00A941E7" w:rsidRDefault="00F370A0" w:rsidP="00A941E7">
      <w:pPr>
        <w:autoSpaceDE w:val="0"/>
        <w:autoSpaceDN w:val="0"/>
        <w:adjustRightInd w:val="0"/>
        <w:ind w:firstLine="567"/>
        <w:jc w:val="both"/>
        <w:textAlignment w:val="center"/>
        <w:rPr>
          <w:sz w:val="28"/>
          <w:szCs w:val="28"/>
        </w:rPr>
      </w:pPr>
      <w:r w:rsidRPr="00A941E7">
        <w:rPr>
          <w:sz w:val="28"/>
          <w:szCs w:val="28"/>
        </w:rPr>
        <w:t xml:space="preserve">План реализует индивидуальный подход в процессе внеурочной деятельности, позволяя учащимся раскрыть свои творческие способности и интересы. </w:t>
      </w:r>
    </w:p>
    <w:p w:rsidR="00F370A0" w:rsidRPr="00A941E7" w:rsidRDefault="00F370A0" w:rsidP="00A941E7">
      <w:pPr>
        <w:autoSpaceDE w:val="0"/>
        <w:autoSpaceDN w:val="0"/>
        <w:adjustRightInd w:val="0"/>
        <w:ind w:firstLine="567"/>
        <w:jc w:val="both"/>
        <w:textAlignment w:val="center"/>
        <w:rPr>
          <w:sz w:val="28"/>
          <w:szCs w:val="28"/>
        </w:rPr>
      </w:pPr>
      <w:r w:rsidRPr="00A941E7">
        <w:rPr>
          <w:sz w:val="28"/>
          <w:szCs w:val="28"/>
        </w:rPr>
        <w:t>Кадровые условия для реализации внеурочной деятельности: Занятия по внеурочной деятельности проводят опытные квалифицированные педагоги школы: классные руководители, учителя – предметники, учитель-логопед, педагог-психолог, библиотекарь.</w:t>
      </w:r>
    </w:p>
    <w:p w:rsidR="00F370A0" w:rsidRPr="00A941E7" w:rsidRDefault="00F370A0" w:rsidP="00A941E7">
      <w:pPr>
        <w:autoSpaceDE w:val="0"/>
        <w:autoSpaceDN w:val="0"/>
        <w:adjustRightInd w:val="0"/>
        <w:ind w:firstLine="567"/>
        <w:jc w:val="both"/>
        <w:textAlignment w:val="center"/>
        <w:rPr>
          <w:sz w:val="28"/>
          <w:szCs w:val="28"/>
        </w:rPr>
      </w:pPr>
      <w:r w:rsidRPr="00A941E7">
        <w:rPr>
          <w:sz w:val="28"/>
          <w:szCs w:val="28"/>
        </w:rPr>
        <w:t>При организации внеурочной деятельности учащихся гимназии используются возможности организаций и учреждений дополнительного образования (Технопарк, Кванториум, подростковые клубы «Факел», «Орленок»), культуры (школа искусств №1) и спорта (спортивные кружки на базе спортзала БАЗ). В период каникул для продолжения внеурочной деятельности используются возможности тематических лагерных смен, летних школ.</w:t>
      </w:r>
    </w:p>
    <w:p w:rsidR="00F370A0" w:rsidRPr="00A941E7" w:rsidRDefault="00F370A0" w:rsidP="00A941E7">
      <w:pPr>
        <w:autoSpaceDE w:val="0"/>
        <w:autoSpaceDN w:val="0"/>
        <w:adjustRightInd w:val="0"/>
        <w:ind w:firstLine="567"/>
        <w:jc w:val="both"/>
        <w:textAlignment w:val="center"/>
        <w:rPr>
          <w:sz w:val="28"/>
          <w:szCs w:val="28"/>
        </w:rPr>
      </w:pPr>
      <w:r w:rsidRPr="00A941E7">
        <w:rPr>
          <w:sz w:val="28"/>
          <w:szCs w:val="28"/>
        </w:rPr>
        <w:t>К внеурочной деятельности относятся классные часы, дни здоровья, тематические линейки, библиотечные уроки.</w:t>
      </w:r>
    </w:p>
    <w:p w:rsidR="00807A71" w:rsidRPr="00A941E7" w:rsidRDefault="00807A71" w:rsidP="00A941E7">
      <w:pPr>
        <w:jc w:val="center"/>
        <w:rPr>
          <w:b/>
          <w:bCs/>
        </w:rPr>
      </w:pPr>
    </w:p>
    <w:p w:rsidR="00807A71" w:rsidRPr="00A941E7" w:rsidRDefault="00807A71" w:rsidP="00A941E7">
      <w:pPr>
        <w:jc w:val="center"/>
        <w:rPr>
          <w:b/>
          <w:bCs/>
          <w:sz w:val="22"/>
          <w:szCs w:val="22"/>
        </w:rPr>
      </w:pPr>
      <w:r w:rsidRPr="00A941E7">
        <w:rPr>
          <w:b/>
          <w:bCs/>
          <w:sz w:val="22"/>
          <w:szCs w:val="22"/>
        </w:rPr>
        <w:t xml:space="preserve">Отчет по успеваемости и качеству знаний учащихся за 2020 - 2021 учебный год  </w:t>
      </w:r>
    </w:p>
    <w:p w:rsidR="00807A71" w:rsidRPr="00A941E7" w:rsidRDefault="00807A71" w:rsidP="00A941E7">
      <w:pPr>
        <w:jc w:val="center"/>
        <w:rPr>
          <w:b/>
          <w:sz w:val="22"/>
          <w:szCs w:val="22"/>
        </w:rPr>
      </w:pPr>
      <w:r w:rsidRPr="00A941E7">
        <w:rPr>
          <w:b/>
          <w:sz w:val="22"/>
          <w:szCs w:val="22"/>
        </w:rPr>
        <w:t>по  МОБУ гимназии №1 г. Благовещенска</w:t>
      </w:r>
    </w:p>
    <w:p w:rsidR="00807A71" w:rsidRPr="00A941E7" w:rsidRDefault="00807A71" w:rsidP="00A941E7">
      <w:pPr>
        <w:jc w:val="center"/>
        <w:rPr>
          <w:b/>
          <w:sz w:val="22"/>
          <w:szCs w:val="22"/>
        </w:rPr>
      </w:pPr>
    </w:p>
    <w:tbl>
      <w:tblPr>
        <w:tblW w:w="5576"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9"/>
        <w:gridCol w:w="888"/>
        <w:gridCol w:w="959"/>
        <w:gridCol w:w="875"/>
        <w:gridCol w:w="865"/>
        <w:gridCol w:w="932"/>
        <w:gridCol w:w="1017"/>
        <w:gridCol w:w="502"/>
        <w:gridCol w:w="623"/>
        <w:gridCol w:w="1023"/>
        <w:gridCol w:w="617"/>
        <w:gridCol w:w="942"/>
      </w:tblGrid>
      <w:tr w:rsidR="00A941E7" w:rsidRPr="00A941E7" w:rsidTr="006219E1">
        <w:trPr>
          <w:trHeight w:val="345"/>
        </w:trPr>
        <w:tc>
          <w:tcPr>
            <w:tcW w:w="565" w:type="pct"/>
            <w:vMerge w:val="restart"/>
            <w:tcBorders>
              <w:top w:val="single" w:sz="4" w:space="0" w:color="auto"/>
              <w:left w:val="single" w:sz="4" w:space="0" w:color="auto"/>
              <w:bottom w:val="single" w:sz="4" w:space="0" w:color="auto"/>
              <w:right w:val="single" w:sz="4" w:space="0" w:color="auto"/>
            </w:tcBorders>
          </w:tcPr>
          <w:p w:rsidR="00807A71" w:rsidRPr="00A941E7" w:rsidRDefault="00807A71" w:rsidP="00A941E7">
            <w:pPr>
              <w:jc w:val="center"/>
              <w:rPr>
                <w:sz w:val="22"/>
                <w:szCs w:val="22"/>
                <w:lang w:bidi="yi-Hebr"/>
              </w:rPr>
            </w:pPr>
            <w:r w:rsidRPr="00A941E7">
              <w:rPr>
                <w:sz w:val="22"/>
                <w:szCs w:val="22"/>
                <w:lang w:bidi="yi-Hebr"/>
              </w:rPr>
              <w:t>параллель</w:t>
            </w:r>
          </w:p>
          <w:p w:rsidR="00807A71" w:rsidRPr="00A941E7" w:rsidRDefault="00807A71" w:rsidP="00A941E7">
            <w:pPr>
              <w:jc w:val="center"/>
              <w:rPr>
                <w:sz w:val="22"/>
                <w:szCs w:val="22"/>
                <w:lang w:bidi="yi-Hebr"/>
              </w:rPr>
            </w:pPr>
          </w:p>
        </w:tc>
        <w:tc>
          <w:tcPr>
            <w:tcW w:w="426" w:type="pct"/>
            <w:vMerge w:val="restar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количество учащихся  по ОО-1</w:t>
            </w:r>
          </w:p>
        </w:tc>
        <w:tc>
          <w:tcPr>
            <w:tcW w:w="460" w:type="pct"/>
            <w:vMerge w:val="restar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 xml:space="preserve">прибыло </w:t>
            </w:r>
          </w:p>
        </w:tc>
        <w:tc>
          <w:tcPr>
            <w:tcW w:w="420" w:type="pct"/>
            <w:vMerge w:val="restar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 xml:space="preserve">выбыло </w:t>
            </w:r>
          </w:p>
        </w:tc>
        <w:tc>
          <w:tcPr>
            <w:tcW w:w="415" w:type="pct"/>
            <w:vMerge w:val="restar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итого на конец года/из них с ЗПР</w:t>
            </w:r>
          </w:p>
        </w:tc>
        <w:tc>
          <w:tcPr>
            <w:tcW w:w="447" w:type="pct"/>
            <w:vMerge w:val="restar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количество неаттестованых учащихся</w:t>
            </w:r>
          </w:p>
        </w:tc>
        <w:tc>
          <w:tcPr>
            <w:tcW w:w="1519" w:type="pct"/>
            <w:gridSpan w:val="4"/>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успеваемость</w:t>
            </w:r>
          </w:p>
        </w:tc>
        <w:tc>
          <w:tcPr>
            <w:tcW w:w="296" w:type="pct"/>
            <w:vMerge w:val="restar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w:t>
            </w:r>
          </w:p>
          <w:p w:rsidR="00807A71" w:rsidRPr="00A941E7" w:rsidRDefault="00807A71" w:rsidP="00A941E7">
            <w:pPr>
              <w:jc w:val="center"/>
              <w:rPr>
                <w:sz w:val="22"/>
                <w:szCs w:val="22"/>
                <w:lang w:bidi="yi-Hebr"/>
              </w:rPr>
            </w:pPr>
            <w:r w:rsidRPr="00A941E7">
              <w:rPr>
                <w:sz w:val="22"/>
                <w:szCs w:val="22"/>
                <w:lang w:bidi="yi-Hebr"/>
              </w:rPr>
              <w:t>успеваемости</w:t>
            </w:r>
          </w:p>
        </w:tc>
        <w:tc>
          <w:tcPr>
            <w:tcW w:w="452" w:type="pct"/>
            <w:vMerge w:val="restar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 xml:space="preserve">% </w:t>
            </w:r>
          </w:p>
          <w:p w:rsidR="00807A71" w:rsidRPr="00A941E7" w:rsidRDefault="00807A71" w:rsidP="00A941E7">
            <w:pPr>
              <w:jc w:val="center"/>
              <w:rPr>
                <w:sz w:val="22"/>
                <w:szCs w:val="22"/>
                <w:lang w:bidi="yi-Hebr"/>
              </w:rPr>
            </w:pPr>
            <w:r w:rsidRPr="00A941E7">
              <w:rPr>
                <w:sz w:val="22"/>
                <w:szCs w:val="22"/>
                <w:lang w:bidi="yi-Hebr"/>
              </w:rPr>
              <w:t>качества</w:t>
            </w:r>
          </w:p>
        </w:tc>
      </w:tr>
      <w:tr w:rsidR="00A941E7" w:rsidRPr="00A941E7" w:rsidTr="006219E1">
        <w:trPr>
          <w:trHeight w:val="345"/>
        </w:trPr>
        <w:tc>
          <w:tcPr>
            <w:tcW w:w="565" w:type="pct"/>
            <w:vMerge/>
            <w:tcBorders>
              <w:top w:val="single" w:sz="4" w:space="0" w:color="auto"/>
              <w:left w:val="single" w:sz="4" w:space="0" w:color="auto"/>
              <w:bottom w:val="single" w:sz="4" w:space="0" w:color="auto"/>
              <w:right w:val="single" w:sz="4" w:space="0" w:color="auto"/>
            </w:tcBorders>
            <w:vAlign w:val="center"/>
            <w:hideMark/>
          </w:tcPr>
          <w:p w:rsidR="00807A71" w:rsidRPr="00A941E7" w:rsidRDefault="00807A71" w:rsidP="00A941E7">
            <w:pPr>
              <w:rPr>
                <w:sz w:val="22"/>
                <w:szCs w:val="22"/>
                <w:lang w:bidi="yi-Hebr"/>
              </w:rPr>
            </w:pPr>
          </w:p>
        </w:tc>
        <w:tc>
          <w:tcPr>
            <w:tcW w:w="426" w:type="pct"/>
            <w:vMerge/>
            <w:tcBorders>
              <w:top w:val="single" w:sz="4" w:space="0" w:color="auto"/>
              <w:left w:val="single" w:sz="4" w:space="0" w:color="auto"/>
              <w:bottom w:val="single" w:sz="4" w:space="0" w:color="auto"/>
              <w:right w:val="single" w:sz="4" w:space="0" w:color="auto"/>
            </w:tcBorders>
            <w:vAlign w:val="center"/>
            <w:hideMark/>
          </w:tcPr>
          <w:p w:rsidR="00807A71" w:rsidRPr="00A941E7" w:rsidRDefault="00807A71" w:rsidP="00A941E7">
            <w:pPr>
              <w:rPr>
                <w:sz w:val="22"/>
                <w:szCs w:val="22"/>
                <w:lang w:bidi="yi-Hebr"/>
              </w:rPr>
            </w:pPr>
          </w:p>
        </w:tc>
        <w:tc>
          <w:tcPr>
            <w:tcW w:w="460" w:type="pct"/>
            <w:vMerge/>
            <w:tcBorders>
              <w:top w:val="single" w:sz="4" w:space="0" w:color="auto"/>
              <w:left w:val="single" w:sz="4" w:space="0" w:color="auto"/>
              <w:bottom w:val="single" w:sz="4" w:space="0" w:color="auto"/>
              <w:right w:val="single" w:sz="4" w:space="0" w:color="auto"/>
            </w:tcBorders>
            <w:vAlign w:val="center"/>
            <w:hideMark/>
          </w:tcPr>
          <w:p w:rsidR="00807A71" w:rsidRPr="00A941E7" w:rsidRDefault="00807A71" w:rsidP="00A941E7">
            <w:pPr>
              <w:rPr>
                <w:sz w:val="22"/>
                <w:szCs w:val="22"/>
                <w:lang w:bidi="yi-Hebr"/>
              </w:rPr>
            </w:pPr>
          </w:p>
        </w:tc>
        <w:tc>
          <w:tcPr>
            <w:tcW w:w="420" w:type="pct"/>
            <w:vMerge/>
            <w:tcBorders>
              <w:top w:val="single" w:sz="4" w:space="0" w:color="auto"/>
              <w:left w:val="single" w:sz="4" w:space="0" w:color="auto"/>
              <w:bottom w:val="single" w:sz="4" w:space="0" w:color="auto"/>
              <w:right w:val="single" w:sz="4" w:space="0" w:color="auto"/>
            </w:tcBorders>
            <w:vAlign w:val="center"/>
            <w:hideMark/>
          </w:tcPr>
          <w:p w:rsidR="00807A71" w:rsidRPr="00A941E7" w:rsidRDefault="00807A71" w:rsidP="00A941E7">
            <w:pPr>
              <w:rPr>
                <w:sz w:val="22"/>
                <w:szCs w:val="22"/>
                <w:lang w:bidi="yi-Hebr"/>
              </w:rPr>
            </w:pPr>
          </w:p>
        </w:tc>
        <w:tc>
          <w:tcPr>
            <w:tcW w:w="415" w:type="pct"/>
            <w:vMerge/>
            <w:tcBorders>
              <w:top w:val="single" w:sz="4" w:space="0" w:color="auto"/>
              <w:left w:val="single" w:sz="4" w:space="0" w:color="auto"/>
              <w:bottom w:val="single" w:sz="4" w:space="0" w:color="auto"/>
              <w:right w:val="single" w:sz="4" w:space="0" w:color="auto"/>
            </w:tcBorders>
            <w:vAlign w:val="center"/>
            <w:hideMark/>
          </w:tcPr>
          <w:p w:rsidR="00807A71" w:rsidRPr="00A941E7" w:rsidRDefault="00807A71" w:rsidP="00A941E7">
            <w:pPr>
              <w:rPr>
                <w:sz w:val="22"/>
                <w:szCs w:val="22"/>
                <w:lang w:bidi="yi-Hebr"/>
              </w:rPr>
            </w:pPr>
          </w:p>
        </w:tc>
        <w:tc>
          <w:tcPr>
            <w:tcW w:w="447" w:type="pct"/>
            <w:vMerge/>
            <w:tcBorders>
              <w:top w:val="single" w:sz="4" w:space="0" w:color="auto"/>
              <w:left w:val="single" w:sz="4" w:space="0" w:color="auto"/>
              <w:bottom w:val="single" w:sz="4" w:space="0" w:color="auto"/>
              <w:right w:val="single" w:sz="4" w:space="0" w:color="auto"/>
            </w:tcBorders>
            <w:vAlign w:val="center"/>
            <w:hideMark/>
          </w:tcPr>
          <w:p w:rsidR="00807A71" w:rsidRPr="00A941E7" w:rsidRDefault="00807A71" w:rsidP="00A941E7">
            <w:pPr>
              <w:rPr>
                <w:sz w:val="22"/>
                <w:szCs w:val="22"/>
                <w:lang w:bidi="yi-Hebr"/>
              </w:rPr>
            </w:pPr>
          </w:p>
        </w:tc>
        <w:tc>
          <w:tcPr>
            <w:tcW w:w="488"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всего</w:t>
            </w:r>
          </w:p>
          <w:p w:rsidR="00807A71" w:rsidRPr="00A941E7" w:rsidRDefault="00807A71" w:rsidP="00A941E7">
            <w:pPr>
              <w:jc w:val="center"/>
              <w:rPr>
                <w:sz w:val="22"/>
                <w:szCs w:val="22"/>
                <w:lang w:bidi="yi-Hebr"/>
              </w:rPr>
            </w:pPr>
            <w:r w:rsidRPr="00A941E7">
              <w:rPr>
                <w:sz w:val="22"/>
                <w:szCs w:val="22"/>
                <w:lang w:bidi="yi-Hebr"/>
              </w:rPr>
              <w:t>успевают</w:t>
            </w:r>
          </w:p>
        </w:tc>
        <w:tc>
          <w:tcPr>
            <w:tcW w:w="241"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на</w:t>
            </w:r>
          </w:p>
          <w:p w:rsidR="00807A71" w:rsidRPr="00A941E7" w:rsidRDefault="00807A71" w:rsidP="00A941E7">
            <w:pPr>
              <w:jc w:val="center"/>
              <w:rPr>
                <w:sz w:val="22"/>
                <w:szCs w:val="22"/>
                <w:lang w:bidi="yi-Hebr"/>
              </w:rPr>
            </w:pPr>
            <w:r w:rsidRPr="00A941E7">
              <w:rPr>
                <w:sz w:val="22"/>
                <w:szCs w:val="22"/>
                <w:lang w:bidi="yi-Hebr"/>
              </w:rPr>
              <w:t>«5»</w:t>
            </w:r>
          </w:p>
        </w:tc>
        <w:tc>
          <w:tcPr>
            <w:tcW w:w="299"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на</w:t>
            </w:r>
          </w:p>
          <w:p w:rsidR="00807A71" w:rsidRPr="00A941E7" w:rsidRDefault="00807A71" w:rsidP="00A941E7">
            <w:pPr>
              <w:jc w:val="center"/>
              <w:rPr>
                <w:sz w:val="22"/>
                <w:szCs w:val="22"/>
                <w:lang w:bidi="yi-Hebr"/>
              </w:rPr>
            </w:pPr>
            <w:r w:rsidRPr="00A941E7">
              <w:rPr>
                <w:sz w:val="22"/>
                <w:szCs w:val="22"/>
                <w:lang w:bidi="yi-Hebr"/>
              </w:rPr>
              <w:t>«4» и «5»</w:t>
            </w:r>
          </w:p>
        </w:tc>
        <w:tc>
          <w:tcPr>
            <w:tcW w:w="490"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не успевают</w:t>
            </w:r>
          </w:p>
        </w:tc>
        <w:tc>
          <w:tcPr>
            <w:tcW w:w="296" w:type="pct"/>
            <w:vMerge/>
            <w:tcBorders>
              <w:top w:val="single" w:sz="4" w:space="0" w:color="auto"/>
              <w:left w:val="single" w:sz="4" w:space="0" w:color="auto"/>
              <w:bottom w:val="single" w:sz="4" w:space="0" w:color="auto"/>
              <w:right w:val="single" w:sz="4" w:space="0" w:color="auto"/>
            </w:tcBorders>
            <w:vAlign w:val="center"/>
            <w:hideMark/>
          </w:tcPr>
          <w:p w:rsidR="00807A71" w:rsidRPr="00A941E7" w:rsidRDefault="00807A71" w:rsidP="00A941E7">
            <w:pPr>
              <w:jc w:val="center"/>
              <w:rPr>
                <w:sz w:val="22"/>
                <w:szCs w:val="22"/>
                <w:lang w:bidi="yi-Hebr"/>
              </w:rPr>
            </w:pPr>
          </w:p>
        </w:tc>
        <w:tc>
          <w:tcPr>
            <w:tcW w:w="452" w:type="pct"/>
            <w:vMerge/>
            <w:tcBorders>
              <w:top w:val="single" w:sz="4" w:space="0" w:color="auto"/>
              <w:left w:val="single" w:sz="4" w:space="0" w:color="auto"/>
              <w:bottom w:val="single" w:sz="4" w:space="0" w:color="auto"/>
              <w:right w:val="single" w:sz="4" w:space="0" w:color="auto"/>
            </w:tcBorders>
            <w:vAlign w:val="center"/>
            <w:hideMark/>
          </w:tcPr>
          <w:p w:rsidR="00807A71" w:rsidRPr="00A941E7" w:rsidRDefault="00807A71" w:rsidP="00A941E7">
            <w:pPr>
              <w:rPr>
                <w:sz w:val="22"/>
                <w:szCs w:val="22"/>
                <w:lang w:bidi="yi-Hebr"/>
              </w:rPr>
            </w:pPr>
          </w:p>
        </w:tc>
      </w:tr>
      <w:tr w:rsidR="00A941E7" w:rsidRPr="00A941E7" w:rsidTr="006219E1">
        <w:tc>
          <w:tcPr>
            <w:tcW w:w="565"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rPr>
                <w:sz w:val="22"/>
                <w:szCs w:val="22"/>
                <w:lang w:bidi="yi-Hebr"/>
              </w:rPr>
            </w:pPr>
            <w:r w:rsidRPr="00A941E7">
              <w:rPr>
                <w:sz w:val="22"/>
                <w:szCs w:val="22"/>
                <w:lang w:bidi="yi-Hebr"/>
              </w:rPr>
              <w:t xml:space="preserve">1 классы </w:t>
            </w:r>
          </w:p>
        </w:tc>
        <w:tc>
          <w:tcPr>
            <w:tcW w:w="426"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76</w:t>
            </w:r>
          </w:p>
        </w:tc>
        <w:tc>
          <w:tcPr>
            <w:tcW w:w="460"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3</w:t>
            </w:r>
          </w:p>
        </w:tc>
        <w:tc>
          <w:tcPr>
            <w:tcW w:w="420"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0</w:t>
            </w:r>
          </w:p>
        </w:tc>
        <w:tc>
          <w:tcPr>
            <w:tcW w:w="415"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79/7</w:t>
            </w:r>
          </w:p>
        </w:tc>
        <w:tc>
          <w:tcPr>
            <w:tcW w:w="447"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w:t>
            </w:r>
          </w:p>
        </w:tc>
        <w:tc>
          <w:tcPr>
            <w:tcW w:w="488"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79</w:t>
            </w:r>
          </w:p>
        </w:tc>
        <w:tc>
          <w:tcPr>
            <w:tcW w:w="241"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w:t>
            </w:r>
          </w:p>
        </w:tc>
        <w:tc>
          <w:tcPr>
            <w:tcW w:w="299"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w:t>
            </w:r>
          </w:p>
        </w:tc>
        <w:tc>
          <w:tcPr>
            <w:tcW w:w="490"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w:t>
            </w:r>
          </w:p>
        </w:tc>
        <w:tc>
          <w:tcPr>
            <w:tcW w:w="296"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w:t>
            </w:r>
          </w:p>
        </w:tc>
        <w:tc>
          <w:tcPr>
            <w:tcW w:w="452"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w:t>
            </w:r>
          </w:p>
        </w:tc>
      </w:tr>
      <w:tr w:rsidR="00A941E7" w:rsidRPr="00A941E7" w:rsidTr="006219E1">
        <w:tc>
          <w:tcPr>
            <w:tcW w:w="565"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rPr>
                <w:sz w:val="22"/>
                <w:szCs w:val="22"/>
                <w:lang w:bidi="yi-Hebr"/>
              </w:rPr>
            </w:pPr>
            <w:r w:rsidRPr="00A941E7">
              <w:rPr>
                <w:sz w:val="22"/>
                <w:szCs w:val="22"/>
                <w:lang w:bidi="yi-Hebr"/>
              </w:rPr>
              <w:t>2 классы</w:t>
            </w:r>
          </w:p>
        </w:tc>
        <w:tc>
          <w:tcPr>
            <w:tcW w:w="426"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85</w:t>
            </w:r>
          </w:p>
        </w:tc>
        <w:tc>
          <w:tcPr>
            <w:tcW w:w="460"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3</w:t>
            </w:r>
          </w:p>
        </w:tc>
        <w:tc>
          <w:tcPr>
            <w:tcW w:w="420"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2</w:t>
            </w:r>
          </w:p>
        </w:tc>
        <w:tc>
          <w:tcPr>
            <w:tcW w:w="415"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86/5</w:t>
            </w:r>
          </w:p>
        </w:tc>
        <w:tc>
          <w:tcPr>
            <w:tcW w:w="447"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w:t>
            </w:r>
          </w:p>
        </w:tc>
        <w:tc>
          <w:tcPr>
            <w:tcW w:w="488"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86</w:t>
            </w:r>
          </w:p>
        </w:tc>
        <w:tc>
          <w:tcPr>
            <w:tcW w:w="241"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10</w:t>
            </w:r>
          </w:p>
        </w:tc>
        <w:tc>
          <w:tcPr>
            <w:tcW w:w="299"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48</w:t>
            </w:r>
          </w:p>
        </w:tc>
        <w:tc>
          <w:tcPr>
            <w:tcW w:w="490"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w:t>
            </w:r>
          </w:p>
        </w:tc>
        <w:tc>
          <w:tcPr>
            <w:tcW w:w="296"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100</w:t>
            </w:r>
          </w:p>
        </w:tc>
        <w:tc>
          <w:tcPr>
            <w:tcW w:w="452"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71,6</w:t>
            </w:r>
          </w:p>
        </w:tc>
      </w:tr>
      <w:tr w:rsidR="00A941E7" w:rsidRPr="00A941E7" w:rsidTr="006219E1">
        <w:tc>
          <w:tcPr>
            <w:tcW w:w="565"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rPr>
                <w:sz w:val="22"/>
                <w:szCs w:val="22"/>
                <w:lang w:bidi="yi-Hebr"/>
              </w:rPr>
            </w:pPr>
            <w:r w:rsidRPr="00A941E7">
              <w:rPr>
                <w:sz w:val="22"/>
                <w:szCs w:val="22"/>
                <w:lang w:bidi="yi-Hebr"/>
              </w:rPr>
              <w:t>3 классы</w:t>
            </w:r>
          </w:p>
        </w:tc>
        <w:tc>
          <w:tcPr>
            <w:tcW w:w="426"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67</w:t>
            </w:r>
          </w:p>
        </w:tc>
        <w:tc>
          <w:tcPr>
            <w:tcW w:w="460"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1</w:t>
            </w:r>
          </w:p>
        </w:tc>
        <w:tc>
          <w:tcPr>
            <w:tcW w:w="420"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2</w:t>
            </w:r>
          </w:p>
        </w:tc>
        <w:tc>
          <w:tcPr>
            <w:tcW w:w="415"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66/15</w:t>
            </w:r>
          </w:p>
        </w:tc>
        <w:tc>
          <w:tcPr>
            <w:tcW w:w="447"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w:t>
            </w:r>
          </w:p>
        </w:tc>
        <w:tc>
          <w:tcPr>
            <w:tcW w:w="488"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66</w:t>
            </w:r>
          </w:p>
        </w:tc>
        <w:tc>
          <w:tcPr>
            <w:tcW w:w="241"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5</w:t>
            </w:r>
          </w:p>
        </w:tc>
        <w:tc>
          <w:tcPr>
            <w:tcW w:w="299"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32</w:t>
            </w:r>
          </w:p>
        </w:tc>
        <w:tc>
          <w:tcPr>
            <w:tcW w:w="490"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w:t>
            </w:r>
          </w:p>
        </w:tc>
        <w:tc>
          <w:tcPr>
            <w:tcW w:w="296"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100</w:t>
            </w:r>
          </w:p>
        </w:tc>
        <w:tc>
          <w:tcPr>
            <w:tcW w:w="452"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72,5</w:t>
            </w:r>
          </w:p>
        </w:tc>
      </w:tr>
      <w:tr w:rsidR="00A941E7" w:rsidRPr="00A941E7" w:rsidTr="006219E1">
        <w:tc>
          <w:tcPr>
            <w:tcW w:w="565"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rPr>
                <w:sz w:val="22"/>
                <w:szCs w:val="22"/>
                <w:lang w:bidi="yi-Hebr"/>
              </w:rPr>
            </w:pPr>
            <w:r w:rsidRPr="00A941E7">
              <w:rPr>
                <w:sz w:val="22"/>
                <w:szCs w:val="22"/>
                <w:lang w:bidi="yi-Hebr"/>
              </w:rPr>
              <w:t>4 классы</w:t>
            </w:r>
          </w:p>
        </w:tc>
        <w:tc>
          <w:tcPr>
            <w:tcW w:w="426"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71</w:t>
            </w:r>
          </w:p>
        </w:tc>
        <w:tc>
          <w:tcPr>
            <w:tcW w:w="460"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1</w:t>
            </w:r>
          </w:p>
        </w:tc>
        <w:tc>
          <w:tcPr>
            <w:tcW w:w="420"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0</w:t>
            </w:r>
          </w:p>
        </w:tc>
        <w:tc>
          <w:tcPr>
            <w:tcW w:w="415"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72/13</w:t>
            </w:r>
          </w:p>
        </w:tc>
        <w:tc>
          <w:tcPr>
            <w:tcW w:w="447"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w:t>
            </w:r>
          </w:p>
        </w:tc>
        <w:tc>
          <w:tcPr>
            <w:tcW w:w="488"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72</w:t>
            </w:r>
          </w:p>
        </w:tc>
        <w:tc>
          <w:tcPr>
            <w:tcW w:w="241"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3</w:t>
            </w:r>
          </w:p>
        </w:tc>
        <w:tc>
          <w:tcPr>
            <w:tcW w:w="299"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40</w:t>
            </w:r>
          </w:p>
        </w:tc>
        <w:tc>
          <w:tcPr>
            <w:tcW w:w="490"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w:t>
            </w:r>
          </w:p>
        </w:tc>
        <w:tc>
          <w:tcPr>
            <w:tcW w:w="296"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100</w:t>
            </w:r>
          </w:p>
        </w:tc>
        <w:tc>
          <w:tcPr>
            <w:tcW w:w="452"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72,9</w:t>
            </w:r>
          </w:p>
        </w:tc>
      </w:tr>
      <w:tr w:rsidR="00A941E7" w:rsidRPr="00A941E7" w:rsidTr="006219E1">
        <w:tc>
          <w:tcPr>
            <w:tcW w:w="565"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rPr>
                <w:b/>
                <w:sz w:val="22"/>
                <w:szCs w:val="22"/>
                <w:lang w:bidi="yi-Hebr"/>
              </w:rPr>
            </w:pPr>
            <w:r w:rsidRPr="00A941E7">
              <w:rPr>
                <w:b/>
                <w:sz w:val="22"/>
                <w:szCs w:val="22"/>
                <w:lang w:bidi="yi-Hebr"/>
              </w:rPr>
              <w:t>итого по 1 – 4 классам</w:t>
            </w:r>
          </w:p>
        </w:tc>
        <w:tc>
          <w:tcPr>
            <w:tcW w:w="426"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b/>
                <w:sz w:val="22"/>
                <w:szCs w:val="22"/>
                <w:lang w:bidi="yi-Hebr"/>
              </w:rPr>
            </w:pPr>
            <w:r w:rsidRPr="00A941E7">
              <w:rPr>
                <w:b/>
                <w:sz w:val="22"/>
                <w:szCs w:val="22"/>
                <w:lang w:bidi="yi-Hebr"/>
              </w:rPr>
              <w:t>299</w:t>
            </w:r>
          </w:p>
        </w:tc>
        <w:tc>
          <w:tcPr>
            <w:tcW w:w="460"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b/>
                <w:sz w:val="22"/>
                <w:szCs w:val="22"/>
                <w:lang w:bidi="yi-Hebr"/>
              </w:rPr>
            </w:pPr>
            <w:r w:rsidRPr="00A941E7">
              <w:rPr>
                <w:b/>
                <w:sz w:val="22"/>
                <w:szCs w:val="22"/>
                <w:lang w:bidi="yi-Hebr"/>
              </w:rPr>
              <w:t>8</w:t>
            </w:r>
          </w:p>
        </w:tc>
        <w:tc>
          <w:tcPr>
            <w:tcW w:w="420"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b/>
                <w:sz w:val="22"/>
                <w:szCs w:val="22"/>
                <w:lang w:bidi="yi-Hebr"/>
              </w:rPr>
            </w:pPr>
            <w:r w:rsidRPr="00A941E7">
              <w:rPr>
                <w:b/>
                <w:sz w:val="22"/>
                <w:szCs w:val="22"/>
                <w:lang w:bidi="yi-Hebr"/>
              </w:rPr>
              <w:t>4</w:t>
            </w:r>
          </w:p>
        </w:tc>
        <w:tc>
          <w:tcPr>
            <w:tcW w:w="415"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b/>
                <w:sz w:val="22"/>
                <w:szCs w:val="22"/>
                <w:lang w:bidi="yi-Hebr"/>
              </w:rPr>
            </w:pPr>
            <w:r w:rsidRPr="00A941E7">
              <w:rPr>
                <w:b/>
                <w:sz w:val="22"/>
                <w:szCs w:val="22"/>
                <w:lang w:bidi="yi-Hebr"/>
              </w:rPr>
              <w:t>303/40</w:t>
            </w:r>
          </w:p>
        </w:tc>
        <w:tc>
          <w:tcPr>
            <w:tcW w:w="447"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b/>
                <w:sz w:val="22"/>
                <w:szCs w:val="22"/>
                <w:lang w:bidi="yi-Hebr"/>
              </w:rPr>
            </w:pPr>
            <w:r w:rsidRPr="00A941E7">
              <w:rPr>
                <w:b/>
                <w:sz w:val="22"/>
                <w:szCs w:val="22"/>
                <w:lang w:bidi="yi-Hebr"/>
              </w:rPr>
              <w:t>-</w:t>
            </w:r>
          </w:p>
        </w:tc>
        <w:tc>
          <w:tcPr>
            <w:tcW w:w="488"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b/>
                <w:sz w:val="22"/>
                <w:szCs w:val="22"/>
                <w:lang w:bidi="yi-Hebr"/>
              </w:rPr>
            </w:pPr>
            <w:r w:rsidRPr="00A941E7">
              <w:rPr>
                <w:b/>
                <w:sz w:val="22"/>
                <w:szCs w:val="22"/>
                <w:lang w:bidi="yi-Hebr"/>
              </w:rPr>
              <w:t>303</w:t>
            </w:r>
          </w:p>
        </w:tc>
        <w:tc>
          <w:tcPr>
            <w:tcW w:w="241"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b/>
                <w:sz w:val="22"/>
                <w:szCs w:val="22"/>
                <w:lang w:bidi="yi-Hebr"/>
              </w:rPr>
            </w:pPr>
            <w:r w:rsidRPr="00A941E7">
              <w:rPr>
                <w:b/>
                <w:sz w:val="22"/>
                <w:szCs w:val="22"/>
                <w:lang w:bidi="yi-Hebr"/>
              </w:rPr>
              <w:t>18</w:t>
            </w:r>
          </w:p>
        </w:tc>
        <w:tc>
          <w:tcPr>
            <w:tcW w:w="299"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b/>
                <w:sz w:val="22"/>
                <w:szCs w:val="22"/>
                <w:lang w:bidi="yi-Hebr"/>
              </w:rPr>
            </w:pPr>
            <w:r w:rsidRPr="00A941E7">
              <w:rPr>
                <w:b/>
                <w:sz w:val="22"/>
                <w:szCs w:val="22"/>
                <w:lang w:bidi="yi-Hebr"/>
              </w:rPr>
              <w:t>120</w:t>
            </w:r>
          </w:p>
        </w:tc>
        <w:tc>
          <w:tcPr>
            <w:tcW w:w="490"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b/>
                <w:sz w:val="22"/>
                <w:szCs w:val="22"/>
                <w:lang w:bidi="yi-Hebr"/>
              </w:rPr>
            </w:pPr>
            <w:r w:rsidRPr="00A941E7">
              <w:rPr>
                <w:b/>
                <w:sz w:val="22"/>
                <w:szCs w:val="22"/>
                <w:lang w:bidi="yi-Hebr"/>
              </w:rPr>
              <w:t>-</w:t>
            </w:r>
          </w:p>
        </w:tc>
        <w:tc>
          <w:tcPr>
            <w:tcW w:w="296"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b/>
                <w:sz w:val="22"/>
                <w:szCs w:val="22"/>
                <w:lang w:bidi="yi-Hebr"/>
              </w:rPr>
            </w:pPr>
            <w:r w:rsidRPr="00A941E7">
              <w:rPr>
                <w:b/>
                <w:sz w:val="22"/>
                <w:szCs w:val="22"/>
                <w:lang w:bidi="yi-Hebr"/>
              </w:rPr>
              <w:t>100</w:t>
            </w:r>
          </w:p>
        </w:tc>
        <w:tc>
          <w:tcPr>
            <w:tcW w:w="452"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b/>
                <w:sz w:val="22"/>
                <w:szCs w:val="22"/>
                <w:lang w:bidi="yi-Hebr"/>
              </w:rPr>
            </w:pPr>
            <w:r w:rsidRPr="00A941E7">
              <w:rPr>
                <w:b/>
                <w:sz w:val="22"/>
                <w:szCs w:val="22"/>
                <w:lang w:bidi="yi-Hebr"/>
              </w:rPr>
              <w:t>72,3</w:t>
            </w:r>
          </w:p>
        </w:tc>
      </w:tr>
      <w:tr w:rsidR="00A941E7" w:rsidRPr="00A941E7" w:rsidTr="006219E1">
        <w:tc>
          <w:tcPr>
            <w:tcW w:w="565"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rPr>
                <w:sz w:val="22"/>
                <w:szCs w:val="22"/>
                <w:lang w:bidi="yi-Hebr"/>
              </w:rPr>
            </w:pPr>
            <w:r w:rsidRPr="00A941E7">
              <w:rPr>
                <w:sz w:val="22"/>
                <w:szCs w:val="22"/>
                <w:lang w:bidi="yi-Hebr"/>
              </w:rPr>
              <w:t>5 классы</w:t>
            </w:r>
          </w:p>
        </w:tc>
        <w:tc>
          <w:tcPr>
            <w:tcW w:w="426"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66</w:t>
            </w:r>
          </w:p>
        </w:tc>
        <w:tc>
          <w:tcPr>
            <w:tcW w:w="460"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0</w:t>
            </w:r>
          </w:p>
        </w:tc>
        <w:tc>
          <w:tcPr>
            <w:tcW w:w="420"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0</w:t>
            </w:r>
          </w:p>
        </w:tc>
        <w:tc>
          <w:tcPr>
            <w:tcW w:w="415"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66/10</w:t>
            </w:r>
          </w:p>
        </w:tc>
        <w:tc>
          <w:tcPr>
            <w:tcW w:w="447"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w:t>
            </w:r>
          </w:p>
        </w:tc>
        <w:tc>
          <w:tcPr>
            <w:tcW w:w="488"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66</w:t>
            </w:r>
          </w:p>
        </w:tc>
        <w:tc>
          <w:tcPr>
            <w:tcW w:w="241"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3</w:t>
            </w:r>
          </w:p>
        </w:tc>
        <w:tc>
          <w:tcPr>
            <w:tcW w:w="299"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25</w:t>
            </w:r>
          </w:p>
        </w:tc>
        <w:tc>
          <w:tcPr>
            <w:tcW w:w="490"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w:t>
            </w:r>
          </w:p>
        </w:tc>
        <w:tc>
          <w:tcPr>
            <w:tcW w:w="296"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100</w:t>
            </w:r>
          </w:p>
        </w:tc>
        <w:tc>
          <w:tcPr>
            <w:tcW w:w="452"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50,0</w:t>
            </w:r>
          </w:p>
        </w:tc>
      </w:tr>
      <w:tr w:rsidR="00A941E7" w:rsidRPr="00A941E7" w:rsidTr="006219E1">
        <w:tc>
          <w:tcPr>
            <w:tcW w:w="565"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rPr>
                <w:sz w:val="22"/>
                <w:szCs w:val="22"/>
                <w:lang w:bidi="yi-Hebr"/>
              </w:rPr>
            </w:pPr>
            <w:r w:rsidRPr="00A941E7">
              <w:rPr>
                <w:sz w:val="22"/>
                <w:szCs w:val="22"/>
                <w:lang w:bidi="yi-Hebr"/>
              </w:rPr>
              <w:t>6 классы</w:t>
            </w:r>
          </w:p>
        </w:tc>
        <w:tc>
          <w:tcPr>
            <w:tcW w:w="426"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59</w:t>
            </w:r>
          </w:p>
        </w:tc>
        <w:tc>
          <w:tcPr>
            <w:tcW w:w="460"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2</w:t>
            </w:r>
          </w:p>
        </w:tc>
        <w:tc>
          <w:tcPr>
            <w:tcW w:w="420"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1</w:t>
            </w:r>
          </w:p>
        </w:tc>
        <w:tc>
          <w:tcPr>
            <w:tcW w:w="415"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60/14</w:t>
            </w:r>
          </w:p>
        </w:tc>
        <w:tc>
          <w:tcPr>
            <w:tcW w:w="447"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w:t>
            </w:r>
          </w:p>
        </w:tc>
        <w:tc>
          <w:tcPr>
            <w:tcW w:w="488"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60</w:t>
            </w:r>
          </w:p>
        </w:tc>
        <w:tc>
          <w:tcPr>
            <w:tcW w:w="241"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4</w:t>
            </w:r>
          </w:p>
        </w:tc>
        <w:tc>
          <w:tcPr>
            <w:tcW w:w="299"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16</w:t>
            </w:r>
          </w:p>
        </w:tc>
        <w:tc>
          <w:tcPr>
            <w:tcW w:w="490"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w:t>
            </w:r>
          </w:p>
        </w:tc>
        <w:tc>
          <w:tcPr>
            <w:tcW w:w="296"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100</w:t>
            </w:r>
          </w:p>
        </w:tc>
        <w:tc>
          <w:tcPr>
            <w:tcW w:w="452"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43,5</w:t>
            </w:r>
          </w:p>
        </w:tc>
      </w:tr>
      <w:tr w:rsidR="00A941E7" w:rsidRPr="00A941E7" w:rsidTr="006219E1">
        <w:tc>
          <w:tcPr>
            <w:tcW w:w="565"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rPr>
                <w:sz w:val="22"/>
                <w:szCs w:val="22"/>
                <w:lang w:bidi="yi-Hebr"/>
              </w:rPr>
            </w:pPr>
            <w:r w:rsidRPr="00A941E7">
              <w:rPr>
                <w:sz w:val="22"/>
                <w:szCs w:val="22"/>
                <w:lang w:bidi="yi-Hebr"/>
              </w:rPr>
              <w:t xml:space="preserve">7 классы </w:t>
            </w:r>
          </w:p>
        </w:tc>
        <w:tc>
          <w:tcPr>
            <w:tcW w:w="426"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61</w:t>
            </w:r>
          </w:p>
        </w:tc>
        <w:tc>
          <w:tcPr>
            <w:tcW w:w="460"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1</w:t>
            </w:r>
          </w:p>
        </w:tc>
        <w:tc>
          <w:tcPr>
            <w:tcW w:w="420"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0</w:t>
            </w:r>
          </w:p>
        </w:tc>
        <w:tc>
          <w:tcPr>
            <w:tcW w:w="415"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62/16</w:t>
            </w:r>
          </w:p>
        </w:tc>
        <w:tc>
          <w:tcPr>
            <w:tcW w:w="447"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w:t>
            </w:r>
          </w:p>
        </w:tc>
        <w:tc>
          <w:tcPr>
            <w:tcW w:w="488"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62</w:t>
            </w:r>
          </w:p>
        </w:tc>
        <w:tc>
          <w:tcPr>
            <w:tcW w:w="241"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1</w:t>
            </w:r>
          </w:p>
        </w:tc>
        <w:tc>
          <w:tcPr>
            <w:tcW w:w="299"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13</w:t>
            </w:r>
          </w:p>
        </w:tc>
        <w:tc>
          <w:tcPr>
            <w:tcW w:w="490"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w:t>
            </w:r>
          </w:p>
        </w:tc>
        <w:tc>
          <w:tcPr>
            <w:tcW w:w="296"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100</w:t>
            </w:r>
          </w:p>
        </w:tc>
        <w:tc>
          <w:tcPr>
            <w:tcW w:w="452"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30,4</w:t>
            </w:r>
          </w:p>
        </w:tc>
      </w:tr>
      <w:tr w:rsidR="00A941E7" w:rsidRPr="00A941E7" w:rsidTr="006219E1">
        <w:tc>
          <w:tcPr>
            <w:tcW w:w="565"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rPr>
                <w:sz w:val="22"/>
                <w:szCs w:val="22"/>
                <w:lang w:bidi="yi-Hebr"/>
              </w:rPr>
            </w:pPr>
            <w:r w:rsidRPr="00A941E7">
              <w:rPr>
                <w:sz w:val="22"/>
                <w:szCs w:val="22"/>
                <w:lang w:bidi="yi-Hebr"/>
              </w:rPr>
              <w:t>8 классы</w:t>
            </w:r>
          </w:p>
        </w:tc>
        <w:tc>
          <w:tcPr>
            <w:tcW w:w="426"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60</w:t>
            </w:r>
          </w:p>
        </w:tc>
        <w:tc>
          <w:tcPr>
            <w:tcW w:w="460"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0</w:t>
            </w:r>
          </w:p>
        </w:tc>
        <w:tc>
          <w:tcPr>
            <w:tcW w:w="420"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1</w:t>
            </w:r>
          </w:p>
        </w:tc>
        <w:tc>
          <w:tcPr>
            <w:tcW w:w="415"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59/12</w:t>
            </w:r>
          </w:p>
        </w:tc>
        <w:tc>
          <w:tcPr>
            <w:tcW w:w="447"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w:t>
            </w:r>
          </w:p>
        </w:tc>
        <w:tc>
          <w:tcPr>
            <w:tcW w:w="488"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59</w:t>
            </w:r>
          </w:p>
        </w:tc>
        <w:tc>
          <w:tcPr>
            <w:tcW w:w="241"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1</w:t>
            </w:r>
          </w:p>
        </w:tc>
        <w:tc>
          <w:tcPr>
            <w:tcW w:w="299"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19</w:t>
            </w:r>
          </w:p>
        </w:tc>
        <w:tc>
          <w:tcPr>
            <w:tcW w:w="490"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w:t>
            </w:r>
          </w:p>
        </w:tc>
        <w:tc>
          <w:tcPr>
            <w:tcW w:w="296"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100</w:t>
            </w:r>
          </w:p>
        </w:tc>
        <w:tc>
          <w:tcPr>
            <w:tcW w:w="452"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42,6</w:t>
            </w:r>
          </w:p>
        </w:tc>
      </w:tr>
      <w:tr w:rsidR="00A941E7" w:rsidRPr="00A941E7" w:rsidTr="006219E1">
        <w:tc>
          <w:tcPr>
            <w:tcW w:w="565"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rPr>
                <w:sz w:val="22"/>
                <w:szCs w:val="22"/>
                <w:lang w:bidi="yi-Hebr"/>
              </w:rPr>
            </w:pPr>
            <w:r w:rsidRPr="00A941E7">
              <w:rPr>
                <w:sz w:val="22"/>
                <w:szCs w:val="22"/>
                <w:lang w:bidi="yi-Hebr"/>
              </w:rPr>
              <w:t>9 классы</w:t>
            </w:r>
          </w:p>
        </w:tc>
        <w:tc>
          <w:tcPr>
            <w:tcW w:w="426"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69</w:t>
            </w:r>
          </w:p>
        </w:tc>
        <w:tc>
          <w:tcPr>
            <w:tcW w:w="460"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2</w:t>
            </w:r>
          </w:p>
        </w:tc>
        <w:tc>
          <w:tcPr>
            <w:tcW w:w="420"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0</w:t>
            </w:r>
          </w:p>
        </w:tc>
        <w:tc>
          <w:tcPr>
            <w:tcW w:w="415"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71/8</w:t>
            </w:r>
          </w:p>
        </w:tc>
        <w:tc>
          <w:tcPr>
            <w:tcW w:w="447"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w:t>
            </w:r>
          </w:p>
        </w:tc>
        <w:tc>
          <w:tcPr>
            <w:tcW w:w="488"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71</w:t>
            </w:r>
          </w:p>
        </w:tc>
        <w:tc>
          <w:tcPr>
            <w:tcW w:w="241"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10</w:t>
            </w:r>
          </w:p>
        </w:tc>
        <w:tc>
          <w:tcPr>
            <w:tcW w:w="299"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14</w:t>
            </w:r>
          </w:p>
        </w:tc>
        <w:tc>
          <w:tcPr>
            <w:tcW w:w="490"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w:t>
            </w:r>
          </w:p>
        </w:tc>
        <w:tc>
          <w:tcPr>
            <w:tcW w:w="296"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100</w:t>
            </w:r>
          </w:p>
        </w:tc>
        <w:tc>
          <w:tcPr>
            <w:tcW w:w="452"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38,1</w:t>
            </w:r>
          </w:p>
        </w:tc>
      </w:tr>
      <w:tr w:rsidR="00A941E7" w:rsidRPr="00A941E7" w:rsidTr="006219E1">
        <w:tc>
          <w:tcPr>
            <w:tcW w:w="565"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rPr>
                <w:b/>
                <w:sz w:val="22"/>
                <w:szCs w:val="22"/>
                <w:lang w:bidi="yi-Hebr"/>
              </w:rPr>
            </w:pPr>
            <w:r w:rsidRPr="00A941E7">
              <w:rPr>
                <w:b/>
                <w:sz w:val="22"/>
                <w:szCs w:val="22"/>
                <w:lang w:bidi="yi-Hebr"/>
              </w:rPr>
              <w:t>итого по 5 – 9 классам</w:t>
            </w:r>
          </w:p>
        </w:tc>
        <w:tc>
          <w:tcPr>
            <w:tcW w:w="426"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b/>
                <w:sz w:val="22"/>
                <w:szCs w:val="22"/>
                <w:lang w:bidi="yi-Hebr"/>
              </w:rPr>
            </w:pPr>
            <w:r w:rsidRPr="00A941E7">
              <w:rPr>
                <w:b/>
                <w:sz w:val="22"/>
                <w:szCs w:val="22"/>
                <w:lang w:bidi="yi-Hebr"/>
              </w:rPr>
              <w:t>315</w:t>
            </w:r>
          </w:p>
        </w:tc>
        <w:tc>
          <w:tcPr>
            <w:tcW w:w="460"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b/>
                <w:sz w:val="22"/>
                <w:szCs w:val="22"/>
                <w:lang w:bidi="yi-Hebr"/>
              </w:rPr>
            </w:pPr>
            <w:r w:rsidRPr="00A941E7">
              <w:rPr>
                <w:b/>
                <w:sz w:val="22"/>
                <w:szCs w:val="22"/>
                <w:lang w:bidi="yi-Hebr"/>
              </w:rPr>
              <w:t>5</w:t>
            </w:r>
          </w:p>
        </w:tc>
        <w:tc>
          <w:tcPr>
            <w:tcW w:w="420"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b/>
                <w:sz w:val="22"/>
                <w:szCs w:val="22"/>
                <w:lang w:bidi="yi-Hebr"/>
              </w:rPr>
            </w:pPr>
            <w:r w:rsidRPr="00A941E7">
              <w:rPr>
                <w:b/>
                <w:sz w:val="22"/>
                <w:szCs w:val="22"/>
                <w:lang w:bidi="yi-Hebr"/>
              </w:rPr>
              <w:t>2</w:t>
            </w:r>
          </w:p>
        </w:tc>
        <w:tc>
          <w:tcPr>
            <w:tcW w:w="415"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b/>
                <w:sz w:val="22"/>
                <w:szCs w:val="22"/>
                <w:lang w:bidi="yi-Hebr"/>
              </w:rPr>
            </w:pPr>
            <w:r w:rsidRPr="00A941E7">
              <w:rPr>
                <w:b/>
                <w:sz w:val="22"/>
                <w:szCs w:val="22"/>
                <w:lang w:bidi="yi-Hebr"/>
              </w:rPr>
              <w:t>318/60</w:t>
            </w:r>
          </w:p>
        </w:tc>
        <w:tc>
          <w:tcPr>
            <w:tcW w:w="447"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b/>
                <w:sz w:val="22"/>
                <w:szCs w:val="22"/>
                <w:lang w:bidi="yi-Hebr"/>
              </w:rPr>
            </w:pPr>
            <w:r w:rsidRPr="00A941E7">
              <w:rPr>
                <w:b/>
                <w:sz w:val="22"/>
                <w:szCs w:val="22"/>
                <w:lang w:bidi="yi-Hebr"/>
              </w:rPr>
              <w:t>-</w:t>
            </w:r>
          </w:p>
        </w:tc>
        <w:tc>
          <w:tcPr>
            <w:tcW w:w="488"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b/>
                <w:sz w:val="22"/>
                <w:szCs w:val="22"/>
                <w:lang w:bidi="yi-Hebr"/>
              </w:rPr>
            </w:pPr>
            <w:r w:rsidRPr="00A941E7">
              <w:rPr>
                <w:b/>
                <w:sz w:val="22"/>
                <w:szCs w:val="22"/>
                <w:lang w:bidi="yi-Hebr"/>
              </w:rPr>
              <w:t>318</w:t>
            </w:r>
          </w:p>
        </w:tc>
        <w:tc>
          <w:tcPr>
            <w:tcW w:w="241"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b/>
                <w:sz w:val="22"/>
                <w:szCs w:val="22"/>
                <w:lang w:bidi="yi-Hebr"/>
              </w:rPr>
            </w:pPr>
            <w:r w:rsidRPr="00A941E7">
              <w:rPr>
                <w:b/>
                <w:sz w:val="22"/>
                <w:szCs w:val="22"/>
                <w:lang w:bidi="yi-Hebr"/>
              </w:rPr>
              <w:t>19</w:t>
            </w:r>
          </w:p>
        </w:tc>
        <w:tc>
          <w:tcPr>
            <w:tcW w:w="299"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b/>
                <w:sz w:val="22"/>
                <w:szCs w:val="22"/>
                <w:lang w:bidi="yi-Hebr"/>
              </w:rPr>
            </w:pPr>
            <w:r w:rsidRPr="00A941E7">
              <w:rPr>
                <w:b/>
                <w:sz w:val="22"/>
                <w:szCs w:val="22"/>
                <w:lang w:bidi="yi-Hebr"/>
              </w:rPr>
              <w:t>87</w:t>
            </w:r>
          </w:p>
        </w:tc>
        <w:tc>
          <w:tcPr>
            <w:tcW w:w="490"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b/>
                <w:sz w:val="22"/>
                <w:szCs w:val="22"/>
                <w:lang w:bidi="yi-Hebr"/>
              </w:rPr>
            </w:pPr>
            <w:r w:rsidRPr="00A941E7">
              <w:rPr>
                <w:b/>
                <w:sz w:val="22"/>
                <w:szCs w:val="22"/>
                <w:lang w:bidi="yi-Hebr"/>
              </w:rPr>
              <w:t>-</w:t>
            </w:r>
          </w:p>
        </w:tc>
        <w:tc>
          <w:tcPr>
            <w:tcW w:w="296"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b/>
                <w:sz w:val="22"/>
                <w:szCs w:val="22"/>
                <w:lang w:bidi="yi-Hebr"/>
              </w:rPr>
            </w:pPr>
            <w:r w:rsidRPr="00A941E7">
              <w:rPr>
                <w:b/>
                <w:sz w:val="22"/>
                <w:szCs w:val="22"/>
                <w:lang w:bidi="yi-Hebr"/>
              </w:rPr>
              <w:t>100</w:t>
            </w:r>
          </w:p>
        </w:tc>
        <w:tc>
          <w:tcPr>
            <w:tcW w:w="452"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b/>
                <w:sz w:val="22"/>
                <w:szCs w:val="22"/>
                <w:lang w:bidi="yi-Hebr"/>
              </w:rPr>
            </w:pPr>
            <w:r w:rsidRPr="00A941E7">
              <w:rPr>
                <w:b/>
                <w:sz w:val="22"/>
                <w:szCs w:val="22"/>
                <w:lang w:bidi="yi-Hebr"/>
              </w:rPr>
              <w:t>41,1</w:t>
            </w:r>
          </w:p>
        </w:tc>
      </w:tr>
      <w:tr w:rsidR="00A941E7" w:rsidRPr="00A941E7" w:rsidTr="006219E1">
        <w:tc>
          <w:tcPr>
            <w:tcW w:w="565"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rPr>
                <w:sz w:val="22"/>
                <w:szCs w:val="22"/>
                <w:lang w:bidi="yi-Hebr"/>
              </w:rPr>
            </w:pPr>
            <w:r w:rsidRPr="00A941E7">
              <w:rPr>
                <w:sz w:val="22"/>
                <w:szCs w:val="22"/>
                <w:lang w:bidi="yi-Hebr"/>
              </w:rPr>
              <w:t>10 классы</w:t>
            </w:r>
          </w:p>
        </w:tc>
        <w:tc>
          <w:tcPr>
            <w:tcW w:w="426"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22</w:t>
            </w:r>
          </w:p>
        </w:tc>
        <w:tc>
          <w:tcPr>
            <w:tcW w:w="460"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3</w:t>
            </w:r>
          </w:p>
        </w:tc>
        <w:tc>
          <w:tcPr>
            <w:tcW w:w="420"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2</w:t>
            </w:r>
          </w:p>
        </w:tc>
        <w:tc>
          <w:tcPr>
            <w:tcW w:w="415"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23/0</w:t>
            </w:r>
          </w:p>
        </w:tc>
        <w:tc>
          <w:tcPr>
            <w:tcW w:w="447"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w:t>
            </w:r>
          </w:p>
        </w:tc>
        <w:tc>
          <w:tcPr>
            <w:tcW w:w="488"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23</w:t>
            </w:r>
          </w:p>
        </w:tc>
        <w:tc>
          <w:tcPr>
            <w:tcW w:w="241"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2</w:t>
            </w:r>
          </w:p>
        </w:tc>
        <w:tc>
          <w:tcPr>
            <w:tcW w:w="299"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12</w:t>
            </w:r>
          </w:p>
        </w:tc>
        <w:tc>
          <w:tcPr>
            <w:tcW w:w="490"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w:t>
            </w:r>
          </w:p>
        </w:tc>
        <w:tc>
          <w:tcPr>
            <w:tcW w:w="296"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100</w:t>
            </w:r>
          </w:p>
        </w:tc>
        <w:tc>
          <w:tcPr>
            <w:tcW w:w="452"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60,9</w:t>
            </w:r>
          </w:p>
        </w:tc>
      </w:tr>
      <w:tr w:rsidR="00A941E7" w:rsidRPr="00A941E7" w:rsidTr="006219E1">
        <w:tc>
          <w:tcPr>
            <w:tcW w:w="565"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rPr>
                <w:sz w:val="22"/>
                <w:szCs w:val="22"/>
                <w:lang w:bidi="yi-Hebr"/>
              </w:rPr>
            </w:pPr>
            <w:r w:rsidRPr="00A941E7">
              <w:rPr>
                <w:sz w:val="22"/>
                <w:szCs w:val="22"/>
                <w:lang w:bidi="yi-Hebr"/>
              </w:rPr>
              <w:t>11 классы</w:t>
            </w:r>
          </w:p>
        </w:tc>
        <w:tc>
          <w:tcPr>
            <w:tcW w:w="426"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11</w:t>
            </w:r>
          </w:p>
        </w:tc>
        <w:tc>
          <w:tcPr>
            <w:tcW w:w="460"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0</w:t>
            </w:r>
          </w:p>
        </w:tc>
        <w:tc>
          <w:tcPr>
            <w:tcW w:w="420"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0</w:t>
            </w:r>
          </w:p>
        </w:tc>
        <w:tc>
          <w:tcPr>
            <w:tcW w:w="415"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11/0</w:t>
            </w:r>
          </w:p>
        </w:tc>
        <w:tc>
          <w:tcPr>
            <w:tcW w:w="447"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w:t>
            </w:r>
          </w:p>
        </w:tc>
        <w:tc>
          <w:tcPr>
            <w:tcW w:w="488"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11</w:t>
            </w:r>
          </w:p>
        </w:tc>
        <w:tc>
          <w:tcPr>
            <w:tcW w:w="241"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1</w:t>
            </w:r>
          </w:p>
        </w:tc>
        <w:tc>
          <w:tcPr>
            <w:tcW w:w="299"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7</w:t>
            </w:r>
          </w:p>
        </w:tc>
        <w:tc>
          <w:tcPr>
            <w:tcW w:w="490"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w:t>
            </w:r>
          </w:p>
        </w:tc>
        <w:tc>
          <w:tcPr>
            <w:tcW w:w="296"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100</w:t>
            </w:r>
          </w:p>
        </w:tc>
        <w:tc>
          <w:tcPr>
            <w:tcW w:w="452"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sz w:val="22"/>
                <w:szCs w:val="22"/>
                <w:lang w:bidi="yi-Hebr"/>
              </w:rPr>
            </w:pPr>
            <w:r w:rsidRPr="00A941E7">
              <w:rPr>
                <w:sz w:val="22"/>
                <w:szCs w:val="22"/>
                <w:lang w:bidi="yi-Hebr"/>
              </w:rPr>
              <w:t>72,7</w:t>
            </w:r>
          </w:p>
        </w:tc>
      </w:tr>
      <w:tr w:rsidR="00A941E7" w:rsidRPr="00A941E7" w:rsidTr="006219E1">
        <w:tc>
          <w:tcPr>
            <w:tcW w:w="565"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rPr>
                <w:b/>
                <w:sz w:val="22"/>
                <w:szCs w:val="22"/>
                <w:lang w:bidi="yi-Hebr"/>
              </w:rPr>
            </w:pPr>
            <w:r w:rsidRPr="00A941E7">
              <w:rPr>
                <w:b/>
                <w:sz w:val="22"/>
                <w:szCs w:val="22"/>
                <w:lang w:bidi="yi-Hebr"/>
              </w:rPr>
              <w:t>итого по 10 – 11 классам</w:t>
            </w:r>
          </w:p>
        </w:tc>
        <w:tc>
          <w:tcPr>
            <w:tcW w:w="426"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b/>
                <w:sz w:val="22"/>
                <w:szCs w:val="22"/>
                <w:lang w:bidi="yi-Hebr"/>
              </w:rPr>
            </w:pPr>
            <w:r w:rsidRPr="00A941E7">
              <w:rPr>
                <w:b/>
                <w:sz w:val="22"/>
                <w:szCs w:val="22"/>
                <w:lang w:bidi="yi-Hebr"/>
              </w:rPr>
              <w:t>33</w:t>
            </w:r>
          </w:p>
        </w:tc>
        <w:tc>
          <w:tcPr>
            <w:tcW w:w="460"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b/>
                <w:sz w:val="22"/>
                <w:szCs w:val="22"/>
                <w:lang w:bidi="yi-Hebr"/>
              </w:rPr>
            </w:pPr>
            <w:r w:rsidRPr="00A941E7">
              <w:rPr>
                <w:b/>
                <w:sz w:val="22"/>
                <w:szCs w:val="22"/>
                <w:lang w:bidi="yi-Hebr"/>
              </w:rPr>
              <w:t>3</w:t>
            </w:r>
          </w:p>
        </w:tc>
        <w:tc>
          <w:tcPr>
            <w:tcW w:w="420"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b/>
                <w:sz w:val="22"/>
                <w:szCs w:val="22"/>
                <w:lang w:bidi="yi-Hebr"/>
              </w:rPr>
            </w:pPr>
            <w:r w:rsidRPr="00A941E7">
              <w:rPr>
                <w:b/>
                <w:sz w:val="22"/>
                <w:szCs w:val="22"/>
                <w:lang w:bidi="yi-Hebr"/>
              </w:rPr>
              <w:t>2</w:t>
            </w:r>
          </w:p>
        </w:tc>
        <w:tc>
          <w:tcPr>
            <w:tcW w:w="415"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b/>
                <w:sz w:val="22"/>
                <w:szCs w:val="22"/>
                <w:lang w:bidi="yi-Hebr"/>
              </w:rPr>
            </w:pPr>
            <w:r w:rsidRPr="00A941E7">
              <w:rPr>
                <w:b/>
                <w:sz w:val="22"/>
                <w:szCs w:val="22"/>
                <w:lang w:bidi="yi-Hebr"/>
              </w:rPr>
              <w:t>34/0</w:t>
            </w:r>
          </w:p>
        </w:tc>
        <w:tc>
          <w:tcPr>
            <w:tcW w:w="447"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b/>
                <w:sz w:val="22"/>
                <w:szCs w:val="22"/>
                <w:lang w:bidi="yi-Hebr"/>
              </w:rPr>
            </w:pPr>
            <w:r w:rsidRPr="00A941E7">
              <w:rPr>
                <w:b/>
                <w:sz w:val="22"/>
                <w:szCs w:val="22"/>
                <w:lang w:bidi="yi-Hebr"/>
              </w:rPr>
              <w:t>-</w:t>
            </w:r>
          </w:p>
        </w:tc>
        <w:tc>
          <w:tcPr>
            <w:tcW w:w="488"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b/>
                <w:sz w:val="22"/>
                <w:szCs w:val="22"/>
                <w:lang w:bidi="yi-Hebr"/>
              </w:rPr>
            </w:pPr>
            <w:r w:rsidRPr="00A941E7">
              <w:rPr>
                <w:b/>
                <w:sz w:val="22"/>
                <w:szCs w:val="22"/>
                <w:lang w:bidi="yi-Hebr"/>
              </w:rPr>
              <w:t>34</w:t>
            </w:r>
          </w:p>
        </w:tc>
        <w:tc>
          <w:tcPr>
            <w:tcW w:w="241"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b/>
                <w:sz w:val="22"/>
                <w:szCs w:val="22"/>
                <w:lang w:bidi="yi-Hebr"/>
              </w:rPr>
            </w:pPr>
            <w:r w:rsidRPr="00A941E7">
              <w:rPr>
                <w:b/>
                <w:sz w:val="22"/>
                <w:szCs w:val="22"/>
                <w:lang w:bidi="yi-Hebr"/>
              </w:rPr>
              <w:t>3</w:t>
            </w:r>
          </w:p>
        </w:tc>
        <w:tc>
          <w:tcPr>
            <w:tcW w:w="299"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b/>
                <w:sz w:val="22"/>
                <w:szCs w:val="22"/>
                <w:lang w:bidi="yi-Hebr"/>
              </w:rPr>
            </w:pPr>
            <w:r w:rsidRPr="00A941E7">
              <w:rPr>
                <w:b/>
                <w:sz w:val="22"/>
                <w:szCs w:val="22"/>
                <w:lang w:bidi="yi-Hebr"/>
              </w:rPr>
              <w:t>19</w:t>
            </w:r>
          </w:p>
        </w:tc>
        <w:tc>
          <w:tcPr>
            <w:tcW w:w="490"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b/>
                <w:sz w:val="22"/>
                <w:szCs w:val="22"/>
                <w:lang w:bidi="yi-Hebr"/>
              </w:rPr>
            </w:pPr>
            <w:r w:rsidRPr="00A941E7">
              <w:rPr>
                <w:b/>
                <w:sz w:val="22"/>
                <w:szCs w:val="22"/>
                <w:lang w:bidi="yi-Hebr"/>
              </w:rPr>
              <w:t>-</w:t>
            </w:r>
          </w:p>
        </w:tc>
        <w:tc>
          <w:tcPr>
            <w:tcW w:w="296"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b/>
                <w:sz w:val="22"/>
                <w:szCs w:val="22"/>
                <w:lang w:bidi="yi-Hebr"/>
              </w:rPr>
            </w:pPr>
            <w:r w:rsidRPr="00A941E7">
              <w:rPr>
                <w:b/>
                <w:sz w:val="22"/>
                <w:szCs w:val="22"/>
                <w:lang w:bidi="yi-Hebr"/>
              </w:rPr>
              <w:t>100</w:t>
            </w:r>
          </w:p>
        </w:tc>
        <w:tc>
          <w:tcPr>
            <w:tcW w:w="452"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b/>
                <w:sz w:val="22"/>
                <w:szCs w:val="22"/>
                <w:lang w:bidi="yi-Hebr"/>
              </w:rPr>
            </w:pPr>
            <w:r w:rsidRPr="00A941E7">
              <w:rPr>
                <w:b/>
                <w:sz w:val="22"/>
                <w:szCs w:val="22"/>
                <w:lang w:bidi="yi-Hebr"/>
              </w:rPr>
              <w:t>64,7</w:t>
            </w:r>
          </w:p>
        </w:tc>
      </w:tr>
      <w:tr w:rsidR="00A941E7" w:rsidRPr="00A941E7" w:rsidTr="006219E1">
        <w:tc>
          <w:tcPr>
            <w:tcW w:w="565"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rPr>
                <w:b/>
                <w:sz w:val="22"/>
                <w:szCs w:val="22"/>
                <w:lang w:bidi="yi-Hebr"/>
              </w:rPr>
            </w:pPr>
            <w:r w:rsidRPr="00A941E7">
              <w:rPr>
                <w:b/>
                <w:sz w:val="22"/>
                <w:szCs w:val="22"/>
                <w:lang w:bidi="yi-Hebr"/>
              </w:rPr>
              <w:t xml:space="preserve">ВСЕГО </w:t>
            </w:r>
          </w:p>
        </w:tc>
        <w:tc>
          <w:tcPr>
            <w:tcW w:w="426"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b/>
                <w:sz w:val="22"/>
                <w:szCs w:val="22"/>
                <w:lang w:bidi="yi-Hebr"/>
              </w:rPr>
            </w:pPr>
            <w:r w:rsidRPr="00A941E7">
              <w:rPr>
                <w:b/>
                <w:sz w:val="22"/>
                <w:szCs w:val="22"/>
                <w:lang w:bidi="yi-Hebr"/>
              </w:rPr>
              <w:t>647</w:t>
            </w:r>
          </w:p>
        </w:tc>
        <w:tc>
          <w:tcPr>
            <w:tcW w:w="460"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b/>
                <w:sz w:val="22"/>
                <w:szCs w:val="22"/>
                <w:lang w:bidi="yi-Hebr"/>
              </w:rPr>
            </w:pPr>
            <w:r w:rsidRPr="00A941E7">
              <w:rPr>
                <w:b/>
                <w:sz w:val="22"/>
                <w:szCs w:val="22"/>
                <w:lang w:bidi="yi-Hebr"/>
              </w:rPr>
              <w:t>16</w:t>
            </w:r>
          </w:p>
        </w:tc>
        <w:tc>
          <w:tcPr>
            <w:tcW w:w="420"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b/>
                <w:sz w:val="22"/>
                <w:szCs w:val="22"/>
                <w:lang w:bidi="yi-Hebr"/>
              </w:rPr>
            </w:pPr>
            <w:r w:rsidRPr="00A941E7">
              <w:rPr>
                <w:b/>
                <w:sz w:val="22"/>
                <w:szCs w:val="22"/>
                <w:lang w:bidi="yi-Hebr"/>
              </w:rPr>
              <w:t>8</w:t>
            </w:r>
          </w:p>
        </w:tc>
        <w:tc>
          <w:tcPr>
            <w:tcW w:w="415"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b/>
                <w:sz w:val="22"/>
                <w:szCs w:val="22"/>
                <w:lang w:bidi="yi-Hebr"/>
              </w:rPr>
            </w:pPr>
            <w:r w:rsidRPr="00A941E7">
              <w:rPr>
                <w:b/>
                <w:sz w:val="22"/>
                <w:szCs w:val="22"/>
                <w:lang w:bidi="yi-Hebr"/>
              </w:rPr>
              <w:t>655/100</w:t>
            </w:r>
          </w:p>
        </w:tc>
        <w:tc>
          <w:tcPr>
            <w:tcW w:w="447"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b/>
                <w:sz w:val="22"/>
                <w:szCs w:val="22"/>
                <w:lang w:bidi="yi-Hebr"/>
              </w:rPr>
            </w:pPr>
            <w:r w:rsidRPr="00A941E7">
              <w:rPr>
                <w:b/>
                <w:sz w:val="22"/>
                <w:szCs w:val="22"/>
                <w:lang w:bidi="yi-Hebr"/>
              </w:rPr>
              <w:t>-</w:t>
            </w:r>
          </w:p>
        </w:tc>
        <w:tc>
          <w:tcPr>
            <w:tcW w:w="488"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b/>
                <w:sz w:val="22"/>
                <w:szCs w:val="22"/>
                <w:lang w:bidi="yi-Hebr"/>
              </w:rPr>
            </w:pPr>
            <w:r w:rsidRPr="00A941E7">
              <w:rPr>
                <w:b/>
                <w:sz w:val="22"/>
                <w:szCs w:val="22"/>
                <w:lang w:bidi="yi-Hebr"/>
              </w:rPr>
              <w:t>655</w:t>
            </w:r>
          </w:p>
        </w:tc>
        <w:tc>
          <w:tcPr>
            <w:tcW w:w="241"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b/>
                <w:sz w:val="22"/>
                <w:szCs w:val="22"/>
                <w:lang w:bidi="yi-Hebr"/>
              </w:rPr>
            </w:pPr>
            <w:r w:rsidRPr="00A941E7">
              <w:rPr>
                <w:b/>
                <w:sz w:val="22"/>
                <w:szCs w:val="22"/>
                <w:lang w:bidi="yi-Hebr"/>
              </w:rPr>
              <w:t>40</w:t>
            </w:r>
          </w:p>
        </w:tc>
        <w:tc>
          <w:tcPr>
            <w:tcW w:w="299"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b/>
                <w:sz w:val="22"/>
                <w:szCs w:val="22"/>
                <w:lang w:bidi="yi-Hebr"/>
              </w:rPr>
            </w:pPr>
            <w:r w:rsidRPr="00A941E7">
              <w:rPr>
                <w:b/>
                <w:sz w:val="22"/>
                <w:szCs w:val="22"/>
                <w:lang w:bidi="yi-Hebr"/>
              </w:rPr>
              <w:t>226</w:t>
            </w:r>
          </w:p>
        </w:tc>
        <w:tc>
          <w:tcPr>
            <w:tcW w:w="490"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b/>
                <w:sz w:val="22"/>
                <w:szCs w:val="22"/>
                <w:lang w:bidi="yi-Hebr"/>
              </w:rPr>
            </w:pPr>
            <w:r w:rsidRPr="00A941E7">
              <w:rPr>
                <w:b/>
                <w:sz w:val="22"/>
                <w:szCs w:val="22"/>
                <w:lang w:bidi="yi-Hebr"/>
              </w:rPr>
              <w:t>-</w:t>
            </w:r>
          </w:p>
        </w:tc>
        <w:tc>
          <w:tcPr>
            <w:tcW w:w="296"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b/>
                <w:sz w:val="22"/>
                <w:szCs w:val="22"/>
                <w:lang w:bidi="yi-Hebr"/>
              </w:rPr>
            </w:pPr>
            <w:r w:rsidRPr="00A941E7">
              <w:rPr>
                <w:b/>
                <w:sz w:val="22"/>
                <w:szCs w:val="22"/>
                <w:lang w:bidi="yi-Hebr"/>
              </w:rPr>
              <w:t>100</w:t>
            </w:r>
          </w:p>
        </w:tc>
        <w:tc>
          <w:tcPr>
            <w:tcW w:w="452" w:type="pct"/>
            <w:tcBorders>
              <w:top w:val="single" w:sz="4" w:space="0" w:color="auto"/>
              <w:left w:val="single" w:sz="4" w:space="0" w:color="auto"/>
              <w:bottom w:val="single" w:sz="4" w:space="0" w:color="auto"/>
              <w:right w:val="single" w:sz="4" w:space="0" w:color="auto"/>
            </w:tcBorders>
            <w:hideMark/>
          </w:tcPr>
          <w:p w:rsidR="00807A71" w:rsidRPr="00A941E7" w:rsidRDefault="00807A71" w:rsidP="00A941E7">
            <w:pPr>
              <w:jc w:val="center"/>
              <w:rPr>
                <w:b/>
                <w:sz w:val="22"/>
                <w:szCs w:val="22"/>
                <w:lang w:bidi="yi-Hebr"/>
              </w:rPr>
            </w:pPr>
            <w:r w:rsidRPr="00A941E7">
              <w:rPr>
                <w:b/>
                <w:sz w:val="22"/>
                <w:szCs w:val="22"/>
                <w:lang w:bidi="yi-Hebr"/>
              </w:rPr>
              <w:t>55,1</w:t>
            </w:r>
          </w:p>
        </w:tc>
      </w:tr>
    </w:tbl>
    <w:p w:rsidR="00807A71" w:rsidRPr="00A941E7" w:rsidRDefault="00807A71" w:rsidP="00A941E7">
      <w:pPr>
        <w:jc w:val="center"/>
        <w:rPr>
          <w:bCs/>
          <w:sz w:val="22"/>
          <w:szCs w:val="22"/>
        </w:rPr>
      </w:pPr>
    </w:p>
    <w:p w:rsidR="00807A71" w:rsidRPr="00A941E7" w:rsidRDefault="00807A71" w:rsidP="00A941E7">
      <w:pPr>
        <w:rPr>
          <w:bCs/>
        </w:rPr>
      </w:pPr>
    </w:p>
    <w:p w:rsidR="00807A71" w:rsidRPr="00A941E7" w:rsidRDefault="00807A71" w:rsidP="00A941E7">
      <w:pPr>
        <w:jc w:val="center"/>
        <w:rPr>
          <w:b/>
          <w:sz w:val="16"/>
          <w:szCs w:val="16"/>
        </w:rPr>
      </w:pPr>
      <w:r w:rsidRPr="00A941E7">
        <w:rPr>
          <w:b/>
          <w:bCs/>
          <w:sz w:val="22"/>
          <w:szCs w:val="22"/>
        </w:rPr>
        <w:t>Отчет по успеваемости и качеству знаний учащихся</w:t>
      </w:r>
      <w:r w:rsidRPr="00A941E7">
        <w:rPr>
          <w:b/>
          <w:bCs/>
        </w:rPr>
        <w:t xml:space="preserve"> в  </w:t>
      </w:r>
      <w:r w:rsidRPr="00A941E7">
        <w:rPr>
          <w:b/>
        </w:rPr>
        <w:t>МОБУ гимназии №1 г. Благовещенска</w:t>
      </w:r>
    </w:p>
    <w:p w:rsidR="00807A71" w:rsidRPr="00A941E7" w:rsidRDefault="00807A71" w:rsidP="00A941E7">
      <w:pPr>
        <w:jc w:val="center"/>
        <w:rPr>
          <w:b/>
        </w:rPr>
      </w:pPr>
      <w:r w:rsidRPr="00A941E7">
        <w:rPr>
          <w:b/>
        </w:rPr>
        <w:t xml:space="preserve">на конец </w:t>
      </w:r>
      <w:r w:rsidRPr="00A941E7">
        <w:rPr>
          <w:b/>
          <w:lang w:val="en-US"/>
        </w:rPr>
        <w:t>I</w:t>
      </w:r>
      <w:r w:rsidRPr="00A941E7">
        <w:rPr>
          <w:b/>
        </w:rPr>
        <w:t xml:space="preserve"> полугодия 2021 – 2022 учебного года</w:t>
      </w:r>
    </w:p>
    <w:p w:rsidR="00807A71" w:rsidRPr="00A941E7" w:rsidRDefault="00807A71" w:rsidP="00A941E7">
      <w:pPr>
        <w:jc w:val="both"/>
        <w:rPr>
          <w:sz w:val="22"/>
          <w:szCs w:val="22"/>
        </w:rPr>
      </w:pPr>
    </w:p>
    <w:tbl>
      <w:tblPr>
        <w:tblW w:w="5384"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8"/>
        <w:gridCol w:w="1178"/>
        <w:gridCol w:w="959"/>
        <w:gridCol w:w="872"/>
        <w:gridCol w:w="1008"/>
        <w:gridCol w:w="721"/>
        <w:gridCol w:w="1014"/>
        <w:gridCol w:w="503"/>
        <w:gridCol w:w="503"/>
        <w:gridCol w:w="1020"/>
        <w:gridCol w:w="555"/>
        <w:gridCol w:w="652"/>
      </w:tblGrid>
      <w:tr w:rsidR="00A941E7" w:rsidRPr="00A941E7" w:rsidTr="006219E1">
        <w:trPr>
          <w:trHeight w:val="345"/>
        </w:trPr>
        <w:tc>
          <w:tcPr>
            <w:tcW w:w="535" w:type="pct"/>
            <w:vMerge w:val="restar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параллель</w:t>
            </w:r>
          </w:p>
          <w:p w:rsidR="00807A71" w:rsidRPr="00A941E7" w:rsidRDefault="00807A71" w:rsidP="00A941E7">
            <w:pPr>
              <w:jc w:val="center"/>
              <w:rPr>
                <w:sz w:val="22"/>
                <w:szCs w:val="22"/>
                <w:lang w:bidi="yi-Hebr"/>
              </w:rPr>
            </w:pPr>
          </w:p>
        </w:tc>
        <w:tc>
          <w:tcPr>
            <w:tcW w:w="585" w:type="pct"/>
            <w:vMerge w:val="restar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количество учащихся  по ОО-1</w:t>
            </w:r>
          </w:p>
        </w:tc>
        <w:tc>
          <w:tcPr>
            <w:tcW w:w="476" w:type="pct"/>
            <w:vMerge w:val="restar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 xml:space="preserve">прибыло </w:t>
            </w:r>
          </w:p>
        </w:tc>
        <w:tc>
          <w:tcPr>
            <w:tcW w:w="433" w:type="pct"/>
            <w:vMerge w:val="restar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 xml:space="preserve">выбыло </w:t>
            </w:r>
          </w:p>
        </w:tc>
        <w:tc>
          <w:tcPr>
            <w:tcW w:w="501" w:type="pct"/>
            <w:vMerge w:val="restar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итого на конец четверти (триместра)/из них с ЗПР</w:t>
            </w:r>
          </w:p>
        </w:tc>
        <w:tc>
          <w:tcPr>
            <w:tcW w:w="358" w:type="pct"/>
            <w:vMerge w:val="restart"/>
            <w:tcBorders>
              <w:top w:val="single" w:sz="4" w:space="0" w:color="auto"/>
              <w:left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количество неаттестованых учащихся</w:t>
            </w:r>
          </w:p>
        </w:tc>
        <w:tc>
          <w:tcPr>
            <w:tcW w:w="1511" w:type="pct"/>
            <w:gridSpan w:val="4"/>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успеваемость</w:t>
            </w:r>
          </w:p>
        </w:tc>
        <w:tc>
          <w:tcPr>
            <w:tcW w:w="276" w:type="pct"/>
            <w:vMerge w:val="restar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w:t>
            </w:r>
          </w:p>
          <w:p w:rsidR="00807A71" w:rsidRPr="00A941E7" w:rsidRDefault="00807A71" w:rsidP="00A941E7">
            <w:pPr>
              <w:jc w:val="center"/>
              <w:rPr>
                <w:sz w:val="22"/>
                <w:szCs w:val="22"/>
                <w:lang w:bidi="yi-Hebr"/>
              </w:rPr>
            </w:pPr>
            <w:r w:rsidRPr="00A941E7">
              <w:rPr>
                <w:sz w:val="22"/>
                <w:szCs w:val="22"/>
                <w:lang w:bidi="yi-Hebr"/>
              </w:rPr>
              <w:t>успеваемости</w:t>
            </w:r>
          </w:p>
        </w:tc>
        <w:tc>
          <w:tcPr>
            <w:tcW w:w="324" w:type="pct"/>
            <w:vMerge w:val="restar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 xml:space="preserve">% </w:t>
            </w:r>
          </w:p>
          <w:p w:rsidR="00807A71" w:rsidRPr="00A941E7" w:rsidRDefault="00807A71" w:rsidP="00A941E7">
            <w:pPr>
              <w:jc w:val="center"/>
              <w:rPr>
                <w:sz w:val="22"/>
                <w:szCs w:val="22"/>
                <w:lang w:bidi="yi-Hebr"/>
              </w:rPr>
            </w:pPr>
            <w:r w:rsidRPr="00A941E7">
              <w:rPr>
                <w:sz w:val="22"/>
                <w:szCs w:val="22"/>
                <w:lang w:bidi="yi-Hebr"/>
              </w:rPr>
              <w:t>качества</w:t>
            </w:r>
          </w:p>
        </w:tc>
      </w:tr>
      <w:tr w:rsidR="00A941E7" w:rsidRPr="00A941E7" w:rsidTr="006219E1">
        <w:trPr>
          <w:trHeight w:val="345"/>
        </w:trPr>
        <w:tc>
          <w:tcPr>
            <w:tcW w:w="53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07A71" w:rsidRPr="00A941E7" w:rsidRDefault="00807A71" w:rsidP="00A941E7">
            <w:pPr>
              <w:rPr>
                <w:sz w:val="22"/>
                <w:szCs w:val="22"/>
                <w:lang w:bidi="yi-Hebr"/>
              </w:rPr>
            </w:pPr>
          </w:p>
        </w:tc>
        <w:tc>
          <w:tcPr>
            <w:tcW w:w="585" w:type="pct"/>
            <w:vMerge/>
            <w:tcBorders>
              <w:top w:val="single" w:sz="4" w:space="0" w:color="auto"/>
              <w:left w:val="single" w:sz="4" w:space="0" w:color="auto"/>
              <w:bottom w:val="single" w:sz="4" w:space="0" w:color="auto"/>
              <w:right w:val="single" w:sz="4" w:space="0" w:color="auto"/>
            </w:tcBorders>
            <w:shd w:val="clear" w:color="auto" w:fill="auto"/>
            <w:vAlign w:val="center"/>
          </w:tcPr>
          <w:p w:rsidR="00807A71" w:rsidRPr="00A941E7" w:rsidRDefault="00807A71" w:rsidP="00A941E7">
            <w:pPr>
              <w:rPr>
                <w:sz w:val="22"/>
                <w:szCs w:val="22"/>
                <w:lang w:bidi="yi-Hebr"/>
              </w:rPr>
            </w:pPr>
          </w:p>
        </w:tc>
        <w:tc>
          <w:tcPr>
            <w:tcW w:w="476" w:type="pct"/>
            <w:vMerge/>
            <w:tcBorders>
              <w:top w:val="single" w:sz="4" w:space="0" w:color="auto"/>
              <w:left w:val="single" w:sz="4" w:space="0" w:color="auto"/>
              <w:bottom w:val="single" w:sz="4" w:space="0" w:color="auto"/>
              <w:right w:val="single" w:sz="4" w:space="0" w:color="auto"/>
            </w:tcBorders>
            <w:shd w:val="clear" w:color="auto" w:fill="auto"/>
            <w:vAlign w:val="center"/>
          </w:tcPr>
          <w:p w:rsidR="00807A71" w:rsidRPr="00A941E7" w:rsidRDefault="00807A71" w:rsidP="00A941E7">
            <w:pPr>
              <w:rPr>
                <w:sz w:val="22"/>
                <w:szCs w:val="22"/>
                <w:lang w:bidi="yi-Hebr"/>
              </w:rPr>
            </w:pPr>
          </w:p>
        </w:tc>
        <w:tc>
          <w:tcPr>
            <w:tcW w:w="433" w:type="pct"/>
            <w:vMerge/>
            <w:tcBorders>
              <w:top w:val="single" w:sz="4" w:space="0" w:color="auto"/>
              <w:left w:val="single" w:sz="4" w:space="0" w:color="auto"/>
              <w:bottom w:val="single" w:sz="4" w:space="0" w:color="auto"/>
              <w:right w:val="single" w:sz="4" w:space="0" w:color="auto"/>
            </w:tcBorders>
            <w:shd w:val="clear" w:color="auto" w:fill="auto"/>
            <w:vAlign w:val="center"/>
          </w:tcPr>
          <w:p w:rsidR="00807A71" w:rsidRPr="00A941E7" w:rsidRDefault="00807A71" w:rsidP="00A941E7">
            <w:pPr>
              <w:rPr>
                <w:sz w:val="22"/>
                <w:szCs w:val="22"/>
                <w:lang w:bidi="yi-Hebr"/>
              </w:rPr>
            </w:pPr>
          </w:p>
        </w:tc>
        <w:tc>
          <w:tcPr>
            <w:tcW w:w="501" w:type="pct"/>
            <w:vMerge/>
            <w:tcBorders>
              <w:top w:val="single" w:sz="4" w:space="0" w:color="auto"/>
              <w:left w:val="single" w:sz="4" w:space="0" w:color="auto"/>
              <w:bottom w:val="single" w:sz="4" w:space="0" w:color="auto"/>
              <w:right w:val="single" w:sz="4" w:space="0" w:color="auto"/>
            </w:tcBorders>
            <w:shd w:val="clear" w:color="auto" w:fill="auto"/>
            <w:vAlign w:val="center"/>
          </w:tcPr>
          <w:p w:rsidR="00807A71" w:rsidRPr="00A941E7" w:rsidRDefault="00807A71" w:rsidP="00A941E7">
            <w:pPr>
              <w:rPr>
                <w:sz w:val="22"/>
                <w:szCs w:val="22"/>
                <w:lang w:bidi="yi-Hebr"/>
              </w:rPr>
            </w:pPr>
          </w:p>
        </w:tc>
        <w:tc>
          <w:tcPr>
            <w:tcW w:w="358" w:type="pct"/>
            <w:vMerge/>
            <w:tcBorders>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p>
        </w:tc>
        <w:tc>
          <w:tcPr>
            <w:tcW w:w="504"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всего</w:t>
            </w:r>
          </w:p>
          <w:p w:rsidR="00807A71" w:rsidRPr="00A941E7" w:rsidRDefault="00807A71" w:rsidP="00A941E7">
            <w:pPr>
              <w:jc w:val="center"/>
              <w:rPr>
                <w:sz w:val="22"/>
                <w:szCs w:val="22"/>
                <w:lang w:bidi="yi-Hebr"/>
              </w:rPr>
            </w:pPr>
            <w:r w:rsidRPr="00A941E7">
              <w:rPr>
                <w:sz w:val="22"/>
                <w:szCs w:val="22"/>
                <w:lang w:bidi="yi-Hebr"/>
              </w:rPr>
              <w:t>успевают</w:t>
            </w:r>
          </w:p>
        </w:tc>
        <w:tc>
          <w:tcPr>
            <w:tcW w:w="250"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на</w:t>
            </w:r>
          </w:p>
          <w:p w:rsidR="00807A71" w:rsidRPr="00A941E7" w:rsidRDefault="00807A71" w:rsidP="00A941E7">
            <w:pPr>
              <w:jc w:val="center"/>
              <w:rPr>
                <w:sz w:val="22"/>
                <w:szCs w:val="22"/>
                <w:lang w:bidi="yi-Hebr"/>
              </w:rPr>
            </w:pPr>
            <w:r w:rsidRPr="00A941E7">
              <w:rPr>
                <w:sz w:val="22"/>
                <w:szCs w:val="22"/>
                <w:lang w:bidi="yi-Hebr"/>
              </w:rPr>
              <w:t>«5»</w:t>
            </w:r>
          </w:p>
        </w:tc>
        <w:tc>
          <w:tcPr>
            <w:tcW w:w="250"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на</w:t>
            </w:r>
          </w:p>
          <w:p w:rsidR="00807A71" w:rsidRPr="00A941E7" w:rsidRDefault="00807A71" w:rsidP="00A941E7">
            <w:pPr>
              <w:jc w:val="center"/>
              <w:rPr>
                <w:sz w:val="22"/>
                <w:szCs w:val="22"/>
                <w:lang w:bidi="yi-Hebr"/>
              </w:rPr>
            </w:pPr>
            <w:r w:rsidRPr="00A941E7">
              <w:rPr>
                <w:sz w:val="22"/>
                <w:szCs w:val="22"/>
                <w:lang w:bidi="yi-Hebr"/>
              </w:rPr>
              <w:t>«4» и «5»</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не успевают</w:t>
            </w:r>
          </w:p>
        </w:tc>
        <w:tc>
          <w:tcPr>
            <w:tcW w:w="276" w:type="pct"/>
            <w:vMerge/>
            <w:tcBorders>
              <w:top w:val="single" w:sz="4" w:space="0" w:color="auto"/>
              <w:left w:val="single" w:sz="4" w:space="0" w:color="auto"/>
              <w:bottom w:val="single" w:sz="4" w:space="0" w:color="auto"/>
              <w:right w:val="single" w:sz="4" w:space="0" w:color="auto"/>
            </w:tcBorders>
            <w:shd w:val="clear" w:color="auto" w:fill="auto"/>
            <w:vAlign w:val="center"/>
          </w:tcPr>
          <w:p w:rsidR="00807A71" w:rsidRPr="00A941E7" w:rsidRDefault="00807A71" w:rsidP="00A941E7">
            <w:pPr>
              <w:rPr>
                <w:sz w:val="22"/>
                <w:szCs w:val="22"/>
                <w:lang w:bidi="yi-Hebr"/>
              </w:rPr>
            </w:pPr>
          </w:p>
        </w:tc>
        <w:tc>
          <w:tcPr>
            <w:tcW w:w="324" w:type="pct"/>
            <w:vMerge/>
            <w:tcBorders>
              <w:top w:val="single" w:sz="4" w:space="0" w:color="auto"/>
              <w:left w:val="single" w:sz="4" w:space="0" w:color="auto"/>
              <w:bottom w:val="single" w:sz="4" w:space="0" w:color="auto"/>
              <w:right w:val="single" w:sz="4" w:space="0" w:color="auto"/>
            </w:tcBorders>
            <w:shd w:val="clear" w:color="auto" w:fill="auto"/>
            <w:vAlign w:val="center"/>
          </w:tcPr>
          <w:p w:rsidR="00807A71" w:rsidRPr="00A941E7" w:rsidRDefault="00807A71" w:rsidP="00A941E7">
            <w:pPr>
              <w:rPr>
                <w:sz w:val="22"/>
                <w:szCs w:val="22"/>
                <w:lang w:bidi="yi-Hebr"/>
              </w:rPr>
            </w:pPr>
          </w:p>
        </w:tc>
      </w:tr>
      <w:tr w:rsidR="00A941E7" w:rsidRPr="00A941E7" w:rsidTr="006219E1">
        <w:tc>
          <w:tcPr>
            <w:tcW w:w="535"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rPr>
                <w:sz w:val="22"/>
                <w:szCs w:val="22"/>
                <w:lang w:bidi="yi-Hebr"/>
              </w:rPr>
            </w:pPr>
            <w:r w:rsidRPr="00A941E7">
              <w:rPr>
                <w:sz w:val="22"/>
                <w:szCs w:val="22"/>
                <w:lang w:bidi="yi-Hebr"/>
              </w:rPr>
              <w:t xml:space="preserve">1 классы </w:t>
            </w:r>
          </w:p>
        </w:tc>
        <w:tc>
          <w:tcPr>
            <w:tcW w:w="585"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90</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2</w:t>
            </w:r>
          </w:p>
        </w:tc>
        <w:tc>
          <w:tcPr>
            <w:tcW w:w="433"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1</w:t>
            </w:r>
          </w:p>
        </w:tc>
        <w:tc>
          <w:tcPr>
            <w:tcW w:w="501"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91/9</w:t>
            </w:r>
          </w:p>
        </w:tc>
        <w:tc>
          <w:tcPr>
            <w:tcW w:w="358"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0</w:t>
            </w:r>
          </w:p>
        </w:tc>
        <w:tc>
          <w:tcPr>
            <w:tcW w:w="504"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91</w:t>
            </w:r>
          </w:p>
        </w:tc>
        <w:tc>
          <w:tcPr>
            <w:tcW w:w="250"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w:t>
            </w:r>
          </w:p>
        </w:tc>
        <w:tc>
          <w:tcPr>
            <w:tcW w:w="250"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w:t>
            </w:r>
          </w:p>
        </w:tc>
        <w:tc>
          <w:tcPr>
            <w:tcW w:w="276"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w:t>
            </w:r>
          </w:p>
        </w:tc>
        <w:tc>
          <w:tcPr>
            <w:tcW w:w="324"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w:t>
            </w:r>
          </w:p>
        </w:tc>
      </w:tr>
      <w:tr w:rsidR="00A941E7" w:rsidRPr="00A941E7" w:rsidTr="006219E1">
        <w:tc>
          <w:tcPr>
            <w:tcW w:w="535"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rPr>
                <w:sz w:val="22"/>
                <w:szCs w:val="22"/>
                <w:lang w:bidi="yi-Hebr"/>
              </w:rPr>
            </w:pPr>
            <w:r w:rsidRPr="00A941E7">
              <w:rPr>
                <w:sz w:val="22"/>
                <w:szCs w:val="22"/>
                <w:lang w:bidi="yi-Hebr"/>
              </w:rPr>
              <w:t>2 классы</w:t>
            </w:r>
          </w:p>
        </w:tc>
        <w:tc>
          <w:tcPr>
            <w:tcW w:w="585"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75</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1</w:t>
            </w:r>
          </w:p>
        </w:tc>
        <w:tc>
          <w:tcPr>
            <w:tcW w:w="433"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0</w:t>
            </w:r>
          </w:p>
        </w:tc>
        <w:tc>
          <w:tcPr>
            <w:tcW w:w="501"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76/4</w:t>
            </w:r>
          </w:p>
        </w:tc>
        <w:tc>
          <w:tcPr>
            <w:tcW w:w="358"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0</w:t>
            </w:r>
          </w:p>
        </w:tc>
        <w:tc>
          <w:tcPr>
            <w:tcW w:w="504"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76</w:t>
            </w:r>
          </w:p>
        </w:tc>
        <w:tc>
          <w:tcPr>
            <w:tcW w:w="250"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8</w:t>
            </w:r>
          </w:p>
        </w:tc>
        <w:tc>
          <w:tcPr>
            <w:tcW w:w="250"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44</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0</w:t>
            </w:r>
          </w:p>
        </w:tc>
        <w:tc>
          <w:tcPr>
            <w:tcW w:w="276"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100</w:t>
            </w:r>
          </w:p>
        </w:tc>
        <w:tc>
          <w:tcPr>
            <w:tcW w:w="324"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72</w:t>
            </w:r>
          </w:p>
        </w:tc>
      </w:tr>
      <w:tr w:rsidR="00A941E7" w:rsidRPr="00A941E7" w:rsidTr="006219E1">
        <w:tc>
          <w:tcPr>
            <w:tcW w:w="535"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rPr>
                <w:sz w:val="22"/>
                <w:szCs w:val="22"/>
                <w:lang w:bidi="yi-Hebr"/>
              </w:rPr>
            </w:pPr>
            <w:r w:rsidRPr="00A941E7">
              <w:rPr>
                <w:sz w:val="22"/>
                <w:szCs w:val="22"/>
                <w:lang w:bidi="yi-Hebr"/>
              </w:rPr>
              <w:t>3 классы</w:t>
            </w:r>
          </w:p>
        </w:tc>
        <w:tc>
          <w:tcPr>
            <w:tcW w:w="585"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86</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0</w:t>
            </w:r>
          </w:p>
        </w:tc>
        <w:tc>
          <w:tcPr>
            <w:tcW w:w="433"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0</w:t>
            </w:r>
          </w:p>
        </w:tc>
        <w:tc>
          <w:tcPr>
            <w:tcW w:w="501"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86/5</w:t>
            </w:r>
          </w:p>
        </w:tc>
        <w:tc>
          <w:tcPr>
            <w:tcW w:w="358"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0</w:t>
            </w:r>
          </w:p>
        </w:tc>
        <w:tc>
          <w:tcPr>
            <w:tcW w:w="504"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86</w:t>
            </w:r>
          </w:p>
        </w:tc>
        <w:tc>
          <w:tcPr>
            <w:tcW w:w="250"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11</w:t>
            </w:r>
          </w:p>
        </w:tc>
        <w:tc>
          <w:tcPr>
            <w:tcW w:w="250"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37</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0</w:t>
            </w:r>
          </w:p>
        </w:tc>
        <w:tc>
          <w:tcPr>
            <w:tcW w:w="276"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100</w:t>
            </w:r>
          </w:p>
        </w:tc>
        <w:tc>
          <w:tcPr>
            <w:tcW w:w="324"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59</w:t>
            </w:r>
          </w:p>
        </w:tc>
      </w:tr>
      <w:tr w:rsidR="00A941E7" w:rsidRPr="00A941E7" w:rsidTr="006219E1">
        <w:tc>
          <w:tcPr>
            <w:tcW w:w="535"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rPr>
                <w:sz w:val="22"/>
                <w:szCs w:val="22"/>
                <w:lang w:bidi="yi-Hebr"/>
              </w:rPr>
            </w:pPr>
            <w:r w:rsidRPr="00A941E7">
              <w:rPr>
                <w:sz w:val="22"/>
                <w:szCs w:val="22"/>
                <w:lang w:bidi="yi-Hebr"/>
              </w:rPr>
              <w:t>4 классы</w:t>
            </w:r>
          </w:p>
        </w:tc>
        <w:tc>
          <w:tcPr>
            <w:tcW w:w="585"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62</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0</w:t>
            </w:r>
          </w:p>
        </w:tc>
        <w:tc>
          <w:tcPr>
            <w:tcW w:w="433"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0</w:t>
            </w:r>
          </w:p>
        </w:tc>
        <w:tc>
          <w:tcPr>
            <w:tcW w:w="501"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62/14</w:t>
            </w:r>
          </w:p>
        </w:tc>
        <w:tc>
          <w:tcPr>
            <w:tcW w:w="358"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0</w:t>
            </w:r>
          </w:p>
        </w:tc>
        <w:tc>
          <w:tcPr>
            <w:tcW w:w="504"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62</w:t>
            </w:r>
          </w:p>
        </w:tc>
        <w:tc>
          <w:tcPr>
            <w:tcW w:w="250"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5</w:t>
            </w:r>
          </w:p>
        </w:tc>
        <w:tc>
          <w:tcPr>
            <w:tcW w:w="250"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29</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0</w:t>
            </w:r>
          </w:p>
        </w:tc>
        <w:tc>
          <w:tcPr>
            <w:tcW w:w="276"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100</w:t>
            </w:r>
          </w:p>
        </w:tc>
        <w:tc>
          <w:tcPr>
            <w:tcW w:w="324"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71</w:t>
            </w:r>
          </w:p>
        </w:tc>
      </w:tr>
      <w:tr w:rsidR="00A941E7" w:rsidRPr="00A941E7" w:rsidTr="006219E1">
        <w:tc>
          <w:tcPr>
            <w:tcW w:w="535"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rPr>
                <w:b/>
                <w:sz w:val="22"/>
                <w:szCs w:val="22"/>
                <w:lang w:bidi="yi-Hebr"/>
              </w:rPr>
            </w:pPr>
            <w:r w:rsidRPr="00A941E7">
              <w:rPr>
                <w:b/>
                <w:sz w:val="22"/>
                <w:szCs w:val="22"/>
                <w:lang w:bidi="yi-Hebr"/>
              </w:rPr>
              <w:t>итого по 1 – 4 классам</w:t>
            </w:r>
          </w:p>
        </w:tc>
        <w:tc>
          <w:tcPr>
            <w:tcW w:w="585"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b/>
                <w:sz w:val="22"/>
                <w:szCs w:val="22"/>
                <w:lang w:bidi="yi-Hebr"/>
              </w:rPr>
            </w:pPr>
            <w:r w:rsidRPr="00A941E7">
              <w:rPr>
                <w:b/>
                <w:sz w:val="22"/>
                <w:szCs w:val="22"/>
                <w:lang w:bidi="yi-Hebr"/>
              </w:rPr>
              <w:t>313</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b/>
                <w:sz w:val="22"/>
                <w:szCs w:val="22"/>
                <w:lang w:bidi="yi-Hebr"/>
              </w:rPr>
            </w:pPr>
            <w:r w:rsidRPr="00A941E7">
              <w:rPr>
                <w:b/>
                <w:sz w:val="22"/>
                <w:szCs w:val="22"/>
                <w:lang w:bidi="yi-Hebr"/>
              </w:rPr>
              <w:t>3</w:t>
            </w:r>
          </w:p>
        </w:tc>
        <w:tc>
          <w:tcPr>
            <w:tcW w:w="433"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b/>
                <w:sz w:val="22"/>
                <w:szCs w:val="22"/>
                <w:lang w:bidi="yi-Hebr"/>
              </w:rPr>
            </w:pPr>
            <w:r w:rsidRPr="00A941E7">
              <w:rPr>
                <w:b/>
                <w:sz w:val="22"/>
                <w:szCs w:val="22"/>
                <w:lang w:bidi="yi-Hebr"/>
              </w:rPr>
              <w:t>1</w:t>
            </w:r>
          </w:p>
        </w:tc>
        <w:tc>
          <w:tcPr>
            <w:tcW w:w="501"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b/>
                <w:sz w:val="22"/>
                <w:szCs w:val="22"/>
                <w:lang w:bidi="yi-Hebr"/>
              </w:rPr>
            </w:pPr>
            <w:r w:rsidRPr="00A941E7">
              <w:rPr>
                <w:b/>
                <w:sz w:val="22"/>
                <w:szCs w:val="22"/>
                <w:lang w:bidi="yi-Hebr"/>
              </w:rPr>
              <w:t>315/32</w:t>
            </w:r>
          </w:p>
        </w:tc>
        <w:tc>
          <w:tcPr>
            <w:tcW w:w="358"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b/>
                <w:sz w:val="22"/>
                <w:szCs w:val="22"/>
                <w:lang w:bidi="yi-Hebr"/>
              </w:rPr>
            </w:pPr>
            <w:r w:rsidRPr="00A941E7">
              <w:rPr>
                <w:b/>
                <w:sz w:val="22"/>
                <w:szCs w:val="22"/>
                <w:lang w:bidi="yi-Hebr"/>
              </w:rPr>
              <w:t>0</w:t>
            </w:r>
          </w:p>
        </w:tc>
        <w:tc>
          <w:tcPr>
            <w:tcW w:w="504"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b/>
                <w:sz w:val="22"/>
                <w:szCs w:val="22"/>
                <w:lang w:bidi="yi-Hebr"/>
              </w:rPr>
            </w:pPr>
            <w:r w:rsidRPr="00A941E7">
              <w:rPr>
                <w:b/>
                <w:sz w:val="22"/>
                <w:szCs w:val="22"/>
                <w:lang w:bidi="yi-Hebr"/>
              </w:rPr>
              <w:t>315</w:t>
            </w:r>
          </w:p>
        </w:tc>
        <w:tc>
          <w:tcPr>
            <w:tcW w:w="250"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b/>
                <w:sz w:val="22"/>
                <w:szCs w:val="22"/>
                <w:lang w:bidi="yi-Hebr"/>
              </w:rPr>
            </w:pPr>
            <w:r w:rsidRPr="00A941E7">
              <w:rPr>
                <w:b/>
                <w:sz w:val="22"/>
                <w:szCs w:val="22"/>
                <w:lang w:bidi="yi-Hebr"/>
              </w:rPr>
              <w:t>24</w:t>
            </w:r>
          </w:p>
        </w:tc>
        <w:tc>
          <w:tcPr>
            <w:tcW w:w="250"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b/>
                <w:sz w:val="22"/>
                <w:szCs w:val="22"/>
                <w:lang w:bidi="yi-Hebr"/>
              </w:rPr>
            </w:pPr>
            <w:r w:rsidRPr="00A941E7">
              <w:rPr>
                <w:b/>
                <w:sz w:val="22"/>
                <w:szCs w:val="22"/>
                <w:lang w:bidi="yi-Hebr"/>
              </w:rPr>
              <w:t>110</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b/>
                <w:sz w:val="22"/>
                <w:szCs w:val="22"/>
                <w:lang w:bidi="yi-Hebr"/>
              </w:rPr>
            </w:pPr>
            <w:r w:rsidRPr="00A941E7">
              <w:rPr>
                <w:b/>
                <w:sz w:val="22"/>
                <w:szCs w:val="22"/>
                <w:lang w:bidi="yi-Hebr"/>
              </w:rPr>
              <w:t>0</w:t>
            </w:r>
          </w:p>
        </w:tc>
        <w:tc>
          <w:tcPr>
            <w:tcW w:w="276"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b/>
                <w:sz w:val="22"/>
                <w:szCs w:val="22"/>
                <w:lang w:bidi="yi-Hebr"/>
              </w:rPr>
            </w:pPr>
            <w:r w:rsidRPr="00A941E7">
              <w:rPr>
                <w:b/>
                <w:sz w:val="22"/>
                <w:szCs w:val="22"/>
                <w:lang w:bidi="yi-Hebr"/>
              </w:rPr>
              <w:t>100</w:t>
            </w:r>
          </w:p>
        </w:tc>
        <w:tc>
          <w:tcPr>
            <w:tcW w:w="324"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b/>
                <w:sz w:val="22"/>
                <w:szCs w:val="22"/>
                <w:lang w:bidi="yi-Hebr"/>
              </w:rPr>
            </w:pPr>
            <w:r w:rsidRPr="00A941E7">
              <w:rPr>
                <w:b/>
                <w:sz w:val="22"/>
                <w:szCs w:val="22"/>
                <w:lang w:bidi="yi-Hebr"/>
              </w:rPr>
              <w:t>67</w:t>
            </w:r>
          </w:p>
        </w:tc>
      </w:tr>
      <w:tr w:rsidR="00A941E7" w:rsidRPr="00A941E7" w:rsidTr="006219E1">
        <w:tc>
          <w:tcPr>
            <w:tcW w:w="535"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rPr>
                <w:sz w:val="22"/>
                <w:szCs w:val="22"/>
                <w:lang w:bidi="yi-Hebr"/>
              </w:rPr>
            </w:pPr>
            <w:r w:rsidRPr="00A941E7">
              <w:rPr>
                <w:sz w:val="22"/>
                <w:szCs w:val="22"/>
                <w:lang w:bidi="yi-Hebr"/>
              </w:rPr>
              <w:t>5 классы</w:t>
            </w:r>
          </w:p>
        </w:tc>
        <w:tc>
          <w:tcPr>
            <w:tcW w:w="585"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71</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0</w:t>
            </w:r>
          </w:p>
        </w:tc>
        <w:tc>
          <w:tcPr>
            <w:tcW w:w="433"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0</w:t>
            </w:r>
          </w:p>
        </w:tc>
        <w:tc>
          <w:tcPr>
            <w:tcW w:w="501"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71/12</w:t>
            </w:r>
          </w:p>
        </w:tc>
        <w:tc>
          <w:tcPr>
            <w:tcW w:w="358"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0</w:t>
            </w:r>
          </w:p>
        </w:tc>
        <w:tc>
          <w:tcPr>
            <w:tcW w:w="504"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71</w:t>
            </w:r>
          </w:p>
        </w:tc>
        <w:tc>
          <w:tcPr>
            <w:tcW w:w="250"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1</w:t>
            </w:r>
          </w:p>
        </w:tc>
        <w:tc>
          <w:tcPr>
            <w:tcW w:w="250"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29</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0</w:t>
            </w:r>
          </w:p>
        </w:tc>
        <w:tc>
          <w:tcPr>
            <w:tcW w:w="276"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100</w:t>
            </w:r>
          </w:p>
        </w:tc>
        <w:tc>
          <w:tcPr>
            <w:tcW w:w="324"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51</w:t>
            </w:r>
          </w:p>
        </w:tc>
      </w:tr>
      <w:tr w:rsidR="00A941E7" w:rsidRPr="00A941E7" w:rsidTr="006219E1">
        <w:tc>
          <w:tcPr>
            <w:tcW w:w="535"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rPr>
                <w:sz w:val="22"/>
                <w:szCs w:val="22"/>
                <w:lang w:bidi="yi-Hebr"/>
              </w:rPr>
            </w:pPr>
            <w:r w:rsidRPr="00A941E7">
              <w:rPr>
                <w:sz w:val="22"/>
                <w:szCs w:val="22"/>
                <w:lang w:bidi="yi-Hebr"/>
              </w:rPr>
              <w:t>6 классы</w:t>
            </w:r>
          </w:p>
        </w:tc>
        <w:tc>
          <w:tcPr>
            <w:tcW w:w="585"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67</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1</w:t>
            </w:r>
          </w:p>
        </w:tc>
        <w:tc>
          <w:tcPr>
            <w:tcW w:w="433"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0</w:t>
            </w:r>
          </w:p>
        </w:tc>
        <w:tc>
          <w:tcPr>
            <w:tcW w:w="501"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68/10</w:t>
            </w:r>
          </w:p>
        </w:tc>
        <w:tc>
          <w:tcPr>
            <w:tcW w:w="358"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0</w:t>
            </w:r>
          </w:p>
        </w:tc>
        <w:tc>
          <w:tcPr>
            <w:tcW w:w="504"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68</w:t>
            </w:r>
          </w:p>
        </w:tc>
        <w:tc>
          <w:tcPr>
            <w:tcW w:w="250"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1</w:t>
            </w:r>
          </w:p>
        </w:tc>
        <w:tc>
          <w:tcPr>
            <w:tcW w:w="250"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18</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0</w:t>
            </w:r>
          </w:p>
        </w:tc>
        <w:tc>
          <w:tcPr>
            <w:tcW w:w="276"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100</w:t>
            </w:r>
          </w:p>
        </w:tc>
        <w:tc>
          <w:tcPr>
            <w:tcW w:w="324"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33</w:t>
            </w:r>
          </w:p>
        </w:tc>
      </w:tr>
      <w:tr w:rsidR="00A941E7" w:rsidRPr="00A941E7" w:rsidTr="006219E1">
        <w:tc>
          <w:tcPr>
            <w:tcW w:w="535"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rPr>
                <w:sz w:val="22"/>
                <w:szCs w:val="22"/>
                <w:lang w:bidi="yi-Hebr"/>
              </w:rPr>
            </w:pPr>
            <w:r w:rsidRPr="00A941E7">
              <w:rPr>
                <w:sz w:val="22"/>
                <w:szCs w:val="22"/>
                <w:lang w:bidi="yi-Hebr"/>
              </w:rPr>
              <w:t xml:space="preserve">7 классы </w:t>
            </w:r>
          </w:p>
        </w:tc>
        <w:tc>
          <w:tcPr>
            <w:tcW w:w="585"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58</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1</w:t>
            </w:r>
          </w:p>
        </w:tc>
        <w:tc>
          <w:tcPr>
            <w:tcW w:w="433"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0</w:t>
            </w:r>
          </w:p>
        </w:tc>
        <w:tc>
          <w:tcPr>
            <w:tcW w:w="501"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59/15</w:t>
            </w:r>
          </w:p>
        </w:tc>
        <w:tc>
          <w:tcPr>
            <w:tcW w:w="358"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0</w:t>
            </w:r>
          </w:p>
        </w:tc>
        <w:tc>
          <w:tcPr>
            <w:tcW w:w="504"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59</w:t>
            </w:r>
          </w:p>
        </w:tc>
        <w:tc>
          <w:tcPr>
            <w:tcW w:w="250"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1</w:t>
            </w:r>
          </w:p>
        </w:tc>
        <w:tc>
          <w:tcPr>
            <w:tcW w:w="250"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15</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0</w:t>
            </w:r>
          </w:p>
        </w:tc>
        <w:tc>
          <w:tcPr>
            <w:tcW w:w="276"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100</w:t>
            </w:r>
          </w:p>
        </w:tc>
        <w:tc>
          <w:tcPr>
            <w:tcW w:w="324"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36</w:t>
            </w:r>
          </w:p>
        </w:tc>
      </w:tr>
      <w:tr w:rsidR="00A941E7" w:rsidRPr="00A941E7" w:rsidTr="006219E1">
        <w:tc>
          <w:tcPr>
            <w:tcW w:w="535"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rPr>
                <w:sz w:val="22"/>
                <w:szCs w:val="22"/>
                <w:lang w:bidi="yi-Hebr"/>
              </w:rPr>
            </w:pPr>
            <w:r w:rsidRPr="00A941E7">
              <w:rPr>
                <w:sz w:val="22"/>
                <w:szCs w:val="22"/>
                <w:lang w:bidi="yi-Hebr"/>
              </w:rPr>
              <w:t>8 классы</w:t>
            </w:r>
          </w:p>
        </w:tc>
        <w:tc>
          <w:tcPr>
            <w:tcW w:w="585"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62</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2</w:t>
            </w:r>
          </w:p>
        </w:tc>
        <w:tc>
          <w:tcPr>
            <w:tcW w:w="433"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0</w:t>
            </w:r>
          </w:p>
        </w:tc>
        <w:tc>
          <w:tcPr>
            <w:tcW w:w="501"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64/16</w:t>
            </w:r>
          </w:p>
        </w:tc>
        <w:tc>
          <w:tcPr>
            <w:tcW w:w="358"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0</w:t>
            </w:r>
          </w:p>
        </w:tc>
        <w:tc>
          <w:tcPr>
            <w:tcW w:w="504"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64</w:t>
            </w:r>
          </w:p>
        </w:tc>
        <w:tc>
          <w:tcPr>
            <w:tcW w:w="250"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0</w:t>
            </w:r>
          </w:p>
        </w:tc>
        <w:tc>
          <w:tcPr>
            <w:tcW w:w="250"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13</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0</w:t>
            </w:r>
          </w:p>
        </w:tc>
        <w:tc>
          <w:tcPr>
            <w:tcW w:w="276"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100</w:t>
            </w:r>
          </w:p>
        </w:tc>
        <w:tc>
          <w:tcPr>
            <w:tcW w:w="324"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27</w:t>
            </w:r>
          </w:p>
        </w:tc>
      </w:tr>
      <w:tr w:rsidR="00A941E7" w:rsidRPr="00A941E7" w:rsidTr="006219E1">
        <w:tc>
          <w:tcPr>
            <w:tcW w:w="535"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rPr>
                <w:sz w:val="22"/>
                <w:szCs w:val="22"/>
                <w:lang w:bidi="yi-Hebr"/>
              </w:rPr>
            </w:pPr>
            <w:r w:rsidRPr="00A941E7">
              <w:rPr>
                <w:sz w:val="22"/>
                <w:szCs w:val="22"/>
                <w:lang w:bidi="yi-Hebr"/>
              </w:rPr>
              <w:t>9 классы</w:t>
            </w:r>
          </w:p>
        </w:tc>
        <w:tc>
          <w:tcPr>
            <w:tcW w:w="585"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63</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0</w:t>
            </w:r>
          </w:p>
        </w:tc>
        <w:tc>
          <w:tcPr>
            <w:tcW w:w="433"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0</w:t>
            </w:r>
          </w:p>
        </w:tc>
        <w:tc>
          <w:tcPr>
            <w:tcW w:w="501"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63/12</w:t>
            </w:r>
          </w:p>
        </w:tc>
        <w:tc>
          <w:tcPr>
            <w:tcW w:w="358"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0</w:t>
            </w:r>
          </w:p>
        </w:tc>
        <w:tc>
          <w:tcPr>
            <w:tcW w:w="504"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63</w:t>
            </w:r>
          </w:p>
        </w:tc>
        <w:tc>
          <w:tcPr>
            <w:tcW w:w="250"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4</w:t>
            </w:r>
          </w:p>
        </w:tc>
        <w:tc>
          <w:tcPr>
            <w:tcW w:w="250"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16</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0</w:t>
            </w:r>
          </w:p>
        </w:tc>
        <w:tc>
          <w:tcPr>
            <w:tcW w:w="276"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100</w:t>
            </w:r>
          </w:p>
        </w:tc>
        <w:tc>
          <w:tcPr>
            <w:tcW w:w="324"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39</w:t>
            </w:r>
          </w:p>
        </w:tc>
      </w:tr>
      <w:tr w:rsidR="00A941E7" w:rsidRPr="00A941E7" w:rsidTr="006219E1">
        <w:tc>
          <w:tcPr>
            <w:tcW w:w="535"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rPr>
                <w:b/>
                <w:sz w:val="22"/>
                <w:szCs w:val="22"/>
                <w:lang w:bidi="yi-Hebr"/>
              </w:rPr>
            </w:pPr>
            <w:r w:rsidRPr="00A941E7">
              <w:rPr>
                <w:b/>
                <w:sz w:val="22"/>
                <w:szCs w:val="22"/>
                <w:lang w:bidi="yi-Hebr"/>
              </w:rPr>
              <w:t>итого по 5 – 9 классам</w:t>
            </w:r>
          </w:p>
        </w:tc>
        <w:tc>
          <w:tcPr>
            <w:tcW w:w="585"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b/>
                <w:sz w:val="22"/>
                <w:szCs w:val="22"/>
                <w:lang w:bidi="yi-Hebr"/>
              </w:rPr>
            </w:pPr>
            <w:r w:rsidRPr="00A941E7">
              <w:rPr>
                <w:b/>
                <w:sz w:val="22"/>
                <w:szCs w:val="22"/>
                <w:lang w:bidi="yi-Hebr"/>
              </w:rPr>
              <w:t>321</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b/>
                <w:sz w:val="22"/>
                <w:szCs w:val="22"/>
                <w:lang w:bidi="yi-Hebr"/>
              </w:rPr>
            </w:pPr>
            <w:r w:rsidRPr="00A941E7">
              <w:rPr>
                <w:b/>
                <w:sz w:val="22"/>
                <w:szCs w:val="22"/>
                <w:lang w:bidi="yi-Hebr"/>
              </w:rPr>
              <w:t>4</w:t>
            </w:r>
          </w:p>
        </w:tc>
        <w:tc>
          <w:tcPr>
            <w:tcW w:w="433"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b/>
                <w:sz w:val="22"/>
                <w:szCs w:val="22"/>
                <w:lang w:bidi="yi-Hebr"/>
              </w:rPr>
            </w:pPr>
            <w:r w:rsidRPr="00A941E7">
              <w:rPr>
                <w:b/>
                <w:sz w:val="22"/>
                <w:szCs w:val="22"/>
                <w:lang w:bidi="yi-Hebr"/>
              </w:rPr>
              <w:t>0</w:t>
            </w:r>
          </w:p>
        </w:tc>
        <w:tc>
          <w:tcPr>
            <w:tcW w:w="501"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b/>
                <w:sz w:val="22"/>
                <w:szCs w:val="22"/>
                <w:lang w:bidi="yi-Hebr"/>
              </w:rPr>
            </w:pPr>
            <w:r w:rsidRPr="00A941E7">
              <w:rPr>
                <w:b/>
                <w:sz w:val="22"/>
                <w:szCs w:val="22"/>
                <w:lang w:bidi="yi-Hebr"/>
              </w:rPr>
              <w:t>325/65</w:t>
            </w:r>
          </w:p>
        </w:tc>
        <w:tc>
          <w:tcPr>
            <w:tcW w:w="358"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b/>
                <w:sz w:val="22"/>
                <w:szCs w:val="22"/>
                <w:lang w:bidi="yi-Hebr"/>
              </w:rPr>
            </w:pPr>
            <w:r w:rsidRPr="00A941E7">
              <w:rPr>
                <w:b/>
                <w:sz w:val="22"/>
                <w:szCs w:val="22"/>
                <w:lang w:bidi="yi-Hebr"/>
              </w:rPr>
              <w:t>0</w:t>
            </w:r>
          </w:p>
        </w:tc>
        <w:tc>
          <w:tcPr>
            <w:tcW w:w="504"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b/>
                <w:sz w:val="22"/>
                <w:szCs w:val="22"/>
                <w:lang w:bidi="yi-Hebr"/>
              </w:rPr>
            </w:pPr>
            <w:r w:rsidRPr="00A941E7">
              <w:rPr>
                <w:b/>
                <w:sz w:val="22"/>
                <w:szCs w:val="22"/>
                <w:lang w:bidi="yi-Hebr"/>
              </w:rPr>
              <w:t>325</w:t>
            </w:r>
          </w:p>
        </w:tc>
        <w:tc>
          <w:tcPr>
            <w:tcW w:w="250"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b/>
                <w:sz w:val="22"/>
                <w:szCs w:val="22"/>
                <w:lang w:bidi="yi-Hebr"/>
              </w:rPr>
            </w:pPr>
            <w:r w:rsidRPr="00A941E7">
              <w:rPr>
                <w:b/>
                <w:sz w:val="22"/>
                <w:szCs w:val="22"/>
                <w:lang w:bidi="yi-Hebr"/>
              </w:rPr>
              <w:t>7</w:t>
            </w:r>
          </w:p>
        </w:tc>
        <w:tc>
          <w:tcPr>
            <w:tcW w:w="250"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b/>
                <w:sz w:val="22"/>
                <w:szCs w:val="22"/>
                <w:lang w:bidi="yi-Hebr"/>
              </w:rPr>
            </w:pPr>
            <w:r w:rsidRPr="00A941E7">
              <w:rPr>
                <w:b/>
                <w:sz w:val="22"/>
                <w:szCs w:val="22"/>
                <w:lang w:bidi="yi-Hebr"/>
              </w:rPr>
              <w:t>91</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b/>
                <w:sz w:val="22"/>
                <w:szCs w:val="22"/>
                <w:lang w:bidi="yi-Hebr"/>
              </w:rPr>
            </w:pPr>
            <w:r w:rsidRPr="00A941E7">
              <w:rPr>
                <w:b/>
                <w:sz w:val="22"/>
                <w:szCs w:val="22"/>
                <w:lang w:bidi="yi-Hebr"/>
              </w:rPr>
              <w:t>0</w:t>
            </w:r>
          </w:p>
        </w:tc>
        <w:tc>
          <w:tcPr>
            <w:tcW w:w="276"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b/>
                <w:sz w:val="22"/>
                <w:szCs w:val="22"/>
                <w:lang w:bidi="yi-Hebr"/>
              </w:rPr>
            </w:pPr>
            <w:r w:rsidRPr="00A941E7">
              <w:rPr>
                <w:b/>
                <w:sz w:val="22"/>
                <w:szCs w:val="22"/>
                <w:lang w:bidi="yi-Hebr"/>
              </w:rPr>
              <w:t>100</w:t>
            </w:r>
          </w:p>
        </w:tc>
        <w:tc>
          <w:tcPr>
            <w:tcW w:w="324"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b/>
                <w:sz w:val="22"/>
                <w:szCs w:val="22"/>
                <w:lang w:bidi="yi-Hebr"/>
              </w:rPr>
            </w:pPr>
            <w:r w:rsidRPr="00A941E7">
              <w:rPr>
                <w:b/>
                <w:sz w:val="22"/>
                <w:szCs w:val="22"/>
                <w:lang w:bidi="yi-Hebr"/>
              </w:rPr>
              <w:t>38</w:t>
            </w:r>
          </w:p>
        </w:tc>
      </w:tr>
      <w:tr w:rsidR="00A941E7" w:rsidRPr="00A941E7" w:rsidTr="006219E1">
        <w:tc>
          <w:tcPr>
            <w:tcW w:w="535"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rPr>
                <w:sz w:val="22"/>
                <w:szCs w:val="22"/>
                <w:lang w:bidi="yi-Hebr"/>
              </w:rPr>
            </w:pPr>
            <w:r w:rsidRPr="00A941E7">
              <w:rPr>
                <w:sz w:val="22"/>
                <w:szCs w:val="22"/>
                <w:lang w:bidi="yi-Hebr"/>
              </w:rPr>
              <w:t>10 классы</w:t>
            </w:r>
          </w:p>
        </w:tc>
        <w:tc>
          <w:tcPr>
            <w:tcW w:w="585"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13</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0</w:t>
            </w:r>
          </w:p>
        </w:tc>
        <w:tc>
          <w:tcPr>
            <w:tcW w:w="433"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0</w:t>
            </w:r>
          </w:p>
        </w:tc>
        <w:tc>
          <w:tcPr>
            <w:tcW w:w="501"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13/0</w:t>
            </w:r>
          </w:p>
        </w:tc>
        <w:tc>
          <w:tcPr>
            <w:tcW w:w="358"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0</w:t>
            </w:r>
          </w:p>
        </w:tc>
        <w:tc>
          <w:tcPr>
            <w:tcW w:w="504"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12</w:t>
            </w:r>
          </w:p>
        </w:tc>
        <w:tc>
          <w:tcPr>
            <w:tcW w:w="250"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1</w:t>
            </w:r>
          </w:p>
        </w:tc>
        <w:tc>
          <w:tcPr>
            <w:tcW w:w="250"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4</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1</w:t>
            </w:r>
          </w:p>
        </w:tc>
        <w:tc>
          <w:tcPr>
            <w:tcW w:w="276"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92</w:t>
            </w:r>
          </w:p>
        </w:tc>
        <w:tc>
          <w:tcPr>
            <w:tcW w:w="324"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39</w:t>
            </w:r>
          </w:p>
        </w:tc>
      </w:tr>
      <w:tr w:rsidR="00A941E7" w:rsidRPr="00A941E7" w:rsidTr="006219E1">
        <w:tc>
          <w:tcPr>
            <w:tcW w:w="535"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rPr>
                <w:sz w:val="22"/>
                <w:szCs w:val="22"/>
                <w:lang w:bidi="yi-Hebr"/>
              </w:rPr>
            </w:pPr>
            <w:r w:rsidRPr="00A941E7">
              <w:rPr>
                <w:sz w:val="22"/>
                <w:szCs w:val="22"/>
                <w:lang w:bidi="yi-Hebr"/>
              </w:rPr>
              <w:t>11 классы</w:t>
            </w:r>
          </w:p>
        </w:tc>
        <w:tc>
          <w:tcPr>
            <w:tcW w:w="585"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20</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1</w:t>
            </w:r>
          </w:p>
        </w:tc>
        <w:tc>
          <w:tcPr>
            <w:tcW w:w="433"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0</w:t>
            </w:r>
          </w:p>
        </w:tc>
        <w:tc>
          <w:tcPr>
            <w:tcW w:w="501"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21/0</w:t>
            </w:r>
          </w:p>
        </w:tc>
        <w:tc>
          <w:tcPr>
            <w:tcW w:w="358"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0</w:t>
            </w:r>
          </w:p>
        </w:tc>
        <w:tc>
          <w:tcPr>
            <w:tcW w:w="504"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21</w:t>
            </w:r>
          </w:p>
        </w:tc>
        <w:tc>
          <w:tcPr>
            <w:tcW w:w="250"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0</w:t>
            </w:r>
          </w:p>
        </w:tc>
        <w:tc>
          <w:tcPr>
            <w:tcW w:w="250"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11</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0</w:t>
            </w:r>
          </w:p>
        </w:tc>
        <w:tc>
          <w:tcPr>
            <w:tcW w:w="276"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100</w:t>
            </w:r>
          </w:p>
        </w:tc>
        <w:tc>
          <w:tcPr>
            <w:tcW w:w="324"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sz w:val="22"/>
                <w:szCs w:val="22"/>
                <w:lang w:bidi="yi-Hebr"/>
              </w:rPr>
            </w:pPr>
            <w:r w:rsidRPr="00A941E7">
              <w:rPr>
                <w:sz w:val="22"/>
                <w:szCs w:val="22"/>
                <w:lang w:bidi="yi-Hebr"/>
              </w:rPr>
              <w:t>52</w:t>
            </w:r>
          </w:p>
        </w:tc>
      </w:tr>
      <w:tr w:rsidR="00A941E7" w:rsidRPr="00A941E7" w:rsidTr="006219E1">
        <w:tc>
          <w:tcPr>
            <w:tcW w:w="535"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rPr>
                <w:b/>
                <w:sz w:val="22"/>
                <w:szCs w:val="22"/>
                <w:lang w:bidi="yi-Hebr"/>
              </w:rPr>
            </w:pPr>
            <w:r w:rsidRPr="00A941E7">
              <w:rPr>
                <w:b/>
                <w:sz w:val="22"/>
                <w:szCs w:val="22"/>
                <w:lang w:bidi="yi-Hebr"/>
              </w:rPr>
              <w:t>итого по 10 – 11 классам</w:t>
            </w:r>
          </w:p>
        </w:tc>
        <w:tc>
          <w:tcPr>
            <w:tcW w:w="585"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b/>
                <w:sz w:val="22"/>
                <w:szCs w:val="22"/>
                <w:lang w:bidi="yi-Hebr"/>
              </w:rPr>
            </w:pPr>
            <w:r w:rsidRPr="00A941E7">
              <w:rPr>
                <w:b/>
                <w:sz w:val="22"/>
                <w:szCs w:val="22"/>
                <w:lang w:bidi="yi-Hebr"/>
              </w:rPr>
              <w:t>33</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b/>
                <w:sz w:val="22"/>
                <w:szCs w:val="22"/>
                <w:lang w:bidi="yi-Hebr"/>
              </w:rPr>
            </w:pPr>
            <w:r w:rsidRPr="00A941E7">
              <w:rPr>
                <w:b/>
                <w:sz w:val="22"/>
                <w:szCs w:val="22"/>
                <w:lang w:bidi="yi-Hebr"/>
              </w:rPr>
              <w:t>1</w:t>
            </w:r>
          </w:p>
        </w:tc>
        <w:tc>
          <w:tcPr>
            <w:tcW w:w="433"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b/>
                <w:sz w:val="22"/>
                <w:szCs w:val="22"/>
                <w:lang w:bidi="yi-Hebr"/>
              </w:rPr>
            </w:pPr>
            <w:r w:rsidRPr="00A941E7">
              <w:rPr>
                <w:b/>
                <w:sz w:val="22"/>
                <w:szCs w:val="22"/>
                <w:lang w:bidi="yi-Hebr"/>
              </w:rPr>
              <w:t>0</w:t>
            </w:r>
          </w:p>
        </w:tc>
        <w:tc>
          <w:tcPr>
            <w:tcW w:w="501"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b/>
                <w:sz w:val="22"/>
                <w:szCs w:val="22"/>
                <w:lang w:bidi="yi-Hebr"/>
              </w:rPr>
            </w:pPr>
            <w:r w:rsidRPr="00A941E7">
              <w:rPr>
                <w:b/>
                <w:sz w:val="22"/>
                <w:szCs w:val="22"/>
                <w:lang w:bidi="yi-Hebr"/>
              </w:rPr>
              <w:t>34/0</w:t>
            </w:r>
          </w:p>
        </w:tc>
        <w:tc>
          <w:tcPr>
            <w:tcW w:w="358"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b/>
                <w:sz w:val="22"/>
                <w:szCs w:val="22"/>
                <w:lang w:bidi="yi-Hebr"/>
              </w:rPr>
            </w:pPr>
            <w:r w:rsidRPr="00A941E7">
              <w:rPr>
                <w:b/>
                <w:sz w:val="22"/>
                <w:szCs w:val="22"/>
                <w:lang w:bidi="yi-Hebr"/>
              </w:rPr>
              <w:t>0</w:t>
            </w:r>
          </w:p>
        </w:tc>
        <w:tc>
          <w:tcPr>
            <w:tcW w:w="504"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b/>
                <w:sz w:val="22"/>
                <w:szCs w:val="22"/>
                <w:lang w:bidi="yi-Hebr"/>
              </w:rPr>
            </w:pPr>
            <w:r w:rsidRPr="00A941E7">
              <w:rPr>
                <w:b/>
                <w:sz w:val="22"/>
                <w:szCs w:val="22"/>
                <w:lang w:bidi="yi-Hebr"/>
              </w:rPr>
              <w:t>33</w:t>
            </w:r>
          </w:p>
        </w:tc>
        <w:tc>
          <w:tcPr>
            <w:tcW w:w="250"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b/>
                <w:sz w:val="22"/>
                <w:szCs w:val="22"/>
                <w:lang w:bidi="yi-Hebr"/>
              </w:rPr>
            </w:pPr>
            <w:r w:rsidRPr="00A941E7">
              <w:rPr>
                <w:b/>
                <w:sz w:val="22"/>
                <w:szCs w:val="22"/>
                <w:lang w:bidi="yi-Hebr"/>
              </w:rPr>
              <w:t>1</w:t>
            </w:r>
          </w:p>
        </w:tc>
        <w:tc>
          <w:tcPr>
            <w:tcW w:w="250"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b/>
                <w:sz w:val="22"/>
                <w:szCs w:val="22"/>
                <w:lang w:bidi="yi-Hebr"/>
              </w:rPr>
            </w:pPr>
            <w:r w:rsidRPr="00A941E7">
              <w:rPr>
                <w:b/>
                <w:sz w:val="22"/>
                <w:szCs w:val="22"/>
                <w:lang w:bidi="yi-Hebr"/>
              </w:rPr>
              <w:t>15</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b/>
                <w:sz w:val="22"/>
                <w:szCs w:val="22"/>
                <w:lang w:bidi="yi-Hebr"/>
              </w:rPr>
            </w:pPr>
            <w:r w:rsidRPr="00A941E7">
              <w:rPr>
                <w:b/>
                <w:sz w:val="22"/>
                <w:szCs w:val="22"/>
                <w:lang w:bidi="yi-Hebr"/>
              </w:rPr>
              <w:t>1</w:t>
            </w:r>
          </w:p>
        </w:tc>
        <w:tc>
          <w:tcPr>
            <w:tcW w:w="276"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b/>
                <w:sz w:val="22"/>
                <w:szCs w:val="22"/>
                <w:lang w:bidi="yi-Hebr"/>
              </w:rPr>
            </w:pPr>
            <w:r w:rsidRPr="00A941E7">
              <w:rPr>
                <w:b/>
                <w:sz w:val="22"/>
                <w:szCs w:val="22"/>
                <w:lang w:bidi="yi-Hebr"/>
              </w:rPr>
              <w:t>97</w:t>
            </w:r>
          </w:p>
        </w:tc>
        <w:tc>
          <w:tcPr>
            <w:tcW w:w="324"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b/>
                <w:sz w:val="22"/>
                <w:szCs w:val="22"/>
                <w:lang w:bidi="yi-Hebr"/>
              </w:rPr>
            </w:pPr>
            <w:r w:rsidRPr="00A941E7">
              <w:rPr>
                <w:b/>
                <w:sz w:val="22"/>
                <w:szCs w:val="22"/>
                <w:lang w:bidi="yi-Hebr"/>
              </w:rPr>
              <w:t>47</w:t>
            </w:r>
          </w:p>
        </w:tc>
      </w:tr>
      <w:tr w:rsidR="00A941E7" w:rsidRPr="00A941E7" w:rsidTr="006219E1">
        <w:tc>
          <w:tcPr>
            <w:tcW w:w="535"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rPr>
                <w:b/>
                <w:sz w:val="22"/>
                <w:szCs w:val="22"/>
                <w:lang w:bidi="yi-Hebr"/>
              </w:rPr>
            </w:pPr>
            <w:r w:rsidRPr="00A941E7">
              <w:rPr>
                <w:b/>
                <w:sz w:val="22"/>
                <w:szCs w:val="22"/>
                <w:lang w:bidi="yi-Hebr"/>
              </w:rPr>
              <w:t xml:space="preserve">ВСЕГО </w:t>
            </w:r>
          </w:p>
        </w:tc>
        <w:tc>
          <w:tcPr>
            <w:tcW w:w="585"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b/>
                <w:sz w:val="22"/>
                <w:szCs w:val="22"/>
                <w:lang w:bidi="yi-Hebr"/>
              </w:rPr>
            </w:pPr>
            <w:r w:rsidRPr="00A941E7">
              <w:rPr>
                <w:b/>
                <w:sz w:val="22"/>
                <w:szCs w:val="22"/>
                <w:lang w:bidi="yi-Hebr"/>
              </w:rPr>
              <w:t>667</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b/>
                <w:sz w:val="22"/>
                <w:szCs w:val="22"/>
                <w:lang w:bidi="yi-Hebr"/>
              </w:rPr>
            </w:pPr>
            <w:r w:rsidRPr="00A941E7">
              <w:rPr>
                <w:b/>
                <w:sz w:val="22"/>
                <w:szCs w:val="22"/>
                <w:lang w:bidi="yi-Hebr"/>
              </w:rPr>
              <w:t>8</w:t>
            </w:r>
          </w:p>
        </w:tc>
        <w:tc>
          <w:tcPr>
            <w:tcW w:w="433"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b/>
                <w:sz w:val="22"/>
                <w:szCs w:val="22"/>
                <w:lang w:bidi="yi-Hebr"/>
              </w:rPr>
            </w:pPr>
            <w:r w:rsidRPr="00A941E7">
              <w:rPr>
                <w:b/>
                <w:sz w:val="22"/>
                <w:szCs w:val="22"/>
                <w:lang w:bidi="yi-Hebr"/>
              </w:rPr>
              <w:t>1</w:t>
            </w:r>
          </w:p>
        </w:tc>
        <w:tc>
          <w:tcPr>
            <w:tcW w:w="501"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b/>
                <w:sz w:val="22"/>
                <w:szCs w:val="22"/>
                <w:lang w:bidi="yi-Hebr"/>
              </w:rPr>
            </w:pPr>
            <w:r w:rsidRPr="00A941E7">
              <w:rPr>
                <w:b/>
                <w:sz w:val="22"/>
                <w:szCs w:val="22"/>
                <w:lang w:bidi="yi-Hebr"/>
              </w:rPr>
              <w:t>674/97</w:t>
            </w:r>
          </w:p>
        </w:tc>
        <w:tc>
          <w:tcPr>
            <w:tcW w:w="358"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b/>
                <w:sz w:val="22"/>
                <w:szCs w:val="22"/>
                <w:lang w:bidi="yi-Hebr"/>
              </w:rPr>
            </w:pPr>
            <w:r w:rsidRPr="00A941E7">
              <w:rPr>
                <w:b/>
                <w:sz w:val="22"/>
                <w:szCs w:val="22"/>
                <w:lang w:bidi="yi-Hebr"/>
              </w:rPr>
              <w:t>0</w:t>
            </w:r>
          </w:p>
        </w:tc>
        <w:tc>
          <w:tcPr>
            <w:tcW w:w="504"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b/>
                <w:sz w:val="22"/>
                <w:szCs w:val="22"/>
                <w:lang w:bidi="yi-Hebr"/>
              </w:rPr>
            </w:pPr>
            <w:r w:rsidRPr="00A941E7">
              <w:rPr>
                <w:b/>
                <w:sz w:val="22"/>
                <w:szCs w:val="22"/>
                <w:lang w:bidi="yi-Hebr"/>
              </w:rPr>
              <w:t>673</w:t>
            </w:r>
          </w:p>
        </w:tc>
        <w:tc>
          <w:tcPr>
            <w:tcW w:w="250"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b/>
                <w:sz w:val="22"/>
                <w:szCs w:val="22"/>
                <w:lang w:bidi="yi-Hebr"/>
              </w:rPr>
            </w:pPr>
            <w:r w:rsidRPr="00A941E7">
              <w:rPr>
                <w:b/>
                <w:sz w:val="22"/>
                <w:szCs w:val="22"/>
                <w:lang w:bidi="yi-Hebr"/>
              </w:rPr>
              <w:t>32</w:t>
            </w:r>
          </w:p>
        </w:tc>
        <w:tc>
          <w:tcPr>
            <w:tcW w:w="250"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b/>
                <w:sz w:val="22"/>
                <w:szCs w:val="22"/>
                <w:lang w:bidi="yi-Hebr"/>
              </w:rPr>
            </w:pPr>
            <w:r w:rsidRPr="00A941E7">
              <w:rPr>
                <w:b/>
                <w:sz w:val="22"/>
                <w:szCs w:val="22"/>
                <w:lang w:bidi="yi-Hebr"/>
              </w:rPr>
              <w:t>216</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b/>
                <w:sz w:val="22"/>
                <w:szCs w:val="22"/>
                <w:lang w:bidi="yi-Hebr"/>
              </w:rPr>
            </w:pPr>
            <w:r w:rsidRPr="00A941E7">
              <w:rPr>
                <w:b/>
                <w:sz w:val="22"/>
                <w:szCs w:val="22"/>
                <w:lang w:bidi="yi-Hebr"/>
              </w:rPr>
              <w:t>1</w:t>
            </w:r>
          </w:p>
        </w:tc>
        <w:tc>
          <w:tcPr>
            <w:tcW w:w="276"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b/>
                <w:sz w:val="22"/>
                <w:szCs w:val="22"/>
                <w:lang w:bidi="yi-Hebr"/>
              </w:rPr>
            </w:pPr>
            <w:r w:rsidRPr="00A941E7">
              <w:rPr>
                <w:b/>
                <w:sz w:val="22"/>
                <w:szCs w:val="22"/>
                <w:lang w:bidi="yi-Hebr"/>
              </w:rPr>
              <w:t>99</w:t>
            </w:r>
          </w:p>
        </w:tc>
        <w:tc>
          <w:tcPr>
            <w:tcW w:w="324" w:type="pct"/>
            <w:tcBorders>
              <w:top w:val="single" w:sz="4" w:space="0" w:color="auto"/>
              <w:left w:val="single" w:sz="4" w:space="0" w:color="auto"/>
              <w:bottom w:val="single" w:sz="4" w:space="0" w:color="auto"/>
              <w:right w:val="single" w:sz="4" w:space="0" w:color="auto"/>
            </w:tcBorders>
            <w:shd w:val="clear" w:color="auto" w:fill="auto"/>
          </w:tcPr>
          <w:p w:rsidR="00807A71" w:rsidRPr="00A941E7" w:rsidRDefault="00807A71" w:rsidP="00A941E7">
            <w:pPr>
              <w:jc w:val="center"/>
              <w:rPr>
                <w:b/>
                <w:sz w:val="22"/>
                <w:szCs w:val="22"/>
                <w:lang w:bidi="yi-Hebr"/>
              </w:rPr>
            </w:pPr>
            <w:r w:rsidRPr="00A941E7">
              <w:rPr>
                <w:b/>
                <w:sz w:val="22"/>
                <w:szCs w:val="22"/>
                <w:lang w:bidi="yi-Hebr"/>
              </w:rPr>
              <w:t>43</w:t>
            </w:r>
          </w:p>
        </w:tc>
      </w:tr>
    </w:tbl>
    <w:p w:rsidR="00807A71" w:rsidRPr="00A941E7" w:rsidRDefault="00807A71" w:rsidP="00A941E7">
      <w:pPr>
        <w:jc w:val="both"/>
        <w:rPr>
          <w:sz w:val="28"/>
          <w:szCs w:val="28"/>
        </w:rPr>
      </w:pPr>
    </w:p>
    <w:p w:rsidR="00807A71" w:rsidRPr="00A941E7" w:rsidRDefault="00807A71" w:rsidP="00A941E7">
      <w:pPr>
        <w:jc w:val="both"/>
      </w:pPr>
    </w:p>
    <w:p w:rsidR="00807A71" w:rsidRPr="00A941E7" w:rsidRDefault="00807A71" w:rsidP="00A941E7">
      <w:pPr>
        <w:spacing w:after="120"/>
        <w:jc w:val="both"/>
      </w:pPr>
      <w:r w:rsidRPr="00A941E7">
        <w:t>6.5. Результаты единого государственного экзамена</w:t>
      </w:r>
    </w:p>
    <w:tbl>
      <w:tblPr>
        <w:tblW w:w="10080" w:type="dxa"/>
        <w:tblInd w:w="-125" w:type="dxa"/>
        <w:tblLayout w:type="fixed"/>
        <w:tblCellMar>
          <w:top w:w="55" w:type="dxa"/>
          <w:left w:w="55" w:type="dxa"/>
          <w:bottom w:w="55" w:type="dxa"/>
          <w:right w:w="55" w:type="dxa"/>
        </w:tblCellMar>
        <w:tblLook w:val="0000" w:firstRow="0" w:lastRow="0" w:firstColumn="0" w:lastColumn="0" w:noHBand="0" w:noVBand="0"/>
      </w:tblPr>
      <w:tblGrid>
        <w:gridCol w:w="7561"/>
        <w:gridCol w:w="2519"/>
      </w:tblGrid>
      <w:tr w:rsidR="00A941E7" w:rsidRPr="00A941E7" w:rsidTr="006219E1">
        <w:tc>
          <w:tcPr>
            <w:tcW w:w="7561" w:type="dxa"/>
            <w:tcBorders>
              <w:top w:val="single" w:sz="1" w:space="0" w:color="000000"/>
              <w:left w:val="single" w:sz="1" w:space="0" w:color="000000"/>
              <w:bottom w:val="single" w:sz="1" w:space="0" w:color="000000"/>
            </w:tcBorders>
            <w:shd w:val="clear" w:color="auto" w:fill="auto"/>
          </w:tcPr>
          <w:p w:rsidR="00807A71" w:rsidRPr="00A941E7" w:rsidRDefault="00807A71" w:rsidP="00A941E7">
            <w:pPr>
              <w:pStyle w:val="aff3"/>
              <w:spacing w:after="0"/>
              <w:jc w:val="center"/>
              <w:rPr>
                <w:rFonts w:ascii="Times New Roman" w:hAnsi="Times New Roman"/>
                <w:b/>
                <w:bCs/>
                <w:sz w:val="20"/>
                <w:szCs w:val="20"/>
              </w:rPr>
            </w:pPr>
            <w:r w:rsidRPr="00A941E7">
              <w:rPr>
                <w:rFonts w:ascii="Times New Roman" w:hAnsi="Times New Roman"/>
                <w:b/>
                <w:bCs/>
                <w:sz w:val="20"/>
                <w:szCs w:val="20"/>
              </w:rPr>
              <w:t>Наименование показателя</w:t>
            </w:r>
          </w:p>
        </w:tc>
        <w:tc>
          <w:tcPr>
            <w:tcW w:w="2519" w:type="dxa"/>
            <w:tcBorders>
              <w:top w:val="single" w:sz="1" w:space="0" w:color="000000"/>
              <w:left w:val="single" w:sz="1" w:space="0" w:color="000000"/>
              <w:bottom w:val="single" w:sz="1" w:space="0" w:color="000000"/>
              <w:right w:val="single" w:sz="1" w:space="0" w:color="000000"/>
            </w:tcBorders>
            <w:shd w:val="clear" w:color="auto" w:fill="auto"/>
            <w:vAlign w:val="center"/>
          </w:tcPr>
          <w:p w:rsidR="00807A71" w:rsidRPr="00A941E7" w:rsidRDefault="00807A71" w:rsidP="00A941E7">
            <w:pPr>
              <w:pStyle w:val="aff3"/>
              <w:spacing w:after="0"/>
              <w:jc w:val="center"/>
              <w:rPr>
                <w:sz w:val="20"/>
                <w:szCs w:val="20"/>
              </w:rPr>
            </w:pPr>
            <w:r w:rsidRPr="00A941E7">
              <w:rPr>
                <w:rFonts w:ascii="Times New Roman" w:hAnsi="Times New Roman"/>
                <w:b/>
                <w:bCs/>
                <w:sz w:val="20"/>
                <w:szCs w:val="20"/>
              </w:rPr>
              <w:t>Результат</w:t>
            </w:r>
          </w:p>
        </w:tc>
      </w:tr>
      <w:tr w:rsidR="00A941E7" w:rsidRPr="00A941E7" w:rsidTr="006219E1">
        <w:tc>
          <w:tcPr>
            <w:tcW w:w="7561" w:type="dxa"/>
            <w:tcBorders>
              <w:left w:val="single" w:sz="1" w:space="0" w:color="000000"/>
              <w:bottom w:val="single" w:sz="1" w:space="0" w:color="000000"/>
            </w:tcBorders>
            <w:shd w:val="clear" w:color="auto" w:fill="auto"/>
          </w:tcPr>
          <w:p w:rsidR="00807A71" w:rsidRPr="00A941E7" w:rsidRDefault="00807A71" w:rsidP="00A941E7">
            <w:pPr>
              <w:pStyle w:val="aff3"/>
              <w:spacing w:after="0"/>
              <w:rPr>
                <w:rFonts w:ascii="Times New Roman" w:hAnsi="Times New Roman"/>
                <w:sz w:val="20"/>
                <w:szCs w:val="20"/>
              </w:rPr>
            </w:pPr>
            <w:r w:rsidRPr="00A941E7">
              <w:rPr>
                <w:rFonts w:ascii="Times New Roman" w:hAnsi="Times New Roman"/>
                <w:sz w:val="20"/>
                <w:szCs w:val="20"/>
              </w:rPr>
              <w:t>Количество выпускников 11 классов на 01 сентября 2020 года</w:t>
            </w:r>
          </w:p>
        </w:tc>
        <w:tc>
          <w:tcPr>
            <w:tcW w:w="2519" w:type="dxa"/>
            <w:tcBorders>
              <w:left w:val="single" w:sz="1" w:space="0" w:color="000000"/>
              <w:bottom w:val="single" w:sz="1" w:space="0" w:color="000000"/>
              <w:right w:val="single" w:sz="1" w:space="0" w:color="000000"/>
            </w:tcBorders>
            <w:shd w:val="clear" w:color="auto" w:fill="auto"/>
            <w:vAlign w:val="center"/>
          </w:tcPr>
          <w:p w:rsidR="00807A71" w:rsidRPr="00A941E7" w:rsidRDefault="00807A71" w:rsidP="00A941E7">
            <w:pPr>
              <w:pStyle w:val="aff3"/>
              <w:snapToGrid w:val="0"/>
              <w:spacing w:after="0"/>
              <w:jc w:val="center"/>
              <w:rPr>
                <w:rFonts w:ascii="Times New Roman" w:hAnsi="Times New Roman"/>
                <w:sz w:val="20"/>
                <w:szCs w:val="20"/>
              </w:rPr>
            </w:pPr>
            <w:r w:rsidRPr="00A941E7">
              <w:rPr>
                <w:rFonts w:ascii="Times New Roman" w:hAnsi="Times New Roman"/>
                <w:sz w:val="20"/>
                <w:szCs w:val="20"/>
              </w:rPr>
              <w:t>11</w:t>
            </w:r>
          </w:p>
        </w:tc>
      </w:tr>
      <w:tr w:rsidR="00A941E7" w:rsidRPr="00A941E7" w:rsidTr="006219E1">
        <w:tc>
          <w:tcPr>
            <w:tcW w:w="7561" w:type="dxa"/>
            <w:tcBorders>
              <w:left w:val="single" w:sz="1" w:space="0" w:color="000000"/>
              <w:bottom w:val="single" w:sz="1" w:space="0" w:color="000000"/>
            </w:tcBorders>
            <w:shd w:val="clear" w:color="auto" w:fill="auto"/>
          </w:tcPr>
          <w:p w:rsidR="00807A71" w:rsidRPr="00A941E7" w:rsidRDefault="00807A71" w:rsidP="00A941E7">
            <w:pPr>
              <w:pStyle w:val="aff3"/>
              <w:spacing w:after="0"/>
              <w:rPr>
                <w:rFonts w:ascii="Times New Roman" w:hAnsi="Times New Roman"/>
                <w:sz w:val="20"/>
                <w:szCs w:val="20"/>
              </w:rPr>
            </w:pPr>
            <w:r w:rsidRPr="00A941E7">
              <w:rPr>
                <w:rFonts w:ascii="Times New Roman" w:hAnsi="Times New Roman"/>
                <w:sz w:val="20"/>
                <w:szCs w:val="20"/>
              </w:rPr>
              <w:t>Количество выпускников 11 классов на 25 мая 2021 года, из них:</w:t>
            </w:r>
          </w:p>
        </w:tc>
        <w:tc>
          <w:tcPr>
            <w:tcW w:w="2519" w:type="dxa"/>
            <w:tcBorders>
              <w:left w:val="single" w:sz="1" w:space="0" w:color="000000"/>
              <w:bottom w:val="single" w:sz="1" w:space="0" w:color="000000"/>
              <w:right w:val="single" w:sz="1" w:space="0" w:color="000000"/>
            </w:tcBorders>
            <w:shd w:val="clear" w:color="auto" w:fill="auto"/>
            <w:vAlign w:val="center"/>
          </w:tcPr>
          <w:p w:rsidR="00807A71" w:rsidRPr="00A941E7" w:rsidRDefault="00807A71" w:rsidP="00A941E7">
            <w:pPr>
              <w:pStyle w:val="aff3"/>
              <w:snapToGrid w:val="0"/>
              <w:spacing w:after="0"/>
              <w:jc w:val="center"/>
              <w:rPr>
                <w:rFonts w:ascii="Times New Roman" w:hAnsi="Times New Roman"/>
                <w:sz w:val="20"/>
                <w:szCs w:val="20"/>
              </w:rPr>
            </w:pPr>
            <w:r w:rsidRPr="00A941E7">
              <w:rPr>
                <w:rFonts w:ascii="Times New Roman" w:hAnsi="Times New Roman"/>
                <w:sz w:val="20"/>
                <w:szCs w:val="20"/>
              </w:rPr>
              <w:t>11</w:t>
            </w:r>
          </w:p>
        </w:tc>
      </w:tr>
      <w:tr w:rsidR="00A941E7" w:rsidRPr="00A941E7" w:rsidTr="006219E1">
        <w:tc>
          <w:tcPr>
            <w:tcW w:w="7561" w:type="dxa"/>
            <w:tcBorders>
              <w:left w:val="single" w:sz="1" w:space="0" w:color="000000"/>
              <w:bottom w:val="single" w:sz="1" w:space="0" w:color="000000"/>
            </w:tcBorders>
            <w:shd w:val="clear" w:color="auto" w:fill="auto"/>
          </w:tcPr>
          <w:p w:rsidR="00807A71" w:rsidRPr="00A941E7" w:rsidRDefault="00807A71" w:rsidP="00A941E7">
            <w:pPr>
              <w:pStyle w:val="aff3"/>
              <w:spacing w:after="0"/>
              <w:rPr>
                <w:rFonts w:ascii="Times New Roman" w:hAnsi="Times New Roman"/>
                <w:sz w:val="20"/>
                <w:szCs w:val="20"/>
              </w:rPr>
            </w:pPr>
            <w:r w:rsidRPr="00A941E7">
              <w:rPr>
                <w:rFonts w:ascii="Times New Roman" w:hAnsi="Times New Roman"/>
                <w:sz w:val="20"/>
                <w:szCs w:val="20"/>
              </w:rPr>
              <w:t>Количество выпускников, допущенных к ГИА-11, из них:</w:t>
            </w:r>
          </w:p>
        </w:tc>
        <w:tc>
          <w:tcPr>
            <w:tcW w:w="2519" w:type="dxa"/>
            <w:tcBorders>
              <w:left w:val="single" w:sz="1" w:space="0" w:color="000000"/>
              <w:bottom w:val="single" w:sz="1" w:space="0" w:color="000000"/>
              <w:right w:val="single" w:sz="1" w:space="0" w:color="000000"/>
            </w:tcBorders>
            <w:shd w:val="clear" w:color="auto" w:fill="auto"/>
            <w:vAlign w:val="center"/>
          </w:tcPr>
          <w:p w:rsidR="00807A71" w:rsidRPr="00A941E7" w:rsidRDefault="00807A71" w:rsidP="00A941E7">
            <w:pPr>
              <w:pStyle w:val="aff3"/>
              <w:snapToGrid w:val="0"/>
              <w:spacing w:after="0"/>
              <w:jc w:val="center"/>
              <w:rPr>
                <w:rFonts w:ascii="Times New Roman" w:hAnsi="Times New Roman"/>
                <w:sz w:val="20"/>
                <w:szCs w:val="20"/>
              </w:rPr>
            </w:pPr>
            <w:r w:rsidRPr="00A941E7">
              <w:rPr>
                <w:rFonts w:ascii="Times New Roman" w:hAnsi="Times New Roman"/>
                <w:sz w:val="20"/>
                <w:szCs w:val="20"/>
              </w:rPr>
              <w:t>11</w:t>
            </w:r>
          </w:p>
        </w:tc>
      </w:tr>
      <w:tr w:rsidR="00A941E7" w:rsidRPr="00A941E7" w:rsidTr="006219E1">
        <w:tc>
          <w:tcPr>
            <w:tcW w:w="7561" w:type="dxa"/>
            <w:tcBorders>
              <w:left w:val="single" w:sz="1" w:space="0" w:color="000000"/>
              <w:bottom w:val="single" w:sz="1" w:space="0" w:color="000000"/>
            </w:tcBorders>
            <w:shd w:val="clear" w:color="auto" w:fill="auto"/>
          </w:tcPr>
          <w:p w:rsidR="00807A71" w:rsidRPr="00A941E7" w:rsidRDefault="00807A71" w:rsidP="00A941E7">
            <w:pPr>
              <w:pStyle w:val="aff3"/>
              <w:spacing w:after="0"/>
              <w:rPr>
                <w:rFonts w:ascii="Times New Roman" w:hAnsi="Times New Roman"/>
                <w:sz w:val="20"/>
                <w:szCs w:val="20"/>
              </w:rPr>
            </w:pPr>
            <w:r w:rsidRPr="00A941E7">
              <w:rPr>
                <w:rFonts w:ascii="Times New Roman" w:hAnsi="Times New Roman"/>
                <w:sz w:val="20"/>
                <w:szCs w:val="20"/>
              </w:rPr>
              <w:t>- в форме ЕГЭ</w:t>
            </w:r>
          </w:p>
        </w:tc>
        <w:tc>
          <w:tcPr>
            <w:tcW w:w="2519" w:type="dxa"/>
            <w:tcBorders>
              <w:left w:val="single" w:sz="1" w:space="0" w:color="000000"/>
              <w:bottom w:val="single" w:sz="1" w:space="0" w:color="000000"/>
              <w:right w:val="single" w:sz="1" w:space="0" w:color="000000"/>
            </w:tcBorders>
            <w:shd w:val="clear" w:color="auto" w:fill="auto"/>
            <w:vAlign w:val="center"/>
          </w:tcPr>
          <w:p w:rsidR="00807A71" w:rsidRPr="00A941E7" w:rsidRDefault="00807A71" w:rsidP="00A941E7">
            <w:pPr>
              <w:pStyle w:val="aff3"/>
              <w:snapToGrid w:val="0"/>
              <w:spacing w:after="0"/>
              <w:jc w:val="center"/>
              <w:rPr>
                <w:rFonts w:ascii="Times New Roman" w:hAnsi="Times New Roman"/>
                <w:sz w:val="20"/>
                <w:szCs w:val="20"/>
              </w:rPr>
            </w:pPr>
            <w:r w:rsidRPr="00A941E7">
              <w:rPr>
                <w:rFonts w:ascii="Times New Roman" w:hAnsi="Times New Roman"/>
                <w:sz w:val="20"/>
                <w:szCs w:val="20"/>
              </w:rPr>
              <w:t>10</w:t>
            </w:r>
          </w:p>
        </w:tc>
      </w:tr>
      <w:tr w:rsidR="00A941E7" w:rsidRPr="00A941E7" w:rsidTr="006219E1">
        <w:tc>
          <w:tcPr>
            <w:tcW w:w="7561" w:type="dxa"/>
            <w:tcBorders>
              <w:left w:val="single" w:sz="1" w:space="0" w:color="000000"/>
              <w:bottom w:val="single" w:sz="1" w:space="0" w:color="000000"/>
            </w:tcBorders>
            <w:shd w:val="clear" w:color="auto" w:fill="auto"/>
          </w:tcPr>
          <w:p w:rsidR="00807A71" w:rsidRPr="00A941E7" w:rsidRDefault="00807A71" w:rsidP="00A941E7">
            <w:pPr>
              <w:pStyle w:val="aff3"/>
              <w:spacing w:after="0"/>
              <w:rPr>
                <w:rFonts w:ascii="Times New Roman" w:hAnsi="Times New Roman"/>
                <w:sz w:val="20"/>
                <w:szCs w:val="20"/>
              </w:rPr>
            </w:pPr>
            <w:r w:rsidRPr="00A941E7">
              <w:rPr>
                <w:rFonts w:ascii="Times New Roman" w:hAnsi="Times New Roman"/>
                <w:sz w:val="20"/>
                <w:szCs w:val="20"/>
              </w:rPr>
              <w:t>- в форме ГВЭ</w:t>
            </w:r>
          </w:p>
        </w:tc>
        <w:tc>
          <w:tcPr>
            <w:tcW w:w="2519" w:type="dxa"/>
            <w:tcBorders>
              <w:left w:val="single" w:sz="1" w:space="0" w:color="000000"/>
              <w:bottom w:val="single" w:sz="1" w:space="0" w:color="000000"/>
              <w:right w:val="single" w:sz="1" w:space="0" w:color="000000"/>
            </w:tcBorders>
            <w:shd w:val="clear" w:color="auto" w:fill="auto"/>
            <w:vAlign w:val="center"/>
          </w:tcPr>
          <w:p w:rsidR="00807A71" w:rsidRPr="00A941E7" w:rsidRDefault="00807A71" w:rsidP="00A941E7">
            <w:pPr>
              <w:pStyle w:val="aff3"/>
              <w:snapToGrid w:val="0"/>
              <w:spacing w:after="0"/>
              <w:jc w:val="center"/>
              <w:rPr>
                <w:rFonts w:ascii="Times New Roman" w:hAnsi="Times New Roman"/>
                <w:sz w:val="20"/>
                <w:szCs w:val="20"/>
              </w:rPr>
            </w:pPr>
            <w:r w:rsidRPr="00A941E7">
              <w:rPr>
                <w:rFonts w:ascii="Times New Roman" w:hAnsi="Times New Roman"/>
                <w:sz w:val="20"/>
                <w:szCs w:val="20"/>
              </w:rPr>
              <w:t>1</w:t>
            </w:r>
          </w:p>
        </w:tc>
      </w:tr>
      <w:tr w:rsidR="00A941E7" w:rsidRPr="00A941E7" w:rsidTr="006219E1">
        <w:tc>
          <w:tcPr>
            <w:tcW w:w="7561" w:type="dxa"/>
            <w:tcBorders>
              <w:left w:val="single" w:sz="1" w:space="0" w:color="000000"/>
              <w:bottom w:val="single" w:sz="1" w:space="0" w:color="000000"/>
            </w:tcBorders>
            <w:shd w:val="clear" w:color="auto" w:fill="auto"/>
          </w:tcPr>
          <w:p w:rsidR="00807A71" w:rsidRPr="00A941E7" w:rsidRDefault="00807A71" w:rsidP="00A941E7">
            <w:pPr>
              <w:pStyle w:val="aff3"/>
              <w:spacing w:after="0"/>
              <w:rPr>
                <w:rFonts w:ascii="Times New Roman" w:hAnsi="Times New Roman"/>
                <w:sz w:val="20"/>
                <w:szCs w:val="20"/>
              </w:rPr>
            </w:pPr>
            <w:r w:rsidRPr="00A941E7">
              <w:rPr>
                <w:rFonts w:ascii="Times New Roman" w:hAnsi="Times New Roman"/>
                <w:sz w:val="20"/>
                <w:szCs w:val="20"/>
              </w:rPr>
              <w:t>Количество выпускников, успешно прошедших ГИА-11 в основной период, из них:</w:t>
            </w:r>
          </w:p>
        </w:tc>
        <w:tc>
          <w:tcPr>
            <w:tcW w:w="2519" w:type="dxa"/>
            <w:tcBorders>
              <w:left w:val="single" w:sz="1" w:space="0" w:color="000000"/>
              <w:bottom w:val="single" w:sz="1" w:space="0" w:color="000000"/>
              <w:right w:val="single" w:sz="1" w:space="0" w:color="000000"/>
            </w:tcBorders>
            <w:shd w:val="clear" w:color="auto" w:fill="auto"/>
            <w:vAlign w:val="center"/>
          </w:tcPr>
          <w:p w:rsidR="00807A71" w:rsidRPr="00A941E7" w:rsidRDefault="00807A71" w:rsidP="00A941E7">
            <w:pPr>
              <w:pStyle w:val="aff3"/>
              <w:snapToGrid w:val="0"/>
              <w:spacing w:after="0"/>
              <w:jc w:val="center"/>
              <w:rPr>
                <w:rFonts w:ascii="Times New Roman" w:hAnsi="Times New Roman"/>
                <w:sz w:val="20"/>
                <w:szCs w:val="20"/>
              </w:rPr>
            </w:pPr>
            <w:r w:rsidRPr="00A941E7">
              <w:rPr>
                <w:rFonts w:ascii="Times New Roman" w:hAnsi="Times New Roman"/>
                <w:sz w:val="20"/>
                <w:szCs w:val="20"/>
              </w:rPr>
              <w:t>11</w:t>
            </w:r>
          </w:p>
        </w:tc>
      </w:tr>
      <w:tr w:rsidR="00A941E7" w:rsidRPr="00A941E7" w:rsidTr="006219E1">
        <w:tc>
          <w:tcPr>
            <w:tcW w:w="7561" w:type="dxa"/>
            <w:tcBorders>
              <w:left w:val="single" w:sz="1" w:space="0" w:color="000000"/>
              <w:bottom w:val="single" w:sz="1" w:space="0" w:color="000000"/>
            </w:tcBorders>
            <w:shd w:val="clear" w:color="auto" w:fill="auto"/>
          </w:tcPr>
          <w:p w:rsidR="00807A71" w:rsidRPr="00A941E7" w:rsidRDefault="00807A71" w:rsidP="00A941E7">
            <w:pPr>
              <w:pStyle w:val="aff3"/>
              <w:spacing w:after="0"/>
              <w:rPr>
                <w:rFonts w:ascii="Times New Roman" w:hAnsi="Times New Roman"/>
                <w:sz w:val="20"/>
                <w:szCs w:val="20"/>
              </w:rPr>
            </w:pPr>
            <w:r w:rsidRPr="00A941E7">
              <w:rPr>
                <w:rFonts w:ascii="Times New Roman" w:hAnsi="Times New Roman"/>
                <w:sz w:val="20"/>
                <w:szCs w:val="20"/>
              </w:rPr>
              <w:t>- ЕГЭ</w:t>
            </w:r>
          </w:p>
        </w:tc>
        <w:tc>
          <w:tcPr>
            <w:tcW w:w="2519" w:type="dxa"/>
            <w:tcBorders>
              <w:left w:val="single" w:sz="1" w:space="0" w:color="000000"/>
              <w:bottom w:val="single" w:sz="1" w:space="0" w:color="000000"/>
              <w:right w:val="single" w:sz="1" w:space="0" w:color="000000"/>
            </w:tcBorders>
            <w:shd w:val="clear" w:color="auto" w:fill="auto"/>
            <w:vAlign w:val="center"/>
          </w:tcPr>
          <w:p w:rsidR="00807A71" w:rsidRPr="00A941E7" w:rsidRDefault="00807A71" w:rsidP="00A941E7">
            <w:pPr>
              <w:pStyle w:val="aff3"/>
              <w:snapToGrid w:val="0"/>
              <w:spacing w:after="0"/>
              <w:jc w:val="center"/>
              <w:rPr>
                <w:rFonts w:ascii="Times New Roman" w:hAnsi="Times New Roman"/>
                <w:sz w:val="20"/>
                <w:szCs w:val="20"/>
              </w:rPr>
            </w:pPr>
            <w:r w:rsidRPr="00A941E7">
              <w:rPr>
                <w:rFonts w:ascii="Times New Roman" w:hAnsi="Times New Roman"/>
                <w:sz w:val="20"/>
                <w:szCs w:val="20"/>
              </w:rPr>
              <w:t>10</w:t>
            </w:r>
          </w:p>
        </w:tc>
      </w:tr>
      <w:tr w:rsidR="00A941E7" w:rsidRPr="00A941E7" w:rsidTr="006219E1">
        <w:tc>
          <w:tcPr>
            <w:tcW w:w="7561" w:type="dxa"/>
            <w:tcBorders>
              <w:left w:val="single" w:sz="1" w:space="0" w:color="000000"/>
              <w:bottom w:val="single" w:sz="1" w:space="0" w:color="000000"/>
            </w:tcBorders>
            <w:shd w:val="clear" w:color="auto" w:fill="auto"/>
          </w:tcPr>
          <w:p w:rsidR="00807A71" w:rsidRPr="00A941E7" w:rsidRDefault="00807A71" w:rsidP="00A941E7">
            <w:pPr>
              <w:pStyle w:val="aff3"/>
              <w:spacing w:after="0"/>
              <w:rPr>
                <w:rFonts w:ascii="Times New Roman" w:hAnsi="Times New Roman"/>
                <w:sz w:val="20"/>
                <w:szCs w:val="20"/>
              </w:rPr>
            </w:pPr>
            <w:r w:rsidRPr="00A941E7">
              <w:rPr>
                <w:rFonts w:ascii="Times New Roman" w:hAnsi="Times New Roman"/>
                <w:sz w:val="20"/>
                <w:szCs w:val="20"/>
              </w:rPr>
              <w:t>- ГВЭ</w:t>
            </w:r>
          </w:p>
        </w:tc>
        <w:tc>
          <w:tcPr>
            <w:tcW w:w="2519" w:type="dxa"/>
            <w:tcBorders>
              <w:left w:val="single" w:sz="1" w:space="0" w:color="000000"/>
              <w:bottom w:val="single" w:sz="1" w:space="0" w:color="000000"/>
              <w:right w:val="single" w:sz="1" w:space="0" w:color="000000"/>
            </w:tcBorders>
            <w:shd w:val="clear" w:color="auto" w:fill="auto"/>
            <w:vAlign w:val="center"/>
          </w:tcPr>
          <w:p w:rsidR="00807A71" w:rsidRPr="00A941E7" w:rsidRDefault="00807A71" w:rsidP="00A941E7">
            <w:pPr>
              <w:pStyle w:val="aff3"/>
              <w:snapToGrid w:val="0"/>
              <w:spacing w:after="0"/>
              <w:jc w:val="center"/>
              <w:rPr>
                <w:rFonts w:ascii="Times New Roman" w:hAnsi="Times New Roman"/>
                <w:sz w:val="20"/>
                <w:szCs w:val="20"/>
              </w:rPr>
            </w:pPr>
            <w:r w:rsidRPr="00A941E7">
              <w:rPr>
                <w:rFonts w:ascii="Times New Roman" w:hAnsi="Times New Roman"/>
                <w:sz w:val="20"/>
                <w:szCs w:val="20"/>
              </w:rPr>
              <w:t>1</w:t>
            </w:r>
          </w:p>
        </w:tc>
      </w:tr>
      <w:tr w:rsidR="00A941E7" w:rsidRPr="00A941E7" w:rsidTr="006219E1">
        <w:trPr>
          <w:trHeight w:val="640"/>
        </w:trPr>
        <w:tc>
          <w:tcPr>
            <w:tcW w:w="7561" w:type="dxa"/>
            <w:tcBorders>
              <w:left w:val="single" w:sz="1" w:space="0" w:color="000000"/>
              <w:bottom w:val="single" w:sz="1" w:space="0" w:color="000000"/>
            </w:tcBorders>
            <w:shd w:val="clear" w:color="auto" w:fill="auto"/>
          </w:tcPr>
          <w:p w:rsidR="00807A71" w:rsidRPr="00A941E7" w:rsidRDefault="00807A71" w:rsidP="00A941E7">
            <w:pPr>
              <w:pStyle w:val="aff3"/>
              <w:spacing w:after="0"/>
              <w:rPr>
                <w:rFonts w:ascii="Times New Roman" w:hAnsi="Times New Roman"/>
                <w:sz w:val="20"/>
                <w:szCs w:val="20"/>
              </w:rPr>
            </w:pPr>
            <w:r w:rsidRPr="00A941E7">
              <w:rPr>
                <w:rFonts w:ascii="Times New Roman" w:hAnsi="Times New Roman"/>
                <w:sz w:val="20"/>
                <w:szCs w:val="20"/>
              </w:rPr>
              <w:t>Количество выпускников, не прошедших ГИА-11 в основной период, из них:</w:t>
            </w:r>
          </w:p>
        </w:tc>
        <w:tc>
          <w:tcPr>
            <w:tcW w:w="2519" w:type="dxa"/>
            <w:tcBorders>
              <w:left w:val="single" w:sz="1" w:space="0" w:color="000000"/>
              <w:bottom w:val="single" w:sz="1" w:space="0" w:color="000000"/>
              <w:right w:val="single" w:sz="1" w:space="0" w:color="000000"/>
            </w:tcBorders>
            <w:shd w:val="clear" w:color="auto" w:fill="auto"/>
            <w:vAlign w:val="center"/>
          </w:tcPr>
          <w:p w:rsidR="00807A71" w:rsidRPr="00A941E7" w:rsidRDefault="00807A71" w:rsidP="00A941E7">
            <w:pPr>
              <w:pStyle w:val="aff3"/>
              <w:snapToGrid w:val="0"/>
              <w:spacing w:after="0"/>
              <w:jc w:val="center"/>
              <w:rPr>
                <w:rFonts w:ascii="Times New Roman" w:hAnsi="Times New Roman"/>
                <w:sz w:val="20"/>
                <w:szCs w:val="20"/>
              </w:rPr>
            </w:pPr>
            <w:r w:rsidRPr="00A941E7">
              <w:rPr>
                <w:rFonts w:ascii="Times New Roman" w:hAnsi="Times New Roman"/>
                <w:sz w:val="20"/>
                <w:szCs w:val="20"/>
              </w:rPr>
              <w:t>0</w:t>
            </w:r>
          </w:p>
        </w:tc>
      </w:tr>
      <w:tr w:rsidR="00A941E7" w:rsidRPr="00A941E7" w:rsidTr="006219E1">
        <w:tc>
          <w:tcPr>
            <w:tcW w:w="7561" w:type="dxa"/>
            <w:tcBorders>
              <w:left w:val="single" w:sz="1" w:space="0" w:color="000000"/>
              <w:bottom w:val="single" w:sz="1" w:space="0" w:color="000000"/>
            </w:tcBorders>
            <w:shd w:val="clear" w:color="auto" w:fill="auto"/>
          </w:tcPr>
          <w:p w:rsidR="00807A71" w:rsidRPr="00A941E7" w:rsidRDefault="00807A71" w:rsidP="00A941E7">
            <w:pPr>
              <w:pStyle w:val="aff3"/>
              <w:spacing w:after="0"/>
              <w:rPr>
                <w:rFonts w:ascii="Times New Roman" w:hAnsi="Times New Roman"/>
                <w:sz w:val="20"/>
                <w:szCs w:val="20"/>
              </w:rPr>
            </w:pPr>
            <w:r w:rsidRPr="00A941E7">
              <w:rPr>
                <w:rFonts w:ascii="Times New Roman" w:hAnsi="Times New Roman"/>
                <w:sz w:val="20"/>
                <w:szCs w:val="20"/>
              </w:rPr>
              <w:t>- ЕГЭ (указать Ф.И.О., предметы)</w:t>
            </w:r>
          </w:p>
        </w:tc>
        <w:tc>
          <w:tcPr>
            <w:tcW w:w="2519" w:type="dxa"/>
            <w:tcBorders>
              <w:left w:val="single" w:sz="1" w:space="0" w:color="000000"/>
              <w:bottom w:val="single" w:sz="1" w:space="0" w:color="000000"/>
              <w:right w:val="single" w:sz="1" w:space="0" w:color="000000"/>
            </w:tcBorders>
            <w:shd w:val="clear" w:color="auto" w:fill="auto"/>
            <w:vAlign w:val="center"/>
          </w:tcPr>
          <w:p w:rsidR="00807A71" w:rsidRPr="00A941E7" w:rsidRDefault="00807A71" w:rsidP="00A941E7">
            <w:pPr>
              <w:pStyle w:val="aff3"/>
              <w:snapToGrid w:val="0"/>
              <w:spacing w:after="0"/>
              <w:jc w:val="center"/>
              <w:rPr>
                <w:rFonts w:ascii="Times New Roman" w:hAnsi="Times New Roman"/>
                <w:sz w:val="20"/>
                <w:szCs w:val="20"/>
              </w:rPr>
            </w:pPr>
            <w:r w:rsidRPr="00A941E7">
              <w:rPr>
                <w:rFonts w:ascii="Times New Roman" w:hAnsi="Times New Roman"/>
                <w:sz w:val="20"/>
                <w:szCs w:val="20"/>
              </w:rPr>
              <w:t>0</w:t>
            </w:r>
          </w:p>
        </w:tc>
      </w:tr>
      <w:tr w:rsidR="00A941E7" w:rsidRPr="00A941E7" w:rsidTr="006219E1">
        <w:tc>
          <w:tcPr>
            <w:tcW w:w="7561" w:type="dxa"/>
            <w:tcBorders>
              <w:left w:val="single" w:sz="1" w:space="0" w:color="000000"/>
              <w:bottom w:val="single" w:sz="1" w:space="0" w:color="000000"/>
            </w:tcBorders>
            <w:shd w:val="clear" w:color="auto" w:fill="auto"/>
          </w:tcPr>
          <w:p w:rsidR="00807A71" w:rsidRPr="00A941E7" w:rsidRDefault="00807A71" w:rsidP="00A941E7">
            <w:pPr>
              <w:pStyle w:val="aff3"/>
              <w:spacing w:after="0"/>
              <w:rPr>
                <w:rFonts w:ascii="Times New Roman" w:hAnsi="Times New Roman"/>
                <w:sz w:val="20"/>
                <w:szCs w:val="20"/>
              </w:rPr>
            </w:pPr>
            <w:r w:rsidRPr="00A941E7">
              <w:rPr>
                <w:rFonts w:ascii="Times New Roman" w:hAnsi="Times New Roman"/>
                <w:sz w:val="20"/>
                <w:szCs w:val="20"/>
              </w:rPr>
              <w:t>- ГВЭ (указать Ф.И.О., предметы)</w:t>
            </w:r>
          </w:p>
        </w:tc>
        <w:tc>
          <w:tcPr>
            <w:tcW w:w="2519" w:type="dxa"/>
            <w:tcBorders>
              <w:left w:val="single" w:sz="1" w:space="0" w:color="000000"/>
              <w:bottom w:val="single" w:sz="1" w:space="0" w:color="000000"/>
              <w:right w:val="single" w:sz="1" w:space="0" w:color="000000"/>
            </w:tcBorders>
            <w:shd w:val="clear" w:color="auto" w:fill="auto"/>
            <w:vAlign w:val="center"/>
          </w:tcPr>
          <w:p w:rsidR="00807A71" w:rsidRPr="00A941E7" w:rsidRDefault="00807A71" w:rsidP="00A941E7">
            <w:pPr>
              <w:pStyle w:val="aff3"/>
              <w:snapToGrid w:val="0"/>
              <w:spacing w:after="0"/>
              <w:jc w:val="center"/>
              <w:rPr>
                <w:rFonts w:ascii="Times New Roman" w:hAnsi="Times New Roman"/>
                <w:sz w:val="20"/>
                <w:szCs w:val="20"/>
              </w:rPr>
            </w:pPr>
            <w:r w:rsidRPr="00A941E7">
              <w:rPr>
                <w:rFonts w:ascii="Times New Roman" w:hAnsi="Times New Roman"/>
                <w:sz w:val="20"/>
                <w:szCs w:val="20"/>
              </w:rPr>
              <w:t>0</w:t>
            </w:r>
          </w:p>
        </w:tc>
      </w:tr>
      <w:tr w:rsidR="00A941E7" w:rsidRPr="00A941E7" w:rsidTr="006219E1">
        <w:tc>
          <w:tcPr>
            <w:tcW w:w="7561" w:type="dxa"/>
            <w:tcBorders>
              <w:left w:val="single" w:sz="1" w:space="0" w:color="000000"/>
              <w:bottom w:val="single" w:sz="1" w:space="0" w:color="000000"/>
            </w:tcBorders>
            <w:shd w:val="clear" w:color="auto" w:fill="auto"/>
          </w:tcPr>
          <w:p w:rsidR="00807A71" w:rsidRPr="00A941E7" w:rsidRDefault="00807A71" w:rsidP="00A941E7">
            <w:pPr>
              <w:pStyle w:val="aff3"/>
              <w:spacing w:after="0"/>
              <w:rPr>
                <w:rFonts w:ascii="Times New Roman" w:hAnsi="Times New Roman"/>
                <w:sz w:val="20"/>
                <w:szCs w:val="20"/>
              </w:rPr>
            </w:pPr>
            <w:r w:rsidRPr="00A941E7">
              <w:rPr>
                <w:rFonts w:ascii="Times New Roman" w:hAnsi="Times New Roman"/>
                <w:sz w:val="20"/>
                <w:szCs w:val="20"/>
              </w:rPr>
              <w:t xml:space="preserve">Количество выданных аттестатов, всего на 01.07.2021 г.: </w:t>
            </w:r>
          </w:p>
        </w:tc>
        <w:tc>
          <w:tcPr>
            <w:tcW w:w="2519" w:type="dxa"/>
            <w:tcBorders>
              <w:left w:val="single" w:sz="1" w:space="0" w:color="000000"/>
              <w:bottom w:val="single" w:sz="1" w:space="0" w:color="000000"/>
              <w:right w:val="single" w:sz="1" w:space="0" w:color="000000"/>
            </w:tcBorders>
            <w:shd w:val="clear" w:color="auto" w:fill="auto"/>
            <w:vAlign w:val="center"/>
          </w:tcPr>
          <w:p w:rsidR="00807A71" w:rsidRPr="00A941E7" w:rsidRDefault="00807A71" w:rsidP="00A941E7">
            <w:pPr>
              <w:pStyle w:val="aff3"/>
              <w:snapToGrid w:val="0"/>
              <w:spacing w:after="0"/>
              <w:jc w:val="center"/>
              <w:rPr>
                <w:rFonts w:ascii="Times New Roman" w:hAnsi="Times New Roman"/>
                <w:sz w:val="20"/>
                <w:szCs w:val="20"/>
              </w:rPr>
            </w:pPr>
            <w:r w:rsidRPr="00A941E7">
              <w:rPr>
                <w:rFonts w:ascii="Times New Roman" w:hAnsi="Times New Roman"/>
                <w:sz w:val="20"/>
                <w:szCs w:val="20"/>
              </w:rPr>
              <w:t>11</w:t>
            </w:r>
          </w:p>
        </w:tc>
      </w:tr>
      <w:tr w:rsidR="00A941E7" w:rsidRPr="00A941E7" w:rsidTr="006219E1">
        <w:tc>
          <w:tcPr>
            <w:tcW w:w="7561" w:type="dxa"/>
            <w:tcBorders>
              <w:left w:val="single" w:sz="1" w:space="0" w:color="000000"/>
              <w:bottom w:val="single" w:sz="1" w:space="0" w:color="000000"/>
            </w:tcBorders>
            <w:shd w:val="clear" w:color="auto" w:fill="auto"/>
          </w:tcPr>
          <w:p w:rsidR="00807A71" w:rsidRPr="00A941E7" w:rsidRDefault="00807A71" w:rsidP="00A941E7">
            <w:pPr>
              <w:pStyle w:val="aff3"/>
              <w:spacing w:after="0"/>
              <w:rPr>
                <w:rFonts w:ascii="Times New Roman" w:hAnsi="Times New Roman"/>
                <w:sz w:val="20"/>
                <w:szCs w:val="20"/>
              </w:rPr>
            </w:pPr>
            <w:r w:rsidRPr="00A941E7">
              <w:rPr>
                <w:rFonts w:ascii="Times New Roman" w:hAnsi="Times New Roman"/>
                <w:sz w:val="20"/>
                <w:szCs w:val="20"/>
              </w:rPr>
              <w:t>- из них с отличием (указать Ф.И.О.)</w:t>
            </w:r>
          </w:p>
        </w:tc>
        <w:tc>
          <w:tcPr>
            <w:tcW w:w="2519" w:type="dxa"/>
            <w:tcBorders>
              <w:left w:val="single" w:sz="1" w:space="0" w:color="000000"/>
              <w:bottom w:val="single" w:sz="1" w:space="0" w:color="000000"/>
              <w:right w:val="single" w:sz="1" w:space="0" w:color="000000"/>
            </w:tcBorders>
            <w:shd w:val="clear" w:color="auto" w:fill="auto"/>
            <w:vAlign w:val="center"/>
          </w:tcPr>
          <w:p w:rsidR="00807A71" w:rsidRPr="00A941E7" w:rsidRDefault="00807A71" w:rsidP="00A941E7">
            <w:pPr>
              <w:pStyle w:val="aff3"/>
              <w:snapToGrid w:val="0"/>
              <w:spacing w:after="0"/>
              <w:jc w:val="center"/>
              <w:rPr>
                <w:rFonts w:ascii="Times New Roman" w:hAnsi="Times New Roman"/>
                <w:sz w:val="20"/>
                <w:szCs w:val="20"/>
              </w:rPr>
            </w:pPr>
            <w:r w:rsidRPr="00A941E7">
              <w:rPr>
                <w:rFonts w:ascii="Times New Roman" w:hAnsi="Times New Roman"/>
                <w:sz w:val="20"/>
                <w:szCs w:val="20"/>
              </w:rPr>
              <w:t xml:space="preserve">1 </w:t>
            </w:r>
          </w:p>
          <w:p w:rsidR="00807A71" w:rsidRPr="00A941E7" w:rsidRDefault="00807A71" w:rsidP="00A941E7">
            <w:pPr>
              <w:pStyle w:val="aff3"/>
              <w:snapToGrid w:val="0"/>
              <w:spacing w:after="0"/>
              <w:jc w:val="center"/>
              <w:rPr>
                <w:rFonts w:ascii="Times New Roman" w:hAnsi="Times New Roman"/>
                <w:sz w:val="20"/>
                <w:szCs w:val="20"/>
              </w:rPr>
            </w:pPr>
            <w:r w:rsidRPr="00A941E7">
              <w:rPr>
                <w:rFonts w:ascii="Times New Roman" w:hAnsi="Times New Roman"/>
                <w:sz w:val="20"/>
                <w:szCs w:val="20"/>
              </w:rPr>
              <w:t>(Иванова Вероника Александровна)</w:t>
            </w:r>
          </w:p>
        </w:tc>
      </w:tr>
      <w:tr w:rsidR="00A941E7" w:rsidRPr="00A941E7" w:rsidTr="006219E1">
        <w:tc>
          <w:tcPr>
            <w:tcW w:w="7561" w:type="dxa"/>
            <w:tcBorders>
              <w:left w:val="single" w:sz="1" w:space="0" w:color="000000"/>
            </w:tcBorders>
            <w:shd w:val="clear" w:color="auto" w:fill="auto"/>
          </w:tcPr>
          <w:p w:rsidR="00807A71" w:rsidRPr="00A941E7" w:rsidRDefault="00807A71" w:rsidP="00A941E7">
            <w:pPr>
              <w:pStyle w:val="aff3"/>
              <w:spacing w:after="0"/>
              <w:rPr>
                <w:rFonts w:ascii="Times New Roman" w:hAnsi="Times New Roman"/>
                <w:sz w:val="20"/>
                <w:szCs w:val="20"/>
              </w:rPr>
            </w:pPr>
            <w:r w:rsidRPr="00A941E7">
              <w:rPr>
                <w:rFonts w:ascii="Times New Roman" w:hAnsi="Times New Roman"/>
                <w:sz w:val="20"/>
                <w:szCs w:val="20"/>
              </w:rPr>
              <w:t>Количество выпускников, оставленных на сентябрьские сроки (указать Ф.И.О, предметы, причина)</w:t>
            </w:r>
          </w:p>
        </w:tc>
        <w:tc>
          <w:tcPr>
            <w:tcW w:w="2519" w:type="dxa"/>
            <w:tcBorders>
              <w:left w:val="single" w:sz="1" w:space="0" w:color="000000"/>
              <w:right w:val="single" w:sz="1" w:space="0" w:color="000000"/>
            </w:tcBorders>
            <w:shd w:val="clear" w:color="auto" w:fill="auto"/>
            <w:vAlign w:val="center"/>
          </w:tcPr>
          <w:p w:rsidR="00807A71" w:rsidRPr="00A941E7" w:rsidRDefault="00807A71" w:rsidP="00A941E7">
            <w:pPr>
              <w:pStyle w:val="aff3"/>
              <w:snapToGrid w:val="0"/>
              <w:spacing w:after="0"/>
              <w:jc w:val="center"/>
              <w:rPr>
                <w:rFonts w:ascii="Times New Roman" w:hAnsi="Times New Roman"/>
                <w:sz w:val="20"/>
                <w:szCs w:val="20"/>
              </w:rPr>
            </w:pPr>
            <w:r w:rsidRPr="00A941E7">
              <w:rPr>
                <w:rFonts w:ascii="Times New Roman" w:hAnsi="Times New Roman"/>
                <w:sz w:val="20"/>
                <w:szCs w:val="20"/>
              </w:rPr>
              <w:t>0</w:t>
            </w:r>
          </w:p>
        </w:tc>
      </w:tr>
      <w:tr w:rsidR="00A941E7" w:rsidRPr="00A941E7" w:rsidTr="006219E1">
        <w:tc>
          <w:tcPr>
            <w:tcW w:w="7561" w:type="dxa"/>
            <w:tcBorders>
              <w:left w:val="single" w:sz="1" w:space="0" w:color="000000"/>
            </w:tcBorders>
            <w:shd w:val="clear" w:color="auto" w:fill="auto"/>
          </w:tcPr>
          <w:p w:rsidR="00807A71" w:rsidRPr="00A941E7" w:rsidRDefault="00807A71" w:rsidP="00A941E7">
            <w:pPr>
              <w:pStyle w:val="aff3"/>
              <w:spacing w:after="0"/>
              <w:rPr>
                <w:rFonts w:ascii="Times New Roman" w:hAnsi="Times New Roman"/>
                <w:sz w:val="20"/>
                <w:szCs w:val="20"/>
              </w:rPr>
            </w:pPr>
          </w:p>
        </w:tc>
        <w:tc>
          <w:tcPr>
            <w:tcW w:w="2519" w:type="dxa"/>
            <w:tcBorders>
              <w:left w:val="single" w:sz="1" w:space="0" w:color="000000"/>
              <w:right w:val="single" w:sz="1" w:space="0" w:color="000000"/>
            </w:tcBorders>
            <w:shd w:val="clear" w:color="auto" w:fill="auto"/>
            <w:vAlign w:val="center"/>
          </w:tcPr>
          <w:p w:rsidR="00807A71" w:rsidRPr="00A941E7" w:rsidRDefault="00807A71" w:rsidP="00A941E7">
            <w:pPr>
              <w:pStyle w:val="aff3"/>
              <w:snapToGrid w:val="0"/>
              <w:spacing w:after="0"/>
              <w:jc w:val="center"/>
              <w:rPr>
                <w:rFonts w:ascii="Times New Roman" w:hAnsi="Times New Roman"/>
                <w:sz w:val="20"/>
                <w:szCs w:val="20"/>
              </w:rPr>
            </w:pPr>
          </w:p>
        </w:tc>
      </w:tr>
      <w:tr w:rsidR="00A941E7" w:rsidRPr="00A941E7" w:rsidTr="006219E1">
        <w:tc>
          <w:tcPr>
            <w:tcW w:w="7561" w:type="dxa"/>
            <w:tcBorders>
              <w:left w:val="single" w:sz="1" w:space="0" w:color="000000"/>
              <w:bottom w:val="single" w:sz="1" w:space="0" w:color="000000"/>
            </w:tcBorders>
            <w:shd w:val="clear" w:color="auto" w:fill="auto"/>
          </w:tcPr>
          <w:p w:rsidR="00807A71" w:rsidRPr="00A941E7" w:rsidRDefault="00807A71" w:rsidP="00A941E7">
            <w:pPr>
              <w:pStyle w:val="aff3"/>
              <w:spacing w:after="0"/>
              <w:rPr>
                <w:rFonts w:ascii="Times New Roman" w:hAnsi="Times New Roman"/>
                <w:sz w:val="20"/>
                <w:szCs w:val="20"/>
              </w:rPr>
            </w:pPr>
          </w:p>
        </w:tc>
        <w:tc>
          <w:tcPr>
            <w:tcW w:w="2519" w:type="dxa"/>
            <w:tcBorders>
              <w:left w:val="single" w:sz="1" w:space="0" w:color="000000"/>
              <w:bottom w:val="single" w:sz="1" w:space="0" w:color="000000"/>
              <w:right w:val="single" w:sz="1" w:space="0" w:color="000000"/>
            </w:tcBorders>
            <w:shd w:val="clear" w:color="auto" w:fill="auto"/>
            <w:vAlign w:val="center"/>
          </w:tcPr>
          <w:p w:rsidR="00807A71" w:rsidRPr="00A941E7" w:rsidRDefault="00807A71" w:rsidP="00A941E7">
            <w:pPr>
              <w:pStyle w:val="aff3"/>
              <w:snapToGrid w:val="0"/>
              <w:spacing w:after="0"/>
              <w:jc w:val="center"/>
              <w:rPr>
                <w:rFonts w:ascii="Times New Roman" w:hAnsi="Times New Roman"/>
                <w:sz w:val="20"/>
                <w:szCs w:val="20"/>
              </w:rPr>
            </w:pPr>
          </w:p>
        </w:tc>
      </w:tr>
    </w:tbl>
    <w:p w:rsidR="00807A71" w:rsidRPr="00A941E7" w:rsidRDefault="00807A71" w:rsidP="00A941E7">
      <w:pPr>
        <w:rPr>
          <w:b/>
        </w:rPr>
      </w:pPr>
    </w:p>
    <w:p w:rsidR="00807A71" w:rsidRPr="00A941E7" w:rsidRDefault="00807A71" w:rsidP="00A941E7">
      <w:pPr>
        <w:jc w:val="center"/>
      </w:pPr>
      <w:r w:rsidRPr="00A941E7">
        <w:t>Результаты ЕГЭ в 2020-2021 учебном году</w:t>
      </w:r>
    </w:p>
    <w:p w:rsidR="00807A71" w:rsidRPr="00A941E7" w:rsidRDefault="00807A71" w:rsidP="00A941E7">
      <w:pPr>
        <w:widowControl w:val="0"/>
        <w:autoSpaceDE w:val="0"/>
        <w:autoSpaceDN w:val="0"/>
        <w:adjustRightInd w:val="0"/>
        <w:jc w:val="center"/>
      </w:pP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75"/>
        <w:gridCol w:w="1093"/>
        <w:gridCol w:w="980"/>
        <w:gridCol w:w="688"/>
        <w:gridCol w:w="531"/>
        <w:gridCol w:w="529"/>
        <w:gridCol w:w="529"/>
        <w:gridCol w:w="529"/>
        <w:gridCol w:w="707"/>
        <w:gridCol w:w="1037"/>
        <w:gridCol w:w="946"/>
        <w:gridCol w:w="776"/>
      </w:tblGrid>
      <w:tr w:rsidR="00A941E7" w:rsidRPr="00A941E7" w:rsidTr="006219E1">
        <w:tc>
          <w:tcPr>
            <w:tcW w:w="1375" w:type="dxa"/>
          </w:tcPr>
          <w:p w:rsidR="00807A71" w:rsidRPr="00A941E7" w:rsidRDefault="00807A71" w:rsidP="00A941E7">
            <w:pPr>
              <w:widowControl w:val="0"/>
              <w:autoSpaceDE w:val="0"/>
              <w:autoSpaceDN w:val="0"/>
              <w:adjustRightInd w:val="0"/>
              <w:jc w:val="center"/>
              <w:rPr>
                <w:sz w:val="20"/>
                <w:szCs w:val="20"/>
              </w:rPr>
            </w:pPr>
            <w:r w:rsidRPr="00A941E7">
              <w:rPr>
                <w:sz w:val="20"/>
                <w:szCs w:val="20"/>
              </w:rPr>
              <w:t>Предмет</w:t>
            </w:r>
          </w:p>
        </w:tc>
        <w:tc>
          <w:tcPr>
            <w:tcW w:w="1093" w:type="dxa"/>
          </w:tcPr>
          <w:p w:rsidR="00807A71" w:rsidRPr="00A941E7" w:rsidRDefault="00807A71" w:rsidP="00A941E7">
            <w:pPr>
              <w:widowControl w:val="0"/>
              <w:autoSpaceDE w:val="0"/>
              <w:autoSpaceDN w:val="0"/>
              <w:adjustRightInd w:val="0"/>
              <w:jc w:val="center"/>
              <w:rPr>
                <w:sz w:val="20"/>
                <w:szCs w:val="20"/>
              </w:rPr>
            </w:pPr>
            <w:r w:rsidRPr="00A941E7">
              <w:rPr>
                <w:sz w:val="20"/>
                <w:szCs w:val="20"/>
              </w:rPr>
              <w:t>Учитель</w:t>
            </w:r>
          </w:p>
        </w:tc>
        <w:tc>
          <w:tcPr>
            <w:tcW w:w="980" w:type="dxa"/>
          </w:tcPr>
          <w:p w:rsidR="00807A71" w:rsidRPr="00A941E7" w:rsidRDefault="00807A71" w:rsidP="00A941E7">
            <w:pPr>
              <w:widowControl w:val="0"/>
              <w:autoSpaceDE w:val="0"/>
              <w:autoSpaceDN w:val="0"/>
              <w:adjustRightInd w:val="0"/>
              <w:jc w:val="center"/>
              <w:rPr>
                <w:sz w:val="20"/>
                <w:szCs w:val="20"/>
              </w:rPr>
            </w:pPr>
            <w:r w:rsidRPr="00A941E7">
              <w:rPr>
                <w:sz w:val="20"/>
                <w:szCs w:val="20"/>
              </w:rPr>
              <w:t>Дата</w:t>
            </w:r>
          </w:p>
        </w:tc>
        <w:tc>
          <w:tcPr>
            <w:tcW w:w="688" w:type="dxa"/>
          </w:tcPr>
          <w:p w:rsidR="00807A71" w:rsidRPr="00A941E7" w:rsidRDefault="00807A71" w:rsidP="00A941E7">
            <w:pPr>
              <w:widowControl w:val="0"/>
              <w:autoSpaceDE w:val="0"/>
              <w:autoSpaceDN w:val="0"/>
              <w:adjustRightInd w:val="0"/>
              <w:jc w:val="center"/>
              <w:rPr>
                <w:sz w:val="20"/>
                <w:szCs w:val="20"/>
              </w:rPr>
            </w:pPr>
            <w:r w:rsidRPr="00A941E7">
              <w:rPr>
                <w:sz w:val="20"/>
                <w:szCs w:val="20"/>
              </w:rPr>
              <w:t>Кол-во уч-ся</w:t>
            </w:r>
          </w:p>
        </w:tc>
        <w:tc>
          <w:tcPr>
            <w:tcW w:w="531" w:type="dxa"/>
          </w:tcPr>
          <w:p w:rsidR="00807A71" w:rsidRPr="00A941E7" w:rsidRDefault="00807A71" w:rsidP="00A941E7">
            <w:pPr>
              <w:widowControl w:val="0"/>
              <w:autoSpaceDE w:val="0"/>
              <w:autoSpaceDN w:val="0"/>
              <w:adjustRightInd w:val="0"/>
              <w:jc w:val="center"/>
              <w:rPr>
                <w:sz w:val="20"/>
                <w:szCs w:val="20"/>
              </w:rPr>
            </w:pPr>
            <w:r w:rsidRPr="00A941E7">
              <w:rPr>
                <w:sz w:val="20"/>
                <w:szCs w:val="20"/>
              </w:rPr>
              <w:t>«5»</w:t>
            </w:r>
          </w:p>
        </w:tc>
        <w:tc>
          <w:tcPr>
            <w:tcW w:w="529" w:type="dxa"/>
          </w:tcPr>
          <w:p w:rsidR="00807A71" w:rsidRPr="00A941E7" w:rsidRDefault="00807A71" w:rsidP="00A941E7">
            <w:pPr>
              <w:widowControl w:val="0"/>
              <w:autoSpaceDE w:val="0"/>
              <w:autoSpaceDN w:val="0"/>
              <w:adjustRightInd w:val="0"/>
              <w:jc w:val="center"/>
              <w:rPr>
                <w:sz w:val="20"/>
                <w:szCs w:val="20"/>
              </w:rPr>
            </w:pPr>
            <w:r w:rsidRPr="00A941E7">
              <w:rPr>
                <w:sz w:val="20"/>
                <w:szCs w:val="20"/>
              </w:rPr>
              <w:t>«4»</w:t>
            </w:r>
          </w:p>
        </w:tc>
        <w:tc>
          <w:tcPr>
            <w:tcW w:w="529" w:type="dxa"/>
          </w:tcPr>
          <w:p w:rsidR="00807A71" w:rsidRPr="00A941E7" w:rsidRDefault="00807A71" w:rsidP="00A941E7">
            <w:pPr>
              <w:widowControl w:val="0"/>
              <w:autoSpaceDE w:val="0"/>
              <w:autoSpaceDN w:val="0"/>
              <w:adjustRightInd w:val="0"/>
              <w:jc w:val="center"/>
              <w:rPr>
                <w:sz w:val="20"/>
                <w:szCs w:val="20"/>
              </w:rPr>
            </w:pPr>
            <w:r w:rsidRPr="00A941E7">
              <w:rPr>
                <w:sz w:val="20"/>
                <w:szCs w:val="20"/>
              </w:rPr>
              <w:t>«3»</w:t>
            </w:r>
          </w:p>
        </w:tc>
        <w:tc>
          <w:tcPr>
            <w:tcW w:w="529" w:type="dxa"/>
          </w:tcPr>
          <w:p w:rsidR="00807A71" w:rsidRPr="00A941E7" w:rsidRDefault="00807A71" w:rsidP="00A941E7">
            <w:pPr>
              <w:widowControl w:val="0"/>
              <w:autoSpaceDE w:val="0"/>
              <w:autoSpaceDN w:val="0"/>
              <w:adjustRightInd w:val="0"/>
              <w:jc w:val="center"/>
              <w:rPr>
                <w:sz w:val="20"/>
                <w:szCs w:val="20"/>
              </w:rPr>
            </w:pPr>
            <w:r w:rsidRPr="00A941E7">
              <w:rPr>
                <w:sz w:val="20"/>
                <w:szCs w:val="20"/>
              </w:rPr>
              <w:t>«2»</w:t>
            </w:r>
          </w:p>
        </w:tc>
        <w:tc>
          <w:tcPr>
            <w:tcW w:w="707" w:type="dxa"/>
          </w:tcPr>
          <w:p w:rsidR="00807A71" w:rsidRPr="00A941E7" w:rsidRDefault="00807A71" w:rsidP="00A941E7">
            <w:pPr>
              <w:widowControl w:val="0"/>
              <w:autoSpaceDE w:val="0"/>
              <w:autoSpaceDN w:val="0"/>
              <w:adjustRightInd w:val="0"/>
              <w:jc w:val="center"/>
              <w:rPr>
                <w:sz w:val="20"/>
                <w:szCs w:val="20"/>
              </w:rPr>
            </w:pPr>
            <w:r w:rsidRPr="00A941E7">
              <w:rPr>
                <w:sz w:val="20"/>
                <w:szCs w:val="20"/>
              </w:rPr>
              <w:t>Средний балл</w:t>
            </w:r>
          </w:p>
        </w:tc>
        <w:tc>
          <w:tcPr>
            <w:tcW w:w="1037" w:type="dxa"/>
          </w:tcPr>
          <w:p w:rsidR="00807A71" w:rsidRPr="00A941E7" w:rsidRDefault="00807A71" w:rsidP="00A941E7">
            <w:pPr>
              <w:widowControl w:val="0"/>
              <w:autoSpaceDE w:val="0"/>
              <w:autoSpaceDN w:val="0"/>
              <w:adjustRightInd w:val="0"/>
              <w:jc w:val="center"/>
              <w:rPr>
                <w:sz w:val="20"/>
                <w:szCs w:val="20"/>
              </w:rPr>
            </w:pPr>
            <w:r w:rsidRPr="00A941E7">
              <w:rPr>
                <w:sz w:val="20"/>
                <w:szCs w:val="20"/>
              </w:rPr>
              <w:t>Средняя оценка</w:t>
            </w:r>
          </w:p>
        </w:tc>
        <w:tc>
          <w:tcPr>
            <w:tcW w:w="946" w:type="dxa"/>
          </w:tcPr>
          <w:p w:rsidR="00807A71" w:rsidRPr="00A941E7" w:rsidRDefault="00807A71" w:rsidP="00A941E7">
            <w:pPr>
              <w:widowControl w:val="0"/>
              <w:autoSpaceDE w:val="0"/>
              <w:autoSpaceDN w:val="0"/>
              <w:adjustRightInd w:val="0"/>
              <w:jc w:val="center"/>
              <w:rPr>
                <w:sz w:val="20"/>
                <w:szCs w:val="20"/>
              </w:rPr>
            </w:pPr>
            <w:r w:rsidRPr="00A941E7">
              <w:rPr>
                <w:sz w:val="20"/>
                <w:szCs w:val="20"/>
              </w:rPr>
              <w:t>Успеваемость %</w:t>
            </w:r>
          </w:p>
        </w:tc>
        <w:tc>
          <w:tcPr>
            <w:tcW w:w="776" w:type="dxa"/>
          </w:tcPr>
          <w:p w:rsidR="00807A71" w:rsidRPr="00A941E7" w:rsidRDefault="00807A71" w:rsidP="00A941E7">
            <w:pPr>
              <w:widowControl w:val="0"/>
              <w:autoSpaceDE w:val="0"/>
              <w:autoSpaceDN w:val="0"/>
              <w:adjustRightInd w:val="0"/>
              <w:jc w:val="center"/>
              <w:rPr>
                <w:sz w:val="20"/>
                <w:szCs w:val="20"/>
              </w:rPr>
            </w:pPr>
            <w:r w:rsidRPr="00A941E7">
              <w:rPr>
                <w:sz w:val="20"/>
                <w:szCs w:val="20"/>
              </w:rPr>
              <w:t>Качество %</w:t>
            </w:r>
          </w:p>
        </w:tc>
      </w:tr>
      <w:tr w:rsidR="00A941E7" w:rsidRPr="00A941E7" w:rsidTr="006219E1">
        <w:tc>
          <w:tcPr>
            <w:tcW w:w="1375" w:type="dxa"/>
          </w:tcPr>
          <w:p w:rsidR="00807A71" w:rsidRPr="00A941E7" w:rsidRDefault="00807A71" w:rsidP="00A941E7">
            <w:pPr>
              <w:widowControl w:val="0"/>
              <w:autoSpaceDE w:val="0"/>
              <w:autoSpaceDN w:val="0"/>
              <w:adjustRightInd w:val="0"/>
              <w:jc w:val="center"/>
              <w:rPr>
                <w:sz w:val="20"/>
                <w:szCs w:val="20"/>
              </w:rPr>
            </w:pPr>
            <w:r w:rsidRPr="00A941E7">
              <w:rPr>
                <w:sz w:val="20"/>
                <w:szCs w:val="20"/>
              </w:rPr>
              <w:t>Математика базовая</w:t>
            </w:r>
          </w:p>
        </w:tc>
        <w:tc>
          <w:tcPr>
            <w:tcW w:w="1093" w:type="dxa"/>
          </w:tcPr>
          <w:p w:rsidR="00807A71" w:rsidRPr="00A941E7" w:rsidRDefault="00807A71" w:rsidP="00A941E7">
            <w:pPr>
              <w:widowControl w:val="0"/>
              <w:autoSpaceDE w:val="0"/>
              <w:autoSpaceDN w:val="0"/>
              <w:adjustRightInd w:val="0"/>
              <w:rPr>
                <w:sz w:val="19"/>
                <w:szCs w:val="19"/>
              </w:rPr>
            </w:pPr>
          </w:p>
        </w:tc>
        <w:tc>
          <w:tcPr>
            <w:tcW w:w="980" w:type="dxa"/>
          </w:tcPr>
          <w:p w:rsidR="00807A71" w:rsidRPr="00A941E7" w:rsidRDefault="00807A71" w:rsidP="00A941E7">
            <w:pPr>
              <w:widowControl w:val="0"/>
              <w:autoSpaceDE w:val="0"/>
              <w:autoSpaceDN w:val="0"/>
              <w:adjustRightInd w:val="0"/>
              <w:rPr>
                <w:sz w:val="20"/>
                <w:szCs w:val="20"/>
              </w:rPr>
            </w:pPr>
          </w:p>
        </w:tc>
        <w:tc>
          <w:tcPr>
            <w:tcW w:w="688" w:type="dxa"/>
          </w:tcPr>
          <w:p w:rsidR="00807A71" w:rsidRPr="00A941E7" w:rsidRDefault="00807A71" w:rsidP="00A941E7">
            <w:pPr>
              <w:widowControl w:val="0"/>
              <w:autoSpaceDE w:val="0"/>
              <w:autoSpaceDN w:val="0"/>
              <w:adjustRightInd w:val="0"/>
              <w:jc w:val="center"/>
              <w:rPr>
                <w:sz w:val="20"/>
                <w:szCs w:val="20"/>
              </w:rPr>
            </w:pPr>
          </w:p>
        </w:tc>
        <w:tc>
          <w:tcPr>
            <w:tcW w:w="531" w:type="dxa"/>
          </w:tcPr>
          <w:p w:rsidR="00807A71" w:rsidRPr="00A941E7" w:rsidRDefault="00807A71" w:rsidP="00A941E7">
            <w:pPr>
              <w:widowControl w:val="0"/>
              <w:autoSpaceDE w:val="0"/>
              <w:autoSpaceDN w:val="0"/>
              <w:adjustRightInd w:val="0"/>
              <w:jc w:val="center"/>
              <w:rPr>
                <w:sz w:val="20"/>
                <w:szCs w:val="20"/>
              </w:rPr>
            </w:pPr>
          </w:p>
        </w:tc>
        <w:tc>
          <w:tcPr>
            <w:tcW w:w="529" w:type="dxa"/>
          </w:tcPr>
          <w:p w:rsidR="00807A71" w:rsidRPr="00A941E7" w:rsidRDefault="00807A71" w:rsidP="00A941E7">
            <w:pPr>
              <w:widowControl w:val="0"/>
              <w:autoSpaceDE w:val="0"/>
              <w:autoSpaceDN w:val="0"/>
              <w:adjustRightInd w:val="0"/>
              <w:jc w:val="center"/>
              <w:rPr>
                <w:sz w:val="20"/>
                <w:szCs w:val="20"/>
              </w:rPr>
            </w:pPr>
          </w:p>
        </w:tc>
        <w:tc>
          <w:tcPr>
            <w:tcW w:w="529" w:type="dxa"/>
          </w:tcPr>
          <w:p w:rsidR="00807A71" w:rsidRPr="00A941E7" w:rsidRDefault="00807A71" w:rsidP="00A941E7">
            <w:pPr>
              <w:widowControl w:val="0"/>
              <w:autoSpaceDE w:val="0"/>
              <w:autoSpaceDN w:val="0"/>
              <w:adjustRightInd w:val="0"/>
              <w:jc w:val="center"/>
              <w:rPr>
                <w:sz w:val="20"/>
                <w:szCs w:val="20"/>
              </w:rPr>
            </w:pPr>
          </w:p>
        </w:tc>
        <w:tc>
          <w:tcPr>
            <w:tcW w:w="529" w:type="dxa"/>
          </w:tcPr>
          <w:p w:rsidR="00807A71" w:rsidRPr="00A941E7" w:rsidRDefault="00807A71" w:rsidP="00A941E7">
            <w:pPr>
              <w:widowControl w:val="0"/>
              <w:autoSpaceDE w:val="0"/>
              <w:autoSpaceDN w:val="0"/>
              <w:adjustRightInd w:val="0"/>
              <w:jc w:val="center"/>
              <w:rPr>
                <w:sz w:val="20"/>
                <w:szCs w:val="20"/>
              </w:rPr>
            </w:pPr>
          </w:p>
        </w:tc>
        <w:tc>
          <w:tcPr>
            <w:tcW w:w="707" w:type="dxa"/>
          </w:tcPr>
          <w:p w:rsidR="00807A71" w:rsidRPr="00A941E7" w:rsidRDefault="00807A71" w:rsidP="00A941E7">
            <w:pPr>
              <w:widowControl w:val="0"/>
              <w:autoSpaceDE w:val="0"/>
              <w:autoSpaceDN w:val="0"/>
              <w:adjustRightInd w:val="0"/>
              <w:jc w:val="center"/>
              <w:rPr>
                <w:sz w:val="20"/>
                <w:szCs w:val="20"/>
              </w:rPr>
            </w:pPr>
          </w:p>
        </w:tc>
        <w:tc>
          <w:tcPr>
            <w:tcW w:w="1037" w:type="dxa"/>
          </w:tcPr>
          <w:p w:rsidR="00807A71" w:rsidRPr="00A941E7" w:rsidRDefault="00807A71" w:rsidP="00A941E7">
            <w:pPr>
              <w:widowControl w:val="0"/>
              <w:autoSpaceDE w:val="0"/>
              <w:autoSpaceDN w:val="0"/>
              <w:adjustRightInd w:val="0"/>
              <w:jc w:val="center"/>
              <w:rPr>
                <w:sz w:val="20"/>
                <w:szCs w:val="20"/>
              </w:rPr>
            </w:pPr>
          </w:p>
        </w:tc>
        <w:tc>
          <w:tcPr>
            <w:tcW w:w="946" w:type="dxa"/>
          </w:tcPr>
          <w:p w:rsidR="00807A71" w:rsidRPr="00A941E7" w:rsidRDefault="00807A71" w:rsidP="00A941E7">
            <w:pPr>
              <w:widowControl w:val="0"/>
              <w:autoSpaceDE w:val="0"/>
              <w:autoSpaceDN w:val="0"/>
              <w:adjustRightInd w:val="0"/>
              <w:jc w:val="center"/>
              <w:rPr>
                <w:sz w:val="20"/>
                <w:szCs w:val="20"/>
              </w:rPr>
            </w:pPr>
          </w:p>
        </w:tc>
        <w:tc>
          <w:tcPr>
            <w:tcW w:w="776" w:type="dxa"/>
          </w:tcPr>
          <w:p w:rsidR="00807A71" w:rsidRPr="00A941E7" w:rsidRDefault="00807A71" w:rsidP="00A941E7">
            <w:pPr>
              <w:widowControl w:val="0"/>
              <w:autoSpaceDE w:val="0"/>
              <w:autoSpaceDN w:val="0"/>
              <w:adjustRightInd w:val="0"/>
              <w:jc w:val="center"/>
              <w:rPr>
                <w:sz w:val="20"/>
                <w:szCs w:val="20"/>
              </w:rPr>
            </w:pPr>
          </w:p>
        </w:tc>
      </w:tr>
    </w:tbl>
    <w:p w:rsidR="00807A71" w:rsidRPr="00A941E7" w:rsidRDefault="00807A71" w:rsidP="00A941E7">
      <w:pPr>
        <w:widowControl w:val="0"/>
        <w:autoSpaceDE w:val="0"/>
        <w:autoSpaceDN w:val="0"/>
        <w:adjustRightInd w:val="0"/>
        <w:rPr>
          <w:sz w:val="20"/>
          <w:szCs w:val="20"/>
        </w:rPr>
      </w:pPr>
    </w:p>
    <w:p w:rsidR="00807A71" w:rsidRPr="00A941E7" w:rsidRDefault="00807A71" w:rsidP="00A941E7"/>
    <w:p w:rsidR="00807A71" w:rsidRPr="00A941E7" w:rsidRDefault="00807A71" w:rsidP="00A941E7">
      <w:r w:rsidRPr="00A941E7">
        <w:t>Русский язык ГВЭ-11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3"/>
        <w:gridCol w:w="3136"/>
        <w:gridCol w:w="3096"/>
      </w:tblGrid>
      <w:tr w:rsidR="00A941E7" w:rsidRPr="00A941E7" w:rsidTr="006219E1">
        <w:tc>
          <w:tcPr>
            <w:tcW w:w="3568" w:type="dxa"/>
            <w:shd w:val="clear" w:color="auto" w:fill="auto"/>
          </w:tcPr>
          <w:p w:rsidR="00807A71" w:rsidRPr="00A941E7" w:rsidRDefault="00807A71" w:rsidP="00A941E7">
            <w:pPr>
              <w:rPr>
                <w:rFonts w:eastAsia="Times New Roman"/>
              </w:rPr>
            </w:pPr>
            <w:r w:rsidRPr="00A941E7">
              <w:rPr>
                <w:rFonts w:eastAsia="Times New Roman"/>
              </w:rPr>
              <w:t>Учитель</w:t>
            </w:r>
          </w:p>
        </w:tc>
        <w:tc>
          <w:tcPr>
            <w:tcW w:w="3568" w:type="dxa"/>
            <w:shd w:val="clear" w:color="auto" w:fill="auto"/>
          </w:tcPr>
          <w:p w:rsidR="00807A71" w:rsidRPr="00A941E7" w:rsidRDefault="00807A71" w:rsidP="00A941E7">
            <w:pPr>
              <w:rPr>
                <w:rFonts w:eastAsia="Times New Roman"/>
              </w:rPr>
            </w:pPr>
            <w:r w:rsidRPr="00A941E7">
              <w:rPr>
                <w:rFonts w:eastAsia="Times New Roman"/>
              </w:rPr>
              <w:t>Количество участников</w:t>
            </w:r>
          </w:p>
        </w:tc>
        <w:tc>
          <w:tcPr>
            <w:tcW w:w="3568" w:type="dxa"/>
            <w:shd w:val="clear" w:color="auto" w:fill="auto"/>
          </w:tcPr>
          <w:p w:rsidR="00807A71" w:rsidRPr="00A941E7" w:rsidRDefault="00807A71" w:rsidP="00A941E7">
            <w:pPr>
              <w:rPr>
                <w:rFonts w:eastAsia="Times New Roman"/>
              </w:rPr>
            </w:pPr>
            <w:r w:rsidRPr="00A941E7">
              <w:rPr>
                <w:rFonts w:eastAsia="Times New Roman"/>
              </w:rPr>
              <w:t>Результат</w:t>
            </w:r>
          </w:p>
        </w:tc>
      </w:tr>
      <w:tr w:rsidR="00A941E7" w:rsidRPr="00A941E7" w:rsidTr="006219E1">
        <w:tc>
          <w:tcPr>
            <w:tcW w:w="3568" w:type="dxa"/>
            <w:shd w:val="clear" w:color="auto" w:fill="auto"/>
          </w:tcPr>
          <w:p w:rsidR="00807A71" w:rsidRPr="00A941E7" w:rsidRDefault="00807A71" w:rsidP="00A941E7">
            <w:pPr>
              <w:rPr>
                <w:rFonts w:eastAsia="Times New Roman"/>
              </w:rPr>
            </w:pPr>
            <w:r w:rsidRPr="00A941E7">
              <w:rPr>
                <w:rFonts w:eastAsia="Times New Roman"/>
              </w:rPr>
              <w:t>Исеметова И.Х.</w:t>
            </w:r>
          </w:p>
        </w:tc>
        <w:tc>
          <w:tcPr>
            <w:tcW w:w="3568" w:type="dxa"/>
            <w:shd w:val="clear" w:color="auto" w:fill="auto"/>
          </w:tcPr>
          <w:p w:rsidR="00807A71" w:rsidRPr="00A941E7" w:rsidRDefault="00807A71" w:rsidP="00A941E7">
            <w:pPr>
              <w:rPr>
                <w:rFonts w:eastAsia="Times New Roman"/>
              </w:rPr>
            </w:pPr>
            <w:r w:rsidRPr="00A941E7">
              <w:rPr>
                <w:rFonts w:eastAsia="Times New Roman"/>
              </w:rPr>
              <w:t>1</w:t>
            </w:r>
          </w:p>
        </w:tc>
        <w:tc>
          <w:tcPr>
            <w:tcW w:w="3568" w:type="dxa"/>
            <w:shd w:val="clear" w:color="auto" w:fill="auto"/>
          </w:tcPr>
          <w:p w:rsidR="00807A71" w:rsidRPr="00A941E7" w:rsidRDefault="00807A71" w:rsidP="00A941E7">
            <w:pPr>
              <w:rPr>
                <w:rFonts w:eastAsia="Times New Roman"/>
              </w:rPr>
            </w:pPr>
            <w:r w:rsidRPr="00A941E7">
              <w:rPr>
                <w:rFonts w:eastAsia="Times New Roman"/>
              </w:rPr>
              <w:t>«3»</w:t>
            </w:r>
          </w:p>
        </w:tc>
      </w:tr>
    </w:tbl>
    <w:p w:rsidR="00807A71" w:rsidRPr="00A941E7" w:rsidRDefault="00807A71" w:rsidP="00A941E7"/>
    <w:p w:rsidR="00807A71" w:rsidRPr="00A941E7" w:rsidRDefault="00807A71" w:rsidP="00A941E7">
      <w:r w:rsidRPr="00A941E7">
        <w:t>Математика ГВЭ-11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5"/>
        <w:gridCol w:w="3140"/>
        <w:gridCol w:w="3100"/>
      </w:tblGrid>
      <w:tr w:rsidR="00A941E7" w:rsidRPr="00A941E7" w:rsidTr="006219E1">
        <w:tc>
          <w:tcPr>
            <w:tcW w:w="3568" w:type="dxa"/>
            <w:shd w:val="clear" w:color="auto" w:fill="auto"/>
          </w:tcPr>
          <w:p w:rsidR="00807A71" w:rsidRPr="00A941E7" w:rsidRDefault="00807A71" w:rsidP="00A941E7">
            <w:pPr>
              <w:rPr>
                <w:rFonts w:eastAsia="Times New Roman"/>
              </w:rPr>
            </w:pPr>
            <w:r w:rsidRPr="00A941E7">
              <w:rPr>
                <w:rFonts w:eastAsia="Times New Roman"/>
              </w:rPr>
              <w:t>Учитель</w:t>
            </w:r>
          </w:p>
        </w:tc>
        <w:tc>
          <w:tcPr>
            <w:tcW w:w="3568" w:type="dxa"/>
            <w:shd w:val="clear" w:color="auto" w:fill="auto"/>
          </w:tcPr>
          <w:p w:rsidR="00807A71" w:rsidRPr="00A941E7" w:rsidRDefault="00807A71" w:rsidP="00A941E7">
            <w:pPr>
              <w:rPr>
                <w:rFonts w:eastAsia="Times New Roman"/>
              </w:rPr>
            </w:pPr>
            <w:r w:rsidRPr="00A941E7">
              <w:rPr>
                <w:rFonts w:eastAsia="Times New Roman"/>
              </w:rPr>
              <w:t>Количество участников</w:t>
            </w:r>
          </w:p>
        </w:tc>
        <w:tc>
          <w:tcPr>
            <w:tcW w:w="3568" w:type="dxa"/>
            <w:shd w:val="clear" w:color="auto" w:fill="auto"/>
          </w:tcPr>
          <w:p w:rsidR="00807A71" w:rsidRPr="00A941E7" w:rsidRDefault="00807A71" w:rsidP="00A941E7">
            <w:pPr>
              <w:rPr>
                <w:rFonts w:eastAsia="Times New Roman"/>
              </w:rPr>
            </w:pPr>
            <w:r w:rsidRPr="00A941E7">
              <w:rPr>
                <w:rFonts w:eastAsia="Times New Roman"/>
              </w:rPr>
              <w:t>Результат</w:t>
            </w:r>
          </w:p>
        </w:tc>
      </w:tr>
      <w:tr w:rsidR="00A941E7" w:rsidRPr="00A941E7" w:rsidTr="006219E1">
        <w:tc>
          <w:tcPr>
            <w:tcW w:w="3568" w:type="dxa"/>
            <w:shd w:val="clear" w:color="auto" w:fill="auto"/>
          </w:tcPr>
          <w:p w:rsidR="00807A71" w:rsidRPr="00A941E7" w:rsidRDefault="00807A71" w:rsidP="00A941E7">
            <w:pPr>
              <w:rPr>
                <w:rFonts w:eastAsia="Times New Roman"/>
              </w:rPr>
            </w:pPr>
            <w:r w:rsidRPr="00A941E7">
              <w:rPr>
                <w:rFonts w:eastAsia="Times New Roman"/>
              </w:rPr>
              <w:t>Глушкова Л.А.</w:t>
            </w:r>
          </w:p>
        </w:tc>
        <w:tc>
          <w:tcPr>
            <w:tcW w:w="3568" w:type="dxa"/>
            <w:shd w:val="clear" w:color="auto" w:fill="auto"/>
          </w:tcPr>
          <w:p w:rsidR="00807A71" w:rsidRPr="00A941E7" w:rsidRDefault="00807A71" w:rsidP="00A941E7">
            <w:pPr>
              <w:rPr>
                <w:rFonts w:eastAsia="Times New Roman"/>
              </w:rPr>
            </w:pPr>
            <w:r w:rsidRPr="00A941E7">
              <w:rPr>
                <w:rFonts w:eastAsia="Times New Roman"/>
              </w:rPr>
              <w:t>1</w:t>
            </w:r>
          </w:p>
        </w:tc>
        <w:tc>
          <w:tcPr>
            <w:tcW w:w="3568" w:type="dxa"/>
            <w:shd w:val="clear" w:color="auto" w:fill="auto"/>
          </w:tcPr>
          <w:p w:rsidR="00807A71" w:rsidRPr="00A941E7" w:rsidRDefault="00807A71" w:rsidP="00A941E7">
            <w:pPr>
              <w:rPr>
                <w:rFonts w:eastAsia="Times New Roman"/>
              </w:rPr>
            </w:pPr>
            <w:r w:rsidRPr="00A941E7">
              <w:rPr>
                <w:rFonts w:eastAsia="Times New Roman"/>
              </w:rPr>
              <w:t>«3»</w:t>
            </w:r>
          </w:p>
        </w:tc>
      </w:tr>
    </w:tbl>
    <w:p w:rsidR="00807A71" w:rsidRPr="00A941E7" w:rsidRDefault="00807A71" w:rsidP="00A941E7">
      <w:r w:rsidRPr="00A941E7">
        <w:t>Русский язык ГИА-11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9"/>
        <w:gridCol w:w="1418"/>
        <w:gridCol w:w="1143"/>
        <w:gridCol w:w="1113"/>
        <w:gridCol w:w="1113"/>
        <w:gridCol w:w="1113"/>
        <w:gridCol w:w="2116"/>
      </w:tblGrid>
      <w:tr w:rsidR="00A941E7" w:rsidRPr="00A941E7" w:rsidTr="006219E1">
        <w:tc>
          <w:tcPr>
            <w:tcW w:w="1336" w:type="dxa"/>
            <w:shd w:val="clear" w:color="auto" w:fill="auto"/>
          </w:tcPr>
          <w:p w:rsidR="00807A71" w:rsidRPr="00A941E7" w:rsidRDefault="00807A71" w:rsidP="00A941E7">
            <w:pPr>
              <w:jc w:val="center"/>
              <w:rPr>
                <w:rFonts w:eastAsia="Times New Roman"/>
              </w:rPr>
            </w:pPr>
            <w:r w:rsidRPr="00A941E7">
              <w:rPr>
                <w:rFonts w:eastAsia="Times New Roman"/>
              </w:rPr>
              <w:t>Учитель</w:t>
            </w:r>
          </w:p>
        </w:tc>
        <w:tc>
          <w:tcPr>
            <w:tcW w:w="1418" w:type="dxa"/>
            <w:shd w:val="clear" w:color="auto" w:fill="auto"/>
          </w:tcPr>
          <w:p w:rsidR="00807A71" w:rsidRPr="00A941E7" w:rsidRDefault="00807A71" w:rsidP="00A941E7">
            <w:pPr>
              <w:jc w:val="center"/>
              <w:rPr>
                <w:rFonts w:eastAsia="Times New Roman"/>
              </w:rPr>
            </w:pPr>
            <w:r w:rsidRPr="00A941E7">
              <w:rPr>
                <w:rFonts w:eastAsia="Times New Roman"/>
              </w:rPr>
              <w:t>Количество участников</w:t>
            </w:r>
          </w:p>
        </w:tc>
        <w:tc>
          <w:tcPr>
            <w:tcW w:w="7950" w:type="dxa"/>
            <w:gridSpan w:val="5"/>
            <w:shd w:val="clear" w:color="auto" w:fill="auto"/>
          </w:tcPr>
          <w:p w:rsidR="00807A71" w:rsidRPr="00A941E7" w:rsidRDefault="00807A71" w:rsidP="00A941E7">
            <w:pPr>
              <w:jc w:val="center"/>
              <w:rPr>
                <w:rFonts w:eastAsia="Times New Roman"/>
              </w:rPr>
            </w:pPr>
            <w:r w:rsidRPr="00A941E7">
              <w:rPr>
                <w:rFonts w:eastAsia="Times New Roman"/>
              </w:rPr>
              <w:t>Результат (баллы)</w:t>
            </w:r>
          </w:p>
        </w:tc>
      </w:tr>
      <w:tr w:rsidR="00A941E7" w:rsidRPr="00A941E7" w:rsidTr="006219E1">
        <w:tc>
          <w:tcPr>
            <w:tcW w:w="1336" w:type="dxa"/>
            <w:shd w:val="clear" w:color="auto" w:fill="auto"/>
          </w:tcPr>
          <w:p w:rsidR="00807A71" w:rsidRPr="00A941E7" w:rsidRDefault="00807A71" w:rsidP="00A941E7">
            <w:pPr>
              <w:rPr>
                <w:rFonts w:eastAsia="Times New Roman"/>
              </w:rPr>
            </w:pPr>
            <w:r w:rsidRPr="00A941E7">
              <w:rPr>
                <w:rFonts w:eastAsia="Times New Roman"/>
              </w:rPr>
              <w:t>Исеметова И.Х.</w:t>
            </w:r>
          </w:p>
        </w:tc>
        <w:tc>
          <w:tcPr>
            <w:tcW w:w="1418" w:type="dxa"/>
            <w:shd w:val="clear" w:color="auto" w:fill="auto"/>
          </w:tcPr>
          <w:p w:rsidR="00807A71" w:rsidRPr="00A941E7" w:rsidRDefault="00807A71" w:rsidP="00A941E7">
            <w:pPr>
              <w:rPr>
                <w:rFonts w:eastAsia="Times New Roman"/>
              </w:rPr>
            </w:pPr>
            <w:r w:rsidRPr="00A941E7">
              <w:rPr>
                <w:rFonts w:eastAsia="Times New Roman"/>
              </w:rPr>
              <w:t>5</w:t>
            </w:r>
          </w:p>
        </w:tc>
        <w:tc>
          <w:tcPr>
            <w:tcW w:w="1325" w:type="dxa"/>
            <w:shd w:val="clear" w:color="auto" w:fill="auto"/>
          </w:tcPr>
          <w:p w:rsidR="00807A71" w:rsidRPr="00A941E7" w:rsidRDefault="00807A71" w:rsidP="00A941E7">
            <w:pPr>
              <w:rPr>
                <w:rFonts w:eastAsia="Times New Roman"/>
              </w:rPr>
            </w:pPr>
            <w:r w:rsidRPr="00A941E7">
              <w:rPr>
                <w:rFonts w:eastAsia="Times New Roman"/>
              </w:rPr>
              <w:t>66</w:t>
            </w:r>
          </w:p>
        </w:tc>
        <w:tc>
          <w:tcPr>
            <w:tcW w:w="1325" w:type="dxa"/>
            <w:shd w:val="clear" w:color="auto" w:fill="auto"/>
          </w:tcPr>
          <w:p w:rsidR="00807A71" w:rsidRPr="00A941E7" w:rsidRDefault="00807A71" w:rsidP="00A941E7">
            <w:pPr>
              <w:rPr>
                <w:rFonts w:eastAsia="Times New Roman"/>
              </w:rPr>
            </w:pPr>
            <w:r w:rsidRPr="00A941E7">
              <w:rPr>
                <w:rFonts w:eastAsia="Times New Roman"/>
              </w:rPr>
              <w:t>50</w:t>
            </w:r>
          </w:p>
        </w:tc>
        <w:tc>
          <w:tcPr>
            <w:tcW w:w="1325" w:type="dxa"/>
            <w:shd w:val="clear" w:color="auto" w:fill="auto"/>
          </w:tcPr>
          <w:p w:rsidR="00807A71" w:rsidRPr="00A941E7" w:rsidRDefault="00807A71" w:rsidP="00A941E7">
            <w:pPr>
              <w:rPr>
                <w:rFonts w:eastAsia="Times New Roman"/>
              </w:rPr>
            </w:pPr>
            <w:r w:rsidRPr="00A941E7">
              <w:rPr>
                <w:rFonts w:eastAsia="Times New Roman"/>
              </w:rPr>
              <w:t>71</w:t>
            </w:r>
          </w:p>
        </w:tc>
        <w:tc>
          <w:tcPr>
            <w:tcW w:w="1325" w:type="dxa"/>
            <w:shd w:val="clear" w:color="auto" w:fill="auto"/>
          </w:tcPr>
          <w:p w:rsidR="00807A71" w:rsidRPr="00A941E7" w:rsidRDefault="00807A71" w:rsidP="00A941E7">
            <w:pPr>
              <w:rPr>
                <w:rFonts w:eastAsia="Times New Roman"/>
              </w:rPr>
            </w:pPr>
            <w:r w:rsidRPr="00A941E7">
              <w:rPr>
                <w:rFonts w:eastAsia="Times New Roman"/>
              </w:rPr>
              <w:t>56</w:t>
            </w:r>
          </w:p>
        </w:tc>
        <w:tc>
          <w:tcPr>
            <w:tcW w:w="2650" w:type="dxa"/>
            <w:shd w:val="clear" w:color="auto" w:fill="auto"/>
          </w:tcPr>
          <w:p w:rsidR="00807A71" w:rsidRPr="00A941E7" w:rsidRDefault="00807A71" w:rsidP="00A941E7">
            <w:pPr>
              <w:rPr>
                <w:rFonts w:eastAsia="Times New Roman"/>
              </w:rPr>
            </w:pPr>
            <w:r w:rsidRPr="00A941E7">
              <w:rPr>
                <w:rFonts w:eastAsia="Times New Roman"/>
              </w:rPr>
              <w:t>71</w:t>
            </w:r>
          </w:p>
        </w:tc>
      </w:tr>
      <w:tr w:rsidR="00A941E7" w:rsidRPr="00A941E7" w:rsidTr="006219E1">
        <w:tc>
          <w:tcPr>
            <w:tcW w:w="1336" w:type="dxa"/>
            <w:shd w:val="clear" w:color="auto" w:fill="auto"/>
          </w:tcPr>
          <w:p w:rsidR="00807A71" w:rsidRPr="00A941E7" w:rsidRDefault="00807A71" w:rsidP="00A941E7">
            <w:pPr>
              <w:rPr>
                <w:rFonts w:eastAsia="Times New Roman"/>
              </w:rPr>
            </w:pPr>
            <w:r w:rsidRPr="00A941E7">
              <w:rPr>
                <w:rFonts w:eastAsia="Times New Roman"/>
              </w:rPr>
              <w:t>Фоминых Т.А.</w:t>
            </w:r>
          </w:p>
        </w:tc>
        <w:tc>
          <w:tcPr>
            <w:tcW w:w="1418" w:type="dxa"/>
            <w:shd w:val="clear" w:color="auto" w:fill="auto"/>
          </w:tcPr>
          <w:p w:rsidR="00807A71" w:rsidRPr="00A941E7" w:rsidRDefault="00807A71" w:rsidP="00A941E7">
            <w:pPr>
              <w:rPr>
                <w:rFonts w:eastAsia="Times New Roman"/>
              </w:rPr>
            </w:pPr>
            <w:r w:rsidRPr="00A941E7">
              <w:rPr>
                <w:rFonts w:eastAsia="Times New Roman"/>
              </w:rPr>
              <w:t>5</w:t>
            </w:r>
          </w:p>
        </w:tc>
        <w:tc>
          <w:tcPr>
            <w:tcW w:w="1325" w:type="dxa"/>
            <w:shd w:val="clear" w:color="auto" w:fill="auto"/>
          </w:tcPr>
          <w:p w:rsidR="00807A71" w:rsidRPr="00A941E7" w:rsidRDefault="00807A71" w:rsidP="00A941E7">
            <w:pPr>
              <w:rPr>
                <w:rFonts w:eastAsia="Times New Roman"/>
              </w:rPr>
            </w:pPr>
            <w:r w:rsidRPr="00A941E7">
              <w:rPr>
                <w:rFonts w:eastAsia="Times New Roman"/>
              </w:rPr>
              <w:t>100</w:t>
            </w:r>
          </w:p>
        </w:tc>
        <w:tc>
          <w:tcPr>
            <w:tcW w:w="1325" w:type="dxa"/>
            <w:shd w:val="clear" w:color="auto" w:fill="auto"/>
          </w:tcPr>
          <w:p w:rsidR="00807A71" w:rsidRPr="00A941E7" w:rsidRDefault="00807A71" w:rsidP="00A941E7">
            <w:pPr>
              <w:rPr>
                <w:rFonts w:eastAsia="Times New Roman"/>
              </w:rPr>
            </w:pPr>
            <w:r w:rsidRPr="00A941E7">
              <w:rPr>
                <w:rFonts w:eastAsia="Times New Roman"/>
              </w:rPr>
              <w:t>76</w:t>
            </w:r>
          </w:p>
        </w:tc>
        <w:tc>
          <w:tcPr>
            <w:tcW w:w="1325" w:type="dxa"/>
            <w:shd w:val="clear" w:color="auto" w:fill="auto"/>
          </w:tcPr>
          <w:p w:rsidR="00807A71" w:rsidRPr="00A941E7" w:rsidRDefault="00807A71" w:rsidP="00A941E7">
            <w:pPr>
              <w:rPr>
                <w:rFonts w:eastAsia="Times New Roman"/>
              </w:rPr>
            </w:pPr>
            <w:r w:rsidRPr="00A941E7">
              <w:rPr>
                <w:rFonts w:eastAsia="Times New Roman"/>
              </w:rPr>
              <w:t>64</w:t>
            </w:r>
          </w:p>
        </w:tc>
        <w:tc>
          <w:tcPr>
            <w:tcW w:w="1325" w:type="dxa"/>
            <w:shd w:val="clear" w:color="auto" w:fill="auto"/>
          </w:tcPr>
          <w:p w:rsidR="00807A71" w:rsidRPr="00A941E7" w:rsidRDefault="00807A71" w:rsidP="00A941E7">
            <w:pPr>
              <w:rPr>
                <w:rFonts w:eastAsia="Times New Roman"/>
              </w:rPr>
            </w:pPr>
            <w:r w:rsidRPr="00A941E7">
              <w:rPr>
                <w:rFonts w:eastAsia="Times New Roman"/>
              </w:rPr>
              <w:t>72</w:t>
            </w:r>
          </w:p>
        </w:tc>
        <w:tc>
          <w:tcPr>
            <w:tcW w:w="2650" w:type="dxa"/>
            <w:shd w:val="clear" w:color="auto" w:fill="auto"/>
          </w:tcPr>
          <w:p w:rsidR="00807A71" w:rsidRPr="00A941E7" w:rsidRDefault="00807A71" w:rsidP="00A941E7">
            <w:pPr>
              <w:rPr>
                <w:rFonts w:eastAsia="Times New Roman"/>
              </w:rPr>
            </w:pPr>
            <w:r w:rsidRPr="00A941E7">
              <w:rPr>
                <w:rFonts w:eastAsia="Times New Roman"/>
              </w:rPr>
              <w:t>56</w:t>
            </w:r>
          </w:p>
        </w:tc>
      </w:tr>
      <w:tr w:rsidR="00A941E7" w:rsidRPr="00A941E7" w:rsidTr="006219E1">
        <w:tc>
          <w:tcPr>
            <w:tcW w:w="10704" w:type="dxa"/>
            <w:gridSpan w:val="7"/>
            <w:shd w:val="clear" w:color="auto" w:fill="auto"/>
          </w:tcPr>
          <w:p w:rsidR="00807A71" w:rsidRPr="00A941E7" w:rsidRDefault="00807A71" w:rsidP="00A941E7">
            <w:pPr>
              <w:rPr>
                <w:rFonts w:eastAsia="Times New Roman"/>
              </w:rPr>
            </w:pPr>
            <w:r w:rsidRPr="00A941E7">
              <w:rPr>
                <w:rFonts w:eastAsia="Times New Roman"/>
              </w:rPr>
              <w:t>Средний балл: 68</w:t>
            </w:r>
          </w:p>
        </w:tc>
      </w:tr>
    </w:tbl>
    <w:p w:rsidR="00807A71" w:rsidRPr="00A941E7" w:rsidRDefault="00807A71" w:rsidP="00A941E7"/>
    <w:p w:rsidR="00807A71" w:rsidRPr="00A941E7" w:rsidRDefault="00807A71" w:rsidP="00A941E7">
      <w:r w:rsidRPr="00A941E7">
        <w:t>Математика (профиль) ГИА-11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4"/>
        <w:gridCol w:w="1418"/>
        <w:gridCol w:w="1128"/>
        <w:gridCol w:w="1128"/>
        <w:gridCol w:w="1128"/>
        <w:gridCol w:w="1128"/>
        <w:gridCol w:w="2101"/>
      </w:tblGrid>
      <w:tr w:rsidR="00A941E7" w:rsidRPr="00A941E7" w:rsidTr="006219E1">
        <w:tc>
          <w:tcPr>
            <w:tcW w:w="1336" w:type="dxa"/>
            <w:shd w:val="clear" w:color="auto" w:fill="auto"/>
          </w:tcPr>
          <w:p w:rsidR="00807A71" w:rsidRPr="00A941E7" w:rsidRDefault="00807A71" w:rsidP="00A941E7">
            <w:pPr>
              <w:jc w:val="center"/>
              <w:rPr>
                <w:rFonts w:eastAsia="Times New Roman"/>
              </w:rPr>
            </w:pPr>
            <w:r w:rsidRPr="00A941E7">
              <w:rPr>
                <w:rFonts w:eastAsia="Times New Roman"/>
              </w:rPr>
              <w:t>Учитель</w:t>
            </w:r>
          </w:p>
        </w:tc>
        <w:tc>
          <w:tcPr>
            <w:tcW w:w="1418" w:type="dxa"/>
            <w:shd w:val="clear" w:color="auto" w:fill="auto"/>
          </w:tcPr>
          <w:p w:rsidR="00807A71" w:rsidRPr="00A941E7" w:rsidRDefault="00807A71" w:rsidP="00A941E7">
            <w:pPr>
              <w:jc w:val="center"/>
              <w:rPr>
                <w:rFonts w:eastAsia="Times New Roman"/>
              </w:rPr>
            </w:pPr>
            <w:r w:rsidRPr="00A941E7">
              <w:rPr>
                <w:rFonts w:eastAsia="Times New Roman"/>
              </w:rPr>
              <w:t>Количество участников</w:t>
            </w:r>
          </w:p>
        </w:tc>
        <w:tc>
          <w:tcPr>
            <w:tcW w:w="7950" w:type="dxa"/>
            <w:gridSpan w:val="5"/>
            <w:shd w:val="clear" w:color="auto" w:fill="auto"/>
          </w:tcPr>
          <w:p w:rsidR="00807A71" w:rsidRPr="00A941E7" w:rsidRDefault="00807A71" w:rsidP="00A941E7">
            <w:pPr>
              <w:jc w:val="center"/>
              <w:rPr>
                <w:rFonts w:eastAsia="Times New Roman"/>
              </w:rPr>
            </w:pPr>
            <w:r w:rsidRPr="00A941E7">
              <w:rPr>
                <w:rFonts w:eastAsia="Times New Roman"/>
              </w:rPr>
              <w:t>Результат (баллы)</w:t>
            </w:r>
          </w:p>
        </w:tc>
      </w:tr>
      <w:tr w:rsidR="00A941E7" w:rsidRPr="00A941E7" w:rsidTr="006219E1">
        <w:tc>
          <w:tcPr>
            <w:tcW w:w="1336" w:type="dxa"/>
            <w:shd w:val="clear" w:color="auto" w:fill="auto"/>
          </w:tcPr>
          <w:p w:rsidR="00807A71" w:rsidRPr="00A941E7" w:rsidRDefault="00807A71" w:rsidP="00A941E7">
            <w:pPr>
              <w:rPr>
                <w:rFonts w:eastAsia="Times New Roman"/>
              </w:rPr>
            </w:pPr>
            <w:r w:rsidRPr="00A941E7">
              <w:rPr>
                <w:rFonts w:eastAsia="Times New Roman"/>
              </w:rPr>
              <w:t>Яматина Н.А.</w:t>
            </w:r>
          </w:p>
        </w:tc>
        <w:tc>
          <w:tcPr>
            <w:tcW w:w="1418" w:type="dxa"/>
            <w:shd w:val="clear" w:color="auto" w:fill="auto"/>
          </w:tcPr>
          <w:p w:rsidR="00807A71" w:rsidRPr="00A941E7" w:rsidRDefault="00807A71" w:rsidP="00A941E7">
            <w:pPr>
              <w:rPr>
                <w:rFonts w:eastAsia="Times New Roman"/>
              </w:rPr>
            </w:pPr>
            <w:r w:rsidRPr="00A941E7">
              <w:rPr>
                <w:rFonts w:eastAsia="Times New Roman"/>
              </w:rPr>
              <w:t>4</w:t>
            </w:r>
          </w:p>
        </w:tc>
        <w:tc>
          <w:tcPr>
            <w:tcW w:w="1325" w:type="dxa"/>
            <w:shd w:val="clear" w:color="auto" w:fill="auto"/>
          </w:tcPr>
          <w:p w:rsidR="00807A71" w:rsidRPr="00A941E7" w:rsidRDefault="00807A71" w:rsidP="00A941E7">
            <w:pPr>
              <w:rPr>
                <w:rFonts w:eastAsia="Times New Roman"/>
              </w:rPr>
            </w:pPr>
            <w:r w:rsidRPr="00A941E7">
              <w:rPr>
                <w:rFonts w:eastAsia="Times New Roman"/>
              </w:rPr>
              <w:t>80</w:t>
            </w:r>
          </w:p>
        </w:tc>
        <w:tc>
          <w:tcPr>
            <w:tcW w:w="1325" w:type="dxa"/>
            <w:shd w:val="clear" w:color="auto" w:fill="auto"/>
          </w:tcPr>
          <w:p w:rsidR="00807A71" w:rsidRPr="00A941E7" w:rsidRDefault="00807A71" w:rsidP="00A941E7">
            <w:pPr>
              <w:rPr>
                <w:rFonts w:eastAsia="Times New Roman"/>
              </w:rPr>
            </w:pPr>
            <w:r w:rsidRPr="00A941E7">
              <w:rPr>
                <w:rFonts w:eastAsia="Times New Roman"/>
              </w:rPr>
              <w:t>56</w:t>
            </w:r>
          </w:p>
        </w:tc>
        <w:tc>
          <w:tcPr>
            <w:tcW w:w="1325" w:type="dxa"/>
            <w:shd w:val="clear" w:color="auto" w:fill="auto"/>
          </w:tcPr>
          <w:p w:rsidR="00807A71" w:rsidRPr="00A941E7" w:rsidRDefault="00807A71" w:rsidP="00A941E7">
            <w:pPr>
              <w:rPr>
                <w:rFonts w:eastAsia="Times New Roman"/>
              </w:rPr>
            </w:pPr>
            <w:r w:rsidRPr="00A941E7">
              <w:rPr>
                <w:rFonts w:eastAsia="Times New Roman"/>
              </w:rPr>
              <w:t>72</w:t>
            </w:r>
          </w:p>
        </w:tc>
        <w:tc>
          <w:tcPr>
            <w:tcW w:w="1325" w:type="dxa"/>
            <w:shd w:val="clear" w:color="auto" w:fill="auto"/>
          </w:tcPr>
          <w:p w:rsidR="00807A71" w:rsidRPr="00A941E7" w:rsidRDefault="00807A71" w:rsidP="00A941E7">
            <w:pPr>
              <w:rPr>
                <w:rFonts w:eastAsia="Times New Roman"/>
              </w:rPr>
            </w:pPr>
            <w:r w:rsidRPr="00A941E7">
              <w:rPr>
                <w:rFonts w:eastAsia="Times New Roman"/>
              </w:rPr>
              <w:t>50</w:t>
            </w:r>
          </w:p>
        </w:tc>
        <w:tc>
          <w:tcPr>
            <w:tcW w:w="2650" w:type="dxa"/>
            <w:shd w:val="clear" w:color="auto" w:fill="auto"/>
          </w:tcPr>
          <w:p w:rsidR="00807A71" w:rsidRPr="00A941E7" w:rsidRDefault="00807A71" w:rsidP="00A941E7">
            <w:pPr>
              <w:rPr>
                <w:rFonts w:eastAsia="Times New Roman"/>
              </w:rPr>
            </w:pPr>
          </w:p>
        </w:tc>
      </w:tr>
      <w:tr w:rsidR="00A941E7" w:rsidRPr="00A941E7" w:rsidTr="006219E1">
        <w:tc>
          <w:tcPr>
            <w:tcW w:w="1336" w:type="dxa"/>
            <w:shd w:val="clear" w:color="auto" w:fill="auto"/>
          </w:tcPr>
          <w:p w:rsidR="00807A71" w:rsidRPr="00A941E7" w:rsidRDefault="00807A71" w:rsidP="00A941E7">
            <w:pPr>
              <w:rPr>
                <w:rFonts w:eastAsia="Times New Roman"/>
              </w:rPr>
            </w:pPr>
            <w:r w:rsidRPr="00A941E7">
              <w:rPr>
                <w:rFonts w:eastAsia="Times New Roman"/>
              </w:rPr>
              <w:t>Глушкова Л.А.</w:t>
            </w:r>
          </w:p>
        </w:tc>
        <w:tc>
          <w:tcPr>
            <w:tcW w:w="1418" w:type="dxa"/>
            <w:shd w:val="clear" w:color="auto" w:fill="auto"/>
          </w:tcPr>
          <w:p w:rsidR="00807A71" w:rsidRPr="00A941E7" w:rsidRDefault="00807A71" w:rsidP="00A941E7">
            <w:pPr>
              <w:rPr>
                <w:rFonts w:eastAsia="Times New Roman"/>
              </w:rPr>
            </w:pPr>
            <w:r w:rsidRPr="00A941E7">
              <w:rPr>
                <w:rFonts w:eastAsia="Times New Roman"/>
              </w:rPr>
              <w:t>2</w:t>
            </w:r>
          </w:p>
        </w:tc>
        <w:tc>
          <w:tcPr>
            <w:tcW w:w="1325" w:type="dxa"/>
            <w:shd w:val="clear" w:color="auto" w:fill="auto"/>
          </w:tcPr>
          <w:p w:rsidR="00807A71" w:rsidRPr="00A941E7" w:rsidRDefault="00807A71" w:rsidP="00A941E7">
            <w:pPr>
              <w:rPr>
                <w:rFonts w:eastAsia="Times New Roman"/>
              </w:rPr>
            </w:pPr>
            <w:r w:rsidRPr="00A941E7">
              <w:rPr>
                <w:rFonts w:eastAsia="Times New Roman"/>
              </w:rPr>
              <w:t>33</w:t>
            </w:r>
          </w:p>
        </w:tc>
        <w:tc>
          <w:tcPr>
            <w:tcW w:w="1325" w:type="dxa"/>
            <w:shd w:val="clear" w:color="auto" w:fill="auto"/>
          </w:tcPr>
          <w:p w:rsidR="00807A71" w:rsidRPr="00A941E7" w:rsidRDefault="00807A71" w:rsidP="00A941E7">
            <w:pPr>
              <w:rPr>
                <w:rFonts w:eastAsia="Times New Roman"/>
              </w:rPr>
            </w:pPr>
            <w:r w:rsidRPr="00A941E7">
              <w:rPr>
                <w:rFonts w:eastAsia="Times New Roman"/>
              </w:rPr>
              <w:t>39</w:t>
            </w:r>
          </w:p>
        </w:tc>
        <w:tc>
          <w:tcPr>
            <w:tcW w:w="1325" w:type="dxa"/>
            <w:shd w:val="clear" w:color="auto" w:fill="auto"/>
          </w:tcPr>
          <w:p w:rsidR="00807A71" w:rsidRPr="00A941E7" w:rsidRDefault="00807A71" w:rsidP="00A941E7">
            <w:pPr>
              <w:rPr>
                <w:rFonts w:eastAsia="Times New Roman"/>
              </w:rPr>
            </w:pPr>
          </w:p>
        </w:tc>
        <w:tc>
          <w:tcPr>
            <w:tcW w:w="1325" w:type="dxa"/>
            <w:shd w:val="clear" w:color="auto" w:fill="auto"/>
          </w:tcPr>
          <w:p w:rsidR="00807A71" w:rsidRPr="00A941E7" w:rsidRDefault="00807A71" w:rsidP="00A941E7">
            <w:pPr>
              <w:rPr>
                <w:rFonts w:eastAsia="Times New Roman"/>
              </w:rPr>
            </w:pPr>
          </w:p>
        </w:tc>
        <w:tc>
          <w:tcPr>
            <w:tcW w:w="2650" w:type="dxa"/>
            <w:shd w:val="clear" w:color="auto" w:fill="auto"/>
          </w:tcPr>
          <w:p w:rsidR="00807A71" w:rsidRPr="00A941E7" w:rsidRDefault="00807A71" w:rsidP="00A941E7">
            <w:pPr>
              <w:rPr>
                <w:rFonts w:eastAsia="Times New Roman"/>
              </w:rPr>
            </w:pPr>
          </w:p>
        </w:tc>
      </w:tr>
      <w:tr w:rsidR="00A941E7" w:rsidRPr="00A941E7" w:rsidTr="006219E1">
        <w:tc>
          <w:tcPr>
            <w:tcW w:w="10704" w:type="dxa"/>
            <w:gridSpan w:val="7"/>
            <w:shd w:val="clear" w:color="auto" w:fill="auto"/>
          </w:tcPr>
          <w:p w:rsidR="00807A71" w:rsidRPr="00A941E7" w:rsidRDefault="00807A71" w:rsidP="00A941E7">
            <w:pPr>
              <w:rPr>
                <w:rFonts w:eastAsia="Times New Roman"/>
              </w:rPr>
            </w:pPr>
            <w:r w:rsidRPr="00A941E7">
              <w:rPr>
                <w:rFonts w:eastAsia="Times New Roman"/>
              </w:rPr>
              <w:t>Средний балл: 55</w:t>
            </w:r>
          </w:p>
        </w:tc>
      </w:tr>
    </w:tbl>
    <w:p w:rsidR="00807A71" w:rsidRPr="00A941E7" w:rsidRDefault="00807A71" w:rsidP="00A941E7"/>
    <w:p w:rsidR="00807A71" w:rsidRPr="00A941E7" w:rsidRDefault="00807A71" w:rsidP="00A941E7">
      <w:r w:rsidRPr="00A941E7">
        <w:t>География ГИА-11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9"/>
        <w:gridCol w:w="1418"/>
        <w:gridCol w:w="1145"/>
        <w:gridCol w:w="1145"/>
        <w:gridCol w:w="1096"/>
        <w:gridCol w:w="1096"/>
        <w:gridCol w:w="2146"/>
      </w:tblGrid>
      <w:tr w:rsidR="00A941E7" w:rsidRPr="00A941E7" w:rsidTr="006219E1">
        <w:tc>
          <w:tcPr>
            <w:tcW w:w="1336" w:type="dxa"/>
            <w:shd w:val="clear" w:color="auto" w:fill="auto"/>
          </w:tcPr>
          <w:p w:rsidR="00807A71" w:rsidRPr="00A941E7" w:rsidRDefault="00807A71" w:rsidP="00A941E7">
            <w:pPr>
              <w:jc w:val="center"/>
              <w:rPr>
                <w:rFonts w:eastAsia="Times New Roman"/>
              </w:rPr>
            </w:pPr>
            <w:r w:rsidRPr="00A941E7">
              <w:rPr>
                <w:rFonts w:eastAsia="Times New Roman"/>
              </w:rPr>
              <w:t>Учитель</w:t>
            </w:r>
          </w:p>
        </w:tc>
        <w:tc>
          <w:tcPr>
            <w:tcW w:w="1418" w:type="dxa"/>
            <w:shd w:val="clear" w:color="auto" w:fill="auto"/>
          </w:tcPr>
          <w:p w:rsidR="00807A71" w:rsidRPr="00A941E7" w:rsidRDefault="00807A71" w:rsidP="00A941E7">
            <w:pPr>
              <w:jc w:val="center"/>
              <w:rPr>
                <w:rFonts w:eastAsia="Times New Roman"/>
              </w:rPr>
            </w:pPr>
            <w:r w:rsidRPr="00A941E7">
              <w:rPr>
                <w:rFonts w:eastAsia="Times New Roman"/>
              </w:rPr>
              <w:t>Количество участников</w:t>
            </w:r>
          </w:p>
        </w:tc>
        <w:tc>
          <w:tcPr>
            <w:tcW w:w="7950" w:type="dxa"/>
            <w:gridSpan w:val="5"/>
            <w:shd w:val="clear" w:color="auto" w:fill="auto"/>
          </w:tcPr>
          <w:p w:rsidR="00807A71" w:rsidRPr="00A941E7" w:rsidRDefault="00807A71" w:rsidP="00A941E7">
            <w:pPr>
              <w:jc w:val="center"/>
              <w:rPr>
                <w:rFonts w:eastAsia="Times New Roman"/>
              </w:rPr>
            </w:pPr>
            <w:r w:rsidRPr="00A941E7">
              <w:rPr>
                <w:rFonts w:eastAsia="Times New Roman"/>
              </w:rPr>
              <w:t>Результат (баллы)</w:t>
            </w:r>
          </w:p>
        </w:tc>
      </w:tr>
      <w:tr w:rsidR="00A941E7" w:rsidRPr="00A941E7" w:rsidTr="006219E1">
        <w:tc>
          <w:tcPr>
            <w:tcW w:w="1336" w:type="dxa"/>
            <w:shd w:val="clear" w:color="auto" w:fill="auto"/>
          </w:tcPr>
          <w:p w:rsidR="00807A71" w:rsidRPr="00A941E7" w:rsidRDefault="00807A71" w:rsidP="00A941E7">
            <w:pPr>
              <w:rPr>
                <w:rFonts w:eastAsia="Times New Roman"/>
              </w:rPr>
            </w:pPr>
            <w:r w:rsidRPr="00A941E7">
              <w:rPr>
                <w:rFonts w:eastAsia="Times New Roman"/>
              </w:rPr>
              <w:t>Баранова Е.В.</w:t>
            </w:r>
          </w:p>
        </w:tc>
        <w:tc>
          <w:tcPr>
            <w:tcW w:w="1418" w:type="dxa"/>
            <w:shd w:val="clear" w:color="auto" w:fill="auto"/>
          </w:tcPr>
          <w:p w:rsidR="00807A71" w:rsidRPr="00A941E7" w:rsidRDefault="00807A71" w:rsidP="00A941E7">
            <w:pPr>
              <w:rPr>
                <w:rFonts w:eastAsia="Times New Roman"/>
              </w:rPr>
            </w:pPr>
            <w:r w:rsidRPr="00A941E7">
              <w:rPr>
                <w:rFonts w:eastAsia="Times New Roman"/>
              </w:rPr>
              <w:t>2</w:t>
            </w:r>
          </w:p>
        </w:tc>
        <w:tc>
          <w:tcPr>
            <w:tcW w:w="1325" w:type="dxa"/>
            <w:shd w:val="clear" w:color="auto" w:fill="auto"/>
          </w:tcPr>
          <w:p w:rsidR="00807A71" w:rsidRPr="00A941E7" w:rsidRDefault="00807A71" w:rsidP="00A941E7">
            <w:pPr>
              <w:rPr>
                <w:rFonts w:eastAsia="Times New Roman"/>
              </w:rPr>
            </w:pPr>
            <w:r w:rsidRPr="00A941E7">
              <w:rPr>
                <w:rFonts w:eastAsia="Times New Roman"/>
              </w:rPr>
              <w:t>78</w:t>
            </w:r>
          </w:p>
        </w:tc>
        <w:tc>
          <w:tcPr>
            <w:tcW w:w="1325" w:type="dxa"/>
            <w:shd w:val="clear" w:color="auto" w:fill="auto"/>
          </w:tcPr>
          <w:p w:rsidR="00807A71" w:rsidRPr="00A941E7" w:rsidRDefault="00807A71" w:rsidP="00A941E7">
            <w:pPr>
              <w:rPr>
                <w:rFonts w:eastAsia="Times New Roman"/>
              </w:rPr>
            </w:pPr>
            <w:r w:rsidRPr="00A941E7">
              <w:rPr>
                <w:rFonts w:eastAsia="Times New Roman"/>
              </w:rPr>
              <w:t>64</w:t>
            </w:r>
          </w:p>
        </w:tc>
        <w:tc>
          <w:tcPr>
            <w:tcW w:w="1325" w:type="dxa"/>
            <w:shd w:val="clear" w:color="auto" w:fill="auto"/>
          </w:tcPr>
          <w:p w:rsidR="00807A71" w:rsidRPr="00A941E7" w:rsidRDefault="00807A71" w:rsidP="00A941E7">
            <w:pPr>
              <w:rPr>
                <w:rFonts w:eastAsia="Times New Roman"/>
              </w:rPr>
            </w:pPr>
          </w:p>
        </w:tc>
        <w:tc>
          <w:tcPr>
            <w:tcW w:w="1325" w:type="dxa"/>
            <w:shd w:val="clear" w:color="auto" w:fill="auto"/>
          </w:tcPr>
          <w:p w:rsidR="00807A71" w:rsidRPr="00A941E7" w:rsidRDefault="00807A71" w:rsidP="00A941E7">
            <w:pPr>
              <w:rPr>
                <w:rFonts w:eastAsia="Times New Roman"/>
              </w:rPr>
            </w:pPr>
          </w:p>
        </w:tc>
        <w:tc>
          <w:tcPr>
            <w:tcW w:w="2650" w:type="dxa"/>
            <w:shd w:val="clear" w:color="auto" w:fill="auto"/>
          </w:tcPr>
          <w:p w:rsidR="00807A71" w:rsidRPr="00A941E7" w:rsidRDefault="00807A71" w:rsidP="00A941E7">
            <w:pPr>
              <w:rPr>
                <w:rFonts w:eastAsia="Times New Roman"/>
              </w:rPr>
            </w:pPr>
          </w:p>
        </w:tc>
      </w:tr>
      <w:tr w:rsidR="00A941E7" w:rsidRPr="00A941E7" w:rsidTr="006219E1">
        <w:tc>
          <w:tcPr>
            <w:tcW w:w="10704" w:type="dxa"/>
            <w:gridSpan w:val="7"/>
            <w:shd w:val="clear" w:color="auto" w:fill="auto"/>
          </w:tcPr>
          <w:p w:rsidR="00807A71" w:rsidRPr="00A941E7" w:rsidRDefault="00807A71" w:rsidP="00A941E7">
            <w:pPr>
              <w:rPr>
                <w:rFonts w:eastAsia="Times New Roman"/>
              </w:rPr>
            </w:pPr>
            <w:r w:rsidRPr="00A941E7">
              <w:rPr>
                <w:rFonts w:eastAsia="Times New Roman"/>
              </w:rPr>
              <w:t>Средний балл: 71</w:t>
            </w:r>
          </w:p>
        </w:tc>
      </w:tr>
    </w:tbl>
    <w:p w:rsidR="00807A71" w:rsidRPr="00A941E7" w:rsidRDefault="00807A71" w:rsidP="00A941E7"/>
    <w:p w:rsidR="00807A71" w:rsidRPr="00A941E7" w:rsidRDefault="00807A71" w:rsidP="00A941E7">
      <w:r w:rsidRPr="00A941E7">
        <w:t>Химия ГИА-11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8"/>
        <w:gridCol w:w="1418"/>
        <w:gridCol w:w="1145"/>
        <w:gridCol w:w="1145"/>
        <w:gridCol w:w="1096"/>
        <w:gridCol w:w="1096"/>
        <w:gridCol w:w="2147"/>
      </w:tblGrid>
      <w:tr w:rsidR="00A941E7" w:rsidRPr="00A941E7" w:rsidTr="006219E1">
        <w:tc>
          <w:tcPr>
            <w:tcW w:w="1336" w:type="dxa"/>
            <w:shd w:val="clear" w:color="auto" w:fill="auto"/>
          </w:tcPr>
          <w:p w:rsidR="00807A71" w:rsidRPr="00A941E7" w:rsidRDefault="00807A71" w:rsidP="00A941E7">
            <w:pPr>
              <w:jc w:val="center"/>
              <w:rPr>
                <w:rFonts w:eastAsia="Times New Roman"/>
              </w:rPr>
            </w:pPr>
            <w:r w:rsidRPr="00A941E7">
              <w:rPr>
                <w:rFonts w:eastAsia="Times New Roman"/>
              </w:rPr>
              <w:t>Учитель</w:t>
            </w:r>
          </w:p>
        </w:tc>
        <w:tc>
          <w:tcPr>
            <w:tcW w:w="1418" w:type="dxa"/>
            <w:shd w:val="clear" w:color="auto" w:fill="auto"/>
          </w:tcPr>
          <w:p w:rsidR="00807A71" w:rsidRPr="00A941E7" w:rsidRDefault="00807A71" w:rsidP="00A941E7">
            <w:pPr>
              <w:jc w:val="center"/>
              <w:rPr>
                <w:rFonts w:eastAsia="Times New Roman"/>
              </w:rPr>
            </w:pPr>
            <w:r w:rsidRPr="00A941E7">
              <w:rPr>
                <w:rFonts w:eastAsia="Times New Roman"/>
              </w:rPr>
              <w:t>Количество участников</w:t>
            </w:r>
          </w:p>
        </w:tc>
        <w:tc>
          <w:tcPr>
            <w:tcW w:w="7950" w:type="dxa"/>
            <w:gridSpan w:val="5"/>
            <w:shd w:val="clear" w:color="auto" w:fill="auto"/>
          </w:tcPr>
          <w:p w:rsidR="00807A71" w:rsidRPr="00A941E7" w:rsidRDefault="00807A71" w:rsidP="00A941E7">
            <w:pPr>
              <w:jc w:val="center"/>
              <w:rPr>
                <w:rFonts w:eastAsia="Times New Roman"/>
              </w:rPr>
            </w:pPr>
            <w:r w:rsidRPr="00A941E7">
              <w:rPr>
                <w:rFonts w:eastAsia="Times New Roman"/>
              </w:rPr>
              <w:t>Результат (баллы)</w:t>
            </w:r>
          </w:p>
        </w:tc>
      </w:tr>
      <w:tr w:rsidR="00A941E7" w:rsidRPr="00A941E7" w:rsidTr="006219E1">
        <w:tc>
          <w:tcPr>
            <w:tcW w:w="1336" w:type="dxa"/>
            <w:shd w:val="clear" w:color="auto" w:fill="auto"/>
          </w:tcPr>
          <w:p w:rsidR="00807A71" w:rsidRPr="00A941E7" w:rsidRDefault="00807A71" w:rsidP="00A941E7">
            <w:pPr>
              <w:rPr>
                <w:rFonts w:eastAsia="Times New Roman"/>
              </w:rPr>
            </w:pPr>
            <w:r w:rsidRPr="00A941E7">
              <w:rPr>
                <w:rFonts w:eastAsia="Times New Roman"/>
              </w:rPr>
              <w:t>Толстова Н.П.</w:t>
            </w:r>
          </w:p>
        </w:tc>
        <w:tc>
          <w:tcPr>
            <w:tcW w:w="1418" w:type="dxa"/>
            <w:shd w:val="clear" w:color="auto" w:fill="auto"/>
          </w:tcPr>
          <w:p w:rsidR="00807A71" w:rsidRPr="00A941E7" w:rsidRDefault="00807A71" w:rsidP="00A941E7">
            <w:pPr>
              <w:rPr>
                <w:rFonts w:eastAsia="Times New Roman"/>
              </w:rPr>
            </w:pPr>
            <w:r w:rsidRPr="00A941E7">
              <w:rPr>
                <w:rFonts w:eastAsia="Times New Roman"/>
              </w:rPr>
              <w:t>2</w:t>
            </w:r>
          </w:p>
        </w:tc>
        <w:tc>
          <w:tcPr>
            <w:tcW w:w="1325" w:type="dxa"/>
            <w:shd w:val="clear" w:color="auto" w:fill="auto"/>
          </w:tcPr>
          <w:p w:rsidR="00807A71" w:rsidRPr="00A941E7" w:rsidRDefault="00807A71" w:rsidP="00A941E7">
            <w:pPr>
              <w:rPr>
                <w:rFonts w:eastAsia="Times New Roman"/>
              </w:rPr>
            </w:pPr>
            <w:r w:rsidRPr="00A941E7">
              <w:rPr>
                <w:rFonts w:eastAsia="Times New Roman"/>
              </w:rPr>
              <w:t>43</w:t>
            </w:r>
          </w:p>
        </w:tc>
        <w:tc>
          <w:tcPr>
            <w:tcW w:w="1325" w:type="dxa"/>
            <w:shd w:val="clear" w:color="auto" w:fill="auto"/>
          </w:tcPr>
          <w:p w:rsidR="00807A71" w:rsidRPr="00A941E7" w:rsidRDefault="00807A71" w:rsidP="00A941E7">
            <w:pPr>
              <w:rPr>
                <w:rFonts w:eastAsia="Times New Roman"/>
              </w:rPr>
            </w:pPr>
            <w:r w:rsidRPr="00A941E7">
              <w:rPr>
                <w:rFonts w:eastAsia="Times New Roman"/>
              </w:rPr>
              <w:t>52</w:t>
            </w:r>
          </w:p>
        </w:tc>
        <w:tc>
          <w:tcPr>
            <w:tcW w:w="1325" w:type="dxa"/>
            <w:shd w:val="clear" w:color="auto" w:fill="auto"/>
          </w:tcPr>
          <w:p w:rsidR="00807A71" w:rsidRPr="00A941E7" w:rsidRDefault="00807A71" w:rsidP="00A941E7">
            <w:pPr>
              <w:rPr>
                <w:rFonts w:eastAsia="Times New Roman"/>
              </w:rPr>
            </w:pPr>
          </w:p>
        </w:tc>
        <w:tc>
          <w:tcPr>
            <w:tcW w:w="1325" w:type="dxa"/>
            <w:shd w:val="clear" w:color="auto" w:fill="auto"/>
          </w:tcPr>
          <w:p w:rsidR="00807A71" w:rsidRPr="00A941E7" w:rsidRDefault="00807A71" w:rsidP="00A941E7">
            <w:pPr>
              <w:rPr>
                <w:rFonts w:eastAsia="Times New Roman"/>
              </w:rPr>
            </w:pPr>
          </w:p>
        </w:tc>
        <w:tc>
          <w:tcPr>
            <w:tcW w:w="2650" w:type="dxa"/>
            <w:shd w:val="clear" w:color="auto" w:fill="auto"/>
          </w:tcPr>
          <w:p w:rsidR="00807A71" w:rsidRPr="00A941E7" w:rsidRDefault="00807A71" w:rsidP="00A941E7">
            <w:pPr>
              <w:rPr>
                <w:rFonts w:eastAsia="Times New Roman"/>
              </w:rPr>
            </w:pPr>
          </w:p>
        </w:tc>
      </w:tr>
      <w:tr w:rsidR="00A941E7" w:rsidRPr="00A941E7" w:rsidTr="006219E1">
        <w:tc>
          <w:tcPr>
            <w:tcW w:w="10704" w:type="dxa"/>
            <w:gridSpan w:val="7"/>
            <w:shd w:val="clear" w:color="auto" w:fill="auto"/>
          </w:tcPr>
          <w:p w:rsidR="00807A71" w:rsidRPr="00A941E7" w:rsidRDefault="00807A71" w:rsidP="00A941E7">
            <w:pPr>
              <w:rPr>
                <w:rFonts w:eastAsia="Times New Roman"/>
              </w:rPr>
            </w:pPr>
            <w:r w:rsidRPr="00A941E7">
              <w:rPr>
                <w:rFonts w:eastAsia="Times New Roman"/>
              </w:rPr>
              <w:t>Средний балл: 48</w:t>
            </w:r>
          </w:p>
        </w:tc>
      </w:tr>
    </w:tbl>
    <w:p w:rsidR="00807A71" w:rsidRPr="00A941E7" w:rsidRDefault="00807A71" w:rsidP="00A941E7"/>
    <w:p w:rsidR="00807A71" w:rsidRPr="00A941E7" w:rsidRDefault="00807A71" w:rsidP="00A941E7">
      <w:r w:rsidRPr="00A941E7">
        <w:t>Физика ГИА-11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4"/>
        <w:gridCol w:w="1418"/>
        <w:gridCol w:w="1148"/>
        <w:gridCol w:w="1100"/>
        <w:gridCol w:w="1100"/>
        <w:gridCol w:w="1100"/>
        <w:gridCol w:w="2155"/>
      </w:tblGrid>
      <w:tr w:rsidR="00A941E7" w:rsidRPr="00A941E7" w:rsidTr="006219E1">
        <w:tc>
          <w:tcPr>
            <w:tcW w:w="1336" w:type="dxa"/>
            <w:shd w:val="clear" w:color="auto" w:fill="auto"/>
          </w:tcPr>
          <w:p w:rsidR="00807A71" w:rsidRPr="00A941E7" w:rsidRDefault="00807A71" w:rsidP="00A941E7">
            <w:pPr>
              <w:jc w:val="center"/>
              <w:rPr>
                <w:rFonts w:eastAsia="Times New Roman"/>
              </w:rPr>
            </w:pPr>
            <w:r w:rsidRPr="00A941E7">
              <w:rPr>
                <w:rFonts w:eastAsia="Times New Roman"/>
              </w:rPr>
              <w:t>Учитель</w:t>
            </w:r>
          </w:p>
        </w:tc>
        <w:tc>
          <w:tcPr>
            <w:tcW w:w="1418" w:type="dxa"/>
            <w:shd w:val="clear" w:color="auto" w:fill="auto"/>
          </w:tcPr>
          <w:p w:rsidR="00807A71" w:rsidRPr="00A941E7" w:rsidRDefault="00807A71" w:rsidP="00A941E7">
            <w:pPr>
              <w:jc w:val="center"/>
              <w:rPr>
                <w:rFonts w:eastAsia="Times New Roman"/>
              </w:rPr>
            </w:pPr>
            <w:r w:rsidRPr="00A941E7">
              <w:rPr>
                <w:rFonts w:eastAsia="Times New Roman"/>
              </w:rPr>
              <w:t>Количество участников</w:t>
            </w:r>
          </w:p>
        </w:tc>
        <w:tc>
          <w:tcPr>
            <w:tcW w:w="7950" w:type="dxa"/>
            <w:gridSpan w:val="5"/>
            <w:shd w:val="clear" w:color="auto" w:fill="auto"/>
          </w:tcPr>
          <w:p w:rsidR="00807A71" w:rsidRPr="00A941E7" w:rsidRDefault="00807A71" w:rsidP="00A941E7">
            <w:pPr>
              <w:jc w:val="center"/>
              <w:rPr>
                <w:rFonts w:eastAsia="Times New Roman"/>
              </w:rPr>
            </w:pPr>
            <w:r w:rsidRPr="00A941E7">
              <w:rPr>
                <w:rFonts w:eastAsia="Times New Roman"/>
              </w:rPr>
              <w:t>Результат (баллы)</w:t>
            </w:r>
          </w:p>
        </w:tc>
      </w:tr>
      <w:tr w:rsidR="00A941E7" w:rsidRPr="00A941E7" w:rsidTr="006219E1">
        <w:tc>
          <w:tcPr>
            <w:tcW w:w="1336" w:type="dxa"/>
            <w:shd w:val="clear" w:color="auto" w:fill="auto"/>
          </w:tcPr>
          <w:p w:rsidR="00807A71" w:rsidRPr="00A941E7" w:rsidRDefault="00807A71" w:rsidP="00A941E7">
            <w:pPr>
              <w:rPr>
                <w:rFonts w:eastAsia="Times New Roman"/>
              </w:rPr>
            </w:pPr>
            <w:r w:rsidRPr="00A941E7">
              <w:rPr>
                <w:rFonts w:eastAsia="Times New Roman"/>
              </w:rPr>
              <w:t>Сушенцов А.Г.</w:t>
            </w:r>
          </w:p>
        </w:tc>
        <w:tc>
          <w:tcPr>
            <w:tcW w:w="1418" w:type="dxa"/>
            <w:shd w:val="clear" w:color="auto" w:fill="auto"/>
          </w:tcPr>
          <w:p w:rsidR="00807A71" w:rsidRPr="00A941E7" w:rsidRDefault="00807A71" w:rsidP="00A941E7">
            <w:pPr>
              <w:rPr>
                <w:rFonts w:eastAsia="Times New Roman"/>
              </w:rPr>
            </w:pPr>
            <w:r w:rsidRPr="00A941E7">
              <w:rPr>
                <w:rFonts w:eastAsia="Times New Roman"/>
              </w:rPr>
              <w:t>1</w:t>
            </w:r>
          </w:p>
        </w:tc>
        <w:tc>
          <w:tcPr>
            <w:tcW w:w="1325" w:type="dxa"/>
            <w:shd w:val="clear" w:color="auto" w:fill="auto"/>
          </w:tcPr>
          <w:p w:rsidR="00807A71" w:rsidRPr="00A941E7" w:rsidRDefault="00807A71" w:rsidP="00A941E7">
            <w:pPr>
              <w:rPr>
                <w:rFonts w:eastAsia="Times New Roman"/>
              </w:rPr>
            </w:pPr>
            <w:r w:rsidRPr="00A941E7">
              <w:rPr>
                <w:rFonts w:eastAsia="Times New Roman"/>
              </w:rPr>
              <w:t>45</w:t>
            </w:r>
          </w:p>
        </w:tc>
        <w:tc>
          <w:tcPr>
            <w:tcW w:w="1325" w:type="dxa"/>
            <w:shd w:val="clear" w:color="auto" w:fill="auto"/>
          </w:tcPr>
          <w:p w:rsidR="00807A71" w:rsidRPr="00A941E7" w:rsidRDefault="00807A71" w:rsidP="00A941E7">
            <w:pPr>
              <w:rPr>
                <w:rFonts w:eastAsia="Times New Roman"/>
              </w:rPr>
            </w:pPr>
          </w:p>
        </w:tc>
        <w:tc>
          <w:tcPr>
            <w:tcW w:w="1325" w:type="dxa"/>
            <w:shd w:val="clear" w:color="auto" w:fill="auto"/>
          </w:tcPr>
          <w:p w:rsidR="00807A71" w:rsidRPr="00A941E7" w:rsidRDefault="00807A71" w:rsidP="00A941E7">
            <w:pPr>
              <w:rPr>
                <w:rFonts w:eastAsia="Times New Roman"/>
              </w:rPr>
            </w:pPr>
          </w:p>
        </w:tc>
        <w:tc>
          <w:tcPr>
            <w:tcW w:w="1325" w:type="dxa"/>
            <w:shd w:val="clear" w:color="auto" w:fill="auto"/>
          </w:tcPr>
          <w:p w:rsidR="00807A71" w:rsidRPr="00A941E7" w:rsidRDefault="00807A71" w:rsidP="00A941E7">
            <w:pPr>
              <w:rPr>
                <w:rFonts w:eastAsia="Times New Roman"/>
              </w:rPr>
            </w:pPr>
          </w:p>
        </w:tc>
        <w:tc>
          <w:tcPr>
            <w:tcW w:w="2650" w:type="dxa"/>
            <w:shd w:val="clear" w:color="auto" w:fill="auto"/>
          </w:tcPr>
          <w:p w:rsidR="00807A71" w:rsidRPr="00A941E7" w:rsidRDefault="00807A71" w:rsidP="00A941E7">
            <w:pPr>
              <w:rPr>
                <w:rFonts w:eastAsia="Times New Roman"/>
              </w:rPr>
            </w:pPr>
          </w:p>
        </w:tc>
      </w:tr>
      <w:tr w:rsidR="00A941E7" w:rsidRPr="00A941E7" w:rsidTr="006219E1">
        <w:tc>
          <w:tcPr>
            <w:tcW w:w="10704" w:type="dxa"/>
            <w:gridSpan w:val="7"/>
            <w:shd w:val="clear" w:color="auto" w:fill="auto"/>
          </w:tcPr>
          <w:p w:rsidR="00807A71" w:rsidRPr="00A941E7" w:rsidRDefault="00807A71" w:rsidP="00A941E7">
            <w:pPr>
              <w:rPr>
                <w:rFonts w:eastAsia="Times New Roman"/>
              </w:rPr>
            </w:pPr>
            <w:r w:rsidRPr="00A941E7">
              <w:rPr>
                <w:rFonts w:eastAsia="Times New Roman"/>
              </w:rPr>
              <w:t>Средний балл: 45</w:t>
            </w:r>
          </w:p>
        </w:tc>
      </w:tr>
    </w:tbl>
    <w:p w:rsidR="00807A71" w:rsidRPr="00A941E7" w:rsidRDefault="00807A71" w:rsidP="00A941E7">
      <w:pPr>
        <w:widowControl w:val="0"/>
        <w:autoSpaceDE w:val="0"/>
        <w:autoSpaceDN w:val="0"/>
        <w:adjustRightInd w:val="0"/>
        <w:rPr>
          <w:sz w:val="20"/>
          <w:szCs w:val="20"/>
        </w:rPr>
      </w:pPr>
    </w:p>
    <w:p w:rsidR="00807A71" w:rsidRPr="00A941E7" w:rsidRDefault="00807A71" w:rsidP="00A941E7">
      <w:pPr>
        <w:widowControl w:val="0"/>
        <w:autoSpaceDE w:val="0"/>
        <w:autoSpaceDN w:val="0"/>
        <w:adjustRightInd w:val="0"/>
        <w:rPr>
          <w:sz w:val="20"/>
          <w:szCs w:val="20"/>
        </w:rPr>
      </w:pPr>
    </w:p>
    <w:p w:rsidR="00807A71" w:rsidRPr="00A941E7" w:rsidRDefault="00807A71" w:rsidP="00A941E7">
      <w:pPr>
        <w:spacing w:after="120"/>
        <w:jc w:val="both"/>
      </w:pPr>
      <w:r w:rsidRPr="00A941E7">
        <w:t>6.6. Результаты государственной итоговой аттестации в 9 классах</w:t>
      </w:r>
    </w:p>
    <w:tbl>
      <w:tblPr>
        <w:tblW w:w="10080" w:type="dxa"/>
        <w:tblInd w:w="-125" w:type="dxa"/>
        <w:tblLayout w:type="fixed"/>
        <w:tblCellMar>
          <w:top w:w="55" w:type="dxa"/>
          <w:left w:w="55" w:type="dxa"/>
          <w:bottom w:w="55" w:type="dxa"/>
          <w:right w:w="55" w:type="dxa"/>
        </w:tblCellMar>
        <w:tblLook w:val="0000" w:firstRow="0" w:lastRow="0" w:firstColumn="0" w:lastColumn="0" w:noHBand="0" w:noVBand="0"/>
      </w:tblPr>
      <w:tblGrid>
        <w:gridCol w:w="7561"/>
        <w:gridCol w:w="2519"/>
      </w:tblGrid>
      <w:tr w:rsidR="00A941E7" w:rsidRPr="00A941E7" w:rsidTr="006219E1">
        <w:tc>
          <w:tcPr>
            <w:tcW w:w="7561" w:type="dxa"/>
            <w:tcBorders>
              <w:top w:val="single" w:sz="1" w:space="0" w:color="000000"/>
              <w:left w:val="single" w:sz="1" w:space="0" w:color="000000"/>
              <w:bottom w:val="single" w:sz="1" w:space="0" w:color="000000"/>
            </w:tcBorders>
            <w:shd w:val="clear" w:color="auto" w:fill="auto"/>
          </w:tcPr>
          <w:p w:rsidR="00807A71" w:rsidRPr="00A941E7" w:rsidRDefault="00807A71" w:rsidP="00A941E7">
            <w:pPr>
              <w:pStyle w:val="aff3"/>
              <w:spacing w:after="0"/>
              <w:jc w:val="center"/>
              <w:rPr>
                <w:rFonts w:ascii="Times New Roman" w:hAnsi="Times New Roman"/>
                <w:b/>
                <w:bCs/>
                <w:sz w:val="20"/>
                <w:szCs w:val="20"/>
              </w:rPr>
            </w:pPr>
            <w:r w:rsidRPr="00A941E7">
              <w:rPr>
                <w:rFonts w:ascii="Times New Roman" w:hAnsi="Times New Roman"/>
                <w:b/>
                <w:bCs/>
                <w:sz w:val="20"/>
                <w:szCs w:val="20"/>
              </w:rPr>
              <w:t>Наименование показателя</w:t>
            </w:r>
          </w:p>
        </w:tc>
        <w:tc>
          <w:tcPr>
            <w:tcW w:w="2519" w:type="dxa"/>
            <w:tcBorders>
              <w:top w:val="single" w:sz="1" w:space="0" w:color="000000"/>
              <w:left w:val="single" w:sz="1" w:space="0" w:color="000000"/>
              <w:bottom w:val="single" w:sz="1" w:space="0" w:color="000000"/>
              <w:right w:val="single" w:sz="1" w:space="0" w:color="000000"/>
            </w:tcBorders>
            <w:shd w:val="clear" w:color="auto" w:fill="auto"/>
            <w:vAlign w:val="center"/>
          </w:tcPr>
          <w:p w:rsidR="00807A71" w:rsidRPr="00A941E7" w:rsidRDefault="00807A71" w:rsidP="00A941E7">
            <w:pPr>
              <w:pStyle w:val="aff3"/>
              <w:spacing w:after="0"/>
              <w:jc w:val="center"/>
              <w:rPr>
                <w:sz w:val="20"/>
                <w:szCs w:val="20"/>
              </w:rPr>
            </w:pPr>
            <w:r w:rsidRPr="00A941E7">
              <w:rPr>
                <w:rFonts w:ascii="Times New Roman" w:hAnsi="Times New Roman"/>
                <w:b/>
                <w:bCs/>
                <w:sz w:val="20"/>
                <w:szCs w:val="20"/>
              </w:rPr>
              <w:t>Результат</w:t>
            </w:r>
          </w:p>
        </w:tc>
      </w:tr>
      <w:tr w:rsidR="00A941E7" w:rsidRPr="00A941E7" w:rsidTr="006219E1">
        <w:tc>
          <w:tcPr>
            <w:tcW w:w="7561" w:type="dxa"/>
            <w:tcBorders>
              <w:left w:val="single" w:sz="1" w:space="0" w:color="000000"/>
              <w:bottom w:val="single" w:sz="1" w:space="0" w:color="000000"/>
            </w:tcBorders>
            <w:shd w:val="clear" w:color="auto" w:fill="auto"/>
          </w:tcPr>
          <w:p w:rsidR="00807A71" w:rsidRPr="00A941E7" w:rsidRDefault="00807A71" w:rsidP="00A941E7">
            <w:pPr>
              <w:pStyle w:val="aff3"/>
              <w:spacing w:after="0"/>
              <w:rPr>
                <w:rFonts w:ascii="Times New Roman" w:hAnsi="Times New Roman"/>
                <w:sz w:val="20"/>
                <w:szCs w:val="20"/>
              </w:rPr>
            </w:pPr>
            <w:r w:rsidRPr="00A941E7">
              <w:rPr>
                <w:rFonts w:ascii="Times New Roman" w:hAnsi="Times New Roman"/>
                <w:sz w:val="20"/>
                <w:szCs w:val="20"/>
              </w:rPr>
              <w:t>Количество выпускников 9 классов на 01 сентября 2020 года</w:t>
            </w:r>
          </w:p>
        </w:tc>
        <w:tc>
          <w:tcPr>
            <w:tcW w:w="2519" w:type="dxa"/>
            <w:tcBorders>
              <w:left w:val="single" w:sz="1" w:space="0" w:color="000000"/>
              <w:bottom w:val="single" w:sz="1" w:space="0" w:color="000000"/>
              <w:right w:val="single" w:sz="1" w:space="0" w:color="000000"/>
            </w:tcBorders>
            <w:shd w:val="clear" w:color="auto" w:fill="auto"/>
            <w:vAlign w:val="center"/>
          </w:tcPr>
          <w:p w:rsidR="00807A71" w:rsidRPr="00A941E7" w:rsidRDefault="00807A71" w:rsidP="00A941E7">
            <w:pPr>
              <w:pStyle w:val="aff3"/>
              <w:snapToGrid w:val="0"/>
              <w:spacing w:after="0"/>
              <w:jc w:val="center"/>
              <w:rPr>
                <w:rFonts w:ascii="Times New Roman" w:hAnsi="Times New Roman"/>
                <w:sz w:val="20"/>
                <w:szCs w:val="20"/>
              </w:rPr>
            </w:pPr>
            <w:r w:rsidRPr="00A941E7">
              <w:rPr>
                <w:rFonts w:ascii="Times New Roman" w:hAnsi="Times New Roman"/>
                <w:sz w:val="20"/>
                <w:szCs w:val="20"/>
              </w:rPr>
              <w:t>69</w:t>
            </w:r>
          </w:p>
        </w:tc>
      </w:tr>
      <w:tr w:rsidR="00A941E7" w:rsidRPr="00A941E7" w:rsidTr="006219E1">
        <w:tc>
          <w:tcPr>
            <w:tcW w:w="7561" w:type="dxa"/>
            <w:tcBorders>
              <w:left w:val="single" w:sz="1" w:space="0" w:color="000000"/>
              <w:bottom w:val="single" w:sz="1" w:space="0" w:color="000000"/>
            </w:tcBorders>
            <w:shd w:val="clear" w:color="auto" w:fill="auto"/>
          </w:tcPr>
          <w:p w:rsidR="00807A71" w:rsidRPr="00A941E7" w:rsidRDefault="00807A71" w:rsidP="00A941E7">
            <w:pPr>
              <w:pStyle w:val="aff3"/>
              <w:spacing w:after="0"/>
              <w:rPr>
                <w:rFonts w:ascii="Times New Roman" w:hAnsi="Times New Roman"/>
                <w:sz w:val="20"/>
                <w:szCs w:val="20"/>
              </w:rPr>
            </w:pPr>
            <w:r w:rsidRPr="00A941E7">
              <w:rPr>
                <w:rFonts w:ascii="Times New Roman" w:hAnsi="Times New Roman"/>
                <w:sz w:val="20"/>
                <w:szCs w:val="20"/>
              </w:rPr>
              <w:t>Указав выбывших – куда? И прибывших – откуда? В течение учебного года:</w:t>
            </w:r>
          </w:p>
          <w:p w:rsidR="00807A71" w:rsidRPr="00A941E7" w:rsidRDefault="00807A71" w:rsidP="00A941E7">
            <w:pPr>
              <w:pStyle w:val="aff3"/>
              <w:numPr>
                <w:ilvl w:val="0"/>
                <w:numId w:val="17"/>
              </w:numPr>
              <w:spacing w:after="0"/>
              <w:rPr>
                <w:rFonts w:ascii="Times New Roman" w:hAnsi="Times New Roman"/>
                <w:sz w:val="20"/>
                <w:szCs w:val="20"/>
              </w:rPr>
            </w:pPr>
            <w:r w:rsidRPr="00A941E7">
              <w:rPr>
                <w:rFonts w:ascii="Times New Roman" w:hAnsi="Times New Roman"/>
                <w:sz w:val="20"/>
                <w:szCs w:val="20"/>
              </w:rPr>
              <w:t>Чистякова Валерия Васильевна (МБОУ СОШ №2 с Мишкино)</w:t>
            </w:r>
          </w:p>
          <w:p w:rsidR="00807A71" w:rsidRPr="00A941E7" w:rsidRDefault="00807A71" w:rsidP="00A941E7">
            <w:pPr>
              <w:pStyle w:val="aff3"/>
              <w:numPr>
                <w:ilvl w:val="0"/>
                <w:numId w:val="17"/>
              </w:numPr>
              <w:spacing w:after="0"/>
              <w:rPr>
                <w:rFonts w:ascii="Times New Roman" w:hAnsi="Times New Roman"/>
                <w:sz w:val="20"/>
                <w:szCs w:val="20"/>
              </w:rPr>
            </w:pPr>
            <w:r w:rsidRPr="00A941E7">
              <w:rPr>
                <w:rFonts w:ascii="Times New Roman" w:hAnsi="Times New Roman"/>
                <w:sz w:val="20"/>
                <w:szCs w:val="20"/>
              </w:rPr>
              <w:t>Янтураев Глеб Олегович (МБОУ Толбазинская башкирская гимназия)</w:t>
            </w:r>
          </w:p>
        </w:tc>
        <w:tc>
          <w:tcPr>
            <w:tcW w:w="2519" w:type="dxa"/>
            <w:tcBorders>
              <w:left w:val="single" w:sz="1" w:space="0" w:color="000000"/>
              <w:bottom w:val="single" w:sz="1" w:space="0" w:color="000000"/>
              <w:right w:val="single" w:sz="1" w:space="0" w:color="000000"/>
            </w:tcBorders>
            <w:shd w:val="clear" w:color="auto" w:fill="auto"/>
            <w:vAlign w:val="center"/>
          </w:tcPr>
          <w:p w:rsidR="00807A71" w:rsidRPr="00A941E7" w:rsidRDefault="00807A71" w:rsidP="00A941E7">
            <w:pPr>
              <w:pStyle w:val="aff3"/>
              <w:snapToGrid w:val="0"/>
              <w:spacing w:after="0"/>
              <w:jc w:val="center"/>
              <w:rPr>
                <w:rFonts w:ascii="Times New Roman" w:hAnsi="Times New Roman"/>
                <w:sz w:val="20"/>
                <w:szCs w:val="20"/>
              </w:rPr>
            </w:pPr>
            <w:r w:rsidRPr="00A941E7">
              <w:rPr>
                <w:rFonts w:ascii="Times New Roman" w:hAnsi="Times New Roman"/>
                <w:sz w:val="20"/>
                <w:szCs w:val="20"/>
              </w:rPr>
              <w:t>+2</w:t>
            </w:r>
          </w:p>
        </w:tc>
      </w:tr>
      <w:tr w:rsidR="00A941E7" w:rsidRPr="00A941E7" w:rsidTr="006219E1">
        <w:tc>
          <w:tcPr>
            <w:tcW w:w="7561" w:type="dxa"/>
            <w:tcBorders>
              <w:left w:val="single" w:sz="1" w:space="0" w:color="000000"/>
              <w:bottom w:val="single" w:sz="1" w:space="0" w:color="000000"/>
            </w:tcBorders>
            <w:shd w:val="clear" w:color="auto" w:fill="auto"/>
          </w:tcPr>
          <w:p w:rsidR="00807A71" w:rsidRPr="00A941E7" w:rsidRDefault="00807A71" w:rsidP="00A941E7">
            <w:pPr>
              <w:pStyle w:val="aff3"/>
              <w:spacing w:after="0"/>
              <w:rPr>
                <w:rFonts w:ascii="Times New Roman" w:hAnsi="Times New Roman"/>
                <w:sz w:val="20"/>
                <w:szCs w:val="20"/>
              </w:rPr>
            </w:pPr>
            <w:r w:rsidRPr="00A941E7">
              <w:rPr>
                <w:rFonts w:ascii="Times New Roman" w:hAnsi="Times New Roman"/>
                <w:sz w:val="20"/>
                <w:szCs w:val="20"/>
              </w:rPr>
              <w:t>Количество выпускников 9 классов на конец 2020-2021 учебный год, из них:</w:t>
            </w:r>
          </w:p>
        </w:tc>
        <w:tc>
          <w:tcPr>
            <w:tcW w:w="2519" w:type="dxa"/>
            <w:tcBorders>
              <w:left w:val="single" w:sz="1" w:space="0" w:color="000000"/>
              <w:bottom w:val="single" w:sz="1" w:space="0" w:color="000000"/>
              <w:right w:val="single" w:sz="1" w:space="0" w:color="000000"/>
            </w:tcBorders>
            <w:shd w:val="clear" w:color="auto" w:fill="auto"/>
            <w:vAlign w:val="center"/>
          </w:tcPr>
          <w:p w:rsidR="00807A71" w:rsidRPr="00A941E7" w:rsidRDefault="00807A71" w:rsidP="00A941E7">
            <w:pPr>
              <w:pStyle w:val="aff3"/>
              <w:snapToGrid w:val="0"/>
              <w:spacing w:after="0"/>
              <w:jc w:val="center"/>
              <w:rPr>
                <w:rFonts w:ascii="Times New Roman" w:hAnsi="Times New Roman"/>
                <w:sz w:val="20"/>
                <w:szCs w:val="20"/>
              </w:rPr>
            </w:pPr>
            <w:r w:rsidRPr="00A941E7">
              <w:rPr>
                <w:rFonts w:ascii="Times New Roman" w:hAnsi="Times New Roman"/>
                <w:sz w:val="20"/>
                <w:szCs w:val="20"/>
              </w:rPr>
              <w:t>71</w:t>
            </w:r>
          </w:p>
        </w:tc>
      </w:tr>
      <w:tr w:rsidR="00A941E7" w:rsidRPr="00A941E7" w:rsidTr="006219E1">
        <w:tc>
          <w:tcPr>
            <w:tcW w:w="7561" w:type="dxa"/>
            <w:tcBorders>
              <w:left w:val="single" w:sz="1" w:space="0" w:color="000000"/>
              <w:bottom w:val="single" w:sz="1" w:space="0" w:color="000000"/>
            </w:tcBorders>
            <w:shd w:val="clear" w:color="auto" w:fill="auto"/>
          </w:tcPr>
          <w:p w:rsidR="00807A71" w:rsidRPr="00A941E7" w:rsidRDefault="00807A71" w:rsidP="00A941E7">
            <w:pPr>
              <w:pStyle w:val="aff3"/>
              <w:spacing w:after="0"/>
              <w:rPr>
                <w:rFonts w:ascii="Times New Roman" w:hAnsi="Times New Roman"/>
                <w:sz w:val="20"/>
                <w:szCs w:val="20"/>
              </w:rPr>
            </w:pPr>
            <w:r w:rsidRPr="00A941E7">
              <w:rPr>
                <w:rFonts w:ascii="Times New Roman" w:hAnsi="Times New Roman"/>
                <w:sz w:val="20"/>
                <w:szCs w:val="20"/>
              </w:rPr>
              <w:t>- ЗПР (7 вид)</w:t>
            </w:r>
          </w:p>
        </w:tc>
        <w:tc>
          <w:tcPr>
            <w:tcW w:w="2519" w:type="dxa"/>
            <w:tcBorders>
              <w:left w:val="single" w:sz="1" w:space="0" w:color="000000"/>
              <w:bottom w:val="single" w:sz="1" w:space="0" w:color="000000"/>
              <w:right w:val="single" w:sz="1" w:space="0" w:color="000000"/>
            </w:tcBorders>
            <w:shd w:val="clear" w:color="auto" w:fill="auto"/>
            <w:vAlign w:val="center"/>
          </w:tcPr>
          <w:p w:rsidR="00807A71" w:rsidRPr="00A941E7" w:rsidRDefault="00807A71" w:rsidP="00A941E7">
            <w:pPr>
              <w:pStyle w:val="aff3"/>
              <w:snapToGrid w:val="0"/>
              <w:spacing w:after="0"/>
              <w:jc w:val="center"/>
              <w:rPr>
                <w:rFonts w:ascii="Times New Roman" w:hAnsi="Times New Roman"/>
                <w:sz w:val="20"/>
                <w:szCs w:val="20"/>
              </w:rPr>
            </w:pPr>
            <w:r w:rsidRPr="00A941E7">
              <w:rPr>
                <w:rFonts w:ascii="Times New Roman" w:hAnsi="Times New Roman"/>
                <w:sz w:val="20"/>
                <w:szCs w:val="20"/>
              </w:rPr>
              <w:t>8</w:t>
            </w:r>
          </w:p>
        </w:tc>
      </w:tr>
      <w:tr w:rsidR="00A941E7" w:rsidRPr="00A941E7" w:rsidTr="006219E1">
        <w:tc>
          <w:tcPr>
            <w:tcW w:w="7561" w:type="dxa"/>
            <w:tcBorders>
              <w:left w:val="single" w:sz="1" w:space="0" w:color="000000"/>
              <w:bottom w:val="single" w:sz="1" w:space="0" w:color="000000"/>
            </w:tcBorders>
            <w:shd w:val="clear" w:color="auto" w:fill="auto"/>
          </w:tcPr>
          <w:p w:rsidR="00807A71" w:rsidRPr="00A941E7" w:rsidRDefault="00807A71" w:rsidP="00A941E7">
            <w:pPr>
              <w:pStyle w:val="aff3"/>
              <w:spacing w:after="0"/>
              <w:rPr>
                <w:rFonts w:ascii="Times New Roman" w:hAnsi="Times New Roman"/>
                <w:sz w:val="20"/>
                <w:szCs w:val="20"/>
              </w:rPr>
            </w:pPr>
            <w:r w:rsidRPr="00A941E7">
              <w:rPr>
                <w:rFonts w:ascii="Times New Roman" w:hAnsi="Times New Roman"/>
                <w:sz w:val="20"/>
                <w:szCs w:val="20"/>
              </w:rPr>
              <w:t>- ИН (8 вид)</w:t>
            </w:r>
          </w:p>
        </w:tc>
        <w:tc>
          <w:tcPr>
            <w:tcW w:w="2519" w:type="dxa"/>
            <w:tcBorders>
              <w:left w:val="single" w:sz="1" w:space="0" w:color="000000"/>
              <w:bottom w:val="single" w:sz="1" w:space="0" w:color="000000"/>
              <w:right w:val="single" w:sz="1" w:space="0" w:color="000000"/>
            </w:tcBorders>
            <w:shd w:val="clear" w:color="auto" w:fill="auto"/>
            <w:vAlign w:val="center"/>
          </w:tcPr>
          <w:p w:rsidR="00807A71" w:rsidRPr="00A941E7" w:rsidRDefault="00807A71" w:rsidP="00A941E7">
            <w:pPr>
              <w:pStyle w:val="aff3"/>
              <w:snapToGrid w:val="0"/>
              <w:spacing w:after="0"/>
              <w:jc w:val="center"/>
              <w:rPr>
                <w:rFonts w:ascii="Times New Roman" w:hAnsi="Times New Roman"/>
                <w:sz w:val="20"/>
                <w:szCs w:val="20"/>
              </w:rPr>
            </w:pPr>
            <w:r w:rsidRPr="00A941E7">
              <w:rPr>
                <w:rFonts w:ascii="Times New Roman" w:hAnsi="Times New Roman"/>
                <w:sz w:val="20"/>
                <w:szCs w:val="20"/>
              </w:rPr>
              <w:t>0</w:t>
            </w:r>
          </w:p>
        </w:tc>
      </w:tr>
      <w:tr w:rsidR="00A941E7" w:rsidRPr="00A941E7" w:rsidTr="006219E1">
        <w:tc>
          <w:tcPr>
            <w:tcW w:w="7561" w:type="dxa"/>
            <w:tcBorders>
              <w:left w:val="single" w:sz="1" w:space="0" w:color="000000"/>
              <w:bottom w:val="single" w:sz="1" w:space="0" w:color="000000"/>
            </w:tcBorders>
            <w:shd w:val="clear" w:color="auto" w:fill="auto"/>
          </w:tcPr>
          <w:p w:rsidR="00807A71" w:rsidRPr="00A941E7" w:rsidRDefault="00807A71" w:rsidP="00A941E7">
            <w:pPr>
              <w:pStyle w:val="aff3"/>
              <w:spacing w:after="0"/>
              <w:rPr>
                <w:rFonts w:ascii="Times New Roman" w:hAnsi="Times New Roman"/>
                <w:sz w:val="20"/>
                <w:szCs w:val="20"/>
              </w:rPr>
            </w:pPr>
            <w:r w:rsidRPr="00A941E7">
              <w:rPr>
                <w:rFonts w:ascii="Times New Roman" w:hAnsi="Times New Roman"/>
                <w:sz w:val="20"/>
                <w:szCs w:val="20"/>
              </w:rPr>
              <w:t>Количество выпускников, допущенных к ГИА-9 (без ИН), из них:</w:t>
            </w:r>
          </w:p>
        </w:tc>
        <w:tc>
          <w:tcPr>
            <w:tcW w:w="2519" w:type="dxa"/>
            <w:tcBorders>
              <w:left w:val="single" w:sz="1" w:space="0" w:color="000000"/>
              <w:bottom w:val="single" w:sz="1" w:space="0" w:color="000000"/>
              <w:right w:val="single" w:sz="1" w:space="0" w:color="000000"/>
            </w:tcBorders>
            <w:shd w:val="clear" w:color="auto" w:fill="auto"/>
            <w:vAlign w:val="center"/>
          </w:tcPr>
          <w:p w:rsidR="00807A71" w:rsidRPr="00A941E7" w:rsidRDefault="00807A71" w:rsidP="00A941E7">
            <w:pPr>
              <w:pStyle w:val="aff3"/>
              <w:snapToGrid w:val="0"/>
              <w:spacing w:after="0"/>
              <w:jc w:val="center"/>
              <w:rPr>
                <w:rFonts w:ascii="Times New Roman" w:hAnsi="Times New Roman"/>
                <w:sz w:val="20"/>
                <w:szCs w:val="20"/>
              </w:rPr>
            </w:pPr>
            <w:r w:rsidRPr="00A941E7">
              <w:rPr>
                <w:rFonts w:ascii="Times New Roman" w:hAnsi="Times New Roman"/>
                <w:sz w:val="20"/>
                <w:szCs w:val="20"/>
              </w:rPr>
              <w:t>71</w:t>
            </w:r>
          </w:p>
        </w:tc>
      </w:tr>
      <w:tr w:rsidR="00A941E7" w:rsidRPr="00A941E7" w:rsidTr="006219E1">
        <w:tc>
          <w:tcPr>
            <w:tcW w:w="7561" w:type="dxa"/>
            <w:tcBorders>
              <w:left w:val="single" w:sz="1" w:space="0" w:color="000000"/>
              <w:bottom w:val="single" w:sz="1" w:space="0" w:color="000000"/>
            </w:tcBorders>
            <w:shd w:val="clear" w:color="auto" w:fill="auto"/>
          </w:tcPr>
          <w:p w:rsidR="00807A71" w:rsidRPr="00A941E7" w:rsidRDefault="00807A71" w:rsidP="00A941E7">
            <w:pPr>
              <w:pStyle w:val="aff3"/>
              <w:spacing w:after="0"/>
              <w:rPr>
                <w:rFonts w:ascii="Times New Roman" w:hAnsi="Times New Roman"/>
                <w:sz w:val="20"/>
                <w:szCs w:val="20"/>
              </w:rPr>
            </w:pPr>
            <w:r w:rsidRPr="00A941E7">
              <w:rPr>
                <w:rFonts w:ascii="Times New Roman" w:hAnsi="Times New Roman"/>
                <w:sz w:val="20"/>
                <w:szCs w:val="20"/>
              </w:rPr>
              <w:t>- в форме ОГЭ</w:t>
            </w:r>
          </w:p>
        </w:tc>
        <w:tc>
          <w:tcPr>
            <w:tcW w:w="2519" w:type="dxa"/>
            <w:tcBorders>
              <w:left w:val="single" w:sz="1" w:space="0" w:color="000000"/>
              <w:bottom w:val="single" w:sz="1" w:space="0" w:color="000000"/>
              <w:right w:val="single" w:sz="1" w:space="0" w:color="000000"/>
            </w:tcBorders>
            <w:shd w:val="clear" w:color="auto" w:fill="auto"/>
            <w:vAlign w:val="center"/>
          </w:tcPr>
          <w:p w:rsidR="00807A71" w:rsidRPr="00A941E7" w:rsidRDefault="00807A71" w:rsidP="00A941E7">
            <w:pPr>
              <w:pStyle w:val="aff3"/>
              <w:snapToGrid w:val="0"/>
              <w:spacing w:after="0"/>
              <w:jc w:val="center"/>
              <w:rPr>
                <w:rFonts w:ascii="Times New Roman" w:hAnsi="Times New Roman"/>
                <w:sz w:val="20"/>
                <w:szCs w:val="20"/>
              </w:rPr>
            </w:pPr>
            <w:r w:rsidRPr="00A941E7">
              <w:rPr>
                <w:rFonts w:ascii="Times New Roman" w:hAnsi="Times New Roman"/>
                <w:sz w:val="20"/>
                <w:szCs w:val="20"/>
              </w:rPr>
              <w:t>63</w:t>
            </w:r>
          </w:p>
        </w:tc>
      </w:tr>
      <w:tr w:rsidR="00A941E7" w:rsidRPr="00A941E7" w:rsidTr="006219E1">
        <w:tc>
          <w:tcPr>
            <w:tcW w:w="7561" w:type="dxa"/>
            <w:tcBorders>
              <w:left w:val="single" w:sz="1" w:space="0" w:color="000000"/>
              <w:bottom w:val="single" w:sz="1" w:space="0" w:color="000000"/>
            </w:tcBorders>
            <w:shd w:val="clear" w:color="auto" w:fill="auto"/>
          </w:tcPr>
          <w:p w:rsidR="00807A71" w:rsidRPr="00A941E7" w:rsidRDefault="00807A71" w:rsidP="00A941E7">
            <w:pPr>
              <w:pStyle w:val="aff3"/>
              <w:spacing w:after="0"/>
              <w:rPr>
                <w:rFonts w:ascii="Times New Roman" w:hAnsi="Times New Roman"/>
                <w:sz w:val="20"/>
                <w:szCs w:val="20"/>
              </w:rPr>
            </w:pPr>
            <w:r w:rsidRPr="00A941E7">
              <w:rPr>
                <w:rFonts w:ascii="Times New Roman" w:hAnsi="Times New Roman"/>
                <w:sz w:val="20"/>
                <w:szCs w:val="20"/>
              </w:rPr>
              <w:t>- в форме ГВЭ</w:t>
            </w:r>
          </w:p>
        </w:tc>
        <w:tc>
          <w:tcPr>
            <w:tcW w:w="2519" w:type="dxa"/>
            <w:tcBorders>
              <w:left w:val="single" w:sz="1" w:space="0" w:color="000000"/>
              <w:bottom w:val="single" w:sz="1" w:space="0" w:color="000000"/>
              <w:right w:val="single" w:sz="1" w:space="0" w:color="000000"/>
            </w:tcBorders>
            <w:shd w:val="clear" w:color="auto" w:fill="auto"/>
            <w:vAlign w:val="center"/>
          </w:tcPr>
          <w:p w:rsidR="00807A71" w:rsidRPr="00A941E7" w:rsidRDefault="00807A71" w:rsidP="00A941E7">
            <w:pPr>
              <w:pStyle w:val="aff3"/>
              <w:snapToGrid w:val="0"/>
              <w:spacing w:after="0"/>
              <w:jc w:val="center"/>
              <w:rPr>
                <w:rFonts w:ascii="Times New Roman" w:hAnsi="Times New Roman"/>
                <w:sz w:val="20"/>
                <w:szCs w:val="20"/>
              </w:rPr>
            </w:pPr>
            <w:r w:rsidRPr="00A941E7">
              <w:rPr>
                <w:rFonts w:ascii="Times New Roman" w:hAnsi="Times New Roman"/>
                <w:sz w:val="20"/>
                <w:szCs w:val="20"/>
              </w:rPr>
              <w:t>8</w:t>
            </w:r>
          </w:p>
        </w:tc>
      </w:tr>
      <w:tr w:rsidR="00A941E7" w:rsidRPr="00A941E7" w:rsidTr="006219E1">
        <w:tc>
          <w:tcPr>
            <w:tcW w:w="7561" w:type="dxa"/>
            <w:tcBorders>
              <w:left w:val="single" w:sz="1" w:space="0" w:color="000000"/>
              <w:bottom w:val="single" w:sz="1" w:space="0" w:color="000000"/>
            </w:tcBorders>
            <w:shd w:val="clear" w:color="auto" w:fill="auto"/>
          </w:tcPr>
          <w:p w:rsidR="00807A71" w:rsidRPr="00A941E7" w:rsidRDefault="00807A71" w:rsidP="00A941E7">
            <w:pPr>
              <w:pStyle w:val="aff3"/>
              <w:spacing w:after="0"/>
              <w:rPr>
                <w:rFonts w:ascii="Times New Roman" w:hAnsi="Times New Roman"/>
                <w:sz w:val="20"/>
                <w:szCs w:val="20"/>
              </w:rPr>
            </w:pPr>
            <w:r w:rsidRPr="00A941E7">
              <w:rPr>
                <w:rFonts w:ascii="Times New Roman" w:hAnsi="Times New Roman"/>
                <w:sz w:val="20"/>
                <w:szCs w:val="20"/>
              </w:rPr>
              <w:t>Количество выпускников, не допущенных к ГИА-9 (без ИН), из них:</w:t>
            </w:r>
          </w:p>
        </w:tc>
        <w:tc>
          <w:tcPr>
            <w:tcW w:w="2519" w:type="dxa"/>
            <w:tcBorders>
              <w:left w:val="single" w:sz="1" w:space="0" w:color="000000"/>
              <w:bottom w:val="single" w:sz="1" w:space="0" w:color="000000"/>
              <w:right w:val="single" w:sz="1" w:space="0" w:color="000000"/>
            </w:tcBorders>
            <w:shd w:val="clear" w:color="auto" w:fill="auto"/>
            <w:vAlign w:val="center"/>
          </w:tcPr>
          <w:p w:rsidR="00807A71" w:rsidRPr="00A941E7" w:rsidRDefault="00807A71" w:rsidP="00A941E7">
            <w:pPr>
              <w:pStyle w:val="aff3"/>
              <w:snapToGrid w:val="0"/>
              <w:spacing w:after="0"/>
              <w:jc w:val="center"/>
              <w:rPr>
                <w:rFonts w:ascii="Times New Roman" w:hAnsi="Times New Roman"/>
                <w:sz w:val="20"/>
                <w:szCs w:val="20"/>
              </w:rPr>
            </w:pPr>
            <w:r w:rsidRPr="00A941E7">
              <w:rPr>
                <w:rFonts w:ascii="Times New Roman" w:hAnsi="Times New Roman"/>
                <w:sz w:val="20"/>
                <w:szCs w:val="20"/>
              </w:rPr>
              <w:t>0</w:t>
            </w:r>
          </w:p>
        </w:tc>
      </w:tr>
      <w:tr w:rsidR="00A941E7" w:rsidRPr="00A941E7" w:rsidTr="006219E1">
        <w:tc>
          <w:tcPr>
            <w:tcW w:w="7561" w:type="dxa"/>
            <w:tcBorders>
              <w:left w:val="single" w:sz="1" w:space="0" w:color="000000"/>
              <w:bottom w:val="single" w:sz="1" w:space="0" w:color="000000"/>
            </w:tcBorders>
            <w:shd w:val="clear" w:color="auto" w:fill="auto"/>
          </w:tcPr>
          <w:p w:rsidR="00807A71" w:rsidRPr="00A941E7" w:rsidRDefault="00807A71" w:rsidP="00A941E7">
            <w:pPr>
              <w:pStyle w:val="aff3"/>
              <w:spacing w:after="0"/>
              <w:rPr>
                <w:rFonts w:ascii="Times New Roman" w:hAnsi="Times New Roman"/>
                <w:sz w:val="20"/>
                <w:szCs w:val="20"/>
              </w:rPr>
            </w:pPr>
            <w:r w:rsidRPr="00A941E7">
              <w:rPr>
                <w:rFonts w:ascii="Times New Roman" w:hAnsi="Times New Roman"/>
                <w:sz w:val="20"/>
                <w:szCs w:val="20"/>
              </w:rPr>
              <w:t>Количество выпускников, успешно прошедших ГИА-9 в основной период, из них:</w:t>
            </w:r>
          </w:p>
        </w:tc>
        <w:tc>
          <w:tcPr>
            <w:tcW w:w="2519" w:type="dxa"/>
            <w:tcBorders>
              <w:left w:val="single" w:sz="1" w:space="0" w:color="000000"/>
              <w:bottom w:val="single" w:sz="1" w:space="0" w:color="000000"/>
              <w:right w:val="single" w:sz="1" w:space="0" w:color="000000"/>
            </w:tcBorders>
            <w:shd w:val="clear" w:color="auto" w:fill="auto"/>
            <w:vAlign w:val="center"/>
          </w:tcPr>
          <w:p w:rsidR="00807A71" w:rsidRPr="00A941E7" w:rsidRDefault="00807A71" w:rsidP="00A941E7">
            <w:pPr>
              <w:pStyle w:val="aff3"/>
              <w:snapToGrid w:val="0"/>
              <w:spacing w:after="0"/>
              <w:jc w:val="center"/>
              <w:rPr>
                <w:rFonts w:ascii="Times New Roman" w:hAnsi="Times New Roman"/>
                <w:sz w:val="20"/>
                <w:szCs w:val="20"/>
              </w:rPr>
            </w:pPr>
            <w:r w:rsidRPr="00A941E7">
              <w:rPr>
                <w:rFonts w:ascii="Times New Roman" w:hAnsi="Times New Roman"/>
                <w:sz w:val="20"/>
                <w:szCs w:val="20"/>
              </w:rPr>
              <w:t>71</w:t>
            </w:r>
          </w:p>
        </w:tc>
      </w:tr>
      <w:tr w:rsidR="00A941E7" w:rsidRPr="00A941E7" w:rsidTr="006219E1">
        <w:tc>
          <w:tcPr>
            <w:tcW w:w="7561" w:type="dxa"/>
            <w:tcBorders>
              <w:left w:val="single" w:sz="1" w:space="0" w:color="000000"/>
              <w:bottom w:val="single" w:sz="1" w:space="0" w:color="000000"/>
            </w:tcBorders>
            <w:shd w:val="clear" w:color="auto" w:fill="auto"/>
          </w:tcPr>
          <w:p w:rsidR="00807A71" w:rsidRPr="00A941E7" w:rsidRDefault="00807A71" w:rsidP="00A941E7">
            <w:pPr>
              <w:pStyle w:val="aff3"/>
              <w:spacing w:after="0"/>
              <w:rPr>
                <w:rFonts w:ascii="Times New Roman" w:hAnsi="Times New Roman"/>
                <w:sz w:val="20"/>
                <w:szCs w:val="20"/>
              </w:rPr>
            </w:pPr>
            <w:r w:rsidRPr="00A941E7">
              <w:rPr>
                <w:rFonts w:ascii="Times New Roman" w:hAnsi="Times New Roman"/>
                <w:sz w:val="20"/>
                <w:szCs w:val="20"/>
              </w:rPr>
              <w:t>- ОГЭ</w:t>
            </w:r>
          </w:p>
        </w:tc>
        <w:tc>
          <w:tcPr>
            <w:tcW w:w="2519" w:type="dxa"/>
            <w:tcBorders>
              <w:left w:val="single" w:sz="1" w:space="0" w:color="000000"/>
              <w:bottom w:val="single" w:sz="1" w:space="0" w:color="000000"/>
              <w:right w:val="single" w:sz="1" w:space="0" w:color="000000"/>
            </w:tcBorders>
            <w:shd w:val="clear" w:color="auto" w:fill="auto"/>
            <w:vAlign w:val="center"/>
          </w:tcPr>
          <w:p w:rsidR="00807A71" w:rsidRPr="00A941E7" w:rsidRDefault="00807A71" w:rsidP="00A941E7">
            <w:pPr>
              <w:pStyle w:val="aff3"/>
              <w:snapToGrid w:val="0"/>
              <w:spacing w:after="0"/>
              <w:jc w:val="center"/>
              <w:rPr>
                <w:rFonts w:ascii="Times New Roman" w:hAnsi="Times New Roman"/>
                <w:sz w:val="20"/>
                <w:szCs w:val="20"/>
              </w:rPr>
            </w:pPr>
            <w:r w:rsidRPr="00A941E7">
              <w:rPr>
                <w:rFonts w:ascii="Times New Roman" w:hAnsi="Times New Roman"/>
                <w:sz w:val="20"/>
                <w:szCs w:val="20"/>
              </w:rPr>
              <w:t>63</w:t>
            </w:r>
          </w:p>
        </w:tc>
      </w:tr>
      <w:tr w:rsidR="00A941E7" w:rsidRPr="00A941E7" w:rsidTr="006219E1">
        <w:trPr>
          <w:trHeight w:val="263"/>
        </w:trPr>
        <w:tc>
          <w:tcPr>
            <w:tcW w:w="7561" w:type="dxa"/>
            <w:tcBorders>
              <w:left w:val="single" w:sz="1" w:space="0" w:color="000000"/>
              <w:bottom w:val="single" w:sz="1" w:space="0" w:color="000000"/>
            </w:tcBorders>
            <w:shd w:val="clear" w:color="auto" w:fill="auto"/>
            <w:vAlign w:val="center"/>
          </w:tcPr>
          <w:p w:rsidR="00807A71" w:rsidRPr="00A941E7" w:rsidRDefault="00807A71" w:rsidP="00A941E7">
            <w:pPr>
              <w:pStyle w:val="aff3"/>
              <w:spacing w:after="0"/>
              <w:rPr>
                <w:rFonts w:ascii="Times New Roman" w:hAnsi="Times New Roman"/>
                <w:sz w:val="20"/>
                <w:szCs w:val="20"/>
              </w:rPr>
            </w:pPr>
            <w:r w:rsidRPr="00A941E7">
              <w:rPr>
                <w:rFonts w:ascii="Times New Roman" w:hAnsi="Times New Roman"/>
                <w:sz w:val="20"/>
                <w:szCs w:val="20"/>
              </w:rPr>
              <w:t>- ГВЭ</w:t>
            </w:r>
          </w:p>
        </w:tc>
        <w:tc>
          <w:tcPr>
            <w:tcW w:w="2519" w:type="dxa"/>
            <w:tcBorders>
              <w:left w:val="single" w:sz="1" w:space="0" w:color="000000"/>
              <w:bottom w:val="single" w:sz="1" w:space="0" w:color="000000"/>
              <w:right w:val="single" w:sz="1" w:space="0" w:color="000000"/>
            </w:tcBorders>
            <w:shd w:val="clear" w:color="auto" w:fill="auto"/>
            <w:vAlign w:val="center"/>
          </w:tcPr>
          <w:p w:rsidR="00807A71" w:rsidRPr="00A941E7" w:rsidRDefault="00807A71" w:rsidP="00A941E7">
            <w:pPr>
              <w:pStyle w:val="aff3"/>
              <w:snapToGrid w:val="0"/>
              <w:spacing w:after="0"/>
              <w:jc w:val="center"/>
              <w:rPr>
                <w:rFonts w:ascii="Times New Roman" w:hAnsi="Times New Roman"/>
                <w:sz w:val="20"/>
                <w:szCs w:val="20"/>
              </w:rPr>
            </w:pPr>
            <w:r w:rsidRPr="00A941E7">
              <w:rPr>
                <w:rFonts w:ascii="Times New Roman" w:hAnsi="Times New Roman"/>
                <w:sz w:val="20"/>
                <w:szCs w:val="20"/>
              </w:rPr>
              <w:t>8</w:t>
            </w:r>
          </w:p>
        </w:tc>
      </w:tr>
      <w:tr w:rsidR="00A941E7" w:rsidRPr="00A941E7" w:rsidTr="006219E1">
        <w:tc>
          <w:tcPr>
            <w:tcW w:w="7561" w:type="dxa"/>
            <w:tcBorders>
              <w:left w:val="single" w:sz="1" w:space="0" w:color="000000"/>
              <w:bottom w:val="single" w:sz="1" w:space="0" w:color="000000"/>
            </w:tcBorders>
            <w:shd w:val="clear" w:color="auto" w:fill="auto"/>
          </w:tcPr>
          <w:p w:rsidR="00807A71" w:rsidRPr="00A941E7" w:rsidRDefault="00807A71" w:rsidP="00A941E7">
            <w:pPr>
              <w:pStyle w:val="aff3"/>
              <w:spacing w:after="0"/>
              <w:rPr>
                <w:rFonts w:ascii="Times New Roman" w:hAnsi="Times New Roman"/>
                <w:sz w:val="20"/>
                <w:szCs w:val="20"/>
              </w:rPr>
            </w:pPr>
            <w:r w:rsidRPr="00A941E7">
              <w:rPr>
                <w:rFonts w:ascii="Times New Roman" w:hAnsi="Times New Roman"/>
                <w:sz w:val="20"/>
                <w:szCs w:val="20"/>
              </w:rPr>
              <w:t>Количество выпускников, не прошедших ГИА-9 в основной период, из них:</w:t>
            </w:r>
          </w:p>
        </w:tc>
        <w:tc>
          <w:tcPr>
            <w:tcW w:w="2519" w:type="dxa"/>
            <w:tcBorders>
              <w:left w:val="single" w:sz="1" w:space="0" w:color="000000"/>
              <w:bottom w:val="single" w:sz="1" w:space="0" w:color="000000"/>
              <w:right w:val="single" w:sz="1" w:space="0" w:color="000000"/>
            </w:tcBorders>
            <w:shd w:val="clear" w:color="auto" w:fill="auto"/>
            <w:vAlign w:val="center"/>
          </w:tcPr>
          <w:p w:rsidR="00807A71" w:rsidRPr="00A941E7" w:rsidRDefault="00807A71" w:rsidP="00A941E7">
            <w:pPr>
              <w:pStyle w:val="aff3"/>
              <w:snapToGrid w:val="0"/>
              <w:spacing w:after="0"/>
              <w:jc w:val="center"/>
              <w:rPr>
                <w:rFonts w:ascii="Times New Roman" w:hAnsi="Times New Roman"/>
                <w:sz w:val="20"/>
                <w:szCs w:val="20"/>
              </w:rPr>
            </w:pPr>
            <w:r w:rsidRPr="00A941E7">
              <w:rPr>
                <w:rFonts w:ascii="Times New Roman" w:hAnsi="Times New Roman"/>
                <w:sz w:val="20"/>
                <w:szCs w:val="20"/>
              </w:rPr>
              <w:t>0</w:t>
            </w:r>
          </w:p>
        </w:tc>
      </w:tr>
      <w:tr w:rsidR="00A941E7" w:rsidRPr="00A941E7" w:rsidTr="006219E1">
        <w:tc>
          <w:tcPr>
            <w:tcW w:w="7561" w:type="dxa"/>
            <w:tcBorders>
              <w:left w:val="single" w:sz="1" w:space="0" w:color="000000"/>
              <w:bottom w:val="single" w:sz="1" w:space="0" w:color="000000"/>
            </w:tcBorders>
            <w:shd w:val="clear" w:color="auto" w:fill="auto"/>
          </w:tcPr>
          <w:p w:rsidR="00807A71" w:rsidRPr="00A941E7" w:rsidRDefault="00807A71" w:rsidP="00A941E7">
            <w:pPr>
              <w:pStyle w:val="aff3"/>
              <w:spacing w:after="0"/>
              <w:rPr>
                <w:rFonts w:ascii="Times New Roman" w:hAnsi="Times New Roman"/>
                <w:sz w:val="20"/>
                <w:szCs w:val="20"/>
              </w:rPr>
            </w:pPr>
            <w:r w:rsidRPr="00A941E7">
              <w:rPr>
                <w:rFonts w:ascii="Times New Roman" w:hAnsi="Times New Roman"/>
                <w:sz w:val="20"/>
                <w:szCs w:val="20"/>
              </w:rPr>
              <w:t>- ОГЭ</w:t>
            </w:r>
          </w:p>
        </w:tc>
        <w:tc>
          <w:tcPr>
            <w:tcW w:w="2519" w:type="dxa"/>
            <w:tcBorders>
              <w:left w:val="single" w:sz="1" w:space="0" w:color="000000"/>
              <w:bottom w:val="single" w:sz="1" w:space="0" w:color="000000"/>
              <w:right w:val="single" w:sz="1" w:space="0" w:color="000000"/>
            </w:tcBorders>
            <w:shd w:val="clear" w:color="auto" w:fill="auto"/>
            <w:vAlign w:val="center"/>
          </w:tcPr>
          <w:p w:rsidR="00807A71" w:rsidRPr="00A941E7" w:rsidRDefault="00807A71" w:rsidP="00A941E7">
            <w:pPr>
              <w:pStyle w:val="aff3"/>
              <w:snapToGrid w:val="0"/>
              <w:spacing w:after="0"/>
              <w:jc w:val="center"/>
              <w:rPr>
                <w:rFonts w:ascii="Times New Roman" w:hAnsi="Times New Roman"/>
                <w:sz w:val="20"/>
                <w:szCs w:val="20"/>
              </w:rPr>
            </w:pPr>
            <w:r w:rsidRPr="00A941E7">
              <w:rPr>
                <w:rFonts w:ascii="Times New Roman" w:hAnsi="Times New Roman"/>
                <w:sz w:val="20"/>
                <w:szCs w:val="20"/>
              </w:rPr>
              <w:t>0</w:t>
            </w:r>
          </w:p>
        </w:tc>
      </w:tr>
      <w:tr w:rsidR="00A941E7" w:rsidRPr="00A941E7" w:rsidTr="006219E1">
        <w:tc>
          <w:tcPr>
            <w:tcW w:w="7561" w:type="dxa"/>
            <w:tcBorders>
              <w:left w:val="single" w:sz="1" w:space="0" w:color="000000"/>
              <w:bottom w:val="single" w:sz="1" w:space="0" w:color="000000"/>
            </w:tcBorders>
            <w:shd w:val="clear" w:color="auto" w:fill="auto"/>
            <w:vAlign w:val="center"/>
          </w:tcPr>
          <w:p w:rsidR="00807A71" w:rsidRPr="00A941E7" w:rsidRDefault="00807A71" w:rsidP="00A941E7">
            <w:pPr>
              <w:pStyle w:val="aff3"/>
              <w:spacing w:after="0"/>
              <w:rPr>
                <w:rFonts w:ascii="Times New Roman" w:hAnsi="Times New Roman"/>
                <w:sz w:val="20"/>
                <w:szCs w:val="20"/>
              </w:rPr>
            </w:pPr>
            <w:r w:rsidRPr="00A941E7">
              <w:rPr>
                <w:rFonts w:ascii="Times New Roman" w:hAnsi="Times New Roman"/>
                <w:sz w:val="20"/>
                <w:szCs w:val="20"/>
              </w:rPr>
              <w:t>- ГВЭ</w:t>
            </w:r>
          </w:p>
        </w:tc>
        <w:tc>
          <w:tcPr>
            <w:tcW w:w="2519" w:type="dxa"/>
            <w:tcBorders>
              <w:left w:val="single" w:sz="1" w:space="0" w:color="000000"/>
              <w:bottom w:val="single" w:sz="1" w:space="0" w:color="000000"/>
              <w:right w:val="single" w:sz="1" w:space="0" w:color="000000"/>
            </w:tcBorders>
            <w:shd w:val="clear" w:color="auto" w:fill="auto"/>
            <w:vAlign w:val="center"/>
          </w:tcPr>
          <w:p w:rsidR="00807A71" w:rsidRPr="00A941E7" w:rsidRDefault="00807A71" w:rsidP="00A941E7">
            <w:pPr>
              <w:pStyle w:val="aff3"/>
              <w:snapToGrid w:val="0"/>
              <w:spacing w:after="0"/>
              <w:jc w:val="center"/>
              <w:rPr>
                <w:rFonts w:ascii="Times New Roman" w:hAnsi="Times New Roman"/>
                <w:sz w:val="20"/>
                <w:szCs w:val="20"/>
              </w:rPr>
            </w:pPr>
            <w:r w:rsidRPr="00A941E7">
              <w:rPr>
                <w:rFonts w:ascii="Times New Roman" w:hAnsi="Times New Roman"/>
                <w:sz w:val="20"/>
                <w:szCs w:val="20"/>
              </w:rPr>
              <w:t>0</w:t>
            </w:r>
          </w:p>
        </w:tc>
      </w:tr>
      <w:tr w:rsidR="00A941E7" w:rsidRPr="00A941E7" w:rsidTr="006219E1">
        <w:tc>
          <w:tcPr>
            <w:tcW w:w="7561" w:type="dxa"/>
            <w:tcBorders>
              <w:left w:val="single" w:sz="1" w:space="0" w:color="000000"/>
              <w:bottom w:val="single" w:sz="1" w:space="0" w:color="000000"/>
            </w:tcBorders>
            <w:shd w:val="clear" w:color="auto" w:fill="auto"/>
          </w:tcPr>
          <w:p w:rsidR="00807A71" w:rsidRPr="00A941E7" w:rsidRDefault="00807A71" w:rsidP="00A941E7">
            <w:pPr>
              <w:pStyle w:val="aff3"/>
              <w:spacing w:after="0"/>
              <w:rPr>
                <w:rFonts w:ascii="Times New Roman" w:hAnsi="Times New Roman"/>
                <w:sz w:val="20"/>
                <w:szCs w:val="20"/>
              </w:rPr>
            </w:pPr>
            <w:r w:rsidRPr="00A941E7">
              <w:rPr>
                <w:rFonts w:ascii="Times New Roman" w:hAnsi="Times New Roman"/>
                <w:sz w:val="20"/>
                <w:szCs w:val="20"/>
              </w:rPr>
              <w:t>Количество выданных аттестатов, всего:</w:t>
            </w:r>
          </w:p>
        </w:tc>
        <w:tc>
          <w:tcPr>
            <w:tcW w:w="2519" w:type="dxa"/>
            <w:tcBorders>
              <w:left w:val="single" w:sz="1" w:space="0" w:color="000000"/>
              <w:bottom w:val="single" w:sz="1" w:space="0" w:color="000000"/>
              <w:right w:val="single" w:sz="1" w:space="0" w:color="000000"/>
            </w:tcBorders>
            <w:shd w:val="clear" w:color="auto" w:fill="auto"/>
            <w:vAlign w:val="center"/>
          </w:tcPr>
          <w:p w:rsidR="00807A71" w:rsidRPr="00A941E7" w:rsidRDefault="00807A71" w:rsidP="00A941E7">
            <w:pPr>
              <w:pStyle w:val="aff3"/>
              <w:snapToGrid w:val="0"/>
              <w:spacing w:after="0"/>
              <w:jc w:val="center"/>
              <w:rPr>
                <w:rFonts w:ascii="Times New Roman" w:hAnsi="Times New Roman"/>
                <w:sz w:val="20"/>
                <w:szCs w:val="20"/>
              </w:rPr>
            </w:pPr>
            <w:r w:rsidRPr="00A941E7">
              <w:rPr>
                <w:rFonts w:ascii="Times New Roman" w:hAnsi="Times New Roman"/>
                <w:sz w:val="20"/>
                <w:szCs w:val="20"/>
              </w:rPr>
              <w:t>71</w:t>
            </w:r>
          </w:p>
        </w:tc>
      </w:tr>
      <w:tr w:rsidR="00A941E7" w:rsidRPr="00A941E7" w:rsidTr="006219E1">
        <w:tc>
          <w:tcPr>
            <w:tcW w:w="7561" w:type="dxa"/>
            <w:tcBorders>
              <w:left w:val="single" w:sz="1" w:space="0" w:color="000000"/>
              <w:bottom w:val="single" w:sz="1" w:space="0" w:color="000000"/>
            </w:tcBorders>
            <w:shd w:val="clear" w:color="auto" w:fill="92D050"/>
          </w:tcPr>
          <w:p w:rsidR="00807A71" w:rsidRPr="00A941E7" w:rsidRDefault="00807A71" w:rsidP="00A941E7">
            <w:pPr>
              <w:pStyle w:val="aff3"/>
              <w:spacing w:after="0"/>
              <w:rPr>
                <w:rFonts w:ascii="Times New Roman" w:hAnsi="Times New Roman"/>
                <w:sz w:val="20"/>
                <w:szCs w:val="20"/>
              </w:rPr>
            </w:pPr>
            <w:r w:rsidRPr="00A941E7">
              <w:rPr>
                <w:rFonts w:ascii="Times New Roman" w:hAnsi="Times New Roman"/>
                <w:sz w:val="20"/>
                <w:szCs w:val="20"/>
              </w:rPr>
              <w:t>- из них с отличием (указать Ф.И.О.)</w:t>
            </w:r>
          </w:p>
          <w:p w:rsidR="00807A71" w:rsidRPr="00A941E7" w:rsidRDefault="00807A71" w:rsidP="00A941E7">
            <w:pPr>
              <w:pStyle w:val="a3"/>
              <w:numPr>
                <w:ilvl w:val="0"/>
                <w:numId w:val="18"/>
              </w:numPr>
              <w:rPr>
                <w:sz w:val="20"/>
                <w:szCs w:val="20"/>
              </w:rPr>
            </w:pPr>
            <w:r w:rsidRPr="00A941E7">
              <w:rPr>
                <w:sz w:val="20"/>
                <w:szCs w:val="20"/>
              </w:rPr>
              <w:t>Гумеров Дамир Тагирович</w:t>
            </w:r>
          </w:p>
          <w:p w:rsidR="00807A71" w:rsidRPr="00A941E7" w:rsidRDefault="00807A71" w:rsidP="00A941E7">
            <w:pPr>
              <w:pStyle w:val="a3"/>
              <w:numPr>
                <w:ilvl w:val="0"/>
                <w:numId w:val="18"/>
              </w:numPr>
              <w:rPr>
                <w:sz w:val="20"/>
                <w:szCs w:val="20"/>
              </w:rPr>
            </w:pPr>
            <w:r w:rsidRPr="00A941E7">
              <w:rPr>
                <w:sz w:val="20"/>
                <w:szCs w:val="20"/>
              </w:rPr>
              <w:t>Гайнетдинов Айнур Альфирович</w:t>
            </w:r>
          </w:p>
          <w:p w:rsidR="00807A71" w:rsidRPr="00A941E7" w:rsidRDefault="00807A71" w:rsidP="00A941E7">
            <w:pPr>
              <w:pStyle w:val="a3"/>
              <w:numPr>
                <w:ilvl w:val="0"/>
                <w:numId w:val="18"/>
              </w:numPr>
              <w:rPr>
                <w:sz w:val="20"/>
                <w:szCs w:val="20"/>
              </w:rPr>
            </w:pPr>
            <w:r w:rsidRPr="00A941E7">
              <w:rPr>
                <w:sz w:val="20"/>
                <w:szCs w:val="20"/>
              </w:rPr>
              <w:t>Гиясова Карина Радифовна</w:t>
            </w:r>
          </w:p>
          <w:p w:rsidR="00807A71" w:rsidRPr="00A941E7" w:rsidRDefault="00807A71" w:rsidP="00A941E7">
            <w:pPr>
              <w:pStyle w:val="a3"/>
              <w:numPr>
                <w:ilvl w:val="0"/>
                <w:numId w:val="18"/>
              </w:numPr>
              <w:rPr>
                <w:sz w:val="20"/>
                <w:szCs w:val="20"/>
              </w:rPr>
            </w:pPr>
            <w:r w:rsidRPr="00A941E7">
              <w:rPr>
                <w:sz w:val="20"/>
                <w:szCs w:val="20"/>
              </w:rPr>
              <w:t>Маннапова Диана Ильфатовпа</w:t>
            </w:r>
          </w:p>
          <w:p w:rsidR="00807A71" w:rsidRPr="00A941E7" w:rsidRDefault="00807A71" w:rsidP="00A941E7">
            <w:pPr>
              <w:pStyle w:val="a3"/>
              <w:numPr>
                <w:ilvl w:val="0"/>
                <w:numId w:val="18"/>
              </w:numPr>
              <w:rPr>
                <w:sz w:val="20"/>
                <w:szCs w:val="20"/>
              </w:rPr>
            </w:pPr>
            <w:r w:rsidRPr="00A941E7">
              <w:rPr>
                <w:sz w:val="20"/>
                <w:szCs w:val="20"/>
              </w:rPr>
              <w:t>Ямурзина Светлана Васильевна</w:t>
            </w:r>
          </w:p>
          <w:p w:rsidR="00807A71" w:rsidRPr="00A941E7" w:rsidRDefault="00807A71" w:rsidP="00A941E7">
            <w:pPr>
              <w:pStyle w:val="a3"/>
              <w:numPr>
                <w:ilvl w:val="0"/>
                <w:numId w:val="18"/>
              </w:numPr>
              <w:rPr>
                <w:sz w:val="20"/>
                <w:szCs w:val="20"/>
              </w:rPr>
            </w:pPr>
            <w:r w:rsidRPr="00A941E7">
              <w:rPr>
                <w:sz w:val="20"/>
                <w:szCs w:val="20"/>
              </w:rPr>
              <w:t>Аухадиева Линара Робертовна</w:t>
            </w:r>
          </w:p>
          <w:p w:rsidR="00807A71" w:rsidRPr="00A941E7" w:rsidRDefault="00807A71" w:rsidP="00A941E7">
            <w:pPr>
              <w:pStyle w:val="a3"/>
              <w:numPr>
                <w:ilvl w:val="0"/>
                <w:numId w:val="18"/>
              </w:numPr>
              <w:rPr>
                <w:sz w:val="20"/>
                <w:szCs w:val="20"/>
              </w:rPr>
            </w:pPr>
            <w:r w:rsidRPr="00A941E7">
              <w:rPr>
                <w:sz w:val="20"/>
                <w:szCs w:val="20"/>
              </w:rPr>
              <w:t>Беляева Дарья Дмитриевна</w:t>
            </w:r>
          </w:p>
          <w:p w:rsidR="00807A71" w:rsidRPr="00A941E7" w:rsidRDefault="00807A71" w:rsidP="00A941E7">
            <w:pPr>
              <w:pStyle w:val="a3"/>
              <w:numPr>
                <w:ilvl w:val="0"/>
                <w:numId w:val="18"/>
              </w:numPr>
              <w:rPr>
                <w:sz w:val="20"/>
                <w:szCs w:val="20"/>
              </w:rPr>
            </w:pPr>
            <w:r w:rsidRPr="00A941E7">
              <w:rPr>
                <w:sz w:val="20"/>
                <w:szCs w:val="20"/>
              </w:rPr>
              <w:t>Кардакова Жанна Андреевна</w:t>
            </w:r>
          </w:p>
        </w:tc>
        <w:tc>
          <w:tcPr>
            <w:tcW w:w="2519" w:type="dxa"/>
            <w:tcBorders>
              <w:left w:val="single" w:sz="1" w:space="0" w:color="000000"/>
              <w:bottom w:val="single" w:sz="1" w:space="0" w:color="000000"/>
              <w:right w:val="single" w:sz="1" w:space="0" w:color="000000"/>
            </w:tcBorders>
            <w:shd w:val="clear" w:color="auto" w:fill="auto"/>
          </w:tcPr>
          <w:p w:rsidR="00807A71" w:rsidRPr="00A941E7" w:rsidRDefault="00807A71" w:rsidP="00A941E7">
            <w:pPr>
              <w:pStyle w:val="aff3"/>
              <w:snapToGrid w:val="0"/>
              <w:spacing w:after="0"/>
              <w:jc w:val="center"/>
              <w:rPr>
                <w:rFonts w:ascii="Times New Roman" w:hAnsi="Times New Roman"/>
                <w:sz w:val="20"/>
                <w:szCs w:val="20"/>
              </w:rPr>
            </w:pPr>
            <w:r w:rsidRPr="00A941E7">
              <w:rPr>
                <w:rFonts w:ascii="Times New Roman" w:hAnsi="Times New Roman"/>
                <w:sz w:val="20"/>
                <w:szCs w:val="20"/>
              </w:rPr>
              <w:t>8</w:t>
            </w:r>
          </w:p>
        </w:tc>
      </w:tr>
      <w:tr w:rsidR="00A941E7" w:rsidRPr="00A941E7" w:rsidTr="006219E1">
        <w:tc>
          <w:tcPr>
            <w:tcW w:w="7561" w:type="dxa"/>
            <w:tcBorders>
              <w:left w:val="single" w:sz="1" w:space="0" w:color="000000"/>
              <w:bottom w:val="single" w:sz="1" w:space="0" w:color="000000"/>
            </w:tcBorders>
            <w:shd w:val="clear" w:color="auto" w:fill="92D050"/>
          </w:tcPr>
          <w:p w:rsidR="00807A71" w:rsidRPr="00A941E7" w:rsidRDefault="00807A71" w:rsidP="00A941E7">
            <w:pPr>
              <w:pStyle w:val="a3"/>
              <w:ind w:left="125"/>
              <w:rPr>
                <w:sz w:val="20"/>
                <w:szCs w:val="20"/>
              </w:rPr>
            </w:pPr>
            <w:r w:rsidRPr="00A941E7">
              <w:rPr>
                <w:sz w:val="20"/>
                <w:szCs w:val="20"/>
              </w:rPr>
              <w:t>Количество не</w:t>
            </w:r>
            <w:r w:rsidRPr="00A941E7">
              <w:rPr>
                <w:spacing w:val="-16"/>
                <w:sz w:val="20"/>
                <w:szCs w:val="20"/>
              </w:rPr>
              <w:t xml:space="preserve"> </w:t>
            </w:r>
            <w:r w:rsidRPr="00A941E7">
              <w:rPr>
                <w:sz w:val="20"/>
                <w:szCs w:val="20"/>
              </w:rPr>
              <w:t>выданных аттестатов, всего</w:t>
            </w:r>
            <w:r w:rsidRPr="00A941E7">
              <w:rPr>
                <w:spacing w:val="-9"/>
                <w:sz w:val="20"/>
                <w:szCs w:val="20"/>
              </w:rPr>
              <w:t xml:space="preserve"> </w:t>
            </w:r>
            <w:r w:rsidRPr="00A941E7">
              <w:rPr>
                <w:sz w:val="20"/>
                <w:szCs w:val="20"/>
              </w:rPr>
              <w:t>(указать</w:t>
            </w:r>
            <w:r w:rsidRPr="00A941E7">
              <w:rPr>
                <w:spacing w:val="-7"/>
                <w:sz w:val="20"/>
                <w:szCs w:val="20"/>
              </w:rPr>
              <w:t xml:space="preserve"> </w:t>
            </w:r>
            <w:r w:rsidRPr="00A941E7">
              <w:rPr>
                <w:sz w:val="20"/>
                <w:szCs w:val="20"/>
              </w:rPr>
              <w:t>Ф.И.О., причину)</w:t>
            </w:r>
          </w:p>
        </w:tc>
        <w:tc>
          <w:tcPr>
            <w:tcW w:w="2519" w:type="dxa"/>
            <w:tcBorders>
              <w:left w:val="single" w:sz="1" w:space="0" w:color="000000"/>
              <w:bottom w:val="single" w:sz="1" w:space="0" w:color="000000"/>
              <w:right w:val="single" w:sz="1" w:space="0" w:color="000000"/>
            </w:tcBorders>
            <w:shd w:val="clear" w:color="auto" w:fill="auto"/>
            <w:vAlign w:val="center"/>
          </w:tcPr>
          <w:p w:rsidR="00807A71" w:rsidRPr="00A941E7" w:rsidRDefault="00807A71" w:rsidP="00A941E7">
            <w:pPr>
              <w:pStyle w:val="aff3"/>
              <w:snapToGrid w:val="0"/>
              <w:spacing w:after="0"/>
              <w:jc w:val="center"/>
              <w:rPr>
                <w:rFonts w:ascii="Times New Roman" w:hAnsi="Times New Roman"/>
                <w:sz w:val="20"/>
                <w:szCs w:val="20"/>
              </w:rPr>
            </w:pPr>
            <w:r w:rsidRPr="00A941E7">
              <w:rPr>
                <w:rFonts w:ascii="Times New Roman" w:hAnsi="Times New Roman"/>
                <w:sz w:val="20"/>
                <w:szCs w:val="20"/>
              </w:rPr>
              <w:t>0</w:t>
            </w:r>
          </w:p>
        </w:tc>
      </w:tr>
      <w:tr w:rsidR="00A941E7" w:rsidRPr="00A941E7" w:rsidTr="006219E1">
        <w:tc>
          <w:tcPr>
            <w:tcW w:w="7561" w:type="dxa"/>
            <w:tcBorders>
              <w:left w:val="single" w:sz="1" w:space="0" w:color="000000"/>
              <w:bottom w:val="single" w:sz="1" w:space="0" w:color="000000"/>
            </w:tcBorders>
            <w:shd w:val="clear" w:color="auto" w:fill="auto"/>
          </w:tcPr>
          <w:p w:rsidR="00807A71" w:rsidRPr="00A941E7" w:rsidRDefault="00807A71" w:rsidP="00A941E7">
            <w:pPr>
              <w:pStyle w:val="aff3"/>
              <w:spacing w:after="0"/>
              <w:ind w:left="125"/>
              <w:rPr>
                <w:rFonts w:ascii="Times New Roman" w:hAnsi="Times New Roman" w:cs="Times New Roman"/>
                <w:sz w:val="20"/>
                <w:szCs w:val="20"/>
              </w:rPr>
            </w:pPr>
            <w:r w:rsidRPr="00A941E7">
              <w:rPr>
                <w:rFonts w:ascii="Times New Roman" w:hAnsi="Times New Roman" w:cs="Times New Roman"/>
                <w:w w:val="95"/>
                <w:sz w:val="20"/>
                <w:szCs w:val="20"/>
              </w:rPr>
              <w:t>Количество</w:t>
            </w:r>
            <w:r w:rsidRPr="00A941E7">
              <w:rPr>
                <w:rFonts w:ascii="Times New Roman" w:hAnsi="Times New Roman" w:cs="Times New Roman"/>
                <w:spacing w:val="35"/>
                <w:sz w:val="20"/>
                <w:szCs w:val="20"/>
              </w:rPr>
              <w:t xml:space="preserve"> </w:t>
            </w:r>
            <w:r w:rsidRPr="00A941E7">
              <w:rPr>
                <w:rFonts w:ascii="Times New Roman" w:hAnsi="Times New Roman" w:cs="Times New Roman"/>
                <w:w w:val="95"/>
                <w:sz w:val="20"/>
                <w:szCs w:val="20"/>
              </w:rPr>
              <w:t>выданных</w:t>
            </w:r>
            <w:r w:rsidRPr="00A941E7">
              <w:rPr>
                <w:rFonts w:ascii="Times New Roman" w:hAnsi="Times New Roman" w:cs="Times New Roman"/>
                <w:spacing w:val="25"/>
                <w:sz w:val="20"/>
                <w:szCs w:val="20"/>
              </w:rPr>
              <w:t xml:space="preserve"> </w:t>
            </w:r>
            <w:r w:rsidRPr="00A941E7">
              <w:rPr>
                <w:rFonts w:ascii="Times New Roman" w:hAnsi="Times New Roman" w:cs="Times New Roman"/>
                <w:w w:val="95"/>
                <w:sz w:val="20"/>
                <w:szCs w:val="20"/>
              </w:rPr>
              <w:t>свидетельств</w:t>
            </w:r>
            <w:r w:rsidRPr="00A941E7">
              <w:rPr>
                <w:rFonts w:ascii="Times New Roman" w:hAnsi="Times New Roman" w:cs="Times New Roman"/>
                <w:spacing w:val="33"/>
                <w:sz w:val="20"/>
                <w:szCs w:val="20"/>
              </w:rPr>
              <w:t xml:space="preserve"> </w:t>
            </w:r>
            <w:r w:rsidRPr="00A941E7">
              <w:rPr>
                <w:rFonts w:ascii="Times New Roman" w:hAnsi="Times New Roman" w:cs="Times New Roman"/>
                <w:w w:val="95"/>
                <w:sz w:val="20"/>
                <w:szCs w:val="20"/>
              </w:rPr>
              <w:t>об</w:t>
            </w:r>
            <w:r w:rsidRPr="00A941E7">
              <w:rPr>
                <w:rFonts w:ascii="Times New Roman" w:hAnsi="Times New Roman" w:cs="Times New Roman"/>
                <w:spacing w:val="6"/>
                <w:sz w:val="20"/>
                <w:szCs w:val="20"/>
              </w:rPr>
              <w:t xml:space="preserve"> </w:t>
            </w:r>
            <w:r w:rsidRPr="00A941E7">
              <w:rPr>
                <w:rFonts w:ascii="Times New Roman" w:hAnsi="Times New Roman" w:cs="Times New Roman"/>
                <w:w w:val="95"/>
                <w:sz w:val="20"/>
                <w:szCs w:val="20"/>
              </w:rPr>
              <w:t>образовании</w:t>
            </w:r>
            <w:r w:rsidRPr="00A941E7">
              <w:rPr>
                <w:rFonts w:ascii="Times New Roman" w:hAnsi="Times New Roman" w:cs="Times New Roman"/>
                <w:spacing w:val="36"/>
                <w:sz w:val="20"/>
                <w:szCs w:val="20"/>
              </w:rPr>
              <w:t xml:space="preserve"> </w:t>
            </w:r>
            <w:r w:rsidRPr="00A941E7">
              <w:rPr>
                <w:rFonts w:ascii="Times New Roman" w:hAnsi="Times New Roman" w:cs="Times New Roman"/>
                <w:sz w:val="20"/>
                <w:szCs w:val="20"/>
              </w:rPr>
              <w:t>(указать</w:t>
            </w:r>
            <w:r w:rsidRPr="00A941E7">
              <w:rPr>
                <w:rFonts w:ascii="Times New Roman" w:hAnsi="Times New Roman" w:cs="Times New Roman"/>
                <w:spacing w:val="-7"/>
                <w:sz w:val="20"/>
                <w:szCs w:val="20"/>
              </w:rPr>
              <w:t xml:space="preserve"> </w:t>
            </w:r>
            <w:r w:rsidRPr="00A941E7">
              <w:rPr>
                <w:rFonts w:ascii="Times New Roman" w:hAnsi="Times New Roman" w:cs="Times New Roman"/>
                <w:sz w:val="20"/>
                <w:szCs w:val="20"/>
              </w:rPr>
              <w:t>Ф.И.О., причину)</w:t>
            </w:r>
          </w:p>
        </w:tc>
        <w:tc>
          <w:tcPr>
            <w:tcW w:w="2519" w:type="dxa"/>
            <w:tcBorders>
              <w:left w:val="single" w:sz="1" w:space="0" w:color="000000"/>
              <w:bottom w:val="single" w:sz="1" w:space="0" w:color="000000"/>
              <w:right w:val="single" w:sz="1" w:space="0" w:color="000000"/>
            </w:tcBorders>
            <w:shd w:val="clear" w:color="auto" w:fill="auto"/>
            <w:vAlign w:val="center"/>
          </w:tcPr>
          <w:p w:rsidR="00807A71" w:rsidRPr="00A941E7" w:rsidRDefault="00807A71" w:rsidP="00A941E7">
            <w:pPr>
              <w:pStyle w:val="aff3"/>
              <w:snapToGrid w:val="0"/>
              <w:spacing w:after="0"/>
              <w:jc w:val="center"/>
              <w:rPr>
                <w:rFonts w:ascii="Times New Roman" w:hAnsi="Times New Roman"/>
                <w:sz w:val="20"/>
                <w:szCs w:val="20"/>
              </w:rPr>
            </w:pPr>
            <w:r w:rsidRPr="00A941E7">
              <w:rPr>
                <w:rFonts w:ascii="Times New Roman" w:hAnsi="Times New Roman"/>
                <w:sz w:val="20"/>
                <w:szCs w:val="20"/>
              </w:rPr>
              <w:t>0</w:t>
            </w:r>
          </w:p>
        </w:tc>
      </w:tr>
      <w:tr w:rsidR="00A941E7" w:rsidRPr="00A941E7" w:rsidTr="006219E1">
        <w:tc>
          <w:tcPr>
            <w:tcW w:w="7561" w:type="dxa"/>
            <w:tcBorders>
              <w:left w:val="single" w:sz="1" w:space="0" w:color="000000"/>
              <w:bottom w:val="single" w:sz="1" w:space="0" w:color="000000"/>
            </w:tcBorders>
            <w:shd w:val="clear" w:color="auto" w:fill="auto"/>
          </w:tcPr>
          <w:p w:rsidR="00807A71" w:rsidRPr="00A941E7" w:rsidRDefault="00807A71" w:rsidP="00A941E7">
            <w:pPr>
              <w:pStyle w:val="aff3"/>
              <w:spacing w:after="0"/>
              <w:rPr>
                <w:rFonts w:ascii="Times New Roman" w:hAnsi="Times New Roman"/>
                <w:sz w:val="20"/>
                <w:szCs w:val="20"/>
              </w:rPr>
            </w:pPr>
            <w:r w:rsidRPr="00A941E7">
              <w:rPr>
                <w:rFonts w:ascii="Times New Roman" w:hAnsi="Times New Roman"/>
                <w:sz w:val="20"/>
                <w:szCs w:val="20"/>
              </w:rPr>
              <w:t>Количество выпускников, оставленных на сентябрьские сроки (указать Ф.И.О, предметы, причина)</w:t>
            </w:r>
          </w:p>
        </w:tc>
        <w:tc>
          <w:tcPr>
            <w:tcW w:w="2519" w:type="dxa"/>
            <w:tcBorders>
              <w:left w:val="single" w:sz="1" w:space="0" w:color="000000"/>
              <w:bottom w:val="single" w:sz="1" w:space="0" w:color="000000"/>
              <w:right w:val="single" w:sz="1" w:space="0" w:color="000000"/>
            </w:tcBorders>
            <w:shd w:val="clear" w:color="auto" w:fill="auto"/>
            <w:vAlign w:val="center"/>
          </w:tcPr>
          <w:p w:rsidR="00807A71" w:rsidRPr="00A941E7" w:rsidRDefault="00807A71" w:rsidP="00A941E7">
            <w:pPr>
              <w:pStyle w:val="aff3"/>
              <w:snapToGrid w:val="0"/>
              <w:spacing w:after="0"/>
              <w:jc w:val="center"/>
              <w:rPr>
                <w:rFonts w:ascii="Times New Roman" w:hAnsi="Times New Roman"/>
                <w:sz w:val="20"/>
                <w:szCs w:val="20"/>
              </w:rPr>
            </w:pPr>
            <w:r w:rsidRPr="00A941E7">
              <w:rPr>
                <w:rFonts w:ascii="Times New Roman" w:hAnsi="Times New Roman"/>
                <w:sz w:val="20"/>
                <w:szCs w:val="20"/>
              </w:rPr>
              <w:t>0</w:t>
            </w:r>
          </w:p>
        </w:tc>
      </w:tr>
    </w:tbl>
    <w:p w:rsidR="00807A71" w:rsidRPr="00A941E7" w:rsidRDefault="00807A71" w:rsidP="00A941E7">
      <w:pPr>
        <w:spacing w:after="120"/>
        <w:jc w:val="both"/>
      </w:pPr>
    </w:p>
    <w:p w:rsidR="00807A71" w:rsidRPr="00A941E7" w:rsidRDefault="00807A71" w:rsidP="00A941E7">
      <w:r w:rsidRPr="00A941E7">
        <w:t>Русский язык ГИА-9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0"/>
        <w:gridCol w:w="1322"/>
        <w:gridCol w:w="1602"/>
        <w:gridCol w:w="1208"/>
        <w:gridCol w:w="1208"/>
        <w:gridCol w:w="1208"/>
        <w:gridCol w:w="1147"/>
      </w:tblGrid>
      <w:tr w:rsidR="00A941E7" w:rsidRPr="00A941E7" w:rsidTr="006219E1">
        <w:tc>
          <w:tcPr>
            <w:tcW w:w="1649" w:type="dxa"/>
            <w:shd w:val="clear" w:color="auto" w:fill="auto"/>
          </w:tcPr>
          <w:p w:rsidR="00807A71" w:rsidRPr="00A941E7" w:rsidRDefault="00807A71" w:rsidP="00A941E7">
            <w:pPr>
              <w:rPr>
                <w:rFonts w:eastAsia="Times New Roman"/>
              </w:rPr>
            </w:pPr>
            <w:r w:rsidRPr="00A941E7">
              <w:rPr>
                <w:rFonts w:eastAsia="Times New Roman"/>
              </w:rPr>
              <w:t>Учитель</w:t>
            </w:r>
          </w:p>
        </w:tc>
        <w:tc>
          <w:tcPr>
            <w:tcW w:w="1539" w:type="dxa"/>
            <w:shd w:val="clear" w:color="auto" w:fill="auto"/>
          </w:tcPr>
          <w:p w:rsidR="00807A71" w:rsidRPr="00A941E7" w:rsidRDefault="00807A71" w:rsidP="00A941E7">
            <w:pPr>
              <w:rPr>
                <w:rFonts w:eastAsia="Times New Roman"/>
              </w:rPr>
            </w:pPr>
            <w:r w:rsidRPr="00A941E7">
              <w:rPr>
                <w:rFonts w:eastAsia="Times New Roman"/>
              </w:rPr>
              <w:t>Класс</w:t>
            </w:r>
          </w:p>
        </w:tc>
        <w:tc>
          <w:tcPr>
            <w:tcW w:w="1687" w:type="dxa"/>
            <w:shd w:val="clear" w:color="auto" w:fill="auto"/>
          </w:tcPr>
          <w:p w:rsidR="00807A71" w:rsidRPr="00A941E7" w:rsidRDefault="00807A71" w:rsidP="00A941E7">
            <w:pPr>
              <w:rPr>
                <w:rFonts w:eastAsia="Times New Roman"/>
              </w:rPr>
            </w:pPr>
            <w:r w:rsidRPr="00A941E7">
              <w:rPr>
                <w:rFonts w:eastAsia="Times New Roman"/>
              </w:rPr>
              <w:t>Принимали участие</w:t>
            </w:r>
          </w:p>
        </w:tc>
        <w:tc>
          <w:tcPr>
            <w:tcW w:w="1479" w:type="dxa"/>
            <w:shd w:val="clear" w:color="auto" w:fill="auto"/>
          </w:tcPr>
          <w:p w:rsidR="00807A71" w:rsidRPr="00A941E7" w:rsidRDefault="00807A71" w:rsidP="00A941E7">
            <w:pPr>
              <w:rPr>
                <w:rFonts w:eastAsia="Times New Roman"/>
              </w:rPr>
            </w:pPr>
            <w:r w:rsidRPr="00A941E7">
              <w:rPr>
                <w:rFonts w:eastAsia="Times New Roman"/>
              </w:rPr>
              <w:t>«5»</w:t>
            </w:r>
          </w:p>
        </w:tc>
        <w:tc>
          <w:tcPr>
            <w:tcW w:w="1479" w:type="dxa"/>
            <w:shd w:val="clear" w:color="auto" w:fill="auto"/>
          </w:tcPr>
          <w:p w:rsidR="00807A71" w:rsidRPr="00A941E7" w:rsidRDefault="00807A71" w:rsidP="00A941E7">
            <w:pPr>
              <w:rPr>
                <w:rFonts w:eastAsia="Times New Roman"/>
              </w:rPr>
            </w:pPr>
            <w:r w:rsidRPr="00A941E7">
              <w:rPr>
                <w:rFonts w:eastAsia="Times New Roman"/>
              </w:rPr>
              <w:t>«4»</w:t>
            </w:r>
          </w:p>
        </w:tc>
        <w:tc>
          <w:tcPr>
            <w:tcW w:w="1479" w:type="dxa"/>
            <w:shd w:val="clear" w:color="auto" w:fill="auto"/>
          </w:tcPr>
          <w:p w:rsidR="00807A71" w:rsidRPr="00A941E7" w:rsidRDefault="00807A71" w:rsidP="00A941E7">
            <w:pPr>
              <w:rPr>
                <w:rFonts w:eastAsia="Times New Roman"/>
              </w:rPr>
            </w:pPr>
            <w:r w:rsidRPr="00A941E7">
              <w:rPr>
                <w:rFonts w:eastAsia="Times New Roman"/>
              </w:rPr>
              <w:t>«3»</w:t>
            </w:r>
          </w:p>
        </w:tc>
        <w:tc>
          <w:tcPr>
            <w:tcW w:w="1392" w:type="dxa"/>
            <w:shd w:val="clear" w:color="auto" w:fill="auto"/>
          </w:tcPr>
          <w:p w:rsidR="00807A71" w:rsidRPr="00A941E7" w:rsidRDefault="00807A71" w:rsidP="00A941E7">
            <w:pPr>
              <w:rPr>
                <w:rFonts w:eastAsia="Times New Roman"/>
              </w:rPr>
            </w:pPr>
            <w:r w:rsidRPr="00A941E7">
              <w:rPr>
                <w:rFonts w:eastAsia="Times New Roman"/>
              </w:rPr>
              <w:t>«2»</w:t>
            </w:r>
          </w:p>
        </w:tc>
      </w:tr>
      <w:tr w:rsidR="00A941E7" w:rsidRPr="00A941E7" w:rsidTr="006219E1">
        <w:tc>
          <w:tcPr>
            <w:tcW w:w="1649" w:type="dxa"/>
            <w:vMerge w:val="restart"/>
            <w:shd w:val="clear" w:color="auto" w:fill="auto"/>
          </w:tcPr>
          <w:p w:rsidR="00807A71" w:rsidRPr="00A941E7" w:rsidRDefault="00807A71" w:rsidP="00A941E7">
            <w:pPr>
              <w:rPr>
                <w:rFonts w:eastAsia="Times New Roman"/>
              </w:rPr>
            </w:pPr>
            <w:r w:rsidRPr="00A941E7">
              <w:rPr>
                <w:rFonts w:eastAsia="Times New Roman"/>
              </w:rPr>
              <w:t>Гайнетдинова Л.Д.</w:t>
            </w:r>
          </w:p>
        </w:tc>
        <w:tc>
          <w:tcPr>
            <w:tcW w:w="1539" w:type="dxa"/>
            <w:shd w:val="clear" w:color="auto" w:fill="auto"/>
          </w:tcPr>
          <w:p w:rsidR="00807A71" w:rsidRPr="00A941E7" w:rsidRDefault="00807A71" w:rsidP="00A941E7">
            <w:pPr>
              <w:rPr>
                <w:rFonts w:eastAsia="Times New Roman"/>
              </w:rPr>
            </w:pPr>
            <w:r w:rsidRPr="00A941E7">
              <w:rPr>
                <w:rFonts w:eastAsia="Times New Roman"/>
              </w:rPr>
              <w:t>9а</w:t>
            </w:r>
          </w:p>
        </w:tc>
        <w:tc>
          <w:tcPr>
            <w:tcW w:w="1687" w:type="dxa"/>
            <w:shd w:val="clear" w:color="auto" w:fill="auto"/>
          </w:tcPr>
          <w:p w:rsidR="00807A71" w:rsidRPr="00A941E7" w:rsidRDefault="00807A71" w:rsidP="00A941E7">
            <w:pPr>
              <w:rPr>
                <w:rFonts w:eastAsia="Times New Roman"/>
              </w:rPr>
            </w:pPr>
            <w:r w:rsidRPr="00A941E7">
              <w:rPr>
                <w:rFonts w:eastAsia="Times New Roman"/>
              </w:rPr>
              <w:t>19</w:t>
            </w:r>
          </w:p>
        </w:tc>
        <w:tc>
          <w:tcPr>
            <w:tcW w:w="1479" w:type="dxa"/>
            <w:shd w:val="clear" w:color="auto" w:fill="auto"/>
          </w:tcPr>
          <w:p w:rsidR="00807A71" w:rsidRPr="00A941E7" w:rsidRDefault="00807A71" w:rsidP="00A941E7">
            <w:pPr>
              <w:rPr>
                <w:rFonts w:eastAsia="Times New Roman"/>
              </w:rPr>
            </w:pPr>
            <w:r w:rsidRPr="00A941E7">
              <w:rPr>
                <w:rFonts w:eastAsia="Times New Roman"/>
              </w:rPr>
              <w:t>3</w:t>
            </w:r>
          </w:p>
        </w:tc>
        <w:tc>
          <w:tcPr>
            <w:tcW w:w="1479" w:type="dxa"/>
            <w:shd w:val="clear" w:color="auto" w:fill="auto"/>
          </w:tcPr>
          <w:p w:rsidR="00807A71" w:rsidRPr="00A941E7" w:rsidRDefault="00807A71" w:rsidP="00A941E7">
            <w:pPr>
              <w:rPr>
                <w:rFonts w:eastAsia="Times New Roman"/>
              </w:rPr>
            </w:pPr>
            <w:r w:rsidRPr="00A941E7">
              <w:rPr>
                <w:rFonts w:eastAsia="Times New Roman"/>
              </w:rPr>
              <w:t>9</w:t>
            </w:r>
          </w:p>
        </w:tc>
        <w:tc>
          <w:tcPr>
            <w:tcW w:w="1479" w:type="dxa"/>
            <w:shd w:val="clear" w:color="auto" w:fill="auto"/>
          </w:tcPr>
          <w:p w:rsidR="00807A71" w:rsidRPr="00A941E7" w:rsidRDefault="00807A71" w:rsidP="00A941E7">
            <w:pPr>
              <w:rPr>
                <w:rFonts w:eastAsia="Times New Roman"/>
              </w:rPr>
            </w:pPr>
            <w:r w:rsidRPr="00A941E7">
              <w:rPr>
                <w:rFonts w:eastAsia="Times New Roman"/>
              </w:rPr>
              <w:t>7</w:t>
            </w:r>
          </w:p>
        </w:tc>
        <w:tc>
          <w:tcPr>
            <w:tcW w:w="1392" w:type="dxa"/>
            <w:shd w:val="clear" w:color="auto" w:fill="auto"/>
          </w:tcPr>
          <w:p w:rsidR="00807A71" w:rsidRPr="00A941E7" w:rsidRDefault="00807A71" w:rsidP="00A941E7">
            <w:pPr>
              <w:rPr>
                <w:rFonts w:eastAsia="Times New Roman"/>
              </w:rPr>
            </w:pPr>
            <w:r w:rsidRPr="00A941E7">
              <w:rPr>
                <w:rFonts w:eastAsia="Times New Roman"/>
              </w:rPr>
              <w:t>0</w:t>
            </w:r>
          </w:p>
        </w:tc>
      </w:tr>
      <w:tr w:rsidR="00A941E7" w:rsidRPr="00A941E7" w:rsidTr="006219E1">
        <w:tc>
          <w:tcPr>
            <w:tcW w:w="1649" w:type="dxa"/>
            <w:vMerge/>
            <w:shd w:val="clear" w:color="auto" w:fill="auto"/>
          </w:tcPr>
          <w:p w:rsidR="00807A71" w:rsidRPr="00A941E7" w:rsidRDefault="00807A71" w:rsidP="00A941E7">
            <w:pPr>
              <w:rPr>
                <w:rFonts w:eastAsia="Times New Roman"/>
              </w:rPr>
            </w:pPr>
          </w:p>
        </w:tc>
        <w:tc>
          <w:tcPr>
            <w:tcW w:w="1539" w:type="dxa"/>
            <w:shd w:val="clear" w:color="auto" w:fill="auto"/>
          </w:tcPr>
          <w:p w:rsidR="00807A71" w:rsidRPr="00A941E7" w:rsidRDefault="00807A71" w:rsidP="00A941E7">
            <w:pPr>
              <w:rPr>
                <w:rFonts w:eastAsia="Times New Roman"/>
              </w:rPr>
            </w:pPr>
            <w:r w:rsidRPr="00A941E7">
              <w:rPr>
                <w:rFonts w:eastAsia="Times New Roman"/>
              </w:rPr>
              <w:t>9б</w:t>
            </w:r>
          </w:p>
        </w:tc>
        <w:tc>
          <w:tcPr>
            <w:tcW w:w="1687" w:type="dxa"/>
            <w:shd w:val="clear" w:color="auto" w:fill="auto"/>
          </w:tcPr>
          <w:p w:rsidR="00807A71" w:rsidRPr="00A941E7" w:rsidRDefault="00807A71" w:rsidP="00A941E7">
            <w:pPr>
              <w:rPr>
                <w:rFonts w:eastAsia="Times New Roman"/>
              </w:rPr>
            </w:pPr>
            <w:r w:rsidRPr="00A941E7">
              <w:rPr>
                <w:rFonts w:eastAsia="Times New Roman"/>
              </w:rPr>
              <w:t>23</w:t>
            </w:r>
          </w:p>
        </w:tc>
        <w:tc>
          <w:tcPr>
            <w:tcW w:w="1479" w:type="dxa"/>
            <w:shd w:val="clear" w:color="auto" w:fill="auto"/>
          </w:tcPr>
          <w:p w:rsidR="00807A71" w:rsidRPr="00A941E7" w:rsidRDefault="00807A71" w:rsidP="00A941E7">
            <w:pPr>
              <w:rPr>
                <w:rFonts w:eastAsia="Times New Roman"/>
              </w:rPr>
            </w:pPr>
            <w:r w:rsidRPr="00A941E7">
              <w:rPr>
                <w:rFonts w:eastAsia="Times New Roman"/>
              </w:rPr>
              <w:t>5</w:t>
            </w:r>
          </w:p>
        </w:tc>
        <w:tc>
          <w:tcPr>
            <w:tcW w:w="1479" w:type="dxa"/>
            <w:shd w:val="clear" w:color="auto" w:fill="auto"/>
          </w:tcPr>
          <w:p w:rsidR="00807A71" w:rsidRPr="00A941E7" w:rsidRDefault="00807A71" w:rsidP="00A941E7">
            <w:pPr>
              <w:rPr>
                <w:rFonts w:eastAsia="Times New Roman"/>
              </w:rPr>
            </w:pPr>
            <w:r w:rsidRPr="00A941E7">
              <w:rPr>
                <w:rFonts w:eastAsia="Times New Roman"/>
              </w:rPr>
              <w:t>10</w:t>
            </w:r>
          </w:p>
        </w:tc>
        <w:tc>
          <w:tcPr>
            <w:tcW w:w="1479" w:type="dxa"/>
            <w:shd w:val="clear" w:color="auto" w:fill="auto"/>
          </w:tcPr>
          <w:p w:rsidR="00807A71" w:rsidRPr="00A941E7" w:rsidRDefault="00807A71" w:rsidP="00A941E7">
            <w:pPr>
              <w:rPr>
                <w:rFonts w:eastAsia="Times New Roman"/>
              </w:rPr>
            </w:pPr>
            <w:r w:rsidRPr="00A941E7">
              <w:rPr>
                <w:rFonts w:eastAsia="Times New Roman"/>
              </w:rPr>
              <w:t>8</w:t>
            </w:r>
          </w:p>
        </w:tc>
        <w:tc>
          <w:tcPr>
            <w:tcW w:w="1392" w:type="dxa"/>
            <w:shd w:val="clear" w:color="auto" w:fill="auto"/>
          </w:tcPr>
          <w:p w:rsidR="00807A71" w:rsidRPr="00A941E7" w:rsidRDefault="00807A71" w:rsidP="00A941E7">
            <w:pPr>
              <w:rPr>
                <w:rFonts w:eastAsia="Times New Roman"/>
              </w:rPr>
            </w:pPr>
            <w:r w:rsidRPr="00A941E7">
              <w:rPr>
                <w:rFonts w:eastAsia="Times New Roman"/>
              </w:rPr>
              <w:t>0</w:t>
            </w:r>
          </w:p>
        </w:tc>
      </w:tr>
      <w:tr w:rsidR="00A941E7" w:rsidRPr="00A941E7" w:rsidTr="006219E1">
        <w:tc>
          <w:tcPr>
            <w:tcW w:w="1649" w:type="dxa"/>
            <w:vMerge/>
            <w:shd w:val="clear" w:color="auto" w:fill="auto"/>
          </w:tcPr>
          <w:p w:rsidR="00807A71" w:rsidRPr="00A941E7" w:rsidRDefault="00807A71" w:rsidP="00A941E7">
            <w:pPr>
              <w:rPr>
                <w:rFonts w:eastAsia="Times New Roman"/>
              </w:rPr>
            </w:pPr>
          </w:p>
        </w:tc>
        <w:tc>
          <w:tcPr>
            <w:tcW w:w="1539" w:type="dxa"/>
            <w:shd w:val="clear" w:color="auto" w:fill="auto"/>
          </w:tcPr>
          <w:p w:rsidR="00807A71" w:rsidRPr="00A941E7" w:rsidRDefault="00807A71" w:rsidP="00A941E7">
            <w:pPr>
              <w:rPr>
                <w:rFonts w:eastAsia="Times New Roman"/>
              </w:rPr>
            </w:pPr>
            <w:r w:rsidRPr="00A941E7">
              <w:rPr>
                <w:rFonts w:eastAsia="Times New Roman"/>
              </w:rPr>
              <w:t>9в</w:t>
            </w:r>
          </w:p>
        </w:tc>
        <w:tc>
          <w:tcPr>
            <w:tcW w:w="1687" w:type="dxa"/>
            <w:shd w:val="clear" w:color="auto" w:fill="auto"/>
          </w:tcPr>
          <w:p w:rsidR="00807A71" w:rsidRPr="00A941E7" w:rsidRDefault="00807A71" w:rsidP="00A941E7">
            <w:pPr>
              <w:rPr>
                <w:rFonts w:eastAsia="Times New Roman"/>
              </w:rPr>
            </w:pPr>
            <w:r w:rsidRPr="00A941E7">
              <w:rPr>
                <w:rFonts w:eastAsia="Times New Roman"/>
              </w:rPr>
              <w:t>21</w:t>
            </w:r>
          </w:p>
        </w:tc>
        <w:tc>
          <w:tcPr>
            <w:tcW w:w="1479" w:type="dxa"/>
            <w:shd w:val="clear" w:color="auto" w:fill="auto"/>
          </w:tcPr>
          <w:p w:rsidR="00807A71" w:rsidRPr="00A941E7" w:rsidRDefault="00807A71" w:rsidP="00A941E7">
            <w:pPr>
              <w:rPr>
                <w:rFonts w:eastAsia="Times New Roman"/>
              </w:rPr>
            </w:pPr>
            <w:r w:rsidRPr="00A941E7">
              <w:rPr>
                <w:rFonts w:eastAsia="Times New Roman"/>
              </w:rPr>
              <w:t>5</w:t>
            </w:r>
          </w:p>
        </w:tc>
        <w:tc>
          <w:tcPr>
            <w:tcW w:w="1479" w:type="dxa"/>
            <w:shd w:val="clear" w:color="auto" w:fill="auto"/>
          </w:tcPr>
          <w:p w:rsidR="00807A71" w:rsidRPr="00A941E7" w:rsidRDefault="00807A71" w:rsidP="00A941E7">
            <w:pPr>
              <w:rPr>
                <w:rFonts w:eastAsia="Times New Roman"/>
              </w:rPr>
            </w:pPr>
            <w:r w:rsidRPr="00A941E7">
              <w:rPr>
                <w:rFonts w:eastAsia="Times New Roman"/>
              </w:rPr>
              <w:t>9</w:t>
            </w:r>
          </w:p>
        </w:tc>
        <w:tc>
          <w:tcPr>
            <w:tcW w:w="1479" w:type="dxa"/>
            <w:shd w:val="clear" w:color="auto" w:fill="auto"/>
          </w:tcPr>
          <w:p w:rsidR="00807A71" w:rsidRPr="00A941E7" w:rsidRDefault="00807A71" w:rsidP="00A941E7">
            <w:pPr>
              <w:rPr>
                <w:rFonts w:eastAsia="Times New Roman"/>
              </w:rPr>
            </w:pPr>
            <w:r w:rsidRPr="00A941E7">
              <w:rPr>
                <w:rFonts w:eastAsia="Times New Roman"/>
              </w:rPr>
              <w:t>7</w:t>
            </w:r>
          </w:p>
        </w:tc>
        <w:tc>
          <w:tcPr>
            <w:tcW w:w="1392" w:type="dxa"/>
            <w:shd w:val="clear" w:color="auto" w:fill="auto"/>
          </w:tcPr>
          <w:p w:rsidR="00807A71" w:rsidRPr="00A941E7" w:rsidRDefault="00807A71" w:rsidP="00A941E7">
            <w:pPr>
              <w:rPr>
                <w:rFonts w:eastAsia="Times New Roman"/>
              </w:rPr>
            </w:pPr>
            <w:r w:rsidRPr="00A941E7">
              <w:rPr>
                <w:rFonts w:eastAsia="Times New Roman"/>
              </w:rPr>
              <w:t>0</w:t>
            </w:r>
          </w:p>
        </w:tc>
      </w:tr>
      <w:tr w:rsidR="00A941E7" w:rsidRPr="00A941E7" w:rsidTr="006219E1">
        <w:tc>
          <w:tcPr>
            <w:tcW w:w="1649" w:type="dxa"/>
            <w:shd w:val="clear" w:color="auto" w:fill="auto"/>
          </w:tcPr>
          <w:p w:rsidR="00807A71" w:rsidRPr="00A941E7" w:rsidRDefault="00807A71" w:rsidP="00A941E7">
            <w:pPr>
              <w:rPr>
                <w:rFonts w:eastAsia="Times New Roman"/>
              </w:rPr>
            </w:pPr>
            <w:r w:rsidRPr="00A941E7">
              <w:rPr>
                <w:rFonts w:eastAsia="Times New Roman"/>
              </w:rPr>
              <w:t>Итого</w:t>
            </w:r>
          </w:p>
        </w:tc>
        <w:tc>
          <w:tcPr>
            <w:tcW w:w="1539" w:type="dxa"/>
            <w:shd w:val="clear" w:color="auto" w:fill="auto"/>
          </w:tcPr>
          <w:p w:rsidR="00807A71" w:rsidRPr="00A941E7" w:rsidRDefault="00807A71" w:rsidP="00A941E7">
            <w:pPr>
              <w:rPr>
                <w:rFonts w:eastAsia="Times New Roman"/>
              </w:rPr>
            </w:pPr>
          </w:p>
        </w:tc>
        <w:tc>
          <w:tcPr>
            <w:tcW w:w="1687" w:type="dxa"/>
            <w:shd w:val="clear" w:color="auto" w:fill="auto"/>
          </w:tcPr>
          <w:p w:rsidR="00807A71" w:rsidRPr="00A941E7" w:rsidRDefault="00807A71" w:rsidP="00A941E7">
            <w:pPr>
              <w:rPr>
                <w:rFonts w:eastAsia="Times New Roman"/>
              </w:rPr>
            </w:pPr>
            <w:r w:rsidRPr="00A941E7">
              <w:rPr>
                <w:rFonts w:eastAsia="Times New Roman"/>
              </w:rPr>
              <w:t>63</w:t>
            </w:r>
          </w:p>
        </w:tc>
        <w:tc>
          <w:tcPr>
            <w:tcW w:w="1479" w:type="dxa"/>
            <w:shd w:val="clear" w:color="auto" w:fill="auto"/>
          </w:tcPr>
          <w:p w:rsidR="00807A71" w:rsidRPr="00A941E7" w:rsidRDefault="00807A71" w:rsidP="00A941E7">
            <w:pPr>
              <w:rPr>
                <w:rFonts w:eastAsia="Times New Roman"/>
              </w:rPr>
            </w:pPr>
            <w:r w:rsidRPr="00A941E7">
              <w:rPr>
                <w:rFonts w:eastAsia="Times New Roman"/>
              </w:rPr>
              <w:t>13</w:t>
            </w:r>
          </w:p>
        </w:tc>
        <w:tc>
          <w:tcPr>
            <w:tcW w:w="1479" w:type="dxa"/>
            <w:shd w:val="clear" w:color="auto" w:fill="auto"/>
          </w:tcPr>
          <w:p w:rsidR="00807A71" w:rsidRPr="00A941E7" w:rsidRDefault="00807A71" w:rsidP="00A941E7">
            <w:pPr>
              <w:rPr>
                <w:rFonts w:eastAsia="Times New Roman"/>
              </w:rPr>
            </w:pPr>
            <w:r w:rsidRPr="00A941E7">
              <w:rPr>
                <w:rFonts w:eastAsia="Times New Roman"/>
              </w:rPr>
              <w:t>28</w:t>
            </w:r>
          </w:p>
        </w:tc>
        <w:tc>
          <w:tcPr>
            <w:tcW w:w="1479" w:type="dxa"/>
            <w:shd w:val="clear" w:color="auto" w:fill="auto"/>
          </w:tcPr>
          <w:p w:rsidR="00807A71" w:rsidRPr="00A941E7" w:rsidRDefault="00807A71" w:rsidP="00A941E7">
            <w:pPr>
              <w:rPr>
                <w:rFonts w:eastAsia="Times New Roman"/>
              </w:rPr>
            </w:pPr>
            <w:r w:rsidRPr="00A941E7">
              <w:rPr>
                <w:rFonts w:eastAsia="Times New Roman"/>
              </w:rPr>
              <w:t>22</w:t>
            </w:r>
          </w:p>
        </w:tc>
        <w:tc>
          <w:tcPr>
            <w:tcW w:w="1392" w:type="dxa"/>
            <w:shd w:val="clear" w:color="auto" w:fill="auto"/>
          </w:tcPr>
          <w:p w:rsidR="00807A71" w:rsidRPr="00A941E7" w:rsidRDefault="00807A71" w:rsidP="00A941E7">
            <w:pPr>
              <w:rPr>
                <w:rFonts w:eastAsia="Times New Roman"/>
              </w:rPr>
            </w:pPr>
            <w:r w:rsidRPr="00A941E7">
              <w:rPr>
                <w:rFonts w:eastAsia="Times New Roman"/>
              </w:rPr>
              <w:t>0</w:t>
            </w:r>
          </w:p>
        </w:tc>
      </w:tr>
      <w:tr w:rsidR="00A941E7" w:rsidRPr="00A941E7" w:rsidTr="006219E1">
        <w:tc>
          <w:tcPr>
            <w:tcW w:w="10704" w:type="dxa"/>
            <w:gridSpan w:val="7"/>
            <w:shd w:val="clear" w:color="auto" w:fill="auto"/>
          </w:tcPr>
          <w:p w:rsidR="00807A71" w:rsidRPr="00A941E7" w:rsidRDefault="00807A71" w:rsidP="00A941E7">
            <w:pPr>
              <w:rPr>
                <w:rFonts w:eastAsia="Times New Roman"/>
              </w:rPr>
            </w:pPr>
            <w:r w:rsidRPr="00A941E7">
              <w:rPr>
                <w:rFonts w:eastAsia="Times New Roman"/>
              </w:rPr>
              <w:t>Средний балл 24 («4»)</w:t>
            </w:r>
          </w:p>
        </w:tc>
      </w:tr>
    </w:tbl>
    <w:p w:rsidR="00807A71" w:rsidRPr="00A941E7" w:rsidRDefault="00807A71" w:rsidP="00A941E7"/>
    <w:p w:rsidR="00807A71" w:rsidRPr="00A941E7" w:rsidRDefault="00807A71" w:rsidP="00A941E7">
      <w:r w:rsidRPr="00A941E7">
        <w:t>Математика ГИА-9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5"/>
        <w:gridCol w:w="1340"/>
        <w:gridCol w:w="1609"/>
        <w:gridCol w:w="1231"/>
        <w:gridCol w:w="1231"/>
        <w:gridCol w:w="1231"/>
        <w:gridCol w:w="1168"/>
      </w:tblGrid>
      <w:tr w:rsidR="00A941E7" w:rsidRPr="00A941E7" w:rsidTr="006219E1">
        <w:tc>
          <w:tcPr>
            <w:tcW w:w="1649" w:type="dxa"/>
            <w:shd w:val="clear" w:color="auto" w:fill="auto"/>
          </w:tcPr>
          <w:p w:rsidR="00807A71" w:rsidRPr="00A941E7" w:rsidRDefault="00807A71" w:rsidP="00A941E7">
            <w:pPr>
              <w:rPr>
                <w:rFonts w:eastAsia="Times New Roman"/>
              </w:rPr>
            </w:pPr>
            <w:r w:rsidRPr="00A941E7">
              <w:rPr>
                <w:rFonts w:eastAsia="Times New Roman"/>
              </w:rPr>
              <w:t>Учитель</w:t>
            </w:r>
          </w:p>
        </w:tc>
        <w:tc>
          <w:tcPr>
            <w:tcW w:w="1539" w:type="dxa"/>
            <w:shd w:val="clear" w:color="auto" w:fill="auto"/>
          </w:tcPr>
          <w:p w:rsidR="00807A71" w:rsidRPr="00A941E7" w:rsidRDefault="00807A71" w:rsidP="00A941E7">
            <w:pPr>
              <w:rPr>
                <w:rFonts w:eastAsia="Times New Roman"/>
              </w:rPr>
            </w:pPr>
            <w:r w:rsidRPr="00A941E7">
              <w:rPr>
                <w:rFonts w:eastAsia="Times New Roman"/>
              </w:rPr>
              <w:t>Класс</w:t>
            </w:r>
          </w:p>
        </w:tc>
        <w:tc>
          <w:tcPr>
            <w:tcW w:w="1687" w:type="dxa"/>
            <w:shd w:val="clear" w:color="auto" w:fill="auto"/>
          </w:tcPr>
          <w:p w:rsidR="00807A71" w:rsidRPr="00A941E7" w:rsidRDefault="00807A71" w:rsidP="00A941E7">
            <w:pPr>
              <w:rPr>
                <w:rFonts w:eastAsia="Times New Roman"/>
              </w:rPr>
            </w:pPr>
            <w:r w:rsidRPr="00A941E7">
              <w:rPr>
                <w:rFonts w:eastAsia="Times New Roman"/>
              </w:rPr>
              <w:t>Принимали участие</w:t>
            </w:r>
          </w:p>
        </w:tc>
        <w:tc>
          <w:tcPr>
            <w:tcW w:w="1479" w:type="dxa"/>
            <w:shd w:val="clear" w:color="auto" w:fill="auto"/>
          </w:tcPr>
          <w:p w:rsidR="00807A71" w:rsidRPr="00A941E7" w:rsidRDefault="00807A71" w:rsidP="00A941E7">
            <w:pPr>
              <w:rPr>
                <w:rFonts w:eastAsia="Times New Roman"/>
              </w:rPr>
            </w:pPr>
            <w:r w:rsidRPr="00A941E7">
              <w:rPr>
                <w:rFonts w:eastAsia="Times New Roman"/>
              </w:rPr>
              <w:t>«5»</w:t>
            </w:r>
          </w:p>
        </w:tc>
        <w:tc>
          <w:tcPr>
            <w:tcW w:w="1479" w:type="dxa"/>
            <w:shd w:val="clear" w:color="auto" w:fill="auto"/>
          </w:tcPr>
          <w:p w:rsidR="00807A71" w:rsidRPr="00A941E7" w:rsidRDefault="00807A71" w:rsidP="00A941E7">
            <w:pPr>
              <w:rPr>
                <w:rFonts w:eastAsia="Times New Roman"/>
              </w:rPr>
            </w:pPr>
            <w:r w:rsidRPr="00A941E7">
              <w:rPr>
                <w:rFonts w:eastAsia="Times New Roman"/>
              </w:rPr>
              <w:t>«4»</w:t>
            </w:r>
          </w:p>
        </w:tc>
        <w:tc>
          <w:tcPr>
            <w:tcW w:w="1479" w:type="dxa"/>
            <w:shd w:val="clear" w:color="auto" w:fill="auto"/>
          </w:tcPr>
          <w:p w:rsidR="00807A71" w:rsidRPr="00A941E7" w:rsidRDefault="00807A71" w:rsidP="00A941E7">
            <w:pPr>
              <w:rPr>
                <w:rFonts w:eastAsia="Times New Roman"/>
              </w:rPr>
            </w:pPr>
            <w:r w:rsidRPr="00A941E7">
              <w:rPr>
                <w:rFonts w:eastAsia="Times New Roman"/>
              </w:rPr>
              <w:t>«3»</w:t>
            </w:r>
          </w:p>
        </w:tc>
        <w:tc>
          <w:tcPr>
            <w:tcW w:w="1392" w:type="dxa"/>
            <w:shd w:val="clear" w:color="auto" w:fill="auto"/>
          </w:tcPr>
          <w:p w:rsidR="00807A71" w:rsidRPr="00A941E7" w:rsidRDefault="00807A71" w:rsidP="00A941E7">
            <w:pPr>
              <w:rPr>
                <w:rFonts w:eastAsia="Times New Roman"/>
              </w:rPr>
            </w:pPr>
            <w:r w:rsidRPr="00A941E7">
              <w:rPr>
                <w:rFonts w:eastAsia="Times New Roman"/>
              </w:rPr>
              <w:t>«2»</w:t>
            </w:r>
          </w:p>
        </w:tc>
      </w:tr>
      <w:tr w:rsidR="00A941E7" w:rsidRPr="00A941E7" w:rsidTr="006219E1">
        <w:tc>
          <w:tcPr>
            <w:tcW w:w="1649" w:type="dxa"/>
            <w:shd w:val="clear" w:color="auto" w:fill="auto"/>
          </w:tcPr>
          <w:p w:rsidR="00807A71" w:rsidRPr="00A941E7" w:rsidRDefault="00807A71" w:rsidP="00A941E7">
            <w:pPr>
              <w:rPr>
                <w:rFonts w:eastAsia="Times New Roman"/>
              </w:rPr>
            </w:pPr>
            <w:r w:rsidRPr="00A941E7">
              <w:rPr>
                <w:rFonts w:eastAsia="Times New Roman"/>
              </w:rPr>
              <w:t>Яматина Н.А.</w:t>
            </w:r>
          </w:p>
        </w:tc>
        <w:tc>
          <w:tcPr>
            <w:tcW w:w="1539" w:type="dxa"/>
            <w:shd w:val="clear" w:color="auto" w:fill="auto"/>
          </w:tcPr>
          <w:p w:rsidR="00807A71" w:rsidRPr="00A941E7" w:rsidRDefault="00807A71" w:rsidP="00A941E7">
            <w:pPr>
              <w:rPr>
                <w:rFonts w:eastAsia="Times New Roman"/>
              </w:rPr>
            </w:pPr>
            <w:r w:rsidRPr="00A941E7">
              <w:rPr>
                <w:rFonts w:eastAsia="Times New Roman"/>
              </w:rPr>
              <w:t>9а</w:t>
            </w:r>
          </w:p>
        </w:tc>
        <w:tc>
          <w:tcPr>
            <w:tcW w:w="1687" w:type="dxa"/>
            <w:shd w:val="clear" w:color="auto" w:fill="auto"/>
          </w:tcPr>
          <w:p w:rsidR="00807A71" w:rsidRPr="00A941E7" w:rsidRDefault="00807A71" w:rsidP="00A941E7">
            <w:pPr>
              <w:rPr>
                <w:rFonts w:eastAsia="Times New Roman"/>
              </w:rPr>
            </w:pPr>
            <w:r w:rsidRPr="00A941E7">
              <w:rPr>
                <w:rFonts w:eastAsia="Times New Roman"/>
              </w:rPr>
              <w:t>23</w:t>
            </w:r>
          </w:p>
        </w:tc>
        <w:tc>
          <w:tcPr>
            <w:tcW w:w="1479" w:type="dxa"/>
            <w:shd w:val="clear" w:color="auto" w:fill="auto"/>
          </w:tcPr>
          <w:p w:rsidR="00807A71" w:rsidRPr="00A941E7" w:rsidRDefault="00807A71" w:rsidP="00A941E7">
            <w:pPr>
              <w:rPr>
                <w:rFonts w:eastAsia="Times New Roman"/>
              </w:rPr>
            </w:pPr>
            <w:r w:rsidRPr="00A941E7">
              <w:rPr>
                <w:rFonts w:eastAsia="Times New Roman"/>
              </w:rPr>
              <w:t>0</w:t>
            </w:r>
          </w:p>
        </w:tc>
        <w:tc>
          <w:tcPr>
            <w:tcW w:w="1479" w:type="dxa"/>
            <w:shd w:val="clear" w:color="auto" w:fill="auto"/>
          </w:tcPr>
          <w:p w:rsidR="00807A71" w:rsidRPr="00A941E7" w:rsidRDefault="00807A71" w:rsidP="00A941E7">
            <w:pPr>
              <w:rPr>
                <w:rFonts w:eastAsia="Times New Roman"/>
              </w:rPr>
            </w:pPr>
            <w:r w:rsidRPr="00A941E7">
              <w:rPr>
                <w:rFonts w:eastAsia="Times New Roman"/>
              </w:rPr>
              <w:t>5</w:t>
            </w:r>
          </w:p>
        </w:tc>
        <w:tc>
          <w:tcPr>
            <w:tcW w:w="1479" w:type="dxa"/>
            <w:shd w:val="clear" w:color="auto" w:fill="auto"/>
          </w:tcPr>
          <w:p w:rsidR="00807A71" w:rsidRPr="00A941E7" w:rsidRDefault="00807A71" w:rsidP="00A941E7">
            <w:pPr>
              <w:rPr>
                <w:rFonts w:eastAsia="Times New Roman"/>
              </w:rPr>
            </w:pPr>
            <w:r w:rsidRPr="00A941E7">
              <w:rPr>
                <w:rFonts w:eastAsia="Times New Roman"/>
              </w:rPr>
              <w:t>18</w:t>
            </w:r>
          </w:p>
        </w:tc>
        <w:tc>
          <w:tcPr>
            <w:tcW w:w="1392" w:type="dxa"/>
            <w:shd w:val="clear" w:color="auto" w:fill="auto"/>
          </w:tcPr>
          <w:p w:rsidR="00807A71" w:rsidRPr="00A941E7" w:rsidRDefault="00807A71" w:rsidP="00A941E7">
            <w:pPr>
              <w:rPr>
                <w:rFonts w:eastAsia="Times New Roman"/>
              </w:rPr>
            </w:pPr>
            <w:r w:rsidRPr="00A941E7">
              <w:rPr>
                <w:rFonts w:eastAsia="Times New Roman"/>
              </w:rPr>
              <w:t>0</w:t>
            </w:r>
          </w:p>
        </w:tc>
      </w:tr>
      <w:tr w:rsidR="00A941E7" w:rsidRPr="00A941E7" w:rsidTr="006219E1">
        <w:tc>
          <w:tcPr>
            <w:tcW w:w="1649" w:type="dxa"/>
            <w:shd w:val="clear" w:color="auto" w:fill="auto"/>
          </w:tcPr>
          <w:p w:rsidR="00807A71" w:rsidRPr="00A941E7" w:rsidRDefault="00807A71" w:rsidP="00A941E7">
            <w:pPr>
              <w:rPr>
                <w:rFonts w:eastAsia="Times New Roman"/>
              </w:rPr>
            </w:pPr>
            <w:r w:rsidRPr="00A941E7">
              <w:rPr>
                <w:rFonts w:eastAsia="Times New Roman"/>
              </w:rPr>
              <w:t>Глушкова Л.А.</w:t>
            </w:r>
          </w:p>
        </w:tc>
        <w:tc>
          <w:tcPr>
            <w:tcW w:w="1539" w:type="dxa"/>
            <w:shd w:val="clear" w:color="auto" w:fill="auto"/>
          </w:tcPr>
          <w:p w:rsidR="00807A71" w:rsidRPr="00A941E7" w:rsidRDefault="00807A71" w:rsidP="00A941E7">
            <w:pPr>
              <w:rPr>
                <w:rFonts w:eastAsia="Times New Roman"/>
              </w:rPr>
            </w:pPr>
            <w:r w:rsidRPr="00A941E7">
              <w:rPr>
                <w:rFonts w:eastAsia="Times New Roman"/>
              </w:rPr>
              <w:t>9б</w:t>
            </w:r>
          </w:p>
        </w:tc>
        <w:tc>
          <w:tcPr>
            <w:tcW w:w="1687" w:type="dxa"/>
            <w:shd w:val="clear" w:color="auto" w:fill="auto"/>
          </w:tcPr>
          <w:p w:rsidR="00807A71" w:rsidRPr="00A941E7" w:rsidRDefault="00807A71" w:rsidP="00A941E7">
            <w:pPr>
              <w:rPr>
                <w:rFonts w:eastAsia="Times New Roman"/>
              </w:rPr>
            </w:pPr>
            <w:r w:rsidRPr="00A941E7">
              <w:rPr>
                <w:rFonts w:eastAsia="Times New Roman"/>
              </w:rPr>
              <w:t>24</w:t>
            </w:r>
          </w:p>
        </w:tc>
        <w:tc>
          <w:tcPr>
            <w:tcW w:w="1479" w:type="dxa"/>
            <w:shd w:val="clear" w:color="auto" w:fill="auto"/>
          </w:tcPr>
          <w:p w:rsidR="00807A71" w:rsidRPr="00A941E7" w:rsidRDefault="00807A71" w:rsidP="00A941E7">
            <w:pPr>
              <w:rPr>
                <w:rFonts w:eastAsia="Times New Roman"/>
              </w:rPr>
            </w:pPr>
            <w:r w:rsidRPr="00A941E7">
              <w:rPr>
                <w:rFonts w:eastAsia="Times New Roman"/>
              </w:rPr>
              <w:t>1</w:t>
            </w:r>
          </w:p>
        </w:tc>
        <w:tc>
          <w:tcPr>
            <w:tcW w:w="1479" w:type="dxa"/>
            <w:shd w:val="clear" w:color="auto" w:fill="auto"/>
          </w:tcPr>
          <w:p w:rsidR="00807A71" w:rsidRPr="00A941E7" w:rsidRDefault="00807A71" w:rsidP="00A941E7">
            <w:pPr>
              <w:rPr>
                <w:rFonts w:eastAsia="Times New Roman"/>
              </w:rPr>
            </w:pPr>
            <w:r w:rsidRPr="00A941E7">
              <w:rPr>
                <w:rFonts w:eastAsia="Times New Roman"/>
              </w:rPr>
              <w:t>8</w:t>
            </w:r>
          </w:p>
        </w:tc>
        <w:tc>
          <w:tcPr>
            <w:tcW w:w="1479" w:type="dxa"/>
            <w:shd w:val="clear" w:color="auto" w:fill="auto"/>
          </w:tcPr>
          <w:p w:rsidR="00807A71" w:rsidRPr="00A941E7" w:rsidRDefault="00807A71" w:rsidP="00A941E7">
            <w:pPr>
              <w:rPr>
                <w:rFonts w:eastAsia="Times New Roman"/>
              </w:rPr>
            </w:pPr>
            <w:r w:rsidRPr="00A941E7">
              <w:rPr>
                <w:rFonts w:eastAsia="Times New Roman"/>
              </w:rPr>
              <w:t>15</w:t>
            </w:r>
          </w:p>
        </w:tc>
        <w:tc>
          <w:tcPr>
            <w:tcW w:w="1392" w:type="dxa"/>
            <w:shd w:val="clear" w:color="auto" w:fill="auto"/>
          </w:tcPr>
          <w:p w:rsidR="00807A71" w:rsidRPr="00A941E7" w:rsidRDefault="00807A71" w:rsidP="00A941E7">
            <w:pPr>
              <w:rPr>
                <w:rFonts w:eastAsia="Times New Roman"/>
              </w:rPr>
            </w:pPr>
            <w:r w:rsidRPr="00A941E7">
              <w:rPr>
                <w:rFonts w:eastAsia="Times New Roman"/>
              </w:rPr>
              <w:t>0</w:t>
            </w:r>
          </w:p>
        </w:tc>
      </w:tr>
      <w:tr w:rsidR="00A941E7" w:rsidRPr="00A941E7" w:rsidTr="006219E1">
        <w:tc>
          <w:tcPr>
            <w:tcW w:w="1649" w:type="dxa"/>
            <w:shd w:val="clear" w:color="auto" w:fill="auto"/>
          </w:tcPr>
          <w:p w:rsidR="00807A71" w:rsidRPr="00A941E7" w:rsidRDefault="00807A71" w:rsidP="00A941E7">
            <w:pPr>
              <w:rPr>
                <w:rFonts w:eastAsia="Times New Roman"/>
              </w:rPr>
            </w:pPr>
            <w:r w:rsidRPr="00A941E7">
              <w:rPr>
                <w:rFonts w:eastAsia="Times New Roman"/>
              </w:rPr>
              <w:t>Яматина Н.А.</w:t>
            </w:r>
          </w:p>
        </w:tc>
        <w:tc>
          <w:tcPr>
            <w:tcW w:w="1539" w:type="dxa"/>
            <w:shd w:val="clear" w:color="auto" w:fill="auto"/>
          </w:tcPr>
          <w:p w:rsidR="00807A71" w:rsidRPr="00A941E7" w:rsidRDefault="00807A71" w:rsidP="00A941E7">
            <w:pPr>
              <w:rPr>
                <w:rFonts w:eastAsia="Times New Roman"/>
              </w:rPr>
            </w:pPr>
            <w:r w:rsidRPr="00A941E7">
              <w:rPr>
                <w:rFonts w:eastAsia="Times New Roman"/>
              </w:rPr>
              <w:t>9в</w:t>
            </w:r>
          </w:p>
        </w:tc>
        <w:tc>
          <w:tcPr>
            <w:tcW w:w="1687" w:type="dxa"/>
            <w:shd w:val="clear" w:color="auto" w:fill="auto"/>
          </w:tcPr>
          <w:p w:rsidR="00807A71" w:rsidRPr="00A941E7" w:rsidRDefault="00807A71" w:rsidP="00A941E7">
            <w:pPr>
              <w:rPr>
                <w:rFonts w:eastAsia="Times New Roman"/>
              </w:rPr>
            </w:pPr>
            <w:r w:rsidRPr="00A941E7">
              <w:rPr>
                <w:rFonts w:eastAsia="Times New Roman"/>
              </w:rPr>
              <w:t>24</w:t>
            </w:r>
          </w:p>
        </w:tc>
        <w:tc>
          <w:tcPr>
            <w:tcW w:w="1479" w:type="dxa"/>
            <w:shd w:val="clear" w:color="auto" w:fill="auto"/>
          </w:tcPr>
          <w:p w:rsidR="00807A71" w:rsidRPr="00A941E7" w:rsidRDefault="00807A71" w:rsidP="00A941E7">
            <w:pPr>
              <w:rPr>
                <w:rFonts w:eastAsia="Times New Roman"/>
              </w:rPr>
            </w:pPr>
            <w:r w:rsidRPr="00A941E7">
              <w:rPr>
                <w:rFonts w:eastAsia="Times New Roman"/>
              </w:rPr>
              <w:t>1</w:t>
            </w:r>
          </w:p>
        </w:tc>
        <w:tc>
          <w:tcPr>
            <w:tcW w:w="1479" w:type="dxa"/>
            <w:shd w:val="clear" w:color="auto" w:fill="auto"/>
          </w:tcPr>
          <w:p w:rsidR="00807A71" w:rsidRPr="00A941E7" w:rsidRDefault="00807A71" w:rsidP="00A941E7">
            <w:pPr>
              <w:rPr>
                <w:rFonts w:eastAsia="Times New Roman"/>
              </w:rPr>
            </w:pPr>
            <w:r w:rsidRPr="00A941E7">
              <w:rPr>
                <w:rFonts w:eastAsia="Times New Roman"/>
              </w:rPr>
              <w:t>7</w:t>
            </w:r>
          </w:p>
        </w:tc>
        <w:tc>
          <w:tcPr>
            <w:tcW w:w="1479" w:type="dxa"/>
            <w:shd w:val="clear" w:color="auto" w:fill="auto"/>
          </w:tcPr>
          <w:p w:rsidR="00807A71" w:rsidRPr="00A941E7" w:rsidRDefault="00807A71" w:rsidP="00A941E7">
            <w:pPr>
              <w:rPr>
                <w:rFonts w:eastAsia="Times New Roman"/>
              </w:rPr>
            </w:pPr>
            <w:r w:rsidRPr="00A941E7">
              <w:rPr>
                <w:rFonts w:eastAsia="Times New Roman"/>
              </w:rPr>
              <w:t>16</w:t>
            </w:r>
          </w:p>
        </w:tc>
        <w:tc>
          <w:tcPr>
            <w:tcW w:w="1392" w:type="dxa"/>
            <w:shd w:val="clear" w:color="auto" w:fill="auto"/>
          </w:tcPr>
          <w:p w:rsidR="00807A71" w:rsidRPr="00A941E7" w:rsidRDefault="00807A71" w:rsidP="00A941E7">
            <w:pPr>
              <w:rPr>
                <w:rFonts w:eastAsia="Times New Roman"/>
              </w:rPr>
            </w:pPr>
            <w:r w:rsidRPr="00A941E7">
              <w:rPr>
                <w:rFonts w:eastAsia="Times New Roman"/>
              </w:rPr>
              <w:t>0</w:t>
            </w:r>
          </w:p>
        </w:tc>
      </w:tr>
      <w:tr w:rsidR="00A941E7" w:rsidRPr="00A941E7" w:rsidTr="006219E1">
        <w:tc>
          <w:tcPr>
            <w:tcW w:w="1649" w:type="dxa"/>
            <w:shd w:val="clear" w:color="auto" w:fill="auto"/>
          </w:tcPr>
          <w:p w:rsidR="00807A71" w:rsidRPr="00A941E7" w:rsidRDefault="00807A71" w:rsidP="00A941E7">
            <w:pPr>
              <w:rPr>
                <w:rFonts w:eastAsia="Times New Roman"/>
              </w:rPr>
            </w:pPr>
            <w:r w:rsidRPr="00A941E7">
              <w:rPr>
                <w:rFonts w:eastAsia="Times New Roman"/>
              </w:rPr>
              <w:t>Итого</w:t>
            </w:r>
          </w:p>
        </w:tc>
        <w:tc>
          <w:tcPr>
            <w:tcW w:w="1539" w:type="dxa"/>
            <w:shd w:val="clear" w:color="auto" w:fill="auto"/>
          </w:tcPr>
          <w:p w:rsidR="00807A71" w:rsidRPr="00A941E7" w:rsidRDefault="00807A71" w:rsidP="00A941E7">
            <w:pPr>
              <w:rPr>
                <w:rFonts w:eastAsia="Times New Roman"/>
              </w:rPr>
            </w:pPr>
          </w:p>
        </w:tc>
        <w:tc>
          <w:tcPr>
            <w:tcW w:w="1687" w:type="dxa"/>
            <w:shd w:val="clear" w:color="auto" w:fill="auto"/>
          </w:tcPr>
          <w:p w:rsidR="00807A71" w:rsidRPr="00A941E7" w:rsidRDefault="00807A71" w:rsidP="00A941E7">
            <w:pPr>
              <w:rPr>
                <w:rFonts w:eastAsia="Times New Roman"/>
              </w:rPr>
            </w:pPr>
            <w:r w:rsidRPr="00A941E7">
              <w:rPr>
                <w:rFonts w:eastAsia="Times New Roman"/>
              </w:rPr>
              <w:t>71</w:t>
            </w:r>
          </w:p>
        </w:tc>
        <w:tc>
          <w:tcPr>
            <w:tcW w:w="1479" w:type="dxa"/>
            <w:shd w:val="clear" w:color="auto" w:fill="auto"/>
          </w:tcPr>
          <w:p w:rsidR="00807A71" w:rsidRPr="00A941E7" w:rsidRDefault="00807A71" w:rsidP="00A941E7">
            <w:pPr>
              <w:rPr>
                <w:rFonts w:eastAsia="Times New Roman"/>
              </w:rPr>
            </w:pPr>
            <w:r w:rsidRPr="00A941E7">
              <w:rPr>
                <w:rFonts w:eastAsia="Times New Roman"/>
              </w:rPr>
              <w:t>2</w:t>
            </w:r>
          </w:p>
        </w:tc>
        <w:tc>
          <w:tcPr>
            <w:tcW w:w="1479" w:type="dxa"/>
            <w:shd w:val="clear" w:color="auto" w:fill="auto"/>
          </w:tcPr>
          <w:p w:rsidR="00807A71" w:rsidRPr="00A941E7" w:rsidRDefault="00807A71" w:rsidP="00A941E7">
            <w:pPr>
              <w:rPr>
                <w:rFonts w:eastAsia="Times New Roman"/>
              </w:rPr>
            </w:pPr>
            <w:r w:rsidRPr="00A941E7">
              <w:rPr>
                <w:rFonts w:eastAsia="Times New Roman"/>
              </w:rPr>
              <w:t>20</w:t>
            </w:r>
          </w:p>
        </w:tc>
        <w:tc>
          <w:tcPr>
            <w:tcW w:w="1479" w:type="dxa"/>
            <w:shd w:val="clear" w:color="auto" w:fill="auto"/>
          </w:tcPr>
          <w:p w:rsidR="00807A71" w:rsidRPr="00A941E7" w:rsidRDefault="00807A71" w:rsidP="00A941E7">
            <w:pPr>
              <w:rPr>
                <w:rFonts w:eastAsia="Times New Roman"/>
              </w:rPr>
            </w:pPr>
            <w:r w:rsidRPr="00A941E7">
              <w:rPr>
                <w:rFonts w:eastAsia="Times New Roman"/>
              </w:rPr>
              <w:t>49</w:t>
            </w:r>
          </w:p>
        </w:tc>
        <w:tc>
          <w:tcPr>
            <w:tcW w:w="1392" w:type="dxa"/>
            <w:shd w:val="clear" w:color="auto" w:fill="auto"/>
          </w:tcPr>
          <w:p w:rsidR="00807A71" w:rsidRPr="00A941E7" w:rsidRDefault="00807A71" w:rsidP="00A941E7">
            <w:pPr>
              <w:rPr>
                <w:rFonts w:eastAsia="Times New Roman"/>
              </w:rPr>
            </w:pPr>
            <w:r w:rsidRPr="00A941E7">
              <w:rPr>
                <w:rFonts w:eastAsia="Times New Roman"/>
              </w:rPr>
              <w:t>0</w:t>
            </w:r>
          </w:p>
        </w:tc>
      </w:tr>
      <w:tr w:rsidR="00A941E7" w:rsidRPr="00A941E7" w:rsidTr="006219E1">
        <w:tc>
          <w:tcPr>
            <w:tcW w:w="10704" w:type="dxa"/>
            <w:gridSpan w:val="7"/>
            <w:shd w:val="clear" w:color="auto" w:fill="auto"/>
          </w:tcPr>
          <w:p w:rsidR="00807A71" w:rsidRPr="00A941E7" w:rsidRDefault="00807A71" w:rsidP="00A941E7">
            <w:pPr>
              <w:rPr>
                <w:rFonts w:eastAsia="Times New Roman"/>
              </w:rPr>
            </w:pPr>
            <w:r w:rsidRPr="00A941E7">
              <w:rPr>
                <w:rFonts w:eastAsia="Times New Roman"/>
              </w:rPr>
              <w:t>Средний балл 4/14 («3»)</w:t>
            </w:r>
          </w:p>
        </w:tc>
      </w:tr>
    </w:tbl>
    <w:p w:rsidR="00807A71" w:rsidRPr="00A941E7" w:rsidRDefault="00807A71" w:rsidP="00A941E7">
      <w:pPr>
        <w:spacing w:after="120"/>
        <w:jc w:val="both"/>
      </w:pPr>
    </w:p>
    <w:p w:rsidR="00807A71" w:rsidRPr="00A941E7" w:rsidRDefault="00807A71" w:rsidP="00A941E7">
      <w:pPr>
        <w:spacing w:after="120"/>
        <w:jc w:val="both"/>
      </w:pPr>
    </w:p>
    <w:p w:rsidR="00807A71" w:rsidRPr="00A941E7" w:rsidRDefault="00807A71" w:rsidP="00A941E7">
      <w:pPr>
        <w:jc w:val="both"/>
      </w:pPr>
      <w:r w:rsidRPr="00A941E7">
        <w:t>6.7 Участие во всероссийских проверочных работах</w:t>
      </w:r>
    </w:p>
    <w:p w:rsidR="00807A71" w:rsidRPr="00A941E7" w:rsidRDefault="00807A71" w:rsidP="00A941E7">
      <w:pPr>
        <w:jc w:val="both"/>
      </w:pPr>
    </w:p>
    <w:p w:rsidR="00807A71" w:rsidRPr="00A941E7" w:rsidRDefault="00807A71" w:rsidP="00A941E7">
      <w:pPr>
        <w:jc w:val="both"/>
      </w:pPr>
    </w:p>
    <w:tbl>
      <w:tblPr>
        <w:tblpPr w:leftFromText="180" w:rightFromText="180" w:vertAnchor="text" w:tblpY="1"/>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A0" w:firstRow="1" w:lastRow="0" w:firstColumn="1" w:lastColumn="0" w:noHBand="0" w:noVBand="0"/>
      </w:tblPr>
      <w:tblGrid>
        <w:gridCol w:w="3510"/>
        <w:gridCol w:w="3261"/>
        <w:gridCol w:w="3827"/>
      </w:tblGrid>
      <w:tr w:rsidR="00A941E7" w:rsidRPr="00A941E7" w:rsidTr="006219E1">
        <w:trPr>
          <w:trHeight w:val="322"/>
        </w:trPr>
        <w:tc>
          <w:tcPr>
            <w:tcW w:w="351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807A71" w:rsidRPr="00A941E7" w:rsidRDefault="00807A71" w:rsidP="00A941E7">
            <w:pPr>
              <w:jc w:val="center"/>
              <w:rPr>
                <w:b/>
                <w:sz w:val="20"/>
                <w:szCs w:val="20"/>
              </w:rPr>
            </w:pPr>
            <w:r w:rsidRPr="00A941E7">
              <w:rPr>
                <w:b/>
                <w:sz w:val="20"/>
                <w:szCs w:val="20"/>
              </w:rPr>
              <w:t>4 класс</w:t>
            </w:r>
          </w:p>
        </w:tc>
        <w:tc>
          <w:tcPr>
            <w:tcW w:w="3261"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807A71" w:rsidRPr="00A941E7" w:rsidRDefault="00807A71" w:rsidP="00A941E7">
            <w:pPr>
              <w:jc w:val="center"/>
              <w:rPr>
                <w:b/>
                <w:sz w:val="20"/>
                <w:szCs w:val="20"/>
              </w:rPr>
            </w:pPr>
            <w:r w:rsidRPr="00A941E7">
              <w:rPr>
                <w:b/>
                <w:sz w:val="20"/>
                <w:szCs w:val="20"/>
              </w:rPr>
              <w:t>5 класс</w:t>
            </w:r>
          </w:p>
        </w:tc>
        <w:tc>
          <w:tcPr>
            <w:tcW w:w="3827"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807A71" w:rsidRPr="00A941E7" w:rsidRDefault="00807A71" w:rsidP="00A941E7">
            <w:pPr>
              <w:tabs>
                <w:tab w:val="left" w:pos="3672"/>
              </w:tabs>
              <w:jc w:val="center"/>
              <w:rPr>
                <w:b/>
                <w:sz w:val="20"/>
                <w:szCs w:val="20"/>
              </w:rPr>
            </w:pPr>
            <w:r w:rsidRPr="00A941E7">
              <w:rPr>
                <w:b/>
                <w:sz w:val="20"/>
                <w:szCs w:val="20"/>
              </w:rPr>
              <w:t>6 класс</w:t>
            </w:r>
          </w:p>
        </w:tc>
      </w:tr>
      <w:tr w:rsidR="00A941E7" w:rsidRPr="00A941E7" w:rsidTr="006219E1">
        <w:trPr>
          <w:trHeight w:val="322"/>
        </w:trPr>
        <w:tc>
          <w:tcPr>
            <w:tcW w:w="3510" w:type="dxa"/>
            <w:vMerge/>
            <w:tcBorders>
              <w:top w:val="single" w:sz="4" w:space="0" w:color="auto"/>
              <w:left w:val="single" w:sz="4" w:space="0" w:color="auto"/>
              <w:bottom w:val="single" w:sz="4" w:space="0" w:color="auto"/>
              <w:right w:val="single" w:sz="4" w:space="0" w:color="auto"/>
            </w:tcBorders>
            <w:shd w:val="clear" w:color="auto" w:fill="FFFFFF"/>
          </w:tcPr>
          <w:p w:rsidR="00807A71" w:rsidRPr="00A941E7" w:rsidRDefault="00807A71" w:rsidP="00A941E7">
            <w:pPr>
              <w:jc w:val="center"/>
              <w:rPr>
                <w:sz w:val="20"/>
                <w:szCs w:val="20"/>
              </w:rPr>
            </w:pPr>
          </w:p>
        </w:tc>
        <w:tc>
          <w:tcPr>
            <w:tcW w:w="3261" w:type="dxa"/>
            <w:vMerge/>
            <w:tcBorders>
              <w:top w:val="single" w:sz="4" w:space="0" w:color="auto"/>
              <w:left w:val="single" w:sz="4" w:space="0" w:color="auto"/>
              <w:bottom w:val="single" w:sz="4" w:space="0" w:color="auto"/>
              <w:right w:val="single" w:sz="4" w:space="0" w:color="auto"/>
            </w:tcBorders>
            <w:shd w:val="clear" w:color="auto" w:fill="FFFFFF"/>
          </w:tcPr>
          <w:p w:rsidR="00807A71" w:rsidRPr="00A941E7" w:rsidRDefault="00807A71" w:rsidP="00A941E7">
            <w:pPr>
              <w:jc w:val="center"/>
              <w:rPr>
                <w:sz w:val="20"/>
                <w:szCs w:val="20"/>
              </w:rPr>
            </w:pPr>
          </w:p>
        </w:tc>
        <w:tc>
          <w:tcPr>
            <w:tcW w:w="3827" w:type="dxa"/>
            <w:vMerge/>
            <w:tcBorders>
              <w:top w:val="single" w:sz="4" w:space="0" w:color="auto"/>
              <w:left w:val="single" w:sz="4" w:space="0" w:color="auto"/>
              <w:bottom w:val="single" w:sz="4" w:space="0" w:color="auto"/>
              <w:right w:val="single" w:sz="4" w:space="0" w:color="auto"/>
            </w:tcBorders>
            <w:shd w:val="clear" w:color="auto" w:fill="FFFFFF"/>
          </w:tcPr>
          <w:p w:rsidR="00807A71" w:rsidRPr="00A941E7" w:rsidRDefault="00807A71" w:rsidP="00A941E7">
            <w:pPr>
              <w:jc w:val="center"/>
              <w:rPr>
                <w:sz w:val="20"/>
                <w:szCs w:val="20"/>
              </w:rPr>
            </w:pPr>
          </w:p>
        </w:tc>
      </w:tr>
      <w:tr w:rsidR="00A941E7" w:rsidRPr="00A941E7" w:rsidTr="006219E1">
        <w:trPr>
          <w:trHeight w:val="1172"/>
        </w:trPr>
        <w:tc>
          <w:tcPr>
            <w:tcW w:w="3510" w:type="dxa"/>
            <w:tcBorders>
              <w:left w:val="single" w:sz="4" w:space="0" w:color="auto"/>
              <w:right w:val="single" w:sz="4" w:space="0" w:color="auto"/>
            </w:tcBorders>
            <w:shd w:val="clear" w:color="auto" w:fill="FFFFFF"/>
          </w:tcPr>
          <w:p w:rsidR="00807A71" w:rsidRPr="00A941E7" w:rsidRDefault="00807A71" w:rsidP="00A941E7">
            <w:pPr>
              <w:numPr>
                <w:ilvl w:val="0"/>
                <w:numId w:val="21"/>
              </w:numPr>
              <w:rPr>
                <w:sz w:val="20"/>
                <w:szCs w:val="20"/>
              </w:rPr>
            </w:pPr>
            <w:r w:rsidRPr="00A941E7">
              <w:rPr>
                <w:sz w:val="20"/>
                <w:szCs w:val="20"/>
              </w:rPr>
              <w:t xml:space="preserve">Математика </w:t>
            </w:r>
          </w:p>
          <w:tbl>
            <w:tblPr>
              <w:tblW w:w="2992" w:type="dxa"/>
              <w:tblLook w:val="0000" w:firstRow="0" w:lastRow="0" w:firstColumn="0" w:lastColumn="0" w:noHBand="0" w:noVBand="0"/>
            </w:tblPr>
            <w:tblGrid>
              <w:gridCol w:w="440"/>
              <w:gridCol w:w="440"/>
              <w:gridCol w:w="440"/>
              <w:gridCol w:w="440"/>
              <w:gridCol w:w="666"/>
              <w:gridCol w:w="566"/>
            </w:tblGrid>
            <w:tr w:rsidR="00A941E7" w:rsidRPr="00A941E7" w:rsidTr="00807A71">
              <w:trPr>
                <w:trHeight w:val="361"/>
              </w:trPr>
              <w:tc>
                <w:tcPr>
                  <w:tcW w:w="440" w:type="dxa"/>
                  <w:tcBorders>
                    <w:top w:val="single" w:sz="4" w:space="0" w:color="auto"/>
                    <w:left w:val="single" w:sz="4" w:space="0" w:color="auto"/>
                    <w:bottom w:val="single" w:sz="4" w:space="0" w:color="auto"/>
                    <w:right w:val="single" w:sz="4" w:space="0" w:color="auto"/>
                  </w:tcBorders>
                  <w:shd w:val="clear" w:color="auto" w:fill="auto"/>
                  <w:vAlign w:val="bottom"/>
                </w:tcPr>
                <w:p w:rsidR="00807A71" w:rsidRPr="00A941E7" w:rsidRDefault="00807A71" w:rsidP="00A941E7">
                  <w:pPr>
                    <w:framePr w:hSpace="180" w:wrap="around" w:vAnchor="text" w:hAnchor="text" w:y="1"/>
                    <w:suppressOverlap/>
                    <w:jc w:val="right"/>
                    <w:rPr>
                      <w:sz w:val="20"/>
                      <w:szCs w:val="20"/>
                    </w:rPr>
                  </w:pPr>
                  <w:r w:rsidRPr="00A941E7">
                    <w:rPr>
                      <w:sz w:val="20"/>
                      <w:szCs w:val="20"/>
                    </w:rPr>
                    <w:t>5</w:t>
                  </w:r>
                </w:p>
              </w:tc>
              <w:tc>
                <w:tcPr>
                  <w:tcW w:w="440"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framePr w:hSpace="180" w:wrap="around" w:vAnchor="text" w:hAnchor="text" w:y="1"/>
                    <w:suppressOverlap/>
                    <w:jc w:val="right"/>
                    <w:rPr>
                      <w:sz w:val="20"/>
                      <w:szCs w:val="20"/>
                    </w:rPr>
                  </w:pPr>
                  <w:r w:rsidRPr="00A941E7">
                    <w:rPr>
                      <w:sz w:val="20"/>
                      <w:szCs w:val="20"/>
                    </w:rPr>
                    <w:t>4</w:t>
                  </w:r>
                </w:p>
              </w:tc>
              <w:tc>
                <w:tcPr>
                  <w:tcW w:w="440"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framePr w:hSpace="180" w:wrap="around" w:vAnchor="text" w:hAnchor="text" w:y="1"/>
                    <w:suppressOverlap/>
                    <w:jc w:val="right"/>
                    <w:rPr>
                      <w:sz w:val="20"/>
                      <w:szCs w:val="20"/>
                    </w:rPr>
                  </w:pPr>
                  <w:r w:rsidRPr="00A941E7">
                    <w:rPr>
                      <w:sz w:val="20"/>
                      <w:szCs w:val="20"/>
                    </w:rPr>
                    <w:t>3</w:t>
                  </w:r>
                </w:p>
              </w:tc>
              <w:tc>
                <w:tcPr>
                  <w:tcW w:w="440"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framePr w:hSpace="180" w:wrap="around" w:vAnchor="text" w:hAnchor="text" w:y="1"/>
                    <w:suppressOverlap/>
                    <w:jc w:val="right"/>
                    <w:rPr>
                      <w:sz w:val="20"/>
                      <w:szCs w:val="20"/>
                    </w:rPr>
                  </w:pPr>
                  <w:r w:rsidRPr="00A941E7">
                    <w:rPr>
                      <w:sz w:val="20"/>
                      <w:szCs w:val="20"/>
                    </w:rPr>
                    <w:t>2</w:t>
                  </w:r>
                </w:p>
              </w:tc>
              <w:tc>
                <w:tcPr>
                  <w:tcW w:w="666"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framePr w:hSpace="180" w:wrap="around" w:vAnchor="text" w:hAnchor="text" w:y="1"/>
                    <w:suppressOverlap/>
                    <w:rPr>
                      <w:sz w:val="20"/>
                      <w:szCs w:val="20"/>
                    </w:rPr>
                  </w:pPr>
                  <w:r w:rsidRPr="00A941E7">
                    <w:rPr>
                      <w:sz w:val="20"/>
                      <w:szCs w:val="20"/>
                    </w:rPr>
                    <w:t>усп</w:t>
                  </w:r>
                </w:p>
              </w:tc>
              <w:tc>
                <w:tcPr>
                  <w:tcW w:w="566"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framePr w:hSpace="180" w:wrap="around" w:vAnchor="text" w:hAnchor="text" w:y="1"/>
                    <w:suppressOverlap/>
                    <w:rPr>
                      <w:sz w:val="20"/>
                      <w:szCs w:val="20"/>
                    </w:rPr>
                  </w:pPr>
                  <w:r w:rsidRPr="00A941E7">
                    <w:rPr>
                      <w:sz w:val="20"/>
                      <w:szCs w:val="20"/>
                    </w:rPr>
                    <w:t>кач</w:t>
                  </w:r>
                </w:p>
              </w:tc>
            </w:tr>
            <w:tr w:rsidR="00A941E7" w:rsidRPr="00A941E7" w:rsidTr="00807A71">
              <w:trPr>
                <w:trHeight w:val="300"/>
              </w:trPr>
              <w:tc>
                <w:tcPr>
                  <w:tcW w:w="440" w:type="dxa"/>
                  <w:tcBorders>
                    <w:top w:val="nil"/>
                    <w:left w:val="single" w:sz="4" w:space="0" w:color="auto"/>
                    <w:bottom w:val="single" w:sz="4" w:space="0" w:color="auto"/>
                    <w:right w:val="single" w:sz="4" w:space="0" w:color="auto"/>
                  </w:tcBorders>
                  <w:shd w:val="clear" w:color="auto" w:fill="FFFFFF"/>
                  <w:noWrap/>
                  <w:vAlign w:val="bottom"/>
                </w:tcPr>
                <w:p w:rsidR="00807A71" w:rsidRPr="00A941E7" w:rsidRDefault="00807A71" w:rsidP="00A941E7">
                  <w:pPr>
                    <w:framePr w:hSpace="180" w:wrap="around" w:vAnchor="text" w:hAnchor="text" w:y="1"/>
                    <w:suppressOverlap/>
                    <w:jc w:val="right"/>
                    <w:rPr>
                      <w:sz w:val="20"/>
                      <w:szCs w:val="20"/>
                    </w:rPr>
                  </w:pPr>
                  <w:r w:rsidRPr="00A941E7">
                    <w:rPr>
                      <w:sz w:val="20"/>
                      <w:szCs w:val="20"/>
                    </w:rPr>
                    <w:t>8</w:t>
                  </w:r>
                </w:p>
              </w:tc>
              <w:tc>
                <w:tcPr>
                  <w:tcW w:w="440"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framePr w:hSpace="180" w:wrap="around" w:vAnchor="text" w:hAnchor="text" w:y="1"/>
                    <w:suppressOverlap/>
                    <w:jc w:val="right"/>
                    <w:rPr>
                      <w:sz w:val="20"/>
                      <w:szCs w:val="20"/>
                    </w:rPr>
                  </w:pPr>
                  <w:r w:rsidRPr="00A941E7">
                    <w:rPr>
                      <w:sz w:val="20"/>
                      <w:szCs w:val="20"/>
                    </w:rPr>
                    <w:t>38</w:t>
                  </w:r>
                </w:p>
              </w:tc>
              <w:tc>
                <w:tcPr>
                  <w:tcW w:w="440"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framePr w:hSpace="180" w:wrap="around" w:vAnchor="text" w:hAnchor="text" w:y="1"/>
                    <w:suppressOverlap/>
                    <w:jc w:val="right"/>
                    <w:rPr>
                      <w:sz w:val="20"/>
                      <w:szCs w:val="20"/>
                    </w:rPr>
                  </w:pPr>
                  <w:r w:rsidRPr="00A941E7">
                    <w:rPr>
                      <w:sz w:val="20"/>
                      <w:szCs w:val="20"/>
                    </w:rPr>
                    <w:t>12</w:t>
                  </w:r>
                </w:p>
              </w:tc>
              <w:tc>
                <w:tcPr>
                  <w:tcW w:w="440"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framePr w:hSpace="180" w:wrap="around" w:vAnchor="text" w:hAnchor="text" w:y="1"/>
                    <w:suppressOverlap/>
                    <w:jc w:val="right"/>
                    <w:rPr>
                      <w:sz w:val="20"/>
                      <w:szCs w:val="20"/>
                    </w:rPr>
                  </w:pPr>
                  <w:r w:rsidRPr="00A941E7">
                    <w:rPr>
                      <w:sz w:val="20"/>
                      <w:szCs w:val="20"/>
                    </w:rPr>
                    <w:t>0</w:t>
                  </w:r>
                </w:p>
              </w:tc>
              <w:tc>
                <w:tcPr>
                  <w:tcW w:w="666"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framePr w:hSpace="180" w:wrap="around" w:vAnchor="text" w:hAnchor="text" w:y="1"/>
                    <w:suppressOverlap/>
                    <w:jc w:val="right"/>
                    <w:rPr>
                      <w:sz w:val="20"/>
                      <w:szCs w:val="20"/>
                    </w:rPr>
                  </w:pPr>
                  <w:r w:rsidRPr="00A941E7">
                    <w:rPr>
                      <w:sz w:val="20"/>
                      <w:szCs w:val="20"/>
                    </w:rPr>
                    <w:t>100</w:t>
                  </w:r>
                </w:p>
              </w:tc>
              <w:tc>
                <w:tcPr>
                  <w:tcW w:w="566"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framePr w:hSpace="180" w:wrap="around" w:vAnchor="text" w:hAnchor="text" w:y="1"/>
                    <w:suppressOverlap/>
                    <w:jc w:val="right"/>
                    <w:rPr>
                      <w:sz w:val="20"/>
                      <w:szCs w:val="20"/>
                    </w:rPr>
                  </w:pPr>
                  <w:r w:rsidRPr="00A941E7">
                    <w:rPr>
                      <w:sz w:val="20"/>
                      <w:szCs w:val="20"/>
                    </w:rPr>
                    <w:t>79</w:t>
                  </w:r>
                </w:p>
              </w:tc>
            </w:tr>
          </w:tbl>
          <w:p w:rsidR="00807A71" w:rsidRPr="00A941E7" w:rsidRDefault="00807A71" w:rsidP="00A941E7">
            <w:pPr>
              <w:rPr>
                <w:sz w:val="20"/>
                <w:szCs w:val="20"/>
              </w:rPr>
            </w:pPr>
          </w:p>
        </w:tc>
        <w:tc>
          <w:tcPr>
            <w:tcW w:w="3261" w:type="dxa"/>
            <w:tcBorders>
              <w:left w:val="single" w:sz="4" w:space="0" w:color="auto"/>
              <w:right w:val="single" w:sz="4" w:space="0" w:color="auto"/>
            </w:tcBorders>
            <w:shd w:val="clear" w:color="auto" w:fill="FFFFFF"/>
          </w:tcPr>
          <w:p w:rsidR="00807A71" w:rsidRPr="00A941E7" w:rsidRDefault="00807A71" w:rsidP="00A941E7">
            <w:pPr>
              <w:rPr>
                <w:sz w:val="20"/>
                <w:szCs w:val="20"/>
              </w:rPr>
            </w:pPr>
            <w:r w:rsidRPr="00A941E7">
              <w:rPr>
                <w:sz w:val="20"/>
                <w:szCs w:val="20"/>
              </w:rPr>
              <w:t xml:space="preserve">1.  Русский язык </w:t>
            </w:r>
          </w:p>
          <w:tbl>
            <w:tblPr>
              <w:tblW w:w="2992" w:type="dxa"/>
              <w:tblLook w:val="0000" w:firstRow="0" w:lastRow="0" w:firstColumn="0" w:lastColumn="0" w:noHBand="0" w:noVBand="0"/>
            </w:tblPr>
            <w:tblGrid>
              <w:gridCol w:w="440"/>
              <w:gridCol w:w="440"/>
              <w:gridCol w:w="440"/>
              <w:gridCol w:w="440"/>
              <w:gridCol w:w="666"/>
              <w:gridCol w:w="566"/>
            </w:tblGrid>
            <w:tr w:rsidR="00807A71" w:rsidRPr="00A941E7" w:rsidTr="006219E1">
              <w:trPr>
                <w:trHeight w:val="361"/>
              </w:trPr>
              <w:tc>
                <w:tcPr>
                  <w:tcW w:w="440" w:type="dxa"/>
                  <w:tcBorders>
                    <w:top w:val="single" w:sz="4" w:space="0" w:color="auto"/>
                    <w:left w:val="single" w:sz="4" w:space="0" w:color="auto"/>
                    <w:bottom w:val="single" w:sz="4" w:space="0" w:color="auto"/>
                    <w:right w:val="single" w:sz="4" w:space="0" w:color="auto"/>
                  </w:tcBorders>
                  <w:shd w:val="clear" w:color="auto" w:fill="auto"/>
                  <w:vAlign w:val="bottom"/>
                </w:tcPr>
                <w:p w:rsidR="00807A71" w:rsidRPr="00A941E7" w:rsidRDefault="00807A71" w:rsidP="00A941E7">
                  <w:pPr>
                    <w:framePr w:hSpace="180" w:wrap="around" w:vAnchor="text" w:hAnchor="text" w:y="1"/>
                    <w:suppressOverlap/>
                    <w:jc w:val="right"/>
                    <w:rPr>
                      <w:sz w:val="20"/>
                      <w:szCs w:val="20"/>
                    </w:rPr>
                  </w:pPr>
                  <w:r w:rsidRPr="00A941E7">
                    <w:rPr>
                      <w:sz w:val="20"/>
                      <w:szCs w:val="20"/>
                    </w:rPr>
                    <w:t>5</w:t>
                  </w:r>
                </w:p>
              </w:tc>
              <w:tc>
                <w:tcPr>
                  <w:tcW w:w="440"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framePr w:hSpace="180" w:wrap="around" w:vAnchor="text" w:hAnchor="text" w:y="1"/>
                    <w:suppressOverlap/>
                    <w:jc w:val="right"/>
                    <w:rPr>
                      <w:sz w:val="20"/>
                      <w:szCs w:val="20"/>
                    </w:rPr>
                  </w:pPr>
                  <w:r w:rsidRPr="00A941E7">
                    <w:rPr>
                      <w:sz w:val="20"/>
                      <w:szCs w:val="20"/>
                    </w:rPr>
                    <w:t>4</w:t>
                  </w:r>
                </w:p>
              </w:tc>
              <w:tc>
                <w:tcPr>
                  <w:tcW w:w="440"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framePr w:hSpace="180" w:wrap="around" w:vAnchor="text" w:hAnchor="text" w:y="1"/>
                    <w:suppressOverlap/>
                    <w:jc w:val="right"/>
                    <w:rPr>
                      <w:sz w:val="20"/>
                      <w:szCs w:val="20"/>
                    </w:rPr>
                  </w:pPr>
                  <w:r w:rsidRPr="00A941E7">
                    <w:rPr>
                      <w:sz w:val="20"/>
                      <w:szCs w:val="20"/>
                    </w:rPr>
                    <w:t>3</w:t>
                  </w:r>
                </w:p>
              </w:tc>
              <w:tc>
                <w:tcPr>
                  <w:tcW w:w="440"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framePr w:hSpace="180" w:wrap="around" w:vAnchor="text" w:hAnchor="text" w:y="1"/>
                    <w:suppressOverlap/>
                    <w:jc w:val="right"/>
                    <w:rPr>
                      <w:sz w:val="20"/>
                      <w:szCs w:val="20"/>
                    </w:rPr>
                  </w:pPr>
                  <w:r w:rsidRPr="00A941E7">
                    <w:rPr>
                      <w:sz w:val="20"/>
                      <w:szCs w:val="20"/>
                    </w:rPr>
                    <w:t>2</w:t>
                  </w:r>
                </w:p>
              </w:tc>
              <w:tc>
                <w:tcPr>
                  <w:tcW w:w="666"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framePr w:hSpace="180" w:wrap="around" w:vAnchor="text" w:hAnchor="text" w:y="1"/>
                    <w:suppressOverlap/>
                    <w:rPr>
                      <w:sz w:val="20"/>
                      <w:szCs w:val="20"/>
                    </w:rPr>
                  </w:pPr>
                  <w:r w:rsidRPr="00A941E7">
                    <w:rPr>
                      <w:sz w:val="20"/>
                      <w:szCs w:val="20"/>
                    </w:rPr>
                    <w:t>усп</w:t>
                  </w:r>
                </w:p>
              </w:tc>
              <w:tc>
                <w:tcPr>
                  <w:tcW w:w="566"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framePr w:hSpace="180" w:wrap="around" w:vAnchor="text" w:hAnchor="text" w:y="1"/>
                    <w:suppressOverlap/>
                    <w:rPr>
                      <w:sz w:val="20"/>
                      <w:szCs w:val="20"/>
                    </w:rPr>
                  </w:pPr>
                  <w:r w:rsidRPr="00A941E7">
                    <w:rPr>
                      <w:sz w:val="20"/>
                      <w:szCs w:val="20"/>
                    </w:rPr>
                    <w:t>кач</w:t>
                  </w:r>
                </w:p>
              </w:tc>
            </w:tr>
            <w:tr w:rsidR="00807A71" w:rsidRPr="00A941E7" w:rsidTr="006219E1">
              <w:trPr>
                <w:trHeight w:val="300"/>
              </w:trPr>
              <w:tc>
                <w:tcPr>
                  <w:tcW w:w="440" w:type="dxa"/>
                  <w:tcBorders>
                    <w:top w:val="nil"/>
                    <w:left w:val="single" w:sz="4" w:space="0" w:color="auto"/>
                    <w:bottom w:val="single" w:sz="4" w:space="0" w:color="auto"/>
                    <w:right w:val="single" w:sz="4" w:space="0" w:color="auto"/>
                  </w:tcBorders>
                  <w:shd w:val="clear" w:color="auto" w:fill="FFFFFF"/>
                  <w:noWrap/>
                  <w:vAlign w:val="bottom"/>
                </w:tcPr>
                <w:p w:rsidR="00807A71" w:rsidRPr="00A941E7" w:rsidRDefault="00807A71" w:rsidP="00A941E7">
                  <w:pPr>
                    <w:framePr w:hSpace="180" w:wrap="around" w:vAnchor="text" w:hAnchor="text" w:y="1"/>
                    <w:suppressOverlap/>
                    <w:jc w:val="right"/>
                    <w:rPr>
                      <w:sz w:val="20"/>
                      <w:szCs w:val="20"/>
                    </w:rPr>
                  </w:pPr>
                  <w:r w:rsidRPr="00A941E7">
                    <w:rPr>
                      <w:sz w:val="20"/>
                      <w:szCs w:val="20"/>
                    </w:rPr>
                    <w:t>8</w:t>
                  </w:r>
                </w:p>
              </w:tc>
              <w:tc>
                <w:tcPr>
                  <w:tcW w:w="440"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framePr w:hSpace="180" w:wrap="around" w:vAnchor="text" w:hAnchor="text" w:y="1"/>
                    <w:suppressOverlap/>
                    <w:jc w:val="right"/>
                    <w:rPr>
                      <w:sz w:val="20"/>
                      <w:szCs w:val="20"/>
                    </w:rPr>
                  </w:pPr>
                  <w:r w:rsidRPr="00A941E7">
                    <w:rPr>
                      <w:sz w:val="20"/>
                      <w:szCs w:val="20"/>
                    </w:rPr>
                    <w:t>20</w:t>
                  </w:r>
                </w:p>
              </w:tc>
              <w:tc>
                <w:tcPr>
                  <w:tcW w:w="440"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framePr w:hSpace="180" w:wrap="around" w:vAnchor="text" w:hAnchor="text" w:y="1"/>
                    <w:suppressOverlap/>
                    <w:jc w:val="right"/>
                    <w:rPr>
                      <w:sz w:val="20"/>
                      <w:szCs w:val="20"/>
                    </w:rPr>
                  </w:pPr>
                  <w:r w:rsidRPr="00A941E7">
                    <w:rPr>
                      <w:sz w:val="20"/>
                      <w:szCs w:val="20"/>
                    </w:rPr>
                    <w:t>16</w:t>
                  </w:r>
                </w:p>
              </w:tc>
              <w:tc>
                <w:tcPr>
                  <w:tcW w:w="440"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framePr w:hSpace="180" w:wrap="around" w:vAnchor="text" w:hAnchor="text" w:y="1"/>
                    <w:suppressOverlap/>
                    <w:jc w:val="right"/>
                    <w:rPr>
                      <w:sz w:val="20"/>
                      <w:szCs w:val="20"/>
                    </w:rPr>
                  </w:pPr>
                  <w:r w:rsidRPr="00A941E7">
                    <w:rPr>
                      <w:sz w:val="20"/>
                      <w:szCs w:val="20"/>
                    </w:rPr>
                    <w:t>8</w:t>
                  </w:r>
                </w:p>
              </w:tc>
              <w:tc>
                <w:tcPr>
                  <w:tcW w:w="666"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framePr w:hSpace="180" w:wrap="around" w:vAnchor="text" w:hAnchor="text" w:y="1"/>
                    <w:suppressOverlap/>
                    <w:jc w:val="right"/>
                    <w:rPr>
                      <w:sz w:val="20"/>
                      <w:szCs w:val="20"/>
                    </w:rPr>
                  </w:pPr>
                  <w:r w:rsidRPr="00A941E7">
                    <w:rPr>
                      <w:sz w:val="20"/>
                      <w:szCs w:val="20"/>
                    </w:rPr>
                    <w:t>85</w:t>
                  </w:r>
                </w:p>
              </w:tc>
              <w:tc>
                <w:tcPr>
                  <w:tcW w:w="566"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framePr w:hSpace="180" w:wrap="around" w:vAnchor="text" w:hAnchor="text" w:y="1"/>
                    <w:suppressOverlap/>
                    <w:jc w:val="right"/>
                    <w:rPr>
                      <w:sz w:val="20"/>
                      <w:szCs w:val="20"/>
                    </w:rPr>
                  </w:pPr>
                  <w:r w:rsidRPr="00A941E7">
                    <w:rPr>
                      <w:sz w:val="20"/>
                      <w:szCs w:val="20"/>
                    </w:rPr>
                    <w:t>54</w:t>
                  </w:r>
                </w:p>
              </w:tc>
            </w:tr>
          </w:tbl>
          <w:p w:rsidR="00807A71" w:rsidRPr="00A941E7" w:rsidRDefault="00807A71" w:rsidP="00A941E7">
            <w:pPr>
              <w:rPr>
                <w:sz w:val="20"/>
                <w:szCs w:val="20"/>
              </w:rPr>
            </w:pPr>
          </w:p>
        </w:tc>
        <w:tc>
          <w:tcPr>
            <w:tcW w:w="3827" w:type="dxa"/>
            <w:tcBorders>
              <w:left w:val="single" w:sz="4" w:space="0" w:color="auto"/>
              <w:right w:val="single" w:sz="4" w:space="0" w:color="auto"/>
            </w:tcBorders>
            <w:shd w:val="clear" w:color="auto" w:fill="FFFFFF"/>
          </w:tcPr>
          <w:p w:rsidR="00807A71" w:rsidRPr="00A941E7" w:rsidRDefault="00807A71" w:rsidP="00A941E7">
            <w:pPr>
              <w:rPr>
                <w:sz w:val="20"/>
                <w:szCs w:val="20"/>
              </w:rPr>
            </w:pPr>
            <w:r w:rsidRPr="00A941E7">
              <w:rPr>
                <w:sz w:val="20"/>
                <w:szCs w:val="20"/>
              </w:rPr>
              <w:t>1. Обществознание 6б,в</w:t>
            </w:r>
          </w:p>
          <w:tbl>
            <w:tblPr>
              <w:tblW w:w="3205" w:type="dxa"/>
              <w:tblLook w:val="0000" w:firstRow="0" w:lastRow="0" w:firstColumn="0" w:lastColumn="0" w:noHBand="0" w:noVBand="0"/>
            </w:tblPr>
            <w:tblGrid>
              <w:gridCol w:w="380"/>
              <w:gridCol w:w="516"/>
              <w:gridCol w:w="516"/>
              <w:gridCol w:w="380"/>
              <w:gridCol w:w="700"/>
              <w:gridCol w:w="713"/>
            </w:tblGrid>
            <w:tr w:rsidR="00807A71" w:rsidRPr="00A941E7" w:rsidTr="006219E1">
              <w:trPr>
                <w:trHeight w:val="465"/>
              </w:trPr>
              <w:tc>
                <w:tcPr>
                  <w:tcW w:w="380" w:type="dxa"/>
                  <w:tcBorders>
                    <w:top w:val="single" w:sz="4" w:space="0" w:color="auto"/>
                    <w:left w:val="single" w:sz="4" w:space="0" w:color="auto"/>
                    <w:bottom w:val="single" w:sz="4" w:space="0" w:color="auto"/>
                    <w:right w:val="single" w:sz="4" w:space="0" w:color="auto"/>
                  </w:tcBorders>
                  <w:shd w:val="clear" w:color="auto" w:fill="auto"/>
                  <w:vAlign w:val="bottom"/>
                </w:tcPr>
                <w:p w:rsidR="00807A71" w:rsidRPr="00A941E7" w:rsidRDefault="00807A71" w:rsidP="00A941E7">
                  <w:pPr>
                    <w:framePr w:hSpace="180" w:wrap="around" w:vAnchor="text" w:hAnchor="text" w:y="1"/>
                    <w:suppressOverlap/>
                    <w:jc w:val="center"/>
                    <w:rPr>
                      <w:sz w:val="20"/>
                      <w:szCs w:val="20"/>
                    </w:rPr>
                  </w:pPr>
                  <w:r w:rsidRPr="00A941E7">
                    <w:rPr>
                      <w:sz w:val="20"/>
                      <w:szCs w:val="20"/>
                    </w:rPr>
                    <w:t>5</w:t>
                  </w:r>
                </w:p>
              </w:tc>
              <w:tc>
                <w:tcPr>
                  <w:tcW w:w="516"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framePr w:hSpace="180" w:wrap="around" w:vAnchor="text" w:hAnchor="text" w:y="1"/>
                    <w:suppressOverlap/>
                    <w:jc w:val="center"/>
                    <w:rPr>
                      <w:sz w:val="20"/>
                      <w:szCs w:val="20"/>
                    </w:rPr>
                  </w:pPr>
                  <w:r w:rsidRPr="00A941E7">
                    <w:rPr>
                      <w:sz w:val="20"/>
                      <w:szCs w:val="20"/>
                    </w:rPr>
                    <w:t>4</w:t>
                  </w:r>
                </w:p>
              </w:tc>
              <w:tc>
                <w:tcPr>
                  <w:tcW w:w="516"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framePr w:hSpace="180" w:wrap="around" w:vAnchor="text" w:hAnchor="text" w:y="1"/>
                    <w:suppressOverlap/>
                    <w:jc w:val="center"/>
                    <w:rPr>
                      <w:sz w:val="20"/>
                      <w:szCs w:val="20"/>
                    </w:rPr>
                  </w:pPr>
                  <w:r w:rsidRPr="00A941E7">
                    <w:rPr>
                      <w:sz w:val="20"/>
                      <w:szCs w:val="20"/>
                    </w:rPr>
                    <w:t>3</w:t>
                  </w:r>
                </w:p>
              </w:tc>
              <w:tc>
                <w:tcPr>
                  <w:tcW w:w="380"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framePr w:hSpace="180" w:wrap="around" w:vAnchor="text" w:hAnchor="text" w:y="1"/>
                    <w:suppressOverlap/>
                    <w:jc w:val="center"/>
                    <w:rPr>
                      <w:sz w:val="20"/>
                      <w:szCs w:val="20"/>
                    </w:rPr>
                  </w:pPr>
                  <w:r w:rsidRPr="00A941E7">
                    <w:rPr>
                      <w:sz w:val="20"/>
                      <w:szCs w:val="20"/>
                    </w:rPr>
                    <w:t>2</w:t>
                  </w:r>
                </w:p>
              </w:tc>
              <w:tc>
                <w:tcPr>
                  <w:tcW w:w="700"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framePr w:hSpace="180" w:wrap="around" w:vAnchor="text" w:hAnchor="text" w:y="1"/>
                    <w:suppressOverlap/>
                    <w:jc w:val="center"/>
                    <w:rPr>
                      <w:sz w:val="20"/>
                      <w:szCs w:val="20"/>
                    </w:rPr>
                  </w:pPr>
                  <w:r w:rsidRPr="00A941E7">
                    <w:rPr>
                      <w:sz w:val="20"/>
                      <w:szCs w:val="20"/>
                    </w:rPr>
                    <w:t>усп</w:t>
                  </w:r>
                </w:p>
              </w:tc>
              <w:tc>
                <w:tcPr>
                  <w:tcW w:w="713"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framePr w:hSpace="180" w:wrap="around" w:vAnchor="text" w:hAnchor="text" w:y="1"/>
                    <w:ind w:right="37"/>
                    <w:suppressOverlap/>
                    <w:jc w:val="center"/>
                    <w:rPr>
                      <w:sz w:val="20"/>
                      <w:szCs w:val="20"/>
                    </w:rPr>
                  </w:pPr>
                  <w:r w:rsidRPr="00A941E7">
                    <w:rPr>
                      <w:sz w:val="20"/>
                      <w:szCs w:val="20"/>
                    </w:rPr>
                    <w:t>кач</w:t>
                  </w:r>
                </w:p>
              </w:tc>
            </w:tr>
            <w:tr w:rsidR="00807A71" w:rsidRPr="00A941E7" w:rsidTr="006219E1">
              <w:trPr>
                <w:trHeight w:val="300"/>
              </w:trPr>
              <w:tc>
                <w:tcPr>
                  <w:tcW w:w="380" w:type="dxa"/>
                  <w:tcBorders>
                    <w:top w:val="nil"/>
                    <w:left w:val="single" w:sz="4" w:space="0" w:color="auto"/>
                    <w:bottom w:val="single" w:sz="4" w:space="0" w:color="auto"/>
                    <w:right w:val="single" w:sz="4" w:space="0" w:color="auto"/>
                  </w:tcBorders>
                  <w:shd w:val="clear" w:color="auto" w:fill="FFFFFF"/>
                  <w:noWrap/>
                  <w:vAlign w:val="bottom"/>
                </w:tcPr>
                <w:p w:rsidR="00807A71" w:rsidRPr="00A941E7" w:rsidRDefault="00807A71" w:rsidP="00A941E7">
                  <w:pPr>
                    <w:framePr w:hSpace="180" w:wrap="around" w:vAnchor="text" w:hAnchor="text" w:y="1"/>
                    <w:suppressOverlap/>
                    <w:jc w:val="center"/>
                    <w:rPr>
                      <w:sz w:val="20"/>
                      <w:szCs w:val="20"/>
                    </w:rPr>
                  </w:pPr>
                  <w:r w:rsidRPr="00A941E7">
                    <w:rPr>
                      <w:sz w:val="20"/>
                      <w:szCs w:val="20"/>
                    </w:rPr>
                    <w:t>5</w:t>
                  </w:r>
                </w:p>
              </w:tc>
              <w:tc>
                <w:tcPr>
                  <w:tcW w:w="516"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framePr w:hSpace="180" w:wrap="around" w:vAnchor="text" w:hAnchor="text" w:y="1"/>
                    <w:suppressOverlap/>
                    <w:jc w:val="center"/>
                    <w:rPr>
                      <w:sz w:val="20"/>
                      <w:szCs w:val="20"/>
                    </w:rPr>
                  </w:pPr>
                  <w:r w:rsidRPr="00A941E7">
                    <w:rPr>
                      <w:sz w:val="20"/>
                      <w:szCs w:val="20"/>
                    </w:rPr>
                    <w:t>11</w:t>
                  </w:r>
                </w:p>
              </w:tc>
              <w:tc>
                <w:tcPr>
                  <w:tcW w:w="516"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framePr w:hSpace="180" w:wrap="around" w:vAnchor="text" w:hAnchor="text" w:y="1"/>
                    <w:suppressOverlap/>
                    <w:jc w:val="center"/>
                    <w:rPr>
                      <w:sz w:val="20"/>
                      <w:szCs w:val="20"/>
                    </w:rPr>
                  </w:pPr>
                  <w:r w:rsidRPr="00A941E7">
                    <w:rPr>
                      <w:sz w:val="20"/>
                      <w:szCs w:val="20"/>
                    </w:rPr>
                    <w:t>15</w:t>
                  </w:r>
                </w:p>
              </w:tc>
              <w:tc>
                <w:tcPr>
                  <w:tcW w:w="380"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framePr w:hSpace="180" w:wrap="around" w:vAnchor="text" w:hAnchor="text" w:y="1"/>
                    <w:suppressOverlap/>
                    <w:jc w:val="center"/>
                    <w:rPr>
                      <w:sz w:val="20"/>
                      <w:szCs w:val="20"/>
                    </w:rPr>
                  </w:pPr>
                  <w:r w:rsidRPr="00A941E7">
                    <w:rPr>
                      <w:sz w:val="20"/>
                      <w:szCs w:val="20"/>
                    </w:rPr>
                    <w:t>2</w:t>
                  </w:r>
                </w:p>
              </w:tc>
              <w:tc>
                <w:tcPr>
                  <w:tcW w:w="700"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framePr w:hSpace="180" w:wrap="around" w:vAnchor="text" w:hAnchor="text" w:y="1"/>
                    <w:suppressOverlap/>
                    <w:jc w:val="center"/>
                    <w:rPr>
                      <w:sz w:val="20"/>
                      <w:szCs w:val="20"/>
                    </w:rPr>
                  </w:pPr>
                  <w:r w:rsidRPr="00A941E7">
                    <w:rPr>
                      <w:sz w:val="20"/>
                      <w:szCs w:val="20"/>
                    </w:rPr>
                    <w:t>94</w:t>
                  </w:r>
                </w:p>
              </w:tc>
              <w:tc>
                <w:tcPr>
                  <w:tcW w:w="713"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framePr w:hSpace="180" w:wrap="around" w:vAnchor="text" w:hAnchor="text" w:y="1"/>
                    <w:suppressOverlap/>
                    <w:jc w:val="center"/>
                    <w:rPr>
                      <w:sz w:val="20"/>
                      <w:szCs w:val="20"/>
                    </w:rPr>
                  </w:pPr>
                  <w:r w:rsidRPr="00A941E7">
                    <w:rPr>
                      <w:sz w:val="20"/>
                      <w:szCs w:val="20"/>
                    </w:rPr>
                    <w:t>48</w:t>
                  </w:r>
                </w:p>
              </w:tc>
            </w:tr>
          </w:tbl>
          <w:p w:rsidR="00807A71" w:rsidRPr="00A941E7" w:rsidRDefault="00807A71" w:rsidP="00A941E7">
            <w:pPr>
              <w:rPr>
                <w:sz w:val="20"/>
                <w:szCs w:val="20"/>
              </w:rPr>
            </w:pPr>
          </w:p>
        </w:tc>
      </w:tr>
      <w:tr w:rsidR="00A941E7" w:rsidRPr="00A941E7" w:rsidTr="006219E1">
        <w:trPr>
          <w:trHeight w:val="1132"/>
        </w:trPr>
        <w:tc>
          <w:tcPr>
            <w:tcW w:w="3510" w:type="dxa"/>
            <w:tcBorders>
              <w:left w:val="single" w:sz="4" w:space="0" w:color="auto"/>
              <w:right w:val="single" w:sz="4" w:space="0" w:color="auto"/>
            </w:tcBorders>
            <w:shd w:val="clear" w:color="auto" w:fill="FFFFFF"/>
          </w:tcPr>
          <w:p w:rsidR="00807A71" w:rsidRPr="00A941E7" w:rsidRDefault="00807A71" w:rsidP="00A941E7">
            <w:pPr>
              <w:numPr>
                <w:ilvl w:val="0"/>
                <w:numId w:val="21"/>
              </w:numPr>
              <w:rPr>
                <w:sz w:val="20"/>
                <w:szCs w:val="20"/>
              </w:rPr>
            </w:pPr>
            <w:r w:rsidRPr="00A941E7">
              <w:rPr>
                <w:sz w:val="20"/>
                <w:szCs w:val="20"/>
              </w:rPr>
              <w:t xml:space="preserve">Окружающий мир </w:t>
            </w:r>
          </w:p>
          <w:tbl>
            <w:tblPr>
              <w:tblW w:w="2992" w:type="dxa"/>
              <w:tblLook w:val="0000" w:firstRow="0" w:lastRow="0" w:firstColumn="0" w:lastColumn="0" w:noHBand="0" w:noVBand="0"/>
            </w:tblPr>
            <w:tblGrid>
              <w:gridCol w:w="440"/>
              <w:gridCol w:w="440"/>
              <w:gridCol w:w="440"/>
              <w:gridCol w:w="440"/>
              <w:gridCol w:w="666"/>
              <w:gridCol w:w="566"/>
            </w:tblGrid>
            <w:tr w:rsidR="00807A71" w:rsidRPr="00A941E7" w:rsidTr="006219E1">
              <w:trPr>
                <w:trHeight w:val="361"/>
              </w:trPr>
              <w:tc>
                <w:tcPr>
                  <w:tcW w:w="440" w:type="dxa"/>
                  <w:tcBorders>
                    <w:top w:val="single" w:sz="4" w:space="0" w:color="auto"/>
                    <w:left w:val="single" w:sz="4" w:space="0" w:color="auto"/>
                    <w:bottom w:val="single" w:sz="4" w:space="0" w:color="auto"/>
                    <w:right w:val="single" w:sz="4" w:space="0" w:color="auto"/>
                  </w:tcBorders>
                  <w:shd w:val="clear" w:color="auto" w:fill="auto"/>
                  <w:vAlign w:val="bottom"/>
                </w:tcPr>
                <w:p w:rsidR="00807A71" w:rsidRPr="00A941E7" w:rsidRDefault="00807A71" w:rsidP="00A941E7">
                  <w:pPr>
                    <w:framePr w:hSpace="180" w:wrap="around" w:vAnchor="text" w:hAnchor="text" w:y="1"/>
                    <w:suppressOverlap/>
                    <w:jc w:val="right"/>
                    <w:rPr>
                      <w:sz w:val="20"/>
                      <w:szCs w:val="20"/>
                    </w:rPr>
                  </w:pPr>
                  <w:r w:rsidRPr="00A941E7">
                    <w:rPr>
                      <w:sz w:val="20"/>
                      <w:szCs w:val="20"/>
                    </w:rPr>
                    <w:t>5</w:t>
                  </w:r>
                </w:p>
              </w:tc>
              <w:tc>
                <w:tcPr>
                  <w:tcW w:w="440"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framePr w:hSpace="180" w:wrap="around" w:vAnchor="text" w:hAnchor="text" w:y="1"/>
                    <w:suppressOverlap/>
                    <w:jc w:val="right"/>
                    <w:rPr>
                      <w:sz w:val="20"/>
                      <w:szCs w:val="20"/>
                    </w:rPr>
                  </w:pPr>
                  <w:r w:rsidRPr="00A941E7">
                    <w:rPr>
                      <w:sz w:val="20"/>
                      <w:szCs w:val="20"/>
                    </w:rPr>
                    <w:t>4</w:t>
                  </w:r>
                </w:p>
              </w:tc>
              <w:tc>
                <w:tcPr>
                  <w:tcW w:w="440"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framePr w:hSpace="180" w:wrap="around" w:vAnchor="text" w:hAnchor="text" w:y="1"/>
                    <w:suppressOverlap/>
                    <w:jc w:val="right"/>
                    <w:rPr>
                      <w:sz w:val="20"/>
                      <w:szCs w:val="20"/>
                    </w:rPr>
                  </w:pPr>
                  <w:r w:rsidRPr="00A941E7">
                    <w:rPr>
                      <w:sz w:val="20"/>
                      <w:szCs w:val="20"/>
                    </w:rPr>
                    <w:t>3</w:t>
                  </w:r>
                </w:p>
              </w:tc>
              <w:tc>
                <w:tcPr>
                  <w:tcW w:w="440"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framePr w:hSpace="180" w:wrap="around" w:vAnchor="text" w:hAnchor="text" w:y="1"/>
                    <w:suppressOverlap/>
                    <w:jc w:val="right"/>
                    <w:rPr>
                      <w:sz w:val="20"/>
                      <w:szCs w:val="20"/>
                    </w:rPr>
                  </w:pPr>
                  <w:r w:rsidRPr="00A941E7">
                    <w:rPr>
                      <w:sz w:val="20"/>
                      <w:szCs w:val="20"/>
                    </w:rPr>
                    <w:t>2</w:t>
                  </w:r>
                </w:p>
              </w:tc>
              <w:tc>
                <w:tcPr>
                  <w:tcW w:w="666"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framePr w:hSpace="180" w:wrap="around" w:vAnchor="text" w:hAnchor="text" w:y="1"/>
                    <w:suppressOverlap/>
                    <w:rPr>
                      <w:sz w:val="20"/>
                      <w:szCs w:val="20"/>
                    </w:rPr>
                  </w:pPr>
                  <w:r w:rsidRPr="00A941E7">
                    <w:rPr>
                      <w:sz w:val="20"/>
                      <w:szCs w:val="20"/>
                    </w:rPr>
                    <w:t>усп</w:t>
                  </w:r>
                </w:p>
              </w:tc>
              <w:tc>
                <w:tcPr>
                  <w:tcW w:w="566"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framePr w:hSpace="180" w:wrap="around" w:vAnchor="text" w:hAnchor="text" w:y="1"/>
                    <w:suppressOverlap/>
                    <w:rPr>
                      <w:sz w:val="20"/>
                      <w:szCs w:val="20"/>
                    </w:rPr>
                  </w:pPr>
                  <w:r w:rsidRPr="00A941E7">
                    <w:rPr>
                      <w:sz w:val="20"/>
                      <w:szCs w:val="20"/>
                    </w:rPr>
                    <w:t>кач</w:t>
                  </w:r>
                </w:p>
              </w:tc>
            </w:tr>
            <w:tr w:rsidR="00807A71" w:rsidRPr="00A941E7" w:rsidTr="006219E1">
              <w:trPr>
                <w:trHeight w:val="300"/>
              </w:trPr>
              <w:tc>
                <w:tcPr>
                  <w:tcW w:w="440" w:type="dxa"/>
                  <w:tcBorders>
                    <w:top w:val="nil"/>
                    <w:left w:val="single" w:sz="4" w:space="0" w:color="auto"/>
                    <w:bottom w:val="single" w:sz="4" w:space="0" w:color="auto"/>
                    <w:right w:val="single" w:sz="4" w:space="0" w:color="auto"/>
                  </w:tcBorders>
                  <w:shd w:val="clear" w:color="auto" w:fill="FFFFFF"/>
                  <w:noWrap/>
                  <w:vAlign w:val="bottom"/>
                </w:tcPr>
                <w:p w:rsidR="00807A71" w:rsidRPr="00A941E7" w:rsidRDefault="00807A71" w:rsidP="00A941E7">
                  <w:pPr>
                    <w:framePr w:hSpace="180" w:wrap="around" w:vAnchor="text" w:hAnchor="text" w:y="1"/>
                    <w:suppressOverlap/>
                    <w:jc w:val="right"/>
                    <w:rPr>
                      <w:sz w:val="20"/>
                      <w:szCs w:val="20"/>
                    </w:rPr>
                  </w:pPr>
                  <w:r w:rsidRPr="00A941E7">
                    <w:rPr>
                      <w:sz w:val="20"/>
                      <w:szCs w:val="20"/>
                    </w:rPr>
                    <w:t>6</w:t>
                  </w:r>
                </w:p>
              </w:tc>
              <w:tc>
                <w:tcPr>
                  <w:tcW w:w="440"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framePr w:hSpace="180" w:wrap="around" w:vAnchor="text" w:hAnchor="text" w:y="1"/>
                    <w:suppressOverlap/>
                    <w:jc w:val="right"/>
                    <w:rPr>
                      <w:sz w:val="20"/>
                      <w:szCs w:val="20"/>
                    </w:rPr>
                  </w:pPr>
                  <w:r w:rsidRPr="00A941E7">
                    <w:rPr>
                      <w:sz w:val="20"/>
                      <w:szCs w:val="20"/>
                    </w:rPr>
                    <w:t>41</w:t>
                  </w:r>
                </w:p>
              </w:tc>
              <w:tc>
                <w:tcPr>
                  <w:tcW w:w="440"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framePr w:hSpace="180" w:wrap="around" w:vAnchor="text" w:hAnchor="text" w:y="1"/>
                    <w:suppressOverlap/>
                    <w:jc w:val="right"/>
                    <w:rPr>
                      <w:sz w:val="20"/>
                      <w:szCs w:val="20"/>
                    </w:rPr>
                  </w:pPr>
                  <w:r w:rsidRPr="00A941E7">
                    <w:rPr>
                      <w:sz w:val="20"/>
                      <w:szCs w:val="20"/>
                    </w:rPr>
                    <w:t>9</w:t>
                  </w:r>
                </w:p>
              </w:tc>
              <w:tc>
                <w:tcPr>
                  <w:tcW w:w="440"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framePr w:hSpace="180" w:wrap="around" w:vAnchor="text" w:hAnchor="text" w:y="1"/>
                    <w:suppressOverlap/>
                    <w:jc w:val="right"/>
                    <w:rPr>
                      <w:sz w:val="20"/>
                      <w:szCs w:val="20"/>
                    </w:rPr>
                  </w:pPr>
                  <w:r w:rsidRPr="00A941E7">
                    <w:rPr>
                      <w:sz w:val="20"/>
                      <w:szCs w:val="20"/>
                    </w:rPr>
                    <w:t>0</w:t>
                  </w:r>
                </w:p>
              </w:tc>
              <w:tc>
                <w:tcPr>
                  <w:tcW w:w="666"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framePr w:hSpace="180" w:wrap="around" w:vAnchor="text" w:hAnchor="text" w:y="1"/>
                    <w:suppressOverlap/>
                    <w:jc w:val="right"/>
                    <w:rPr>
                      <w:sz w:val="20"/>
                      <w:szCs w:val="20"/>
                    </w:rPr>
                  </w:pPr>
                  <w:r w:rsidRPr="00A941E7">
                    <w:rPr>
                      <w:sz w:val="20"/>
                      <w:szCs w:val="20"/>
                    </w:rPr>
                    <w:t>100</w:t>
                  </w:r>
                </w:p>
              </w:tc>
              <w:tc>
                <w:tcPr>
                  <w:tcW w:w="566"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framePr w:hSpace="180" w:wrap="around" w:vAnchor="text" w:hAnchor="text" w:y="1"/>
                    <w:suppressOverlap/>
                    <w:jc w:val="right"/>
                    <w:rPr>
                      <w:sz w:val="20"/>
                      <w:szCs w:val="20"/>
                    </w:rPr>
                  </w:pPr>
                  <w:r w:rsidRPr="00A941E7">
                    <w:rPr>
                      <w:sz w:val="20"/>
                      <w:szCs w:val="20"/>
                    </w:rPr>
                    <w:t>84</w:t>
                  </w:r>
                </w:p>
              </w:tc>
            </w:tr>
          </w:tbl>
          <w:p w:rsidR="00807A71" w:rsidRPr="00A941E7" w:rsidRDefault="00807A71" w:rsidP="00A941E7">
            <w:pPr>
              <w:ind w:left="720"/>
              <w:rPr>
                <w:sz w:val="20"/>
                <w:szCs w:val="20"/>
              </w:rPr>
            </w:pPr>
          </w:p>
        </w:tc>
        <w:tc>
          <w:tcPr>
            <w:tcW w:w="3261" w:type="dxa"/>
            <w:tcBorders>
              <w:left w:val="single" w:sz="4" w:space="0" w:color="auto"/>
              <w:right w:val="single" w:sz="4" w:space="0" w:color="auto"/>
            </w:tcBorders>
            <w:shd w:val="clear" w:color="auto" w:fill="FFFFFF"/>
          </w:tcPr>
          <w:p w:rsidR="00807A71" w:rsidRPr="00A941E7" w:rsidRDefault="00807A71" w:rsidP="00A941E7">
            <w:pPr>
              <w:rPr>
                <w:sz w:val="20"/>
                <w:szCs w:val="20"/>
              </w:rPr>
            </w:pPr>
            <w:r w:rsidRPr="00A941E7">
              <w:rPr>
                <w:sz w:val="20"/>
                <w:szCs w:val="20"/>
              </w:rPr>
              <w:t xml:space="preserve">2. Математика </w:t>
            </w:r>
          </w:p>
          <w:tbl>
            <w:tblPr>
              <w:tblW w:w="2992" w:type="dxa"/>
              <w:tblLook w:val="0000" w:firstRow="0" w:lastRow="0" w:firstColumn="0" w:lastColumn="0" w:noHBand="0" w:noVBand="0"/>
            </w:tblPr>
            <w:tblGrid>
              <w:gridCol w:w="440"/>
              <w:gridCol w:w="440"/>
              <w:gridCol w:w="440"/>
              <w:gridCol w:w="440"/>
              <w:gridCol w:w="666"/>
              <w:gridCol w:w="566"/>
            </w:tblGrid>
            <w:tr w:rsidR="00807A71" w:rsidRPr="00A941E7" w:rsidTr="006219E1">
              <w:trPr>
                <w:trHeight w:val="361"/>
              </w:trPr>
              <w:tc>
                <w:tcPr>
                  <w:tcW w:w="440" w:type="dxa"/>
                  <w:tcBorders>
                    <w:top w:val="single" w:sz="4" w:space="0" w:color="auto"/>
                    <w:left w:val="single" w:sz="4" w:space="0" w:color="auto"/>
                    <w:bottom w:val="single" w:sz="4" w:space="0" w:color="auto"/>
                    <w:right w:val="single" w:sz="4" w:space="0" w:color="auto"/>
                  </w:tcBorders>
                  <w:shd w:val="clear" w:color="auto" w:fill="auto"/>
                  <w:vAlign w:val="bottom"/>
                </w:tcPr>
                <w:p w:rsidR="00807A71" w:rsidRPr="00A941E7" w:rsidRDefault="00807A71" w:rsidP="00A941E7">
                  <w:pPr>
                    <w:framePr w:hSpace="180" w:wrap="around" w:vAnchor="text" w:hAnchor="text" w:y="1"/>
                    <w:suppressOverlap/>
                    <w:jc w:val="right"/>
                    <w:rPr>
                      <w:sz w:val="20"/>
                      <w:szCs w:val="20"/>
                    </w:rPr>
                  </w:pPr>
                  <w:r w:rsidRPr="00A941E7">
                    <w:rPr>
                      <w:sz w:val="20"/>
                      <w:szCs w:val="20"/>
                    </w:rPr>
                    <w:t>5</w:t>
                  </w:r>
                </w:p>
              </w:tc>
              <w:tc>
                <w:tcPr>
                  <w:tcW w:w="440"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framePr w:hSpace="180" w:wrap="around" w:vAnchor="text" w:hAnchor="text" w:y="1"/>
                    <w:suppressOverlap/>
                    <w:jc w:val="right"/>
                    <w:rPr>
                      <w:sz w:val="20"/>
                      <w:szCs w:val="20"/>
                    </w:rPr>
                  </w:pPr>
                  <w:r w:rsidRPr="00A941E7">
                    <w:rPr>
                      <w:sz w:val="20"/>
                      <w:szCs w:val="20"/>
                    </w:rPr>
                    <w:t>4</w:t>
                  </w:r>
                </w:p>
              </w:tc>
              <w:tc>
                <w:tcPr>
                  <w:tcW w:w="440"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framePr w:hSpace="180" w:wrap="around" w:vAnchor="text" w:hAnchor="text" w:y="1"/>
                    <w:suppressOverlap/>
                    <w:jc w:val="right"/>
                    <w:rPr>
                      <w:sz w:val="20"/>
                      <w:szCs w:val="20"/>
                    </w:rPr>
                  </w:pPr>
                  <w:r w:rsidRPr="00A941E7">
                    <w:rPr>
                      <w:sz w:val="20"/>
                      <w:szCs w:val="20"/>
                    </w:rPr>
                    <w:t>3</w:t>
                  </w:r>
                </w:p>
              </w:tc>
              <w:tc>
                <w:tcPr>
                  <w:tcW w:w="440"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framePr w:hSpace="180" w:wrap="around" w:vAnchor="text" w:hAnchor="text" w:y="1"/>
                    <w:suppressOverlap/>
                    <w:jc w:val="right"/>
                    <w:rPr>
                      <w:sz w:val="20"/>
                      <w:szCs w:val="20"/>
                    </w:rPr>
                  </w:pPr>
                  <w:r w:rsidRPr="00A941E7">
                    <w:rPr>
                      <w:sz w:val="20"/>
                      <w:szCs w:val="20"/>
                    </w:rPr>
                    <w:t>2</w:t>
                  </w:r>
                </w:p>
              </w:tc>
              <w:tc>
                <w:tcPr>
                  <w:tcW w:w="666"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framePr w:hSpace="180" w:wrap="around" w:vAnchor="text" w:hAnchor="text" w:y="1"/>
                    <w:suppressOverlap/>
                    <w:rPr>
                      <w:sz w:val="20"/>
                      <w:szCs w:val="20"/>
                    </w:rPr>
                  </w:pPr>
                  <w:r w:rsidRPr="00A941E7">
                    <w:rPr>
                      <w:sz w:val="20"/>
                      <w:szCs w:val="20"/>
                    </w:rPr>
                    <w:t>усп</w:t>
                  </w:r>
                </w:p>
              </w:tc>
              <w:tc>
                <w:tcPr>
                  <w:tcW w:w="566"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framePr w:hSpace="180" w:wrap="around" w:vAnchor="text" w:hAnchor="text" w:y="1"/>
                    <w:suppressOverlap/>
                    <w:rPr>
                      <w:sz w:val="20"/>
                      <w:szCs w:val="20"/>
                    </w:rPr>
                  </w:pPr>
                  <w:r w:rsidRPr="00A941E7">
                    <w:rPr>
                      <w:sz w:val="20"/>
                      <w:szCs w:val="20"/>
                    </w:rPr>
                    <w:t>кач</w:t>
                  </w:r>
                </w:p>
              </w:tc>
            </w:tr>
            <w:tr w:rsidR="00807A71" w:rsidRPr="00A941E7" w:rsidTr="006219E1">
              <w:trPr>
                <w:trHeight w:val="300"/>
              </w:trPr>
              <w:tc>
                <w:tcPr>
                  <w:tcW w:w="440" w:type="dxa"/>
                  <w:tcBorders>
                    <w:top w:val="nil"/>
                    <w:left w:val="single" w:sz="4" w:space="0" w:color="auto"/>
                    <w:bottom w:val="single" w:sz="4" w:space="0" w:color="auto"/>
                    <w:right w:val="single" w:sz="4" w:space="0" w:color="auto"/>
                  </w:tcBorders>
                  <w:shd w:val="clear" w:color="auto" w:fill="FFFFFF"/>
                  <w:noWrap/>
                  <w:vAlign w:val="bottom"/>
                </w:tcPr>
                <w:p w:rsidR="00807A71" w:rsidRPr="00A941E7" w:rsidRDefault="00807A71" w:rsidP="00A941E7">
                  <w:pPr>
                    <w:framePr w:hSpace="180" w:wrap="around" w:vAnchor="text" w:hAnchor="text" w:y="1"/>
                    <w:suppressOverlap/>
                    <w:jc w:val="right"/>
                    <w:rPr>
                      <w:sz w:val="20"/>
                      <w:szCs w:val="20"/>
                    </w:rPr>
                  </w:pPr>
                  <w:r w:rsidRPr="00A941E7">
                    <w:rPr>
                      <w:sz w:val="20"/>
                      <w:szCs w:val="20"/>
                    </w:rPr>
                    <w:t>7</w:t>
                  </w:r>
                </w:p>
              </w:tc>
              <w:tc>
                <w:tcPr>
                  <w:tcW w:w="440"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framePr w:hSpace="180" w:wrap="around" w:vAnchor="text" w:hAnchor="text" w:y="1"/>
                    <w:suppressOverlap/>
                    <w:jc w:val="right"/>
                    <w:rPr>
                      <w:sz w:val="20"/>
                      <w:szCs w:val="20"/>
                    </w:rPr>
                  </w:pPr>
                  <w:r w:rsidRPr="00A941E7">
                    <w:rPr>
                      <w:sz w:val="20"/>
                      <w:szCs w:val="20"/>
                    </w:rPr>
                    <w:t>11</w:t>
                  </w:r>
                </w:p>
              </w:tc>
              <w:tc>
                <w:tcPr>
                  <w:tcW w:w="440"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framePr w:hSpace="180" w:wrap="around" w:vAnchor="text" w:hAnchor="text" w:y="1"/>
                    <w:suppressOverlap/>
                    <w:jc w:val="right"/>
                    <w:rPr>
                      <w:sz w:val="20"/>
                      <w:szCs w:val="20"/>
                    </w:rPr>
                  </w:pPr>
                  <w:r w:rsidRPr="00A941E7">
                    <w:rPr>
                      <w:sz w:val="20"/>
                      <w:szCs w:val="20"/>
                    </w:rPr>
                    <w:t>15</w:t>
                  </w:r>
                </w:p>
              </w:tc>
              <w:tc>
                <w:tcPr>
                  <w:tcW w:w="440"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framePr w:hSpace="180" w:wrap="around" w:vAnchor="text" w:hAnchor="text" w:y="1"/>
                    <w:suppressOverlap/>
                    <w:jc w:val="right"/>
                    <w:rPr>
                      <w:sz w:val="20"/>
                      <w:szCs w:val="20"/>
                    </w:rPr>
                  </w:pPr>
                  <w:r w:rsidRPr="00A941E7">
                    <w:rPr>
                      <w:sz w:val="20"/>
                      <w:szCs w:val="20"/>
                    </w:rPr>
                    <w:t>3</w:t>
                  </w:r>
                </w:p>
              </w:tc>
              <w:tc>
                <w:tcPr>
                  <w:tcW w:w="666"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framePr w:hSpace="180" w:wrap="around" w:vAnchor="text" w:hAnchor="text" w:y="1"/>
                    <w:suppressOverlap/>
                    <w:jc w:val="right"/>
                    <w:rPr>
                      <w:sz w:val="20"/>
                      <w:szCs w:val="20"/>
                    </w:rPr>
                  </w:pPr>
                  <w:r w:rsidRPr="00A941E7">
                    <w:rPr>
                      <w:sz w:val="20"/>
                      <w:szCs w:val="20"/>
                    </w:rPr>
                    <w:t>62</w:t>
                  </w:r>
                </w:p>
              </w:tc>
              <w:tc>
                <w:tcPr>
                  <w:tcW w:w="566"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framePr w:hSpace="180" w:wrap="around" w:vAnchor="text" w:hAnchor="text" w:y="1"/>
                    <w:suppressOverlap/>
                    <w:jc w:val="right"/>
                    <w:rPr>
                      <w:sz w:val="20"/>
                      <w:szCs w:val="20"/>
                    </w:rPr>
                  </w:pPr>
                  <w:r w:rsidRPr="00A941E7">
                    <w:rPr>
                      <w:sz w:val="20"/>
                      <w:szCs w:val="20"/>
                    </w:rPr>
                    <w:t>34</w:t>
                  </w:r>
                </w:p>
              </w:tc>
            </w:tr>
          </w:tbl>
          <w:p w:rsidR="00807A71" w:rsidRPr="00A941E7" w:rsidRDefault="00807A71" w:rsidP="00A941E7">
            <w:pPr>
              <w:rPr>
                <w:sz w:val="20"/>
                <w:szCs w:val="20"/>
              </w:rPr>
            </w:pPr>
          </w:p>
        </w:tc>
        <w:tc>
          <w:tcPr>
            <w:tcW w:w="3827" w:type="dxa"/>
            <w:tcBorders>
              <w:left w:val="single" w:sz="4" w:space="0" w:color="auto"/>
              <w:right w:val="single" w:sz="4" w:space="0" w:color="auto"/>
            </w:tcBorders>
            <w:shd w:val="clear" w:color="auto" w:fill="FFFFFF"/>
          </w:tcPr>
          <w:p w:rsidR="00807A71" w:rsidRPr="00A941E7" w:rsidRDefault="00807A71" w:rsidP="00A941E7">
            <w:pPr>
              <w:rPr>
                <w:sz w:val="20"/>
                <w:szCs w:val="20"/>
              </w:rPr>
            </w:pPr>
            <w:r w:rsidRPr="00A941E7">
              <w:rPr>
                <w:sz w:val="20"/>
                <w:szCs w:val="20"/>
              </w:rPr>
              <w:t>2.  Биология 6а,в</w:t>
            </w:r>
          </w:p>
          <w:tbl>
            <w:tblPr>
              <w:tblW w:w="3032" w:type="dxa"/>
              <w:tblLook w:val="0000" w:firstRow="0" w:lastRow="0" w:firstColumn="0" w:lastColumn="0" w:noHBand="0" w:noVBand="0"/>
            </w:tblPr>
            <w:tblGrid>
              <w:gridCol w:w="440"/>
              <w:gridCol w:w="440"/>
              <w:gridCol w:w="440"/>
              <w:gridCol w:w="440"/>
              <w:gridCol w:w="666"/>
              <w:gridCol w:w="606"/>
            </w:tblGrid>
            <w:tr w:rsidR="00807A71" w:rsidRPr="00A941E7" w:rsidTr="006219E1">
              <w:trPr>
                <w:trHeight w:val="229"/>
              </w:trPr>
              <w:tc>
                <w:tcPr>
                  <w:tcW w:w="440" w:type="dxa"/>
                  <w:tcBorders>
                    <w:top w:val="single" w:sz="4" w:space="0" w:color="auto"/>
                    <w:left w:val="single" w:sz="4" w:space="0" w:color="auto"/>
                    <w:bottom w:val="single" w:sz="4" w:space="0" w:color="auto"/>
                    <w:right w:val="single" w:sz="4" w:space="0" w:color="auto"/>
                  </w:tcBorders>
                  <w:shd w:val="clear" w:color="auto" w:fill="auto"/>
                  <w:vAlign w:val="bottom"/>
                </w:tcPr>
                <w:p w:rsidR="00807A71" w:rsidRPr="00A941E7" w:rsidRDefault="00807A71" w:rsidP="00A941E7">
                  <w:pPr>
                    <w:framePr w:hSpace="180" w:wrap="around" w:vAnchor="text" w:hAnchor="text" w:y="1"/>
                    <w:suppressOverlap/>
                    <w:jc w:val="center"/>
                    <w:rPr>
                      <w:sz w:val="20"/>
                      <w:szCs w:val="20"/>
                    </w:rPr>
                  </w:pPr>
                  <w:r w:rsidRPr="00A941E7">
                    <w:rPr>
                      <w:sz w:val="20"/>
                      <w:szCs w:val="20"/>
                    </w:rPr>
                    <w:t>5</w:t>
                  </w:r>
                </w:p>
              </w:tc>
              <w:tc>
                <w:tcPr>
                  <w:tcW w:w="440"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framePr w:hSpace="180" w:wrap="around" w:vAnchor="text" w:hAnchor="text" w:y="1"/>
                    <w:suppressOverlap/>
                    <w:jc w:val="center"/>
                    <w:rPr>
                      <w:sz w:val="20"/>
                      <w:szCs w:val="20"/>
                    </w:rPr>
                  </w:pPr>
                  <w:r w:rsidRPr="00A941E7">
                    <w:rPr>
                      <w:sz w:val="20"/>
                      <w:szCs w:val="20"/>
                    </w:rPr>
                    <w:t>4</w:t>
                  </w:r>
                </w:p>
              </w:tc>
              <w:tc>
                <w:tcPr>
                  <w:tcW w:w="440"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framePr w:hSpace="180" w:wrap="around" w:vAnchor="text" w:hAnchor="text" w:y="1"/>
                    <w:suppressOverlap/>
                    <w:jc w:val="center"/>
                    <w:rPr>
                      <w:sz w:val="20"/>
                      <w:szCs w:val="20"/>
                    </w:rPr>
                  </w:pPr>
                  <w:r w:rsidRPr="00A941E7">
                    <w:rPr>
                      <w:sz w:val="20"/>
                      <w:szCs w:val="20"/>
                    </w:rPr>
                    <w:t>3</w:t>
                  </w:r>
                </w:p>
              </w:tc>
              <w:tc>
                <w:tcPr>
                  <w:tcW w:w="440"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framePr w:hSpace="180" w:wrap="around" w:vAnchor="text" w:hAnchor="text" w:y="1"/>
                    <w:suppressOverlap/>
                    <w:jc w:val="center"/>
                    <w:rPr>
                      <w:sz w:val="20"/>
                      <w:szCs w:val="20"/>
                    </w:rPr>
                  </w:pPr>
                  <w:r w:rsidRPr="00A941E7">
                    <w:rPr>
                      <w:sz w:val="20"/>
                      <w:szCs w:val="20"/>
                    </w:rPr>
                    <w:t>2</w:t>
                  </w:r>
                </w:p>
              </w:tc>
              <w:tc>
                <w:tcPr>
                  <w:tcW w:w="666"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framePr w:hSpace="180" w:wrap="around" w:vAnchor="text" w:hAnchor="text" w:y="1"/>
                    <w:suppressOverlap/>
                    <w:jc w:val="center"/>
                    <w:rPr>
                      <w:sz w:val="20"/>
                      <w:szCs w:val="20"/>
                    </w:rPr>
                  </w:pPr>
                  <w:r w:rsidRPr="00A941E7">
                    <w:rPr>
                      <w:sz w:val="20"/>
                      <w:szCs w:val="20"/>
                    </w:rPr>
                    <w:t>усп</w:t>
                  </w:r>
                </w:p>
              </w:tc>
              <w:tc>
                <w:tcPr>
                  <w:tcW w:w="606"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framePr w:hSpace="180" w:wrap="around" w:vAnchor="text" w:hAnchor="text" w:y="1"/>
                    <w:suppressOverlap/>
                    <w:jc w:val="center"/>
                    <w:rPr>
                      <w:sz w:val="20"/>
                      <w:szCs w:val="20"/>
                    </w:rPr>
                  </w:pPr>
                  <w:r w:rsidRPr="00A941E7">
                    <w:rPr>
                      <w:sz w:val="20"/>
                      <w:szCs w:val="20"/>
                    </w:rPr>
                    <w:t>кач</w:t>
                  </w:r>
                </w:p>
              </w:tc>
            </w:tr>
            <w:tr w:rsidR="00807A71" w:rsidRPr="00A941E7" w:rsidTr="006219E1">
              <w:trPr>
                <w:trHeight w:val="300"/>
              </w:trPr>
              <w:tc>
                <w:tcPr>
                  <w:tcW w:w="440" w:type="dxa"/>
                  <w:tcBorders>
                    <w:top w:val="nil"/>
                    <w:left w:val="single" w:sz="4" w:space="0" w:color="auto"/>
                    <w:bottom w:val="single" w:sz="4" w:space="0" w:color="auto"/>
                    <w:right w:val="single" w:sz="4" w:space="0" w:color="auto"/>
                  </w:tcBorders>
                  <w:shd w:val="clear" w:color="auto" w:fill="FFFFFF"/>
                  <w:noWrap/>
                  <w:vAlign w:val="bottom"/>
                </w:tcPr>
                <w:p w:rsidR="00807A71" w:rsidRPr="00A941E7" w:rsidRDefault="00807A71" w:rsidP="00A941E7">
                  <w:pPr>
                    <w:framePr w:hSpace="180" w:wrap="around" w:vAnchor="text" w:hAnchor="text" w:y="1"/>
                    <w:suppressOverlap/>
                    <w:jc w:val="center"/>
                    <w:rPr>
                      <w:sz w:val="20"/>
                      <w:szCs w:val="20"/>
                    </w:rPr>
                  </w:pPr>
                  <w:r w:rsidRPr="00A941E7">
                    <w:rPr>
                      <w:sz w:val="20"/>
                      <w:szCs w:val="20"/>
                    </w:rPr>
                    <w:t>1</w:t>
                  </w:r>
                </w:p>
              </w:tc>
              <w:tc>
                <w:tcPr>
                  <w:tcW w:w="440"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framePr w:hSpace="180" w:wrap="around" w:vAnchor="text" w:hAnchor="text" w:y="1"/>
                    <w:suppressOverlap/>
                    <w:jc w:val="center"/>
                    <w:rPr>
                      <w:sz w:val="20"/>
                      <w:szCs w:val="20"/>
                    </w:rPr>
                  </w:pPr>
                  <w:r w:rsidRPr="00A941E7">
                    <w:rPr>
                      <w:sz w:val="20"/>
                      <w:szCs w:val="20"/>
                    </w:rPr>
                    <w:t>12</w:t>
                  </w:r>
                </w:p>
              </w:tc>
              <w:tc>
                <w:tcPr>
                  <w:tcW w:w="440"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framePr w:hSpace="180" w:wrap="around" w:vAnchor="text" w:hAnchor="text" w:y="1"/>
                    <w:suppressOverlap/>
                    <w:jc w:val="center"/>
                    <w:rPr>
                      <w:sz w:val="20"/>
                      <w:szCs w:val="20"/>
                    </w:rPr>
                  </w:pPr>
                  <w:r w:rsidRPr="00A941E7">
                    <w:rPr>
                      <w:sz w:val="20"/>
                      <w:szCs w:val="20"/>
                    </w:rPr>
                    <w:t>12</w:t>
                  </w:r>
                </w:p>
              </w:tc>
              <w:tc>
                <w:tcPr>
                  <w:tcW w:w="440"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framePr w:hSpace="180" w:wrap="around" w:vAnchor="text" w:hAnchor="text" w:y="1"/>
                    <w:suppressOverlap/>
                    <w:jc w:val="center"/>
                    <w:rPr>
                      <w:sz w:val="20"/>
                      <w:szCs w:val="20"/>
                    </w:rPr>
                  </w:pPr>
                  <w:r w:rsidRPr="00A941E7">
                    <w:rPr>
                      <w:sz w:val="20"/>
                      <w:szCs w:val="20"/>
                    </w:rPr>
                    <w:t>1</w:t>
                  </w:r>
                </w:p>
              </w:tc>
              <w:tc>
                <w:tcPr>
                  <w:tcW w:w="666"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framePr w:hSpace="180" w:wrap="around" w:vAnchor="text" w:hAnchor="text" w:y="1"/>
                    <w:suppressOverlap/>
                    <w:jc w:val="center"/>
                    <w:rPr>
                      <w:sz w:val="20"/>
                      <w:szCs w:val="20"/>
                    </w:rPr>
                  </w:pPr>
                  <w:r w:rsidRPr="00A941E7">
                    <w:rPr>
                      <w:sz w:val="20"/>
                      <w:szCs w:val="20"/>
                    </w:rPr>
                    <w:t>93</w:t>
                  </w:r>
                </w:p>
              </w:tc>
              <w:tc>
                <w:tcPr>
                  <w:tcW w:w="606"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framePr w:hSpace="180" w:wrap="around" w:vAnchor="text" w:hAnchor="text" w:y="1"/>
                    <w:suppressOverlap/>
                    <w:jc w:val="center"/>
                    <w:rPr>
                      <w:sz w:val="20"/>
                      <w:szCs w:val="20"/>
                    </w:rPr>
                  </w:pPr>
                  <w:r w:rsidRPr="00A941E7">
                    <w:rPr>
                      <w:sz w:val="20"/>
                      <w:szCs w:val="20"/>
                    </w:rPr>
                    <w:t>49</w:t>
                  </w:r>
                </w:p>
              </w:tc>
            </w:tr>
          </w:tbl>
          <w:p w:rsidR="00807A71" w:rsidRPr="00A941E7" w:rsidRDefault="00807A71" w:rsidP="00A941E7">
            <w:pPr>
              <w:rPr>
                <w:sz w:val="20"/>
                <w:szCs w:val="20"/>
              </w:rPr>
            </w:pPr>
          </w:p>
        </w:tc>
      </w:tr>
      <w:tr w:rsidR="00A941E7" w:rsidRPr="00A941E7" w:rsidTr="006219E1">
        <w:trPr>
          <w:trHeight w:val="1132"/>
        </w:trPr>
        <w:tc>
          <w:tcPr>
            <w:tcW w:w="3510" w:type="dxa"/>
            <w:tcBorders>
              <w:left w:val="single" w:sz="4" w:space="0" w:color="auto"/>
              <w:right w:val="single" w:sz="4" w:space="0" w:color="auto"/>
            </w:tcBorders>
            <w:shd w:val="clear" w:color="auto" w:fill="FFFFFF"/>
          </w:tcPr>
          <w:p w:rsidR="00807A71" w:rsidRPr="00A941E7" w:rsidRDefault="00807A71" w:rsidP="00A941E7">
            <w:pPr>
              <w:numPr>
                <w:ilvl w:val="0"/>
                <w:numId w:val="17"/>
              </w:numPr>
              <w:rPr>
                <w:sz w:val="20"/>
                <w:szCs w:val="20"/>
              </w:rPr>
            </w:pPr>
            <w:r w:rsidRPr="00A941E7">
              <w:rPr>
                <w:sz w:val="20"/>
                <w:szCs w:val="20"/>
              </w:rPr>
              <w:t xml:space="preserve">Русский язык </w:t>
            </w:r>
          </w:p>
          <w:tbl>
            <w:tblPr>
              <w:tblW w:w="2992" w:type="dxa"/>
              <w:tblLook w:val="0000" w:firstRow="0" w:lastRow="0" w:firstColumn="0" w:lastColumn="0" w:noHBand="0" w:noVBand="0"/>
            </w:tblPr>
            <w:tblGrid>
              <w:gridCol w:w="440"/>
              <w:gridCol w:w="440"/>
              <w:gridCol w:w="440"/>
              <w:gridCol w:w="440"/>
              <w:gridCol w:w="666"/>
              <w:gridCol w:w="566"/>
            </w:tblGrid>
            <w:tr w:rsidR="00807A71" w:rsidRPr="00A941E7" w:rsidTr="006219E1">
              <w:trPr>
                <w:trHeight w:val="361"/>
              </w:trPr>
              <w:tc>
                <w:tcPr>
                  <w:tcW w:w="440" w:type="dxa"/>
                  <w:tcBorders>
                    <w:top w:val="single" w:sz="4" w:space="0" w:color="auto"/>
                    <w:left w:val="single" w:sz="4" w:space="0" w:color="auto"/>
                    <w:bottom w:val="single" w:sz="4" w:space="0" w:color="auto"/>
                    <w:right w:val="single" w:sz="4" w:space="0" w:color="auto"/>
                  </w:tcBorders>
                  <w:shd w:val="clear" w:color="auto" w:fill="auto"/>
                  <w:vAlign w:val="bottom"/>
                </w:tcPr>
                <w:p w:rsidR="00807A71" w:rsidRPr="00A941E7" w:rsidRDefault="00807A71" w:rsidP="00A941E7">
                  <w:pPr>
                    <w:framePr w:hSpace="180" w:wrap="around" w:vAnchor="text" w:hAnchor="text" w:y="1"/>
                    <w:suppressOverlap/>
                    <w:jc w:val="right"/>
                    <w:rPr>
                      <w:sz w:val="20"/>
                      <w:szCs w:val="20"/>
                    </w:rPr>
                  </w:pPr>
                  <w:r w:rsidRPr="00A941E7">
                    <w:rPr>
                      <w:sz w:val="20"/>
                      <w:szCs w:val="20"/>
                    </w:rPr>
                    <w:t>5</w:t>
                  </w:r>
                </w:p>
              </w:tc>
              <w:tc>
                <w:tcPr>
                  <w:tcW w:w="440"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framePr w:hSpace="180" w:wrap="around" w:vAnchor="text" w:hAnchor="text" w:y="1"/>
                    <w:suppressOverlap/>
                    <w:jc w:val="right"/>
                    <w:rPr>
                      <w:sz w:val="20"/>
                      <w:szCs w:val="20"/>
                    </w:rPr>
                  </w:pPr>
                  <w:r w:rsidRPr="00A941E7">
                    <w:rPr>
                      <w:sz w:val="20"/>
                      <w:szCs w:val="20"/>
                    </w:rPr>
                    <w:t>4</w:t>
                  </w:r>
                </w:p>
              </w:tc>
              <w:tc>
                <w:tcPr>
                  <w:tcW w:w="440"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framePr w:hSpace="180" w:wrap="around" w:vAnchor="text" w:hAnchor="text" w:y="1"/>
                    <w:suppressOverlap/>
                    <w:jc w:val="right"/>
                    <w:rPr>
                      <w:sz w:val="20"/>
                      <w:szCs w:val="20"/>
                    </w:rPr>
                  </w:pPr>
                  <w:r w:rsidRPr="00A941E7">
                    <w:rPr>
                      <w:sz w:val="20"/>
                      <w:szCs w:val="20"/>
                    </w:rPr>
                    <w:t>3</w:t>
                  </w:r>
                </w:p>
              </w:tc>
              <w:tc>
                <w:tcPr>
                  <w:tcW w:w="440"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framePr w:hSpace="180" w:wrap="around" w:vAnchor="text" w:hAnchor="text" w:y="1"/>
                    <w:suppressOverlap/>
                    <w:jc w:val="right"/>
                    <w:rPr>
                      <w:sz w:val="20"/>
                      <w:szCs w:val="20"/>
                    </w:rPr>
                  </w:pPr>
                  <w:r w:rsidRPr="00A941E7">
                    <w:rPr>
                      <w:sz w:val="20"/>
                      <w:szCs w:val="20"/>
                    </w:rPr>
                    <w:t>2</w:t>
                  </w:r>
                </w:p>
              </w:tc>
              <w:tc>
                <w:tcPr>
                  <w:tcW w:w="666"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framePr w:hSpace="180" w:wrap="around" w:vAnchor="text" w:hAnchor="text" w:y="1"/>
                    <w:suppressOverlap/>
                    <w:rPr>
                      <w:sz w:val="20"/>
                      <w:szCs w:val="20"/>
                    </w:rPr>
                  </w:pPr>
                  <w:r w:rsidRPr="00A941E7">
                    <w:rPr>
                      <w:sz w:val="20"/>
                      <w:szCs w:val="20"/>
                    </w:rPr>
                    <w:t>усп</w:t>
                  </w:r>
                </w:p>
              </w:tc>
              <w:tc>
                <w:tcPr>
                  <w:tcW w:w="566"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framePr w:hSpace="180" w:wrap="around" w:vAnchor="text" w:hAnchor="text" w:y="1"/>
                    <w:suppressOverlap/>
                    <w:rPr>
                      <w:sz w:val="20"/>
                      <w:szCs w:val="20"/>
                    </w:rPr>
                  </w:pPr>
                  <w:r w:rsidRPr="00A941E7">
                    <w:rPr>
                      <w:sz w:val="20"/>
                      <w:szCs w:val="20"/>
                    </w:rPr>
                    <w:t>кач</w:t>
                  </w:r>
                </w:p>
              </w:tc>
            </w:tr>
            <w:tr w:rsidR="00807A71" w:rsidRPr="00A941E7" w:rsidTr="006219E1">
              <w:trPr>
                <w:trHeight w:val="300"/>
              </w:trPr>
              <w:tc>
                <w:tcPr>
                  <w:tcW w:w="440" w:type="dxa"/>
                  <w:tcBorders>
                    <w:top w:val="nil"/>
                    <w:left w:val="single" w:sz="4" w:space="0" w:color="auto"/>
                    <w:bottom w:val="single" w:sz="4" w:space="0" w:color="auto"/>
                    <w:right w:val="single" w:sz="4" w:space="0" w:color="auto"/>
                  </w:tcBorders>
                  <w:shd w:val="clear" w:color="auto" w:fill="FFFFFF"/>
                  <w:noWrap/>
                  <w:vAlign w:val="bottom"/>
                </w:tcPr>
                <w:p w:rsidR="00807A71" w:rsidRPr="00A941E7" w:rsidRDefault="00807A71" w:rsidP="00A941E7">
                  <w:pPr>
                    <w:framePr w:hSpace="180" w:wrap="around" w:vAnchor="text" w:hAnchor="text" w:y="1"/>
                    <w:suppressOverlap/>
                    <w:jc w:val="right"/>
                    <w:rPr>
                      <w:sz w:val="20"/>
                      <w:szCs w:val="20"/>
                    </w:rPr>
                  </w:pPr>
                  <w:r w:rsidRPr="00A941E7">
                    <w:rPr>
                      <w:sz w:val="20"/>
                      <w:szCs w:val="20"/>
                    </w:rPr>
                    <w:t>11</w:t>
                  </w:r>
                </w:p>
              </w:tc>
              <w:tc>
                <w:tcPr>
                  <w:tcW w:w="440"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framePr w:hSpace="180" w:wrap="around" w:vAnchor="text" w:hAnchor="text" w:y="1"/>
                    <w:suppressOverlap/>
                    <w:jc w:val="right"/>
                    <w:rPr>
                      <w:sz w:val="20"/>
                      <w:szCs w:val="20"/>
                    </w:rPr>
                  </w:pPr>
                  <w:r w:rsidRPr="00A941E7">
                    <w:rPr>
                      <w:sz w:val="20"/>
                      <w:szCs w:val="20"/>
                    </w:rPr>
                    <w:t>27</w:t>
                  </w:r>
                </w:p>
              </w:tc>
              <w:tc>
                <w:tcPr>
                  <w:tcW w:w="440"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framePr w:hSpace="180" w:wrap="around" w:vAnchor="text" w:hAnchor="text" w:y="1"/>
                    <w:suppressOverlap/>
                    <w:jc w:val="right"/>
                    <w:rPr>
                      <w:sz w:val="20"/>
                      <w:szCs w:val="20"/>
                    </w:rPr>
                  </w:pPr>
                  <w:r w:rsidRPr="00A941E7">
                    <w:rPr>
                      <w:sz w:val="20"/>
                      <w:szCs w:val="20"/>
                    </w:rPr>
                    <w:t>19</w:t>
                  </w:r>
                </w:p>
              </w:tc>
              <w:tc>
                <w:tcPr>
                  <w:tcW w:w="440"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framePr w:hSpace="180" w:wrap="around" w:vAnchor="text" w:hAnchor="text" w:y="1"/>
                    <w:suppressOverlap/>
                    <w:jc w:val="right"/>
                    <w:rPr>
                      <w:sz w:val="20"/>
                      <w:szCs w:val="20"/>
                    </w:rPr>
                  </w:pPr>
                  <w:r w:rsidRPr="00A941E7">
                    <w:rPr>
                      <w:sz w:val="20"/>
                      <w:szCs w:val="20"/>
                    </w:rPr>
                    <w:t>1</w:t>
                  </w:r>
                </w:p>
              </w:tc>
              <w:tc>
                <w:tcPr>
                  <w:tcW w:w="666"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framePr w:hSpace="180" w:wrap="around" w:vAnchor="text" w:hAnchor="text" w:y="1"/>
                    <w:suppressOverlap/>
                    <w:jc w:val="right"/>
                    <w:rPr>
                      <w:sz w:val="20"/>
                      <w:szCs w:val="20"/>
                    </w:rPr>
                  </w:pPr>
                  <w:r w:rsidRPr="00A941E7">
                    <w:rPr>
                      <w:sz w:val="20"/>
                      <w:szCs w:val="20"/>
                    </w:rPr>
                    <w:t>98</w:t>
                  </w:r>
                </w:p>
              </w:tc>
              <w:tc>
                <w:tcPr>
                  <w:tcW w:w="566"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framePr w:hSpace="180" w:wrap="around" w:vAnchor="text" w:hAnchor="text" w:y="1"/>
                    <w:suppressOverlap/>
                    <w:jc w:val="right"/>
                    <w:rPr>
                      <w:sz w:val="20"/>
                      <w:szCs w:val="20"/>
                    </w:rPr>
                  </w:pPr>
                  <w:r w:rsidRPr="00A941E7">
                    <w:rPr>
                      <w:sz w:val="20"/>
                      <w:szCs w:val="20"/>
                    </w:rPr>
                    <w:t>66</w:t>
                  </w:r>
                </w:p>
              </w:tc>
            </w:tr>
          </w:tbl>
          <w:p w:rsidR="00807A71" w:rsidRPr="00A941E7" w:rsidRDefault="00807A71" w:rsidP="00A941E7">
            <w:pPr>
              <w:ind w:left="720"/>
              <w:rPr>
                <w:sz w:val="20"/>
                <w:szCs w:val="20"/>
              </w:rPr>
            </w:pPr>
          </w:p>
        </w:tc>
        <w:tc>
          <w:tcPr>
            <w:tcW w:w="3261" w:type="dxa"/>
            <w:tcBorders>
              <w:left w:val="single" w:sz="4" w:space="0" w:color="auto"/>
              <w:right w:val="single" w:sz="4" w:space="0" w:color="auto"/>
            </w:tcBorders>
            <w:shd w:val="clear" w:color="auto" w:fill="FFFFFF"/>
          </w:tcPr>
          <w:p w:rsidR="00807A71" w:rsidRPr="00A941E7" w:rsidRDefault="00807A71" w:rsidP="00A941E7">
            <w:pPr>
              <w:numPr>
                <w:ilvl w:val="0"/>
                <w:numId w:val="21"/>
              </w:numPr>
              <w:rPr>
                <w:sz w:val="20"/>
                <w:szCs w:val="20"/>
              </w:rPr>
            </w:pPr>
            <w:r w:rsidRPr="00A941E7">
              <w:rPr>
                <w:sz w:val="20"/>
                <w:szCs w:val="20"/>
              </w:rPr>
              <w:t>Биология</w:t>
            </w:r>
          </w:p>
          <w:tbl>
            <w:tblPr>
              <w:tblW w:w="3032" w:type="dxa"/>
              <w:tblLook w:val="0000" w:firstRow="0" w:lastRow="0" w:firstColumn="0" w:lastColumn="0" w:noHBand="0" w:noVBand="0"/>
            </w:tblPr>
            <w:tblGrid>
              <w:gridCol w:w="440"/>
              <w:gridCol w:w="440"/>
              <w:gridCol w:w="440"/>
              <w:gridCol w:w="440"/>
              <w:gridCol w:w="666"/>
              <w:gridCol w:w="606"/>
            </w:tblGrid>
            <w:tr w:rsidR="00807A71" w:rsidRPr="00A941E7" w:rsidTr="006219E1">
              <w:trPr>
                <w:trHeight w:val="229"/>
              </w:trPr>
              <w:tc>
                <w:tcPr>
                  <w:tcW w:w="440" w:type="dxa"/>
                  <w:tcBorders>
                    <w:top w:val="single" w:sz="4" w:space="0" w:color="auto"/>
                    <w:left w:val="single" w:sz="4" w:space="0" w:color="auto"/>
                    <w:bottom w:val="single" w:sz="4" w:space="0" w:color="auto"/>
                    <w:right w:val="single" w:sz="4" w:space="0" w:color="auto"/>
                  </w:tcBorders>
                  <w:shd w:val="clear" w:color="auto" w:fill="auto"/>
                  <w:vAlign w:val="bottom"/>
                </w:tcPr>
                <w:p w:rsidR="00807A71" w:rsidRPr="00A941E7" w:rsidRDefault="00807A71" w:rsidP="00A941E7">
                  <w:pPr>
                    <w:framePr w:hSpace="180" w:wrap="around" w:vAnchor="text" w:hAnchor="text" w:y="1"/>
                    <w:suppressOverlap/>
                    <w:jc w:val="center"/>
                    <w:rPr>
                      <w:sz w:val="20"/>
                      <w:szCs w:val="20"/>
                    </w:rPr>
                  </w:pPr>
                  <w:r w:rsidRPr="00A941E7">
                    <w:rPr>
                      <w:sz w:val="20"/>
                      <w:szCs w:val="20"/>
                    </w:rPr>
                    <w:t>5</w:t>
                  </w:r>
                </w:p>
              </w:tc>
              <w:tc>
                <w:tcPr>
                  <w:tcW w:w="440"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framePr w:hSpace="180" w:wrap="around" w:vAnchor="text" w:hAnchor="text" w:y="1"/>
                    <w:suppressOverlap/>
                    <w:jc w:val="center"/>
                    <w:rPr>
                      <w:sz w:val="20"/>
                      <w:szCs w:val="20"/>
                    </w:rPr>
                  </w:pPr>
                  <w:r w:rsidRPr="00A941E7">
                    <w:rPr>
                      <w:sz w:val="20"/>
                      <w:szCs w:val="20"/>
                    </w:rPr>
                    <w:t>4</w:t>
                  </w:r>
                </w:p>
              </w:tc>
              <w:tc>
                <w:tcPr>
                  <w:tcW w:w="440"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framePr w:hSpace="180" w:wrap="around" w:vAnchor="text" w:hAnchor="text" w:y="1"/>
                    <w:suppressOverlap/>
                    <w:jc w:val="center"/>
                    <w:rPr>
                      <w:sz w:val="20"/>
                      <w:szCs w:val="20"/>
                    </w:rPr>
                  </w:pPr>
                  <w:r w:rsidRPr="00A941E7">
                    <w:rPr>
                      <w:sz w:val="20"/>
                      <w:szCs w:val="20"/>
                    </w:rPr>
                    <w:t>3</w:t>
                  </w:r>
                </w:p>
              </w:tc>
              <w:tc>
                <w:tcPr>
                  <w:tcW w:w="440"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framePr w:hSpace="180" w:wrap="around" w:vAnchor="text" w:hAnchor="text" w:y="1"/>
                    <w:suppressOverlap/>
                    <w:jc w:val="center"/>
                    <w:rPr>
                      <w:sz w:val="20"/>
                      <w:szCs w:val="20"/>
                    </w:rPr>
                  </w:pPr>
                  <w:r w:rsidRPr="00A941E7">
                    <w:rPr>
                      <w:sz w:val="20"/>
                      <w:szCs w:val="20"/>
                    </w:rPr>
                    <w:t>2</w:t>
                  </w:r>
                </w:p>
              </w:tc>
              <w:tc>
                <w:tcPr>
                  <w:tcW w:w="666"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framePr w:hSpace="180" w:wrap="around" w:vAnchor="text" w:hAnchor="text" w:y="1"/>
                    <w:suppressOverlap/>
                    <w:jc w:val="center"/>
                    <w:rPr>
                      <w:sz w:val="20"/>
                      <w:szCs w:val="20"/>
                    </w:rPr>
                  </w:pPr>
                  <w:r w:rsidRPr="00A941E7">
                    <w:rPr>
                      <w:sz w:val="20"/>
                      <w:szCs w:val="20"/>
                    </w:rPr>
                    <w:t>усп</w:t>
                  </w:r>
                </w:p>
              </w:tc>
              <w:tc>
                <w:tcPr>
                  <w:tcW w:w="606"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framePr w:hSpace="180" w:wrap="around" w:vAnchor="text" w:hAnchor="text" w:y="1"/>
                    <w:suppressOverlap/>
                    <w:jc w:val="center"/>
                    <w:rPr>
                      <w:sz w:val="20"/>
                      <w:szCs w:val="20"/>
                    </w:rPr>
                  </w:pPr>
                  <w:r w:rsidRPr="00A941E7">
                    <w:rPr>
                      <w:sz w:val="20"/>
                      <w:szCs w:val="20"/>
                    </w:rPr>
                    <w:t>кач</w:t>
                  </w:r>
                </w:p>
              </w:tc>
            </w:tr>
            <w:tr w:rsidR="00807A71" w:rsidRPr="00A941E7" w:rsidTr="006219E1">
              <w:trPr>
                <w:trHeight w:val="300"/>
              </w:trPr>
              <w:tc>
                <w:tcPr>
                  <w:tcW w:w="440" w:type="dxa"/>
                  <w:tcBorders>
                    <w:top w:val="nil"/>
                    <w:left w:val="single" w:sz="4" w:space="0" w:color="auto"/>
                    <w:bottom w:val="single" w:sz="4" w:space="0" w:color="auto"/>
                    <w:right w:val="single" w:sz="4" w:space="0" w:color="auto"/>
                  </w:tcBorders>
                  <w:shd w:val="clear" w:color="auto" w:fill="FFFFFF"/>
                  <w:noWrap/>
                  <w:vAlign w:val="bottom"/>
                </w:tcPr>
                <w:p w:rsidR="00807A71" w:rsidRPr="00A941E7" w:rsidRDefault="00807A71" w:rsidP="00A941E7">
                  <w:pPr>
                    <w:framePr w:hSpace="180" w:wrap="around" w:vAnchor="text" w:hAnchor="text" w:y="1"/>
                    <w:suppressOverlap/>
                    <w:jc w:val="center"/>
                    <w:rPr>
                      <w:sz w:val="20"/>
                      <w:szCs w:val="20"/>
                    </w:rPr>
                  </w:pPr>
                  <w:r w:rsidRPr="00A941E7">
                    <w:rPr>
                      <w:sz w:val="20"/>
                      <w:szCs w:val="20"/>
                    </w:rPr>
                    <w:t>4</w:t>
                  </w:r>
                </w:p>
              </w:tc>
              <w:tc>
                <w:tcPr>
                  <w:tcW w:w="440"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framePr w:hSpace="180" w:wrap="around" w:vAnchor="text" w:hAnchor="text" w:y="1"/>
                    <w:suppressOverlap/>
                    <w:jc w:val="center"/>
                    <w:rPr>
                      <w:sz w:val="20"/>
                      <w:szCs w:val="20"/>
                    </w:rPr>
                  </w:pPr>
                  <w:r w:rsidRPr="00A941E7">
                    <w:rPr>
                      <w:sz w:val="20"/>
                      <w:szCs w:val="20"/>
                    </w:rPr>
                    <w:t>23</w:t>
                  </w:r>
                </w:p>
              </w:tc>
              <w:tc>
                <w:tcPr>
                  <w:tcW w:w="440"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framePr w:hSpace="180" w:wrap="around" w:vAnchor="text" w:hAnchor="text" w:y="1"/>
                    <w:suppressOverlap/>
                    <w:jc w:val="center"/>
                    <w:rPr>
                      <w:sz w:val="20"/>
                      <w:szCs w:val="20"/>
                    </w:rPr>
                  </w:pPr>
                  <w:r w:rsidRPr="00A941E7">
                    <w:rPr>
                      <w:sz w:val="20"/>
                      <w:szCs w:val="20"/>
                    </w:rPr>
                    <w:t>21</w:t>
                  </w:r>
                </w:p>
              </w:tc>
              <w:tc>
                <w:tcPr>
                  <w:tcW w:w="440"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framePr w:hSpace="180" w:wrap="around" w:vAnchor="text" w:hAnchor="text" w:y="1"/>
                    <w:suppressOverlap/>
                    <w:jc w:val="center"/>
                    <w:rPr>
                      <w:sz w:val="20"/>
                      <w:szCs w:val="20"/>
                    </w:rPr>
                  </w:pPr>
                  <w:r w:rsidRPr="00A941E7">
                    <w:rPr>
                      <w:sz w:val="20"/>
                      <w:szCs w:val="20"/>
                    </w:rPr>
                    <w:t>2</w:t>
                  </w:r>
                </w:p>
              </w:tc>
              <w:tc>
                <w:tcPr>
                  <w:tcW w:w="666"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framePr w:hSpace="180" w:wrap="around" w:vAnchor="text" w:hAnchor="text" w:y="1"/>
                    <w:suppressOverlap/>
                    <w:jc w:val="center"/>
                    <w:rPr>
                      <w:sz w:val="20"/>
                      <w:szCs w:val="20"/>
                    </w:rPr>
                  </w:pPr>
                  <w:r w:rsidRPr="00A941E7">
                    <w:rPr>
                      <w:sz w:val="20"/>
                      <w:szCs w:val="20"/>
                    </w:rPr>
                    <w:t>86</w:t>
                  </w:r>
                </w:p>
              </w:tc>
              <w:tc>
                <w:tcPr>
                  <w:tcW w:w="606"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framePr w:hSpace="180" w:wrap="around" w:vAnchor="text" w:hAnchor="text" w:y="1"/>
                    <w:suppressOverlap/>
                    <w:jc w:val="center"/>
                    <w:rPr>
                      <w:sz w:val="20"/>
                      <w:szCs w:val="20"/>
                    </w:rPr>
                  </w:pPr>
                  <w:r w:rsidRPr="00A941E7">
                    <w:rPr>
                      <w:sz w:val="20"/>
                      <w:szCs w:val="20"/>
                    </w:rPr>
                    <w:t>48</w:t>
                  </w:r>
                </w:p>
              </w:tc>
            </w:tr>
          </w:tbl>
          <w:p w:rsidR="00807A71" w:rsidRPr="00A941E7" w:rsidRDefault="00807A71" w:rsidP="00A941E7">
            <w:pPr>
              <w:ind w:left="28"/>
              <w:rPr>
                <w:sz w:val="20"/>
                <w:szCs w:val="20"/>
              </w:rPr>
            </w:pPr>
          </w:p>
        </w:tc>
        <w:tc>
          <w:tcPr>
            <w:tcW w:w="3827" w:type="dxa"/>
            <w:tcBorders>
              <w:left w:val="single" w:sz="4" w:space="0" w:color="auto"/>
              <w:right w:val="single" w:sz="4" w:space="0" w:color="auto"/>
            </w:tcBorders>
            <w:shd w:val="clear" w:color="auto" w:fill="FFFFFF"/>
          </w:tcPr>
          <w:p w:rsidR="00807A71" w:rsidRPr="00A941E7" w:rsidRDefault="00807A71" w:rsidP="00A941E7">
            <w:pPr>
              <w:numPr>
                <w:ilvl w:val="0"/>
                <w:numId w:val="8"/>
              </w:numPr>
              <w:ind w:left="320" w:hanging="284"/>
              <w:rPr>
                <w:sz w:val="20"/>
                <w:szCs w:val="20"/>
              </w:rPr>
            </w:pPr>
            <w:r w:rsidRPr="00A941E7">
              <w:rPr>
                <w:sz w:val="20"/>
                <w:szCs w:val="20"/>
              </w:rPr>
              <w:t>География 6б</w:t>
            </w:r>
          </w:p>
          <w:tbl>
            <w:tblPr>
              <w:tblW w:w="2992" w:type="dxa"/>
              <w:tblLook w:val="0000" w:firstRow="0" w:lastRow="0" w:firstColumn="0" w:lastColumn="0" w:noHBand="0" w:noVBand="0"/>
            </w:tblPr>
            <w:tblGrid>
              <w:gridCol w:w="440"/>
              <w:gridCol w:w="440"/>
              <w:gridCol w:w="440"/>
              <w:gridCol w:w="440"/>
              <w:gridCol w:w="666"/>
              <w:gridCol w:w="566"/>
            </w:tblGrid>
            <w:tr w:rsidR="00807A71" w:rsidRPr="00A941E7" w:rsidTr="006219E1">
              <w:trPr>
                <w:trHeight w:val="361"/>
              </w:trPr>
              <w:tc>
                <w:tcPr>
                  <w:tcW w:w="440" w:type="dxa"/>
                  <w:tcBorders>
                    <w:top w:val="single" w:sz="4" w:space="0" w:color="auto"/>
                    <w:left w:val="single" w:sz="4" w:space="0" w:color="auto"/>
                    <w:bottom w:val="single" w:sz="4" w:space="0" w:color="auto"/>
                    <w:right w:val="single" w:sz="4" w:space="0" w:color="auto"/>
                  </w:tcBorders>
                  <w:shd w:val="clear" w:color="auto" w:fill="auto"/>
                  <w:vAlign w:val="bottom"/>
                </w:tcPr>
                <w:p w:rsidR="00807A71" w:rsidRPr="00A941E7" w:rsidRDefault="00807A71" w:rsidP="00A941E7">
                  <w:pPr>
                    <w:framePr w:hSpace="180" w:wrap="around" w:vAnchor="text" w:hAnchor="text" w:y="1"/>
                    <w:suppressOverlap/>
                    <w:jc w:val="right"/>
                    <w:rPr>
                      <w:sz w:val="20"/>
                      <w:szCs w:val="20"/>
                    </w:rPr>
                  </w:pPr>
                  <w:r w:rsidRPr="00A941E7">
                    <w:rPr>
                      <w:sz w:val="20"/>
                      <w:szCs w:val="20"/>
                    </w:rPr>
                    <w:t>5</w:t>
                  </w:r>
                </w:p>
              </w:tc>
              <w:tc>
                <w:tcPr>
                  <w:tcW w:w="440"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framePr w:hSpace="180" w:wrap="around" w:vAnchor="text" w:hAnchor="text" w:y="1"/>
                    <w:suppressOverlap/>
                    <w:jc w:val="right"/>
                    <w:rPr>
                      <w:sz w:val="20"/>
                      <w:szCs w:val="20"/>
                    </w:rPr>
                  </w:pPr>
                  <w:r w:rsidRPr="00A941E7">
                    <w:rPr>
                      <w:sz w:val="20"/>
                      <w:szCs w:val="20"/>
                    </w:rPr>
                    <w:t>4</w:t>
                  </w:r>
                </w:p>
              </w:tc>
              <w:tc>
                <w:tcPr>
                  <w:tcW w:w="440"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framePr w:hSpace="180" w:wrap="around" w:vAnchor="text" w:hAnchor="text" w:y="1"/>
                    <w:suppressOverlap/>
                    <w:jc w:val="right"/>
                    <w:rPr>
                      <w:sz w:val="20"/>
                      <w:szCs w:val="20"/>
                    </w:rPr>
                  </w:pPr>
                  <w:r w:rsidRPr="00A941E7">
                    <w:rPr>
                      <w:sz w:val="20"/>
                      <w:szCs w:val="20"/>
                    </w:rPr>
                    <w:t>3</w:t>
                  </w:r>
                </w:p>
              </w:tc>
              <w:tc>
                <w:tcPr>
                  <w:tcW w:w="440"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framePr w:hSpace="180" w:wrap="around" w:vAnchor="text" w:hAnchor="text" w:y="1"/>
                    <w:suppressOverlap/>
                    <w:jc w:val="right"/>
                    <w:rPr>
                      <w:sz w:val="20"/>
                      <w:szCs w:val="20"/>
                    </w:rPr>
                  </w:pPr>
                  <w:r w:rsidRPr="00A941E7">
                    <w:rPr>
                      <w:sz w:val="20"/>
                      <w:szCs w:val="20"/>
                    </w:rPr>
                    <w:t>2</w:t>
                  </w:r>
                </w:p>
              </w:tc>
              <w:tc>
                <w:tcPr>
                  <w:tcW w:w="666"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framePr w:hSpace="180" w:wrap="around" w:vAnchor="text" w:hAnchor="text" w:y="1"/>
                    <w:suppressOverlap/>
                    <w:rPr>
                      <w:sz w:val="20"/>
                      <w:szCs w:val="20"/>
                    </w:rPr>
                  </w:pPr>
                  <w:r w:rsidRPr="00A941E7">
                    <w:rPr>
                      <w:sz w:val="20"/>
                      <w:szCs w:val="20"/>
                    </w:rPr>
                    <w:t>усп</w:t>
                  </w:r>
                </w:p>
              </w:tc>
              <w:tc>
                <w:tcPr>
                  <w:tcW w:w="566"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framePr w:hSpace="180" w:wrap="around" w:vAnchor="text" w:hAnchor="text" w:y="1"/>
                    <w:suppressOverlap/>
                    <w:rPr>
                      <w:sz w:val="20"/>
                      <w:szCs w:val="20"/>
                    </w:rPr>
                  </w:pPr>
                  <w:r w:rsidRPr="00A941E7">
                    <w:rPr>
                      <w:sz w:val="20"/>
                      <w:szCs w:val="20"/>
                    </w:rPr>
                    <w:t>кач</w:t>
                  </w:r>
                </w:p>
              </w:tc>
            </w:tr>
            <w:tr w:rsidR="00807A71" w:rsidRPr="00A941E7" w:rsidTr="006219E1">
              <w:trPr>
                <w:trHeight w:val="300"/>
              </w:trPr>
              <w:tc>
                <w:tcPr>
                  <w:tcW w:w="440" w:type="dxa"/>
                  <w:tcBorders>
                    <w:top w:val="nil"/>
                    <w:left w:val="single" w:sz="4" w:space="0" w:color="auto"/>
                    <w:bottom w:val="single" w:sz="4" w:space="0" w:color="auto"/>
                    <w:right w:val="single" w:sz="4" w:space="0" w:color="auto"/>
                  </w:tcBorders>
                  <w:shd w:val="clear" w:color="auto" w:fill="FFFFFF"/>
                  <w:noWrap/>
                  <w:vAlign w:val="bottom"/>
                </w:tcPr>
                <w:p w:rsidR="00807A71" w:rsidRPr="00A941E7" w:rsidRDefault="00807A71" w:rsidP="00A941E7">
                  <w:pPr>
                    <w:framePr w:hSpace="180" w:wrap="around" w:vAnchor="text" w:hAnchor="text" w:y="1"/>
                    <w:suppressOverlap/>
                    <w:jc w:val="right"/>
                    <w:rPr>
                      <w:sz w:val="20"/>
                      <w:szCs w:val="20"/>
                    </w:rPr>
                  </w:pPr>
                  <w:r w:rsidRPr="00A941E7">
                    <w:rPr>
                      <w:sz w:val="20"/>
                      <w:szCs w:val="20"/>
                    </w:rPr>
                    <w:t>4</w:t>
                  </w:r>
                </w:p>
              </w:tc>
              <w:tc>
                <w:tcPr>
                  <w:tcW w:w="440"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framePr w:hSpace="180" w:wrap="around" w:vAnchor="text" w:hAnchor="text" w:y="1"/>
                    <w:suppressOverlap/>
                    <w:jc w:val="right"/>
                    <w:rPr>
                      <w:sz w:val="20"/>
                      <w:szCs w:val="20"/>
                    </w:rPr>
                  </w:pPr>
                  <w:r w:rsidRPr="00A941E7">
                    <w:rPr>
                      <w:sz w:val="20"/>
                      <w:szCs w:val="20"/>
                    </w:rPr>
                    <w:t>13</w:t>
                  </w:r>
                </w:p>
              </w:tc>
              <w:tc>
                <w:tcPr>
                  <w:tcW w:w="440"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framePr w:hSpace="180" w:wrap="around" w:vAnchor="text" w:hAnchor="text" w:y="1"/>
                    <w:suppressOverlap/>
                    <w:jc w:val="right"/>
                    <w:rPr>
                      <w:sz w:val="20"/>
                      <w:szCs w:val="20"/>
                    </w:rPr>
                  </w:pPr>
                  <w:r w:rsidRPr="00A941E7">
                    <w:rPr>
                      <w:sz w:val="20"/>
                      <w:szCs w:val="20"/>
                    </w:rPr>
                    <w:t>6</w:t>
                  </w:r>
                </w:p>
              </w:tc>
              <w:tc>
                <w:tcPr>
                  <w:tcW w:w="440"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framePr w:hSpace="180" w:wrap="around" w:vAnchor="text" w:hAnchor="text" w:y="1"/>
                    <w:suppressOverlap/>
                    <w:jc w:val="right"/>
                    <w:rPr>
                      <w:sz w:val="20"/>
                      <w:szCs w:val="20"/>
                    </w:rPr>
                  </w:pPr>
                  <w:r w:rsidRPr="00A941E7">
                    <w:rPr>
                      <w:sz w:val="20"/>
                      <w:szCs w:val="20"/>
                    </w:rPr>
                    <w:t>0</w:t>
                  </w:r>
                </w:p>
              </w:tc>
              <w:tc>
                <w:tcPr>
                  <w:tcW w:w="666"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framePr w:hSpace="180" w:wrap="around" w:vAnchor="text" w:hAnchor="text" w:y="1"/>
                    <w:suppressOverlap/>
                    <w:jc w:val="right"/>
                    <w:rPr>
                      <w:sz w:val="20"/>
                      <w:szCs w:val="20"/>
                    </w:rPr>
                  </w:pPr>
                  <w:r w:rsidRPr="00A941E7">
                    <w:rPr>
                      <w:sz w:val="20"/>
                      <w:szCs w:val="20"/>
                    </w:rPr>
                    <w:t>100</w:t>
                  </w:r>
                </w:p>
              </w:tc>
              <w:tc>
                <w:tcPr>
                  <w:tcW w:w="566"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framePr w:hSpace="180" w:wrap="around" w:vAnchor="text" w:hAnchor="text" w:y="1"/>
                    <w:suppressOverlap/>
                    <w:jc w:val="right"/>
                    <w:rPr>
                      <w:sz w:val="20"/>
                      <w:szCs w:val="20"/>
                    </w:rPr>
                  </w:pPr>
                  <w:r w:rsidRPr="00A941E7">
                    <w:rPr>
                      <w:sz w:val="20"/>
                      <w:szCs w:val="20"/>
                    </w:rPr>
                    <w:t>74</w:t>
                  </w:r>
                </w:p>
              </w:tc>
            </w:tr>
          </w:tbl>
          <w:p w:rsidR="00807A71" w:rsidRPr="00A941E7" w:rsidRDefault="00807A71" w:rsidP="00A941E7">
            <w:pPr>
              <w:rPr>
                <w:sz w:val="20"/>
                <w:szCs w:val="20"/>
              </w:rPr>
            </w:pPr>
          </w:p>
        </w:tc>
      </w:tr>
      <w:tr w:rsidR="00A941E7" w:rsidRPr="00A941E7" w:rsidTr="006219E1">
        <w:trPr>
          <w:trHeight w:val="1132"/>
        </w:trPr>
        <w:tc>
          <w:tcPr>
            <w:tcW w:w="3510" w:type="dxa"/>
            <w:tcBorders>
              <w:left w:val="single" w:sz="4" w:space="0" w:color="auto"/>
              <w:right w:val="single" w:sz="4" w:space="0" w:color="auto"/>
            </w:tcBorders>
            <w:shd w:val="clear" w:color="auto" w:fill="FFFFFF"/>
          </w:tcPr>
          <w:p w:rsidR="00807A71" w:rsidRPr="00A941E7" w:rsidRDefault="00807A71" w:rsidP="00A941E7">
            <w:pPr>
              <w:rPr>
                <w:sz w:val="20"/>
                <w:szCs w:val="20"/>
              </w:rPr>
            </w:pPr>
          </w:p>
        </w:tc>
        <w:tc>
          <w:tcPr>
            <w:tcW w:w="3261" w:type="dxa"/>
            <w:tcBorders>
              <w:left w:val="single" w:sz="4" w:space="0" w:color="auto"/>
              <w:right w:val="single" w:sz="4" w:space="0" w:color="auto"/>
            </w:tcBorders>
            <w:shd w:val="clear" w:color="auto" w:fill="FFFFFF"/>
          </w:tcPr>
          <w:p w:rsidR="00807A71" w:rsidRPr="00A941E7" w:rsidRDefault="00807A71" w:rsidP="00A941E7">
            <w:pPr>
              <w:numPr>
                <w:ilvl w:val="0"/>
                <w:numId w:val="21"/>
              </w:numPr>
              <w:ind w:left="312" w:hanging="284"/>
              <w:rPr>
                <w:sz w:val="20"/>
                <w:szCs w:val="20"/>
              </w:rPr>
            </w:pPr>
            <w:r w:rsidRPr="00A941E7">
              <w:rPr>
                <w:sz w:val="20"/>
                <w:szCs w:val="20"/>
              </w:rPr>
              <w:t>История</w:t>
            </w:r>
          </w:p>
          <w:tbl>
            <w:tblPr>
              <w:tblW w:w="2992" w:type="dxa"/>
              <w:tblLook w:val="0000" w:firstRow="0" w:lastRow="0" w:firstColumn="0" w:lastColumn="0" w:noHBand="0" w:noVBand="0"/>
            </w:tblPr>
            <w:tblGrid>
              <w:gridCol w:w="440"/>
              <w:gridCol w:w="440"/>
              <w:gridCol w:w="440"/>
              <w:gridCol w:w="440"/>
              <w:gridCol w:w="666"/>
              <w:gridCol w:w="566"/>
            </w:tblGrid>
            <w:tr w:rsidR="00807A71" w:rsidRPr="00A941E7" w:rsidTr="006219E1">
              <w:trPr>
                <w:trHeight w:val="361"/>
              </w:trPr>
              <w:tc>
                <w:tcPr>
                  <w:tcW w:w="440" w:type="dxa"/>
                  <w:tcBorders>
                    <w:top w:val="single" w:sz="4" w:space="0" w:color="auto"/>
                    <w:left w:val="single" w:sz="4" w:space="0" w:color="auto"/>
                    <w:bottom w:val="single" w:sz="4" w:space="0" w:color="auto"/>
                    <w:right w:val="single" w:sz="4" w:space="0" w:color="auto"/>
                  </w:tcBorders>
                  <w:shd w:val="clear" w:color="auto" w:fill="auto"/>
                  <w:vAlign w:val="bottom"/>
                </w:tcPr>
                <w:p w:rsidR="00807A71" w:rsidRPr="00A941E7" w:rsidRDefault="00807A71" w:rsidP="00A941E7">
                  <w:pPr>
                    <w:framePr w:hSpace="180" w:wrap="around" w:vAnchor="text" w:hAnchor="text" w:y="1"/>
                    <w:suppressOverlap/>
                    <w:jc w:val="center"/>
                    <w:rPr>
                      <w:sz w:val="20"/>
                      <w:szCs w:val="20"/>
                    </w:rPr>
                  </w:pPr>
                  <w:r w:rsidRPr="00A941E7">
                    <w:rPr>
                      <w:sz w:val="20"/>
                      <w:szCs w:val="20"/>
                    </w:rPr>
                    <w:t>5</w:t>
                  </w:r>
                </w:p>
              </w:tc>
              <w:tc>
                <w:tcPr>
                  <w:tcW w:w="440"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framePr w:hSpace="180" w:wrap="around" w:vAnchor="text" w:hAnchor="text" w:y="1"/>
                    <w:suppressOverlap/>
                    <w:jc w:val="center"/>
                    <w:rPr>
                      <w:sz w:val="20"/>
                      <w:szCs w:val="20"/>
                    </w:rPr>
                  </w:pPr>
                  <w:r w:rsidRPr="00A941E7">
                    <w:rPr>
                      <w:sz w:val="20"/>
                      <w:szCs w:val="20"/>
                    </w:rPr>
                    <w:t>4</w:t>
                  </w:r>
                </w:p>
              </w:tc>
              <w:tc>
                <w:tcPr>
                  <w:tcW w:w="440"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framePr w:hSpace="180" w:wrap="around" w:vAnchor="text" w:hAnchor="text" w:y="1"/>
                    <w:suppressOverlap/>
                    <w:jc w:val="center"/>
                    <w:rPr>
                      <w:sz w:val="20"/>
                      <w:szCs w:val="20"/>
                    </w:rPr>
                  </w:pPr>
                  <w:r w:rsidRPr="00A941E7">
                    <w:rPr>
                      <w:sz w:val="20"/>
                      <w:szCs w:val="20"/>
                    </w:rPr>
                    <w:t>3</w:t>
                  </w:r>
                </w:p>
              </w:tc>
              <w:tc>
                <w:tcPr>
                  <w:tcW w:w="440"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framePr w:hSpace="180" w:wrap="around" w:vAnchor="text" w:hAnchor="text" w:y="1"/>
                    <w:suppressOverlap/>
                    <w:jc w:val="center"/>
                    <w:rPr>
                      <w:sz w:val="20"/>
                      <w:szCs w:val="20"/>
                    </w:rPr>
                  </w:pPr>
                  <w:r w:rsidRPr="00A941E7">
                    <w:rPr>
                      <w:sz w:val="20"/>
                      <w:szCs w:val="20"/>
                    </w:rPr>
                    <w:t>2</w:t>
                  </w:r>
                </w:p>
              </w:tc>
              <w:tc>
                <w:tcPr>
                  <w:tcW w:w="666"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framePr w:hSpace="180" w:wrap="around" w:vAnchor="text" w:hAnchor="text" w:y="1"/>
                    <w:suppressOverlap/>
                    <w:jc w:val="center"/>
                    <w:rPr>
                      <w:sz w:val="20"/>
                      <w:szCs w:val="20"/>
                    </w:rPr>
                  </w:pPr>
                  <w:r w:rsidRPr="00A941E7">
                    <w:rPr>
                      <w:sz w:val="20"/>
                      <w:szCs w:val="20"/>
                    </w:rPr>
                    <w:t>усп</w:t>
                  </w:r>
                </w:p>
              </w:tc>
              <w:tc>
                <w:tcPr>
                  <w:tcW w:w="566"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framePr w:hSpace="180" w:wrap="around" w:vAnchor="text" w:hAnchor="text" w:y="1"/>
                    <w:suppressOverlap/>
                    <w:jc w:val="center"/>
                    <w:rPr>
                      <w:sz w:val="20"/>
                      <w:szCs w:val="20"/>
                    </w:rPr>
                  </w:pPr>
                  <w:r w:rsidRPr="00A941E7">
                    <w:rPr>
                      <w:sz w:val="20"/>
                      <w:szCs w:val="20"/>
                    </w:rPr>
                    <w:t>кач</w:t>
                  </w:r>
                </w:p>
              </w:tc>
            </w:tr>
            <w:tr w:rsidR="00807A71" w:rsidRPr="00A941E7" w:rsidTr="006219E1">
              <w:trPr>
                <w:trHeight w:val="300"/>
              </w:trPr>
              <w:tc>
                <w:tcPr>
                  <w:tcW w:w="440" w:type="dxa"/>
                  <w:tcBorders>
                    <w:top w:val="nil"/>
                    <w:left w:val="single" w:sz="4" w:space="0" w:color="auto"/>
                    <w:bottom w:val="single" w:sz="4" w:space="0" w:color="auto"/>
                    <w:right w:val="single" w:sz="4" w:space="0" w:color="auto"/>
                  </w:tcBorders>
                  <w:shd w:val="clear" w:color="auto" w:fill="FFFFFF"/>
                  <w:noWrap/>
                  <w:vAlign w:val="bottom"/>
                </w:tcPr>
                <w:p w:rsidR="00807A71" w:rsidRPr="00A941E7" w:rsidRDefault="00807A71" w:rsidP="00A941E7">
                  <w:pPr>
                    <w:framePr w:hSpace="180" w:wrap="around" w:vAnchor="text" w:hAnchor="text" w:y="1"/>
                    <w:suppressOverlap/>
                    <w:jc w:val="center"/>
                    <w:rPr>
                      <w:sz w:val="20"/>
                      <w:szCs w:val="20"/>
                    </w:rPr>
                  </w:pPr>
                  <w:r w:rsidRPr="00A941E7">
                    <w:rPr>
                      <w:sz w:val="20"/>
                      <w:szCs w:val="20"/>
                    </w:rPr>
                    <w:t>3</w:t>
                  </w:r>
                </w:p>
              </w:tc>
              <w:tc>
                <w:tcPr>
                  <w:tcW w:w="440"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framePr w:hSpace="180" w:wrap="around" w:vAnchor="text" w:hAnchor="text" w:y="1"/>
                    <w:suppressOverlap/>
                    <w:jc w:val="center"/>
                    <w:rPr>
                      <w:sz w:val="20"/>
                      <w:szCs w:val="20"/>
                    </w:rPr>
                  </w:pPr>
                  <w:r w:rsidRPr="00A941E7">
                    <w:rPr>
                      <w:sz w:val="20"/>
                      <w:szCs w:val="20"/>
                    </w:rPr>
                    <w:t>19</w:t>
                  </w:r>
                </w:p>
              </w:tc>
              <w:tc>
                <w:tcPr>
                  <w:tcW w:w="440"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framePr w:hSpace="180" w:wrap="around" w:vAnchor="text" w:hAnchor="text" w:y="1"/>
                    <w:suppressOverlap/>
                    <w:jc w:val="center"/>
                    <w:rPr>
                      <w:sz w:val="20"/>
                      <w:szCs w:val="20"/>
                    </w:rPr>
                  </w:pPr>
                  <w:r w:rsidRPr="00A941E7">
                    <w:rPr>
                      <w:sz w:val="20"/>
                      <w:szCs w:val="20"/>
                    </w:rPr>
                    <w:t>25</w:t>
                  </w:r>
                </w:p>
              </w:tc>
              <w:tc>
                <w:tcPr>
                  <w:tcW w:w="440"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framePr w:hSpace="180" w:wrap="around" w:vAnchor="text" w:hAnchor="text" w:y="1"/>
                    <w:suppressOverlap/>
                    <w:jc w:val="center"/>
                    <w:rPr>
                      <w:sz w:val="20"/>
                      <w:szCs w:val="20"/>
                    </w:rPr>
                  </w:pPr>
                  <w:r w:rsidRPr="00A941E7">
                    <w:rPr>
                      <w:sz w:val="20"/>
                      <w:szCs w:val="20"/>
                    </w:rPr>
                    <w:t>1</w:t>
                  </w:r>
                </w:p>
              </w:tc>
              <w:tc>
                <w:tcPr>
                  <w:tcW w:w="666"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framePr w:hSpace="180" w:wrap="around" w:vAnchor="text" w:hAnchor="text" w:y="1"/>
                    <w:suppressOverlap/>
                    <w:jc w:val="center"/>
                    <w:rPr>
                      <w:sz w:val="20"/>
                      <w:szCs w:val="20"/>
                    </w:rPr>
                  </w:pPr>
                  <w:r w:rsidRPr="00A941E7">
                    <w:rPr>
                      <w:sz w:val="20"/>
                      <w:szCs w:val="20"/>
                    </w:rPr>
                    <w:t>98</w:t>
                  </w:r>
                </w:p>
              </w:tc>
              <w:tc>
                <w:tcPr>
                  <w:tcW w:w="566"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framePr w:hSpace="180" w:wrap="around" w:vAnchor="text" w:hAnchor="text" w:y="1"/>
                    <w:suppressOverlap/>
                    <w:jc w:val="center"/>
                    <w:rPr>
                      <w:sz w:val="20"/>
                      <w:szCs w:val="20"/>
                    </w:rPr>
                  </w:pPr>
                  <w:r w:rsidRPr="00A941E7">
                    <w:rPr>
                      <w:sz w:val="20"/>
                      <w:szCs w:val="20"/>
                    </w:rPr>
                    <w:t>46</w:t>
                  </w:r>
                </w:p>
              </w:tc>
            </w:tr>
          </w:tbl>
          <w:p w:rsidR="00807A71" w:rsidRPr="00A941E7" w:rsidRDefault="00807A71" w:rsidP="00A941E7">
            <w:pPr>
              <w:ind w:left="312"/>
              <w:rPr>
                <w:sz w:val="20"/>
                <w:szCs w:val="20"/>
              </w:rPr>
            </w:pPr>
          </w:p>
        </w:tc>
        <w:tc>
          <w:tcPr>
            <w:tcW w:w="3827" w:type="dxa"/>
            <w:tcBorders>
              <w:left w:val="single" w:sz="4" w:space="0" w:color="auto"/>
              <w:right w:val="single" w:sz="4" w:space="0" w:color="auto"/>
            </w:tcBorders>
            <w:shd w:val="clear" w:color="auto" w:fill="FFFFFF"/>
          </w:tcPr>
          <w:p w:rsidR="00807A71" w:rsidRPr="00A941E7" w:rsidRDefault="00807A71" w:rsidP="00A941E7">
            <w:pPr>
              <w:numPr>
                <w:ilvl w:val="0"/>
                <w:numId w:val="8"/>
              </w:numPr>
              <w:ind w:left="320" w:hanging="284"/>
              <w:rPr>
                <w:sz w:val="20"/>
                <w:szCs w:val="20"/>
              </w:rPr>
            </w:pPr>
            <w:r w:rsidRPr="00A941E7">
              <w:rPr>
                <w:sz w:val="20"/>
                <w:szCs w:val="20"/>
              </w:rPr>
              <w:t>История 6а</w:t>
            </w:r>
          </w:p>
          <w:tbl>
            <w:tblPr>
              <w:tblW w:w="2992" w:type="dxa"/>
              <w:tblLook w:val="0000" w:firstRow="0" w:lastRow="0" w:firstColumn="0" w:lastColumn="0" w:noHBand="0" w:noVBand="0"/>
            </w:tblPr>
            <w:tblGrid>
              <w:gridCol w:w="440"/>
              <w:gridCol w:w="440"/>
              <w:gridCol w:w="440"/>
              <w:gridCol w:w="440"/>
              <w:gridCol w:w="666"/>
              <w:gridCol w:w="566"/>
            </w:tblGrid>
            <w:tr w:rsidR="00807A71" w:rsidRPr="00A941E7" w:rsidTr="006219E1">
              <w:trPr>
                <w:trHeight w:val="361"/>
              </w:trPr>
              <w:tc>
                <w:tcPr>
                  <w:tcW w:w="440" w:type="dxa"/>
                  <w:tcBorders>
                    <w:top w:val="single" w:sz="4" w:space="0" w:color="auto"/>
                    <w:left w:val="single" w:sz="4" w:space="0" w:color="auto"/>
                    <w:bottom w:val="single" w:sz="4" w:space="0" w:color="auto"/>
                    <w:right w:val="single" w:sz="4" w:space="0" w:color="auto"/>
                  </w:tcBorders>
                  <w:shd w:val="clear" w:color="auto" w:fill="auto"/>
                  <w:vAlign w:val="bottom"/>
                </w:tcPr>
                <w:p w:rsidR="00807A71" w:rsidRPr="00A941E7" w:rsidRDefault="00807A71" w:rsidP="00A941E7">
                  <w:pPr>
                    <w:framePr w:hSpace="180" w:wrap="around" w:vAnchor="text" w:hAnchor="text" w:y="1"/>
                    <w:suppressOverlap/>
                    <w:jc w:val="right"/>
                    <w:rPr>
                      <w:sz w:val="20"/>
                      <w:szCs w:val="20"/>
                    </w:rPr>
                  </w:pPr>
                  <w:r w:rsidRPr="00A941E7">
                    <w:rPr>
                      <w:sz w:val="20"/>
                      <w:szCs w:val="20"/>
                    </w:rPr>
                    <w:t>5</w:t>
                  </w:r>
                </w:p>
              </w:tc>
              <w:tc>
                <w:tcPr>
                  <w:tcW w:w="440"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framePr w:hSpace="180" w:wrap="around" w:vAnchor="text" w:hAnchor="text" w:y="1"/>
                    <w:suppressOverlap/>
                    <w:jc w:val="right"/>
                    <w:rPr>
                      <w:sz w:val="20"/>
                      <w:szCs w:val="20"/>
                    </w:rPr>
                  </w:pPr>
                  <w:r w:rsidRPr="00A941E7">
                    <w:rPr>
                      <w:sz w:val="20"/>
                      <w:szCs w:val="20"/>
                    </w:rPr>
                    <w:t>4</w:t>
                  </w:r>
                </w:p>
              </w:tc>
              <w:tc>
                <w:tcPr>
                  <w:tcW w:w="440"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framePr w:hSpace="180" w:wrap="around" w:vAnchor="text" w:hAnchor="text" w:y="1"/>
                    <w:suppressOverlap/>
                    <w:jc w:val="right"/>
                    <w:rPr>
                      <w:sz w:val="20"/>
                      <w:szCs w:val="20"/>
                    </w:rPr>
                  </w:pPr>
                  <w:r w:rsidRPr="00A941E7">
                    <w:rPr>
                      <w:sz w:val="20"/>
                      <w:szCs w:val="20"/>
                    </w:rPr>
                    <w:t>3</w:t>
                  </w:r>
                </w:p>
              </w:tc>
              <w:tc>
                <w:tcPr>
                  <w:tcW w:w="440"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framePr w:hSpace="180" w:wrap="around" w:vAnchor="text" w:hAnchor="text" w:y="1"/>
                    <w:suppressOverlap/>
                    <w:jc w:val="right"/>
                    <w:rPr>
                      <w:sz w:val="20"/>
                      <w:szCs w:val="20"/>
                    </w:rPr>
                  </w:pPr>
                  <w:r w:rsidRPr="00A941E7">
                    <w:rPr>
                      <w:sz w:val="20"/>
                      <w:szCs w:val="20"/>
                    </w:rPr>
                    <w:t>2</w:t>
                  </w:r>
                </w:p>
              </w:tc>
              <w:tc>
                <w:tcPr>
                  <w:tcW w:w="666"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framePr w:hSpace="180" w:wrap="around" w:vAnchor="text" w:hAnchor="text" w:y="1"/>
                    <w:suppressOverlap/>
                    <w:rPr>
                      <w:sz w:val="20"/>
                      <w:szCs w:val="20"/>
                    </w:rPr>
                  </w:pPr>
                  <w:r w:rsidRPr="00A941E7">
                    <w:rPr>
                      <w:sz w:val="20"/>
                      <w:szCs w:val="20"/>
                    </w:rPr>
                    <w:t>усп</w:t>
                  </w:r>
                </w:p>
              </w:tc>
              <w:tc>
                <w:tcPr>
                  <w:tcW w:w="566"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framePr w:hSpace="180" w:wrap="around" w:vAnchor="text" w:hAnchor="text" w:y="1"/>
                    <w:suppressOverlap/>
                    <w:rPr>
                      <w:sz w:val="20"/>
                      <w:szCs w:val="20"/>
                    </w:rPr>
                  </w:pPr>
                  <w:r w:rsidRPr="00A941E7">
                    <w:rPr>
                      <w:sz w:val="20"/>
                      <w:szCs w:val="20"/>
                    </w:rPr>
                    <w:t>кач</w:t>
                  </w:r>
                </w:p>
              </w:tc>
            </w:tr>
            <w:tr w:rsidR="00807A71" w:rsidRPr="00A941E7" w:rsidTr="006219E1">
              <w:trPr>
                <w:trHeight w:val="300"/>
              </w:trPr>
              <w:tc>
                <w:tcPr>
                  <w:tcW w:w="440" w:type="dxa"/>
                  <w:tcBorders>
                    <w:top w:val="nil"/>
                    <w:left w:val="single" w:sz="4" w:space="0" w:color="auto"/>
                    <w:bottom w:val="single" w:sz="4" w:space="0" w:color="auto"/>
                    <w:right w:val="single" w:sz="4" w:space="0" w:color="auto"/>
                  </w:tcBorders>
                  <w:shd w:val="clear" w:color="auto" w:fill="FFFFFF"/>
                  <w:noWrap/>
                  <w:vAlign w:val="bottom"/>
                </w:tcPr>
                <w:p w:rsidR="00807A71" w:rsidRPr="00A941E7" w:rsidRDefault="00807A71" w:rsidP="00A941E7">
                  <w:pPr>
                    <w:framePr w:hSpace="180" w:wrap="around" w:vAnchor="text" w:hAnchor="text" w:y="1"/>
                    <w:suppressOverlap/>
                    <w:jc w:val="right"/>
                    <w:rPr>
                      <w:sz w:val="20"/>
                      <w:szCs w:val="20"/>
                    </w:rPr>
                  </w:pPr>
                  <w:r w:rsidRPr="00A941E7">
                    <w:rPr>
                      <w:sz w:val="20"/>
                      <w:szCs w:val="20"/>
                    </w:rPr>
                    <w:t>3</w:t>
                  </w:r>
                </w:p>
              </w:tc>
              <w:tc>
                <w:tcPr>
                  <w:tcW w:w="440"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framePr w:hSpace="180" w:wrap="around" w:vAnchor="text" w:hAnchor="text" w:y="1"/>
                    <w:suppressOverlap/>
                    <w:jc w:val="right"/>
                    <w:rPr>
                      <w:sz w:val="20"/>
                      <w:szCs w:val="20"/>
                    </w:rPr>
                  </w:pPr>
                  <w:r w:rsidRPr="00A941E7">
                    <w:rPr>
                      <w:sz w:val="20"/>
                      <w:szCs w:val="20"/>
                    </w:rPr>
                    <w:t>3</w:t>
                  </w:r>
                </w:p>
              </w:tc>
              <w:tc>
                <w:tcPr>
                  <w:tcW w:w="440"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framePr w:hSpace="180" w:wrap="around" w:vAnchor="text" w:hAnchor="text" w:y="1"/>
                    <w:suppressOverlap/>
                    <w:jc w:val="right"/>
                    <w:rPr>
                      <w:sz w:val="20"/>
                      <w:szCs w:val="20"/>
                    </w:rPr>
                  </w:pPr>
                  <w:r w:rsidRPr="00A941E7">
                    <w:rPr>
                      <w:sz w:val="20"/>
                      <w:szCs w:val="20"/>
                    </w:rPr>
                    <w:t>10</w:t>
                  </w:r>
                </w:p>
              </w:tc>
              <w:tc>
                <w:tcPr>
                  <w:tcW w:w="440"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framePr w:hSpace="180" w:wrap="around" w:vAnchor="text" w:hAnchor="text" w:y="1"/>
                    <w:suppressOverlap/>
                    <w:jc w:val="right"/>
                    <w:rPr>
                      <w:sz w:val="20"/>
                      <w:szCs w:val="20"/>
                    </w:rPr>
                  </w:pPr>
                  <w:r w:rsidRPr="00A941E7">
                    <w:rPr>
                      <w:sz w:val="20"/>
                      <w:szCs w:val="20"/>
                    </w:rPr>
                    <w:t>4</w:t>
                  </w:r>
                </w:p>
              </w:tc>
              <w:tc>
                <w:tcPr>
                  <w:tcW w:w="666"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framePr w:hSpace="180" w:wrap="around" w:vAnchor="text" w:hAnchor="text" w:y="1"/>
                    <w:suppressOverlap/>
                    <w:jc w:val="right"/>
                    <w:rPr>
                      <w:sz w:val="20"/>
                      <w:szCs w:val="20"/>
                    </w:rPr>
                  </w:pPr>
                  <w:r w:rsidRPr="00A941E7">
                    <w:rPr>
                      <w:sz w:val="20"/>
                      <w:szCs w:val="20"/>
                    </w:rPr>
                    <w:t>80</w:t>
                  </w:r>
                </w:p>
              </w:tc>
              <w:tc>
                <w:tcPr>
                  <w:tcW w:w="566"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framePr w:hSpace="180" w:wrap="around" w:vAnchor="text" w:hAnchor="text" w:y="1"/>
                    <w:suppressOverlap/>
                    <w:jc w:val="right"/>
                    <w:rPr>
                      <w:sz w:val="20"/>
                      <w:szCs w:val="20"/>
                    </w:rPr>
                  </w:pPr>
                  <w:r w:rsidRPr="00A941E7">
                    <w:rPr>
                      <w:sz w:val="20"/>
                      <w:szCs w:val="20"/>
                    </w:rPr>
                    <w:t>30</w:t>
                  </w:r>
                </w:p>
              </w:tc>
            </w:tr>
          </w:tbl>
          <w:p w:rsidR="00807A71" w:rsidRPr="00A941E7" w:rsidRDefault="00807A71" w:rsidP="00A941E7">
            <w:pPr>
              <w:ind w:left="320"/>
              <w:rPr>
                <w:sz w:val="20"/>
                <w:szCs w:val="20"/>
              </w:rPr>
            </w:pPr>
          </w:p>
        </w:tc>
      </w:tr>
      <w:tr w:rsidR="00A941E7" w:rsidRPr="00A941E7" w:rsidTr="006219E1">
        <w:trPr>
          <w:trHeight w:val="1132"/>
        </w:trPr>
        <w:tc>
          <w:tcPr>
            <w:tcW w:w="3510" w:type="dxa"/>
            <w:tcBorders>
              <w:left w:val="single" w:sz="4" w:space="0" w:color="auto"/>
              <w:right w:val="single" w:sz="4" w:space="0" w:color="auto"/>
            </w:tcBorders>
            <w:shd w:val="clear" w:color="auto" w:fill="FFFFFF"/>
          </w:tcPr>
          <w:p w:rsidR="00807A71" w:rsidRPr="00A941E7" w:rsidRDefault="00807A71" w:rsidP="00A941E7">
            <w:pPr>
              <w:rPr>
                <w:sz w:val="20"/>
                <w:szCs w:val="20"/>
              </w:rPr>
            </w:pPr>
          </w:p>
        </w:tc>
        <w:tc>
          <w:tcPr>
            <w:tcW w:w="3261" w:type="dxa"/>
            <w:tcBorders>
              <w:left w:val="single" w:sz="4" w:space="0" w:color="auto"/>
              <w:right w:val="single" w:sz="4" w:space="0" w:color="auto"/>
            </w:tcBorders>
            <w:shd w:val="clear" w:color="auto" w:fill="FFFFFF"/>
          </w:tcPr>
          <w:p w:rsidR="00807A71" w:rsidRPr="00A941E7" w:rsidRDefault="00807A71" w:rsidP="00A941E7">
            <w:pPr>
              <w:ind w:left="312"/>
              <w:rPr>
                <w:sz w:val="20"/>
                <w:szCs w:val="20"/>
              </w:rPr>
            </w:pPr>
          </w:p>
        </w:tc>
        <w:tc>
          <w:tcPr>
            <w:tcW w:w="3827" w:type="dxa"/>
            <w:tcBorders>
              <w:left w:val="single" w:sz="4" w:space="0" w:color="auto"/>
              <w:right w:val="single" w:sz="4" w:space="0" w:color="auto"/>
            </w:tcBorders>
            <w:shd w:val="clear" w:color="auto" w:fill="FFFFFF"/>
          </w:tcPr>
          <w:p w:rsidR="00807A71" w:rsidRPr="00A941E7" w:rsidRDefault="00807A71" w:rsidP="00A941E7">
            <w:pPr>
              <w:numPr>
                <w:ilvl w:val="0"/>
                <w:numId w:val="8"/>
              </w:numPr>
              <w:ind w:left="320" w:hanging="284"/>
              <w:rPr>
                <w:sz w:val="20"/>
                <w:szCs w:val="20"/>
              </w:rPr>
            </w:pPr>
            <w:r w:rsidRPr="00A941E7">
              <w:rPr>
                <w:sz w:val="20"/>
                <w:szCs w:val="20"/>
              </w:rPr>
              <w:t>Математика</w:t>
            </w:r>
          </w:p>
          <w:tbl>
            <w:tblPr>
              <w:tblW w:w="2992" w:type="dxa"/>
              <w:tblLook w:val="0000" w:firstRow="0" w:lastRow="0" w:firstColumn="0" w:lastColumn="0" w:noHBand="0" w:noVBand="0"/>
            </w:tblPr>
            <w:tblGrid>
              <w:gridCol w:w="440"/>
              <w:gridCol w:w="440"/>
              <w:gridCol w:w="440"/>
              <w:gridCol w:w="440"/>
              <w:gridCol w:w="666"/>
              <w:gridCol w:w="566"/>
            </w:tblGrid>
            <w:tr w:rsidR="00807A71" w:rsidRPr="00A941E7" w:rsidTr="006219E1">
              <w:trPr>
                <w:trHeight w:val="361"/>
              </w:trPr>
              <w:tc>
                <w:tcPr>
                  <w:tcW w:w="440" w:type="dxa"/>
                  <w:tcBorders>
                    <w:top w:val="single" w:sz="4" w:space="0" w:color="auto"/>
                    <w:left w:val="single" w:sz="4" w:space="0" w:color="auto"/>
                    <w:bottom w:val="single" w:sz="4" w:space="0" w:color="auto"/>
                    <w:right w:val="single" w:sz="4" w:space="0" w:color="auto"/>
                  </w:tcBorders>
                  <w:shd w:val="clear" w:color="auto" w:fill="auto"/>
                  <w:vAlign w:val="bottom"/>
                </w:tcPr>
                <w:p w:rsidR="00807A71" w:rsidRPr="00A941E7" w:rsidRDefault="00807A71" w:rsidP="00A941E7">
                  <w:pPr>
                    <w:framePr w:hSpace="180" w:wrap="around" w:vAnchor="text" w:hAnchor="text" w:y="1"/>
                    <w:suppressOverlap/>
                    <w:jc w:val="right"/>
                    <w:rPr>
                      <w:sz w:val="20"/>
                      <w:szCs w:val="20"/>
                    </w:rPr>
                  </w:pPr>
                  <w:r w:rsidRPr="00A941E7">
                    <w:rPr>
                      <w:sz w:val="20"/>
                      <w:szCs w:val="20"/>
                    </w:rPr>
                    <w:t>5</w:t>
                  </w:r>
                </w:p>
              </w:tc>
              <w:tc>
                <w:tcPr>
                  <w:tcW w:w="440"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framePr w:hSpace="180" w:wrap="around" w:vAnchor="text" w:hAnchor="text" w:y="1"/>
                    <w:suppressOverlap/>
                    <w:jc w:val="right"/>
                    <w:rPr>
                      <w:sz w:val="20"/>
                      <w:szCs w:val="20"/>
                    </w:rPr>
                  </w:pPr>
                  <w:r w:rsidRPr="00A941E7">
                    <w:rPr>
                      <w:sz w:val="20"/>
                      <w:szCs w:val="20"/>
                    </w:rPr>
                    <w:t>4</w:t>
                  </w:r>
                </w:p>
              </w:tc>
              <w:tc>
                <w:tcPr>
                  <w:tcW w:w="440"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framePr w:hSpace="180" w:wrap="around" w:vAnchor="text" w:hAnchor="text" w:y="1"/>
                    <w:suppressOverlap/>
                    <w:jc w:val="right"/>
                    <w:rPr>
                      <w:sz w:val="20"/>
                      <w:szCs w:val="20"/>
                    </w:rPr>
                  </w:pPr>
                  <w:r w:rsidRPr="00A941E7">
                    <w:rPr>
                      <w:sz w:val="20"/>
                      <w:szCs w:val="20"/>
                    </w:rPr>
                    <w:t>3</w:t>
                  </w:r>
                </w:p>
              </w:tc>
              <w:tc>
                <w:tcPr>
                  <w:tcW w:w="440"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framePr w:hSpace="180" w:wrap="around" w:vAnchor="text" w:hAnchor="text" w:y="1"/>
                    <w:suppressOverlap/>
                    <w:jc w:val="right"/>
                    <w:rPr>
                      <w:sz w:val="20"/>
                      <w:szCs w:val="20"/>
                    </w:rPr>
                  </w:pPr>
                  <w:r w:rsidRPr="00A941E7">
                    <w:rPr>
                      <w:sz w:val="20"/>
                      <w:szCs w:val="20"/>
                    </w:rPr>
                    <w:t>2</w:t>
                  </w:r>
                </w:p>
              </w:tc>
              <w:tc>
                <w:tcPr>
                  <w:tcW w:w="666"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framePr w:hSpace="180" w:wrap="around" w:vAnchor="text" w:hAnchor="text" w:y="1"/>
                    <w:suppressOverlap/>
                    <w:rPr>
                      <w:sz w:val="20"/>
                      <w:szCs w:val="20"/>
                    </w:rPr>
                  </w:pPr>
                  <w:r w:rsidRPr="00A941E7">
                    <w:rPr>
                      <w:sz w:val="20"/>
                      <w:szCs w:val="20"/>
                    </w:rPr>
                    <w:t>усп</w:t>
                  </w:r>
                </w:p>
              </w:tc>
              <w:tc>
                <w:tcPr>
                  <w:tcW w:w="566"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framePr w:hSpace="180" w:wrap="around" w:vAnchor="text" w:hAnchor="text" w:y="1"/>
                    <w:suppressOverlap/>
                    <w:rPr>
                      <w:sz w:val="20"/>
                      <w:szCs w:val="20"/>
                    </w:rPr>
                  </w:pPr>
                  <w:r w:rsidRPr="00A941E7">
                    <w:rPr>
                      <w:sz w:val="20"/>
                      <w:szCs w:val="20"/>
                    </w:rPr>
                    <w:t>кач</w:t>
                  </w:r>
                </w:p>
              </w:tc>
            </w:tr>
            <w:tr w:rsidR="00807A71" w:rsidRPr="00A941E7" w:rsidTr="006219E1">
              <w:trPr>
                <w:trHeight w:val="300"/>
              </w:trPr>
              <w:tc>
                <w:tcPr>
                  <w:tcW w:w="440" w:type="dxa"/>
                  <w:tcBorders>
                    <w:top w:val="nil"/>
                    <w:left w:val="single" w:sz="4" w:space="0" w:color="auto"/>
                    <w:bottom w:val="single" w:sz="4" w:space="0" w:color="auto"/>
                    <w:right w:val="single" w:sz="4" w:space="0" w:color="auto"/>
                  </w:tcBorders>
                  <w:shd w:val="clear" w:color="auto" w:fill="FFFFFF"/>
                  <w:noWrap/>
                  <w:vAlign w:val="bottom"/>
                </w:tcPr>
                <w:p w:rsidR="00807A71" w:rsidRPr="00A941E7" w:rsidRDefault="00807A71" w:rsidP="00A941E7">
                  <w:pPr>
                    <w:framePr w:hSpace="180" w:wrap="around" w:vAnchor="text" w:hAnchor="text" w:y="1"/>
                    <w:suppressOverlap/>
                    <w:jc w:val="right"/>
                    <w:rPr>
                      <w:sz w:val="20"/>
                      <w:szCs w:val="20"/>
                    </w:rPr>
                  </w:pPr>
                  <w:r w:rsidRPr="00A941E7">
                    <w:rPr>
                      <w:sz w:val="20"/>
                      <w:szCs w:val="20"/>
                    </w:rPr>
                    <w:t>3</w:t>
                  </w:r>
                </w:p>
              </w:tc>
              <w:tc>
                <w:tcPr>
                  <w:tcW w:w="440"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framePr w:hSpace="180" w:wrap="around" w:vAnchor="text" w:hAnchor="text" w:y="1"/>
                    <w:suppressOverlap/>
                    <w:jc w:val="right"/>
                    <w:rPr>
                      <w:sz w:val="20"/>
                      <w:szCs w:val="20"/>
                    </w:rPr>
                  </w:pPr>
                  <w:r w:rsidRPr="00A941E7">
                    <w:rPr>
                      <w:sz w:val="20"/>
                      <w:szCs w:val="20"/>
                    </w:rPr>
                    <w:t>10</w:t>
                  </w:r>
                </w:p>
              </w:tc>
              <w:tc>
                <w:tcPr>
                  <w:tcW w:w="440"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framePr w:hSpace="180" w:wrap="around" w:vAnchor="text" w:hAnchor="text" w:y="1"/>
                    <w:suppressOverlap/>
                    <w:jc w:val="right"/>
                    <w:rPr>
                      <w:sz w:val="20"/>
                      <w:szCs w:val="20"/>
                    </w:rPr>
                  </w:pPr>
                  <w:r w:rsidRPr="00A941E7">
                    <w:rPr>
                      <w:sz w:val="20"/>
                      <w:szCs w:val="20"/>
                    </w:rPr>
                    <w:t>19</w:t>
                  </w:r>
                </w:p>
              </w:tc>
              <w:tc>
                <w:tcPr>
                  <w:tcW w:w="440"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framePr w:hSpace="180" w:wrap="around" w:vAnchor="text" w:hAnchor="text" w:y="1"/>
                    <w:suppressOverlap/>
                    <w:jc w:val="right"/>
                    <w:rPr>
                      <w:sz w:val="20"/>
                      <w:szCs w:val="20"/>
                    </w:rPr>
                  </w:pPr>
                  <w:r w:rsidRPr="00A941E7">
                    <w:rPr>
                      <w:sz w:val="20"/>
                      <w:szCs w:val="20"/>
                    </w:rPr>
                    <w:t>2</w:t>
                  </w:r>
                </w:p>
              </w:tc>
              <w:tc>
                <w:tcPr>
                  <w:tcW w:w="666"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framePr w:hSpace="180" w:wrap="around" w:vAnchor="text" w:hAnchor="text" w:y="1"/>
                    <w:suppressOverlap/>
                    <w:jc w:val="right"/>
                    <w:rPr>
                      <w:sz w:val="20"/>
                      <w:szCs w:val="20"/>
                    </w:rPr>
                  </w:pPr>
                  <w:r w:rsidRPr="00A941E7">
                    <w:rPr>
                      <w:sz w:val="20"/>
                      <w:szCs w:val="20"/>
                    </w:rPr>
                    <w:t>76</w:t>
                  </w:r>
                </w:p>
              </w:tc>
              <w:tc>
                <w:tcPr>
                  <w:tcW w:w="566"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framePr w:hSpace="180" w:wrap="around" w:vAnchor="text" w:hAnchor="text" w:y="1"/>
                    <w:suppressOverlap/>
                    <w:jc w:val="right"/>
                    <w:rPr>
                      <w:sz w:val="20"/>
                      <w:szCs w:val="20"/>
                    </w:rPr>
                  </w:pPr>
                  <w:r w:rsidRPr="00A941E7">
                    <w:rPr>
                      <w:sz w:val="20"/>
                      <w:szCs w:val="20"/>
                    </w:rPr>
                    <w:t>31</w:t>
                  </w:r>
                </w:p>
              </w:tc>
            </w:tr>
          </w:tbl>
          <w:p w:rsidR="00807A71" w:rsidRPr="00A941E7" w:rsidRDefault="00807A71" w:rsidP="00A941E7">
            <w:pPr>
              <w:ind w:left="320"/>
              <w:rPr>
                <w:sz w:val="20"/>
                <w:szCs w:val="20"/>
              </w:rPr>
            </w:pPr>
          </w:p>
        </w:tc>
      </w:tr>
      <w:tr w:rsidR="00A941E7" w:rsidRPr="00A941E7" w:rsidTr="006219E1">
        <w:trPr>
          <w:trHeight w:val="1132"/>
        </w:trPr>
        <w:tc>
          <w:tcPr>
            <w:tcW w:w="3510" w:type="dxa"/>
            <w:tcBorders>
              <w:left w:val="single" w:sz="4" w:space="0" w:color="auto"/>
              <w:right w:val="single" w:sz="4" w:space="0" w:color="auto"/>
            </w:tcBorders>
            <w:shd w:val="clear" w:color="auto" w:fill="FFFFFF"/>
          </w:tcPr>
          <w:p w:rsidR="00807A71" w:rsidRPr="00A941E7" w:rsidRDefault="00807A71" w:rsidP="00A941E7">
            <w:pPr>
              <w:rPr>
                <w:sz w:val="20"/>
                <w:szCs w:val="20"/>
              </w:rPr>
            </w:pPr>
          </w:p>
        </w:tc>
        <w:tc>
          <w:tcPr>
            <w:tcW w:w="3261" w:type="dxa"/>
            <w:tcBorders>
              <w:left w:val="single" w:sz="4" w:space="0" w:color="auto"/>
              <w:right w:val="single" w:sz="4" w:space="0" w:color="auto"/>
            </w:tcBorders>
            <w:shd w:val="clear" w:color="auto" w:fill="FFFFFF"/>
          </w:tcPr>
          <w:p w:rsidR="00807A71" w:rsidRPr="00A941E7" w:rsidRDefault="00807A71" w:rsidP="00A941E7">
            <w:pPr>
              <w:ind w:left="312"/>
              <w:rPr>
                <w:sz w:val="20"/>
                <w:szCs w:val="20"/>
              </w:rPr>
            </w:pPr>
          </w:p>
        </w:tc>
        <w:tc>
          <w:tcPr>
            <w:tcW w:w="3827" w:type="dxa"/>
            <w:tcBorders>
              <w:left w:val="single" w:sz="4" w:space="0" w:color="auto"/>
              <w:right w:val="single" w:sz="4" w:space="0" w:color="auto"/>
            </w:tcBorders>
            <w:shd w:val="clear" w:color="auto" w:fill="FFFFFF"/>
          </w:tcPr>
          <w:p w:rsidR="00807A71" w:rsidRPr="00A941E7" w:rsidRDefault="00807A71" w:rsidP="00A941E7">
            <w:pPr>
              <w:numPr>
                <w:ilvl w:val="0"/>
                <w:numId w:val="8"/>
              </w:numPr>
              <w:ind w:left="320" w:hanging="284"/>
              <w:rPr>
                <w:sz w:val="20"/>
                <w:szCs w:val="20"/>
              </w:rPr>
            </w:pPr>
            <w:r w:rsidRPr="00A941E7">
              <w:rPr>
                <w:sz w:val="20"/>
                <w:szCs w:val="20"/>
              </w:rPr>
              <w:t>Русский язык</w:t>
            </w:r>
          </w:p>
          <w:tbl>
            <w:tblPr>
              <w:tblW w:w="2992" w:type="dxa"/>
              <w:tblLook w:val="0000" w:firstRow="0" w:lastRow="0" w:firstColumn="0" w:lastColumn="0" w:noHBand="0" w:noVBand="0"/>
            </w:tblPr>
            <w:tblGrid>
              <w:gridCol w:w="440"/>
              <w:gridCol w:w="440"/>
              <w:gridCol w:w="440"/>
              <w:gridCol w:w="440"/>
              <w:gridCol w:w="666"/>
              <w:gridCol w:w="566"/>
            </w:tblGrid>
            <w:tr w:rsidR="00807A71" w:rsidRPr="00A941E7" w:rsidTr="006219E1">
              <w:trPr>
                <w:trHeight w:val="361"/>
              </w:trPr>
              <w:tc>
                <w:tcPr>
                  <w:tcW w:w="440" w:type="dxa"/>
                  <w:tcBorders>
                    <w:top w:val="single" w:sz="4" w:space="0" w:color="auto"/>
                    <w:left w:val="single" w:sz="4" w:space="0" w:color="auto"/>
                    <w:bottom w:val="single" w:sz="4" w:space="0" w:color="auto"/>
                    <w:right w:val="single" w:sz="4" w:space="0" w:color="auto"/>
                  </w:tcBorders>
                  <w:shd w:val="clear" w:color="auto" w:fill="auto"/>
                  <w:vAlign w:val="bottom"/>
                </w:tcPr>
                <w:p w:rsidR="00807A71" w:rsidRPr="00A941E7" w:rsidRDefault="00807A71" w:rsidP="00A941E7">
                  <w:pPr>
                    <w:framePr w:hSpace="180" w:wrap="around" w:vAnchor="text" w:hAnchor="text" w:y="1"/>
                    <w:suppressOverlap/>
                    <w:jc w:val="center"/>
                    <w:rPr>
                      <w:sz w:val="20"/>
                      <w:szCs w:val="20"/>
                    </w:rPr>
                  </w:pPr>
                  <w:r w:rsidRPr="00A941E7">
                    <w:rPr>
                      <w:sz w:val="20"/>
                      <w:szCs w:val="20"/>
                    </w:rPr>
                    <w:t>5</w:t>
                  </w:r>
                </w:p>
              </w:tc>
              <w:tc>
                <w:tcPr>
                  <w:tcW w:w="440"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framePr w:hSpace="180" w:wrap="around" w:vAnchor="text" w:hAnchor="text" w:y="1"/>
                    <w:suppressOverlap/>
                    <w:jc w:val="center"/>
                    <w:rPr>
                      <w:sz w:val="20"/>
                      <w:szCs w:val="20"/>
                    </w:rPr>
                  </w:pPr>
                  <w:r w:rsidRPr="00A941E7">
                    <w:rPr>
                      <w:sz w:val="20"/>
                      <w:szCs w:val="20"/>
                    </w:rPr>
                    <w:t>4</w:t>
                  </w:r>
                </w:p>
              </w:tc>
              <w:tc>
                <w:tcPr>
                  <w:tcW w:w="440"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framePr w:hSpace="180" w:wrap="around" w:vAnchor="text" w:hAnchor="text" w:y="1"/>
                    <w:suppressOverlap/>
                    <w:jc w:val="center"/>
                    <w:rPr>
                      <w:sz w:val="20"/>
                      <w:szCs w:val="20"/>
                    </w:rPr>
                  </w:pPr>
                  <w:r w:rsidRPr="00A941E7">
                    <w:rPr>
                      <w:sz w:val="20"/>
                      <w:szCs w:val="20"/>
                    </w:rPr>
                    <w:t>3</w:t>
                  </w:r>
                </w:p>
              </w:tc>
              <w:tc>
                <w:tcPr>
                  <w:tcW w:w="440"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framePr w:hSpace="180" w:wrap="around" w:vAnchor="text" w:hAnchor="text" w:y="1"/>
                    <w:suppressOverlap/>
                    <w:jc w:val="center"/>
                    <w:rPr>
                      <w:sz w:val="20"/>
                      <w:szCs w:val="20"/>
                    </w:rPr>
                  </w:pPr>
                  <w:r w:rsidRPr="00A941E7">
                    <w:rPr>
                      <w:sz w:val="20"/>
                      <w:szCs w:val="20"/>
                    </w:rPr>
                    <w:t>2</w:t>
                  </w:r>
                </w:p>
              </w:tc>
              <w:tc>
                <w:tcPr>
                  <w:tcW w:w="666"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framePr w:hSpace="180" w:wrap="around" w:vAnchor="text" w:hAnchor="text" w:y="1"/>
                    <w:suppressOverlap/>
                    <w:jc w:val="center"/>
                    <w:rPr>
                      <w:sz w:val="20"/>
                      <w:szCs w:val="20"/>
                    </w:rPr>
                  </w:pPr>
                  <w:r w:rsidRPr="00A941E7">
                    <w:rPr>
                      <w:sz w:val="20"/>
                      <w:szCs w:val="20"/>
                    </w:rPr>
                    <w:t>усп</w:t>
                  </w:r>
                </w:p>
              </w:tc>
              <w:tc>
                <w:tcPr>
                  <w:tcW w:w="566"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framePr w:hSpace="180" w:wrap="around" w:vAnchor="text" w:hAnchor="text" w:y="1"/>
                    <w:suppressOverlap/>
                    <w:jc w:val="center"/>
                    <w:rPr>
                      <w:sz w:val="20"/>
                      <w:szCs w:val="20"/>
                    </w:rPr>
                  </w:pPr>
                  <w:r w:rsidRPr="00A941E7">
                    <w:rPr>
                      <w:sz w:val="20"/>
                      <w:szCs w:val="20"/>
                    </w:rPr>
                    <w:t>кач</w:t>
                  </w:r>
                </w:p>
              </w:tc>
            </w:tr>
            <w:tr w:rsidR="00807A71" w:rsidRPr="00A941E7" w:rsidTr="006219E1">
              <w:trPr>
                <w:trHeight w:val="300"/>
              </w:trPr>
              <w:tc>
                <w:tcPr>
                  <w:tcW w:w="440" w:type="dxa"/>
                  <w:tcBorders>
                    <w:top w:val="nil"/>
                    <w:left w:val="single" w:sz="4" w:space="0" w:color="auto"/>
                    <w:bottom w:val="single" w:sz="4" w:space="0" w:color="auto"/>
                    <w:right w:val="single" w:sz="4" w:space="0" w:color="auto"/>
                  </w:tcBorders>
                  <w:shd w:val="clear" w:color="auto" w:fill="FFFFFF"/>
                  <w:noWrap/>
                  <w:vAlign w:val="bottom"/>
                </w:tcPr>
                <w:p w:rsidR="00807A71" w:rsidRPr="00A941E7" w:rsidRDefault="00807A71" w:rsidP="00A941E7">
                  <w:pPr>
                    <w:framePr w:hSpace="180" w:wrap="around" w:vAnchor="text" w:hAnchor="text" w:y="1"/>
                    <w:suppressOverlap/>
                    <w:jc w:val="center"/>
                    <w:rPr>
                      <w:sz w:val="20"/>
                      <w:szCs w:val="20"/>
                    </w:rPr>
                  </w:pPr>
                  <w:r w:rsidRPr="00A941E7">
                    <w:rPr>
                      <w:sz w:val="20"/>
                      <w:szCs w:val="20"/>
                    </w:rPr>
                    <w:t>2</w:t>
                  </w:r>
                </w:p>
              </w:tc>
              <w:tc>
                <w:tcPr>
                  <w:tcW w:w="440"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framePr w:hSpace="180" w:wrap="around" w:vAnchor="text" w:hAnchor="text" w:y="1"/>
                    <w:suppressOverlap/>
                    <w:jc w:val="center"/>
                    <w:rPr>
                      <w:sz w:val="20"/>
                      <w:szCs w:val="20"/>
                    </w:rPr>
                  </w:pPr>
                  <w:r w:rsidRPr="00A941E7">
                    <w:rPr>
                      <w:sz w:val="20"/>
                      <w:szCs w:val="20"/>
                    </w:rPr>
                    <w:t>11</w:t>
                  </w:r>
                </w:p>
              </w:tc>
              <w:tc>
                <w:tcPr>
                  <w:tcW w:w="440"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framePr w:hSpace="180" w:wrap="around" w:vAnchor="text" w:hAnchor="text" w:y="1"/>
                    <w:suppressOverlap/>
                    <w:jc w:val="center"/>
                    <w:rPr>
                      <w:sz w:val="20"/>
                      <w:szCs w:val="20"/>
                    </w:rPr>
                  </w:pPr>
                  <w:r w:rsidRPr="00A941E7">
                    <w:rPr>
                      <w:sz w:val="20"/>
                      <w:szCs w:val="20"/>
                    </w:rPr>
                    <w:t>13</w:t>
                  </w:r>
                </w:p>
              </w:tc>
              <w:tc>
                <w:tcPr>
                  <w:tcW w:w="440"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framePr w:hSpace="180" w:wrap="around" w:vAnchor="text" w:hAnchor="text" w:y="1"/>
                    <w:suppressOverlap/>
                    <w:jc w:val="center"/>
                    <w:rPr>
                      <w:sz w:val="20"/>
                      <w:szCs w:val="20"/>
                    </w:rPr>
                  </w:pPr>
                  <w:r w:rsidRPr="00A941E7">
                    <w:rPr>
                      <w:sz w:val="20"/>
                      <w:szCs w:val="20"/>
                    </w:rPr>
                    <w:t>7</w:t>
                  </w:r>
                </w:p>
              </w:tc>
              <w:tc>
                <w:tcPr>
                  <w:tcW w:w="666"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framePr w:hSpace="180" w:wrap="around" w:vAnchor="text" w:hAnchor="text" w:y="1"/>
                    <w:suppressOverlap/>
                    <w:jc w:val="center"/>
                    <w:rPr>
                      <w:sz w:val="20"/>
                      <w:szCs w:val="20"/>
                    </w:rPr>
                  </w:pPr>
                  <w:r w:rsidRPr="00A941E7">
                    <w:rPr>
                      <w:sz w:val="20"/>
                      <w:szCs w:val="20"/>
                    </w:rPr>
                    <w:t>58</w:t>
                  </w:r>
                </w:p>
              </w:tc>
              <w:tc>
                <w:tcPr>
                  <w:tcW w:w="566"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framePr w:hSpace="180" w:wrap="around" w:vAnchor="text" w:hAnchor="text" w:y="1"/>
                    <w:suppressOverlap/>
                    <w:jc w:val="center"/>
                    <w:rPr>
                      <w:sz w:val="20"/>
                      <w:szCs w:val="20"/>
                    </w:rPr>
                  </w:pPr>
                  <w:r w:rsidRPr="00A941E7">
                    <w:rPr>
                      <w:sz w:val="20"/>
                      <w:szCs w:val="20"/>
                    </w:rPr>
                    <w:t>29</w:t>
                  </w:r>
                </w:p>
              </w:tc>
            </w:tr>
          </w:tbl>
          <w:p w:rsidR="00807A71" w:rsidRPr="00A941E7" w:rsidRDefault="00807A71" w:rsidP="00A941E7">
            <w:pPr>
              <w:ind w:left="320"/>
              <w:rPr>
                <w:sz w:val="20"/>
                <w:szCs w:val="20"/>
              </w:rPr>
            </w:pPr>
          </w:p>
        </w:tc>
      </w:tr>
    </w:tbl>
    <w:p w:rsidR="00807A71" w:rsidRPr="00A941E7" w:rsidRDefault="00807A71" w:rsidP="00A941E7">
      <w:pPr>
        <w:rPr>
          <w:vanish/>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28"/>
        <w:gridCol w:w="3240"/>
        <w:gridCol w:w="3780"/>
      </w:tblGrid>
      <w:tr w:rsidR="00A941E7" w:rsidRPr="00A941E7" w:rsidTr="006219E1">
        <w:tc>
          <w:tcPr>
            <w:tcW w:w="3528"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jc w:val="center"/>
              <w:rPr>
                <w:b/>
                <w:sz w:val="20"/>
                <w:szCs w:val="20"/>
              </w:rPr>
            </w:pPr>
            <w:r w:rsidRPr="00A941E7">
              <w:rPr>
                <w:b/>
                <w:sz w:val="20"/>
                <w:szCs w:val="20"/>
              </w:rPr>
              <w:t>7 класс</w:t>
            </w:r>
          </w:p>
        </w:tc>
        <w:tc>
          <w:tcPr>
            <w:tcW w:w="3240"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jc w:val="center"/>
              <w:rPr>
                <w:b/>
                <w:sz w:val="20"/>
                <w:szCs w:val="20"/>
              </w:rPr>
            </w:pPr>
            <w:r w:rsidRPr="00A941E7">
              <w:rPr>
                <w:b/>
                <w:sz w:val="20"/>
                <w:szCs w:val="20"/>
              </w:rPr>
              <w:t>8 класс</w:t>
            </w:r>
          </w:p>
        </w:tc>
        <w:tc>
          <w:tcPr>
            <w:tcW w:w="3780"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jc w:val="center"/>
              <w:rPr>
                <w:b/>
                <w:sz w:val="20"/>
                <w:szCs w:val="20"/>
              </w:rPr>
            </w:pPr>
            <w:r w:rsidRPr="00A941E7">
              <w:rPr>
                <w:b/>
                <w:sz w:val="20"/>
                <w:szCs w:val="20"/>
              </w:rPr>
              <w:t>11 класс</w:t>
            </w:r>
          </w:p>
        </w:tc>
      </w:tr>
      <w:tr w:rsidR="00A941E7" w:rsidRPr="00A941E7" w:rsidTr="006219E1">
        <w:trPr>
          <w:trHeight w:val="1300"/>
        </w:trPr>
        <w:tc>
          <w:tcPr>
            <w:tcW w:w="3528"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numPr>
                <w:ilvl w:val="0"/>
                <w:numId w:val="19"/>
              </w:numPr>
              <w:rPr>
                <w:sz w:val="20"/>
                <w:szCs w:val="20"/>
              </w:rPr>
            </w:pPr>
            <w:r w:rsidRPr="00A941E7">
              <w:rPr>
                <w:sz w:val="20"/>
                <w:szCs w:val="20"/>
              </w:rPr>
              <w:t>Английский язык</w:t>
            </w:r>
          </w:p>
          <w:tbl>
            <w:tblPr>
              <w:tblW w:w="5000" w:type="pct"/>
              <w:tblLayout w:type="fixed"/>
              <w:tblLook w:val="0000" w:firstRow="0" w:lastRow="0" w:firstColumn="0" w:lastColumn="0" w:noHBand="0" w:noVBand="0"/>
            </w:tblPr>
            <w:tblGrid>
              <w:gridCol w:w="457"/>
              <w:gridCol w:w="458"/>
              <w:gridCol w:w="458"/>
              <w:gridCol w:w="458"/>
              <w:gridCol w:w="742"/>
              <w:gridCol w:w="729"/>
            </w:tblGrid>
            <w:tr w:rsidR="00807A71" w:rsidRPr="00A941E7" w:rsidTr="006219E1">
              <w:trPr>
                <w:trHeight w:val="273"/>
              </w:trPr>
              <w:tc>
                <w:tcPr>
                  <w:tcW w:w="693" w:type="pct"/>
                  <w:tcBorders>
                    <w:top w:val="single" w:sz="4" w:space="0" w:color="auto"/>
                    <w:left w:val="single" w:sz="4" w:space="0" w:color="auto"/>
                    <w:bottom w:val="single" w:sz="4" w:space="0" w:color="auto"/>
                    <w:right w:val="single" w:sz="4" w:space="0" w:color="auto"/>
                  </w:tcBorders>
                  <w:shd w:val="clear" w:color="auto" w:fill="auto"/>
                  <w:vAlign w:val="bottom"/>
                </w:tcPr>
                <w:p w:rsidR="00807A71" w:rsidRPr="00A941E7" w:rsidRDefault="00807A71" w:rsidP="00A941E7">
                  <w:pPr>
                    <w:jc w:val="center"/>
                    <w:rPr>
                      <w:sz w:val="20"/>
                      <w:szCs w:val="20"/>
                    </w:rPr>
                  </w:pPr>
                  <w:r w:rsidRPr="00A941E7">
                    <w:rPr>
                      <w:sz w:val="20"/>
                      <w:szCs w:val="20"/>
                    </w:rPr>
                    <w:t>5</w:t>
                  </w:r>
                </w:p>
              </w:tc>
              <w:tc>
                <w:tcPr>
                  <w:tcW w:w="693" w:type="pct"/>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jc w:val="center"/>
                    <w:rPr>
                      <w:sz w:val="20"/>
                      <w:szCs w:val="20"/>
                    </w:rPr>
                  </w:pPr>
                  <w:r w:rsidRPr="00A941E7">
                    <w:rPr>
                      <w:sz w:val="20"/>
                      <w:szCs w:val="20"/>
                    </w:rPr>
                    <w:t>4</w:t>
                  </w:r>
                </w:p>
              </w:tc>
              <w:tc>
                <w:tcPr>
                  <w:tcW w:w="693" w:type="pct"/>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jc w:val="center"/>
                    <w:rPr>
                      <w:sz w:val="20"/>
                      <w:szCs w:val="20"/>
                    </w:rPr>
                  </w:pPr>
                  <w:r w:rsidRPr="00A941E7">
                    <w:rPr>
                      <w:sz w:val="20"/>
                      <w:szCs w:val="20"/>
                    </w:rPr>
                    <w:t>3</w:t>
                  </w:r>
                </w:p>
              </w:tc>
              <w:tc>
                <w:tcPr>
                  <w:tcW w:w="693" w:type="pct"/>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jc w:val="center"/>
                    <w:rPr>
                      <w:sz w:val="20"/>
                      <w:szCs w:val="20"/>
                    </w:rPr>
                  </w:pPr>
                  <w:r w:rsidRPr="00A941E7">
                    <w:rPr>
                      <w:sz w:val="20"/>
                      <w:szCs w:val="20"/>
                    </w:rPr>
                    <w:t>2</w:t>
                  </w:r>
                </w:p>
              </w:tc>
              <w:tc>
                <w:tcPr>
                  <w:tcW w:w="1123" w:type="pct"/>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jc w:val="center"/>
                    <w:rPr>
                      <w:sz w:val="20"/>
                      <w:szCs w:val="20"/>
                    </w:rPr>
                  </w:pPr>
                  <w:r w:rsidRPr="00A941E7">
                    <w:rPr>
                      <w:sz w:val="20"/>
                      <w:szCs w:val="20"/>
                    </w:rPr>
                    <w:t>усп</w:t>
                  </w:r>
                </w:p>
              </w:tc>
              <w:tc>
                <w:tcPr>
                  <w:tcW w:w="1104" w:type="pct"/>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jc w:val="center"/>
                    <w:rPr>
                      <w:sz w:val="20"/>
                      <w:szCs w:val="20"/>
                    </w:rPr>
                  </w:pPr>
                  <w:r w:rsidRPr="00A941E7">
                    <w:rPr>
                      <w:sz w:val="20"/>
                      <w:szCs w:val="20"/>
                    </w:rPr>
                    <w:t>кач</w:t>
                  </w:r>
                </w:p>
              </w:tc>
            </w:tr>
            <w:tr w:rsidR="00807A71" w:rsidRPr="00A941E7" w:rsidTr="006219E1">
              <w:trPr>
                <w:trHeight w:val="300"/>
              </w:trPr>
              <w:tc>
                <w:tcPr>
                  <w:tcW w:w="693" w:type="pct"/>
                  <w:tcBorders>
                    <w:top w:val="nil"/>
                    <w:left w:val="single" w:sz="4" w:space="0" w:color="auto"/>
                    <w:bottom w:val="nil"/>
                    <w:right w:val="single" w:sz="4" w:space="0" w:color="auto"/>
                  </w:tcBorders>
                  <w:shd w:val="clear" w:color="auto" w:fill="FFFFFF"/>
                  <w:noWrap/>
                  <w:vAlign w:val="bottom"/>
                </w:tcPr>
                <w:p w:rsidR="00807A71" w:rsidRPr="00A941E7" w:rsidRDefault="00807A71" w:rsidP="00A941E7">
                  <w:pPr>
                    <w:jc w:val="center"/>
                    <w:rPr>
                      <w:sz w:val="20"/>
                      <w:szCs w:val="20"/>
                    </w:rPr>
                  </w:pPr>
                  <w:r w:rsidRPr="00A941E7">
                    <w:rPr>
                      <w:sz w:val="20"/>
                      <w:szCs w:val="20"/>
                    </w:rPr>
                    <w:t>5</w:t>
                  </w:r>
                </w:p>
              </w:tc>
              <w:tc>
                <w:tcPr>
                  <w:tcW w:w="693" w:type="pct"/>
                  <w:tcBorders>
                    <w:top w:val="nil"/>
                    <w:left w:val="nil"/>
                    <w:bottom w:val="nil"/>
                    <w:right w:val="single" w:sz="4" w:space="0" w:color="auto"/>
                  </w:tcBorders>
                  <w:shd w:val="clear" w:color="auto" w:fill="FFFFFF"/>
                  <w:noWrap/>
                  <w:vAlign w:val="bottom"/>
                </w:tcPr>
                <w:p w:rsidR="00807A71" w:rsidRPr="00A941E7" w:rsidRDefault="00807A71" w:rsidP="00A941E7">
                  <w:pPr>
                    <w:jc w:val="center"/>
                    <w:rPr>
                      <w:sz w:val="20"/>
                      <w:szCs w:val="20"/>
                    </w:rPr>
                  </w:pPr>
                  <w:r w:rsidRPr="00A941E7">
                    <w:rPr>
                      <w:sz w:val="20"/>
                      <w:szCs w:val="20"/>
                    </w:rPr>
                    <w:t>12</w:t>
                  </w:r>
                </w:p>
              </w:tc>
              <w:tc>
                <w:tcPr>
                  <w:tcW w:w="693" w:type="pct"/>
                  <w:tcBorders>
                    <w:top w:val="nil"/>
                    <w:left w:val="nil"/>
                    <w:bottom w:val="nil"/>
                    <w:right w:val="single" w:sz="4" w:space="0" w:color="auto"/>
                  </w:tcBorders>
                  <w:shd w:val="clear" w:color="auto" w:fill="FFFFFF"/>
                  <w:noWrap/>
                  <w:vAlign w:val="bottom"/>
                </w:tcPr>
                <w:p w:rsidR="00807A71" w:rsidRPr="00A941E7" w:rsidRDefault="00807A71" w:rsidP="00A941E7">
                  <w:pPr>
                    <w:jc w:val="center"/>
                    <w:rPr>
                      <w:sz w:val="20"/>
                      <w:szCs w:val="20"/>
                    </w:rPr>
                  </w:pPr>
                  <w:r w:rsidRPr="00A941E7">
                    <w:rPr>
                      <w:sz w:val="20"/>
                      <w:szCs w:val="20"/>
                    </w:rPr>
                    <w:t>14</w:t>
                  </w:r>
                </w:p>
              </w:tc>
              <w:tc>
                <w:tcPr>
                  <w:tcW w:w="693" w:type="pct"/>
                  <w:tcBorders>
                    <w:top w:val="nil"/>
                    <w:left w:val="nil"/>
                    <w:bottom w:val="nil"/>
                    <w:right w:val="single" w:sz="4" w:space="0" w:color="auto"/>
                  </w:tcBorders>
                  <w:shd w:val="clear" w:color="auto" w:fill="FFFFFF"/>
                  <w:noWrap/>
                  <w:vAlign w:val="bottom"/>
                </w:tcPr>
                <w:p w:rsidR="00807A71" w:rsidRPr="00A941E7" w:rsidRDefault="00807A71" w:rsidP="00A941E7">
                  <w:pPr>
                    <w:jc w:val="center"/>
                    <w:rPr>
                      <w:sz w:val="20"/>
                      <w:szCs w:val="20"/>
                    </w:rPr>
                  </w:pPr>
                  <w:r w:rsidRPr="00A941E7">
                    <w:rPr>
                      <w:sz w:val="20"/>
                      <w:szCs w:val="20"/>
                    </w:rPr>
                    <w:t>2</w:t>
                  </w:r>
                </w:p>
              </w:tc>
              <w:tc>
                <w:tcPr>
                  <w:tcW w:w="1123" w:type="pct"/>
                  <w:tcBorders>
                    <w:top w:val="nil"/>
                    <w:left w:val="nil"/>
                    <w:bottom w:val="nil"/>
                    <w:right w:val="single" w:sz="4" w:space="0" w:color="auto"/>
                  </w:tcBorders>
                  <w:shd w:val="clear" w:color="auto" w:fill="FFFFFF"/>
                  <w:noWrap/>
                  <w:vAlign w:val="bottom"/>
                </w:tcPr>
                <w:p w:rsidR="00807A71" w:rsidRPr="00A941E7" w:rsidRDefault="00807A71" w:rsidP="00A941E7">
                  <w:pPr>
                    <w:jc w:val="center"/>
                    <w:rPr>
                      <w:sz w:val="20"/>
                      <w:szCs w:val="20"/>
                    </w:rPr>
                  </w:pPr>
                  <w:r w:rsidRPr="00A941E7">
                    <w:rPr>
                      <w:sz w:val="20"/>
                      <w:szCs w:val="20"/>
                    </w:rPr>
                    <w:t>98</w:t>
                  </w:r>
                </w:p>
              </w:tc>
              <w:tc>
                <w:tcPr>
                  <w:tcW w:w="1104" w:type="pct"/>
                  <w:tcBorders>
                    <w:top w:val="nil"/>
                    <w:left w:val="nil"/>
                    <w:bottom w:val="nil"/>
                    <w:right w:val="single" w:sz="4" w:space="0" w:color="auto"/>
                  </w:tcBorders>
                  <w:shd w:val="clear" w:color="auto" w:fill="FFFFFF"/>
                  <w:noWrap/>
                  <w:vAlign w:val="bottom"/>
                </w:tcPr>
                <w:p w:rsidR="00807A71" w:rsidRPr="00A941E7" w:rsidRDefault="00807A71" w:rsidP="00A941E7">
                  <w:pPr>
                    <w:jc w:val="center"/>
                    <w:rPr>
                      <w:sz w:val="20"/>
                      <w:szCs w:val="20"/>
                    </w:rPr>
                  </w:pPr>
                  <w:r w:rsidRPr="00A941E7">
                    <w:rPr>
                      <w:sz w:val="20"/>
                      <w:szCs w:val="20"/>
                    </w:rPr>
                    <w:t>39</w:t>
                  </w:r>
                </w:p>
              </w:tc>
            </w:tr>
            <w:tr w:rsidR="00807A71" w:rsidRPr="00A941E7" w:rsidTr="006219E1">
              <w:trPr>
                <w:trHeight w:val="300"/>
              </w:trPr>
              <w:tc>
                <w:tcPr>
                  <w:tcW w:w="693" w:type="pct"/>
                  <w:tcBorders>
                    <w:top w:val="nil"/>
                    <w:left w:val="single" w:sz="4" w:space="0" w:color="auto"/>
                    <w:bottom w:val="single" w:sz="4" w:space="0" w:color="auto"/>
                    <w:right w:val="single" w:sz="4" w:space="0" w:color="auto"/>
                  </w:tcBorders>
                  <w:shd w:val="clear" w:color="auto" w:fill="FFFFFF"/>
                  <w:noWrap/>
                  <w:vAlign w:val="bottom"/>
                </w:tcPr>
                <w:p w:rsidR="00807A71" w:rsidRPr="00A941E7" w:rsidRDefault="00807A71" w:rsidP="00A941E7">
                  <w:pPr>
                    <w:jc w:val="right"/>
                    <w:rPr>
                      <w:sz w:val="20"/>
                      <w:szCs w:val="20"/>
                    </w:rPr>
                  </w:pPr>
                </w:p>
              </w:tc>
              <w:tc>
                <w:tcPr>
                  <w:tcW w:w="693" w:type="pct"/>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jc w:val="right"/>
                    <w:rPr>
                      <w:sz w:val="20"/>
                      <w:szCs w:val="20"/>
                    </w:rPr>
                  </w:pPr>
                </w:p>
              </w:tc>
              <w:tc>
                <w:tcPr>
                  <w:tcW w:w="693" w:type="pct"/>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jc w:val="right"/>
                    <w:rPr>
                      <w:sz w:val="20"/>
                      <w:szCs w:val="20"/>
                    </w:rPr>
                  </w:pPr>
                </w:p>
              </w:tc>
              <w:tc>
                <w:tcPr>
                  <w:tcW w:w="693" w:type="pct"/>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jc w:val="right"/>
                    <w:rPr>
                      <w:sz w:val="20"/>
                      <w:szCs w:val="20"/>
                    </w:rPr>
                  </w:pPr>
                </w:p>
              </w:tc>
              <w:tc>
                <w:tcPr>
                  <w:tcW w:w="1123" w:type="pct"/>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jc w:val="right"/>
                    <w:rPr>
                      <w:sz w:val="20"/>
                      <w:szCs w:val="20"/>
                    </w:rPr>
                  </w:pPr>
                </w:p>
              </w:tc>
              <w:tc>
                <w:tcPr>
                  <w:tcW w:w="1104" w:type="pct"/>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jc w:val="right"/>
                    <w:rPr>
                      <w:sz w:val="20"/>
                      <w:szCs w:val="20"/>
                    </w:rPr>
                  </w:pPr>
                </w:p>
              </w:tc>
            </w:tr>
          </w:tbl>
          <w:p w:rsidR="00807A71" w:rsidRPr="00A941E7" w:rsidRDefault="00807A71" w:rsidP="00A941E7">
            <w:pPr>
              <w:ind w:left="720"/>
              <w:rPr>
                <w:sz w:val="20"/>
                <w:szCs w:val="20"/>
              </w:rPr>
            </w:pPr>
          </w:p>
        </w:tc>
        <w:tc>
          <w:tcPr>
            <w:tcW w:w="3240" w:type="dxa"/>
            <w:tcBorders>
              <w:top w:val="single" w:sz="4" w:space="0" w:color="auto"/>
              <w:left w:val="single" w:sz="4" w:space="0" w:color="auto"/>
              <w:right w:val="single" w:sz="4" w:space="0" w:color="auto"/>
            </w:tcBorders>
            <w:shd w:val="clear" w:color="auto" w:fill="auto"/>
          </w:tcPr>
          <w:p w:rsidR="00807A71" w:rsidRPr="00A941E7" w:rsidRDefault="00807A71" w:rsidP="00A941E7">
            <w:pPr>
              <w:rPr>
                <w:sz w:val="20"/>
                <w:szCs w:val="20"/>
              </w:rPr>
            </w:pPr>
            <w:r w:rsidRPr="00A941E7">
              <w:rPr>
                <w:sz w:val="20"/>
                <w:szCs w:val="20"/>
              </w:rPr>
              <w:t>1.Биология 8в</w:t>
            </w:r>
          </w:p>
          <w:tbl>
            <w:tblPr>
              <w:tblW w:w="2992" w:type="dxa"/>
              <w:tblLayout w:type="fixed"/>
              <w:tblLook w:val="0000" w:firstRow="0" w:lastRow="0" w:firstColumn="0" w:lastColumn="0" w:noHBand="0" w:noVBand="0"/>
            </w:tblPr>
            <w:tblGrid>
              <w:gridCol w:w="440"/>
              <w:gridCol w:w="440"/>
              <w:gridCol w:w="440"/>
              <w:gridCol w:w="440"/>
              <w:gridCol w:w="666"/>
              <w:gridCol w:w="566"/>
            </w:tblGrid>
            <w:tr w:rsidR="00807A71" w:rsidRPr="00A941E7" w:rsidTr="006219E1">
              <w:trPr>
                <w:trHeight w:val="361"/>
              </w:trPr>
              <w:tc>
                <w:tcPr>
                  <w:tcW w:w="440" w:type="dxa"/>
                  <w:tcBorders>
                    <w:top w:val="single" w:sz="4" w:space="0" w:color="auto"/>
                    <w:left w:val="single" w:sz="4" w:space="0" w:color="auto"/>
                    <w:bottom w:val="single" w:sz="4" w:space="0" w:color="auto"/>
                    <w:right w:val="single" w:sz="4" w:space="0" w:color="auto"/>
                  </w:tcBorders>
                  <w:shd w:val="clear" w:color="auto" w:fill="auto"/>
                  <w:vAlign w:val="bottom"/>
                </w:tcPr>
                <w:p w:rsidR="00807A71" w:rsidRPr="00A941E7" w:rsidRDefault="00807A71" w:rsidP="00A941E7">
                  <w:pPr>
                    <w:jc w:val="right"/>
                    <w:rPr>
                      <w:sz w:val="20"/>
                      <w:szCs w:val="20"/>
                    </w:rPr>
                  </w:pPr>
                  <w:r w:rsidRPr="00A941E7">
                    <w:rPr>
                      <w:sz w:val="20"/>
                      <w:szCs w:val="20"/>
                    </w:rPr>
                    <w:t>5</w:t>
                  </w:r>
                </w:p>
              </w:tc>
              <w:tc>
                <w:tcPr>
                  <w:tcW w:w="440"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jc w:val="right"/>
                    <w:rPr>
                      <w:sz w:val="20"/>
                      <w:szCs w:val="20"/>
                    </w:rPr>
                  </w:pPr>
                  <w:r w:rsidRPr="00A941E7">
                    <w:rPr>
                      <w:sz w:val="20"/>
                      <w:szCs w:val="20"/>
                    </w:rPr>
                    <w:t>4</w:t>
                  </w:r>
                </w:p>
              </w:tc>
              <w:tc>
                <w:tcPr>
                  <w:tcW w:w="440"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jc w:val="right"/>
                    <w:rPr>
                      <w:sz w:val="20"/>
                      <w:szCs w:val="20"/>
                    </w:rPr>
                  </w:pPr>
                  <w:r w:rsidRPr="00A941E7">
                    <w:rPr>
                      <w:sz w:val="20"/>
                      <w:szCs w:val="20"/>
                    </w:rPr>
                    <w:t>3</w:t>
                  </w:r>
                </w:p>
              </w:tc>
              <w:tc>
                <w:tcPr>
                  <w:tcW w:w="440"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jc w:val="right"/>
                    <w:rPr>
                      <w:sz w:val="20"/>
                      <w:szCs w:val="20"/>
                    </w:rPr>
                  </w:pPr>
                  <w:r w:rsidRPr="00A941E7">
                    <w:rPr>
                      <w:sz w:val="20"/>
                      <w:szCs w:val="20"/>
                    </w:rPr>
                    <w:t>2</w:t>
                  </w:r>
                </w:p>
              </w:tc>
              <w:tc>
                <w:tcPr>
                  <w:tcW w:w="666"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rPr>
                      <w:sz w:val="20"/>
                      <w:szCs w:val="20"/>
                    </w:rPr>
                  </w:pPr>
                  <w:r w:rsidRPr="00A941E7">
                    <w:rPr>
                      <w:sz w:val="20"/>
                      <w:szCs w:val="20"/>
                    </w:rPr>
                    <w:t>усп</w:t>
                  </w:r>
                </w:p>
              </w:tc>
              <w:tc>
                <w:tcPr>
                  <w:tcW w:w="566"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rPr>
                      <w:sz w:val="20"/>
                      <w:szCs w:val="20"/>
                    </w:rPr>
                  </w:pPr>
                  <w:r w:rsidRPr="00A941E7">
                    <w:rPr>
                      <w:sz w:val="20"/>
                      <w:szCs w:val="20"/>
                    </w:rPr>
                    <w:t>кач</w:t>
                  </w:r>
                </w:p>
              </w:tc>
            </w:tr>
            <w:tr w:rsidR="00807A71" w:rsidRPr="00A941E7" w:rsidTr="006219E1">
              <w:trPr>
                <w:trHeight w:val="300"/>
              </w:trPr>
              <w:tc>
                <w:tcPr>
                  <w:tcW w:w="440" w:type="dxa"/>
                  <w:tcBorders>
                    <w:top w:val="nil"/>
                    <w:left w:val="single" w:sz="4" w:space="0" w:color="auto"/>
                    <w:bottom w:val="single" w:sz="4" w:space="0" w:color="auto"/>
                    <w:right w:val="single" w:sz="4" w:space="0" w:color="auto"/>
                  </w:tcBorders>
                  <w:shd w:val="clear" w:color="auto" w:fill="FFFFFF"/>
                  <w:noWrap/>
                  <w:vAlign w:val="bottom"/>
                </w:tcPr>
                <w:p w:rsidR="00807A71" w:rsidRPr="00A941E7" w:rsidRDefault="00807A71" w:rsidP="00A941E7">
                  <w:pPr>
                    <w:jc w:val="right"/>
                    <w:rPr>
                      <w:sz w:val="20"/>
                      <w:szCs w:val="20"/>
                    </w:rPr>
                  </w:pPr>
                  <w:r w:rsidRPr="00A941E7">
                    <w:rPr>
                      <w:sz w:val="20"/>
                      <w:szCs w:val="20"/>
                    </w:rPr>
                    <w:t>1</w:t>
                  </w:r>
                </w:p>
              </w:tc>
              <w:tc>
                <w:tcPr>
                  <w:tcW w:w="440"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jc w:val="right"/>
                    <w:rPr>
                      <w:sz w:val="20"/>
                      <w:szCs w:val="20"/>
                    </w:rPr>
                  </w:pPr>
                  <w:r w:rsidRPr="00A941E7">
                    <w:rPr>
                      <w:sz w:val="20"/>
                      <w:szCs w:val="20"/>
                    </w:rPr>
                    <w:t>10</w:t>
                  </w:r>
                </w:p>
              </w:tc>
              <w:tc>
                <w:tcPr>
                  <w:tcW w:w="440"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jc w:val="right"/>
                    <w:rPr>
                      <w:sz w:val="20"/>
                      <w:szCs w:val="20"/>
                    </w:rPr>
                  </w:pPr>
                  <w:r w:rsidRPr="00A941E7">
                    <w:rPr>
                      <w:sz w:val="20"/>
                      <w:szCs w:val="20"/>
                    </w:rPr>
                    <w:t>9</w:t>
                  </w:r>
                </w:p>
              </w:tc>
              <w:tc>
                <w:tcPr>
                  <w:tcW w:w="440"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jc w:val="right"/>
                    <w:rPr>
                      <w:sz w:val="20"/>
                      <w:szCs w:val="20"/>
                    </w:rPr>
                  </w:pPr>
                  <w:r w:rsidRPr="00A941E7">
                    <w:rPr>
                      <w:sz w:val="20"/>
                      <w:szCs w:val="20"/>
                    </w:rPr>
                    <w:t>0</w:t>
                  </w:r>
                </w:p>
              </w:tc>
              <w:tc>
                <w:tcPr>
                  <w:tcW w:w="666"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jc w:val="right"/>
                    <w:rPr>
                      <w:sz w:val="20"/>
                      <w:szCs w:val="20"/>
                    </w:rPr>
                  </w:pPr>
                  <w:r w:rsidRPr="00A941E7">
                    <w:rPr>
                      <w:sz w:val="20"/>
                      <w:szCs w:val="20"/>
                    </w:rPr>
                    <w:t>100</w:t>
                  </w:r>
                </w:p>
              </w:tc>
              <w:tc>
                <w:tcPr>
                  <w:tcW w:w="566"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jc w:val="right"/>
                    <w:rPr>
                      <w:sz w:val="20"/>
                      <w:szCs w:val="20"/>
                    </w:rPr>
                  </w:pPr>
                  <w:r w:rsidRPr="00A941E7">
                    <w:rPr>
                      <w:sz w:val="20"/>
                      <w:szCs w:val="20"/>
                    </w:rPr>
                    <w:t>55</w:t>
                  </w:r>
                </w:p>
              </w:tc>
            </w:tr>
          </w:tbl>
          <w:p w:rsidR="00807A71" w:rsidRPr="00A941E7" w:rsidRDefault="00807A71" w:rsidP="00A941E7">
            <w:pPr>
              <w:rPr>
                <w:sz w:val="20"/>
                <w:szCs w:val="20"/>
              </w:rPr>
            </w:pPr>
          </w:p>
        </w:tc>
        <w:tc>
          <w:tcPr>
            <w:tcW w:w="3780" w:type="dxa"/>
            <w:tcBorders>
              <w:top w:val="single" w:sz="4" w:space="0" w:color="auto"/>
              <w:left w:val="single" w:sz="4" w:space="0" w:color="auto"/>
              <w:right w:val="single" w:sz="4" w:space="0" w:color="auto"/>
            </w:tcBorders>
            <w:shd w:val="clear" w:color="auto" w:fill="auto"/>
          </w:tcPr>
          <w:p w:rsidR="00807A71" w:rsidRPr="00A941E7" w:rsidRDefault="00807A71" w:rsidP="00A941E7">
            <w:pPr>
              <w:numPr>
                <w:ilvl w:val="0"/>
                <w:numId w:val="20"/>
              </w:numPr>
              <w:rPr>
                <w:sz w:val="20"/>
                <w:szCs w:val="20"/>
              </w:rPr>
            </w:pPr>
            <w:r w:rsidRPr="00A941E7">
              <w:rPr>
                <w:sz w:val="20"/>
                <w:szCs w:val="20"/>
              </w:rPr>
              <w:t>История</w:t>
            </w:r>
          </w:p>
          <w:tbl>
            <w:tblPr>
              <w:tblW w:w="2992" w:type="dxa"/>
              <w:tblLayout w:type="fixed"/>
              <w:tblLook w:val="0000" w:firstRow="0" w:lastRow="0" w:firstColumn="0" w:lastColumn="0" w:noHBand="0" w:noVBand="0"/>
            </w:tblPr>
            <w:tblGrid>
              <w:gridCol w:w="440"/>
              <w:gridCol w:w="440"/>
              <w:gridCol w:w="440"/>
              <w:gridCol w:w="440"/>
              <w:gridCol w:w="666"/>
              <w:gridCol w:w="566"/>
            </w:tblGrid>
            <w:tr w:rsidR="00807A71" w:rsidRPr="00A941E7" w:rsidTr="006219E1">
              <w:trPr>
                <w:trHeight w:val="361"/>
              </w:trPr>
              <w:tc>
                <w:tcPr>
                  <w:tcW w:w="440" w:type="dxa"/>
                  <w:tcBorders>
                    <w:top w:val="single" w:sz="4" w:space="0" w:color="auto"/>
                    <w:left w:val="single" w:sz="4" w:space="0" w:color="auto"/>
                    <w:bottom w:val="single" w:sz="4" w:space="0" w:color="auto"/>
                    <w:right w:val="single" w:sz="4" w:space="0" w:color="auto"/>
                  </w:tcBorders>
                  <w:shd w:val="clear" w:color="auto" w:fill="auto"/>
                  <w:vAlign w:val="bottom"/>
                </w:tcPr>
                <w:p w:rsidR="00807A71" w:rsidRPr="00A941E7" w:rsidRDefault="00807A71" w:rsidP="00A941E7">
                  <w:pPr>
                    <w:jc w:val="right"/>
                    <w:rPr>
                      <w:sz w:val="20"/>
                      <w:szCs w:val="20"/>
                    </w:rPr>
                  </w:pPr>
                  <w:r w:rsidRPr="00A941E7">
                    <w:rPr>
                      <w:sz w:val="20"/>
                      <w:szCs w:val="20"/>
                    </w:rPr>
                    <w:t>5</w:t>
                  </w:r>
                </w:p>
              </w:tc>
              <w:tc>
                <w:tcPr>
                  <w:tcW w:w="440"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jc w:val="right"/>
                    <w:rPr>
                      <w:sz w:val="20"/>
                      <w:szCs w:val="20"/>
                    </w:rPr>
                  </w:pPr>
                  <w:r w:rsidRPr="00A941E7">
                    <w:rPr>
                      <w:sz w:val="20"/>
                      <w:szCs w:val="20"/>
                    </w:rPr>
                    <w:t>4</w:t>
                  </w:r>
                </w:p>
              </w:tc>
              <w:tc>
                <w:tcPr>
                  <w:tcW w:w="440"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jc w:val="right"/>
                    <w:rPr>
                      <w:sz w:val="20"/>
                      <w:szCs w:val="20"/>
                    </w:rPr>
                  </w:pPr>
                  <w:r w:rsidRPr="00A941E7">
                    <w:rPr>
                      <w:sz w:val="20"/>
                      <w:szCs w:val="20"/>
                    </w:rPr>
                    <w:t>3</w:t>
                  </w:r>
                </w:p>
              </w:tc>
              <w:tc>
                <w:tcPr>
                  <w:tcW w:w="440"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jc w:val="right"/>
                    <w:rPr>
                      <w:sz w:val="20"/>
                      <w:szCs w:val="20"/>
                    </w:rPr>
                  </w:pPr>
                  <w:r w:rsidRPr="00A941E7">
                    <w:rPr>
                      <w:sz w:val="20"/>
                      <w:szCs w:val="20"/>
                    </w:rPr>
                    <w:t>2</w:t>
                  </w:r>
                </w:p>
              </w:tc>
              <w:tc>
                <w:tcPr>
                  <w:tcW w:w="666"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rPr>
                      <w:sz w:val="20"/>
                      <w:szCs w:val="20"/>
                    </w:rPr>
                  </w:pPr>
                  <w:r w:rsidRPr="00A941E7">
                    <w:rPr>
                      <w:sz w:val="20"/>
                      <w:szCs w:val="20"/>
                    </w:rPr>
                    <w:t>усп</w:t>
                  </w:r>
                </w:p>
              </w:tc>
              <w:tc>
                <w:tcPr>
                  <w:tcW w:w="566"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rPr>
                      <w:sz w:val="20"/>
                      <w:szCs w:val="20"/>
                    </w:rPr>
                  </w:pPr>
                  <w:r w:rsidRPr="00A941E7">
                    <w:rPr>
                      <w:sz w:val="20"/>
                      <w:szCs w:val="20"/>
                    </w:rPr>
                    <w:t>кач</w:t>
                  </w:r>
                </w:p>
              </w:tc>
            </w:tr>
            <w:tr w:rsidR="00807A71" w:rsidRPr="00A941E7" w:rsidTr="006219E1">
              <w:trPr>
                <w:trHeight w:val="300"/>
              </w:trPr>
              <w:tc>
                <w:tcPr>
                  <w:tcW w:w="440" w:type="dxa"/>
                  <w:tcBorders>
                    <w:top w:val="nil"/>
                    <w:left w:val="single" w:sz="4" w:space="0" w:color="auto"/>
                    <w:bottom w:val="single" w:sz="4" w:space="0" w:color="auto"/>
                    <w:right w:val="single" w:sz="4" w:space="0" w:color="auto"/>
                  </w:tcBorders>
                  <w:shd w:val="clear" w:color="auto" w:fill="FFFFFF"/>
                  <w:noWrap/>
                  <w:vAlign w:val="bottom"/>
                </w:tcPr>
                <w:p w:rsidR="00807A71" w:rsidRPr="00A941E7" w:rsidRDefault="00807A71" w:rsidP="00A941E7">
                  <w:pPr>
                    <w:jc w:val="right"/>
                    <w:rPr>
                      <w:sz w:val="20"/>
                      <w:szCs w:val="20"/>
                    </w:rPr>
                  </w:pPr>
                  <w:r w:rsidRPr="00A941E7">
                    <w:rPr>
                      <w:sz w:val="20"/>
                      <w:szCs w:val="20"/>
                    </w:rPr>
                    <w:t>1</w:t>
                  </w:r>
                </w:p>
              </w:tc>
              <w:tc>
                <w:tcPr>
                  <w:tcW w:w="440"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jc w:val="right"/>
                    <w:rPr>
                      <w:sz w:val="20"/>
                      <w:szCs w:val="20"/>
                    </w:rPr>
                  </w:pPr>
                  <w:r w:rsidRPr="00A941E7">
                    <w:rPr>
                      <w:sz w:val="20"/>
                      <w:szCs w:val="20"/>
                    </w:rPr>
                    <w:t>5</w:t>
                  </w:r>
                </w:p>
              </w:tc>
              <w:tc>
                <w:tcPr>
                  <w:tcW w:w="440"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jc w:val="right"/>
                    <w:rPr>
                      <w:sz w:val="20"/>
                      <w:szCs w:val="20"/>
                    </w:rPr>
                  </w:pPr>
                  <w:r w:rsidRPr="00A941E7">
                    <w:rPr>
                      <w:sz w:val="20"/>
                      <w:szCs w:val="20"/>
                    </w:rPr>
                    <w:t>4</w:t>
                  </w:r>
                </w:p>
              </w:tc>
              <w:tc>
                <w:tcPr>
                  <w:tcW w:w="440"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jc w:val="right"/>
                    <w:rPr>
                      <w:sz w:val="20"/>
                      <w:szCs w:val="20"/>
                    </w:rPr>
                  </w:pPr>
                  <w:r w:rsidRPr="00A941E7">
                    <w:rPr>
                      <w:sz w:val="20"/>
                      <w:szCs w:val="20"/>
                    </w:rPr>
                    <w:t>0</w:t>
                  </w:r>
                </w:p>
              </w:tc>
              <w:tc>
                <w:tcPr>
                  <w:tcW w:w="666"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jc w:val="right"/>
                    <w:rPr>
                      <w:sz w:val="20"/>
                      <w:szCs w:val="20"/>
                    </w:rPr>
                  </w:pPr>
                  <w:r w:rsidRPr="00A941E7">
                    <w:rPr>
                      <w:sz w:val="20"/>
                      <w:szCs w:val="20"/>
                    </w:rPr>
                    <w:t>91</w:t>
                  </w:r>
                </w:p>
              </w:tc>
              <w:tc>
                <w:tcPr>
                  <w:tcW w:w="566"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jc w:val="right"/>
                    <w:rPr>
                      <w:sz w:val="20"/>
                      <w:szCs w:val="20"/>
                    </w:rPr>
                  </w:pPr>
                  <w:r w:rsidRPr="00A941E7">
                    <w:rPr>
                      <w:sz w:val="20"/>
                      <w:szCs w:val="20"/>
                    </w:rPr>
                    <w:t>55</w:t>
                  </w:r>
                </w:p>
              </w:tc>
            </w:tr>
          </w:tbl>
          <w:p w:rsidR="00807A71" w:rsidRPr="00A941E7" w:rsidRDefault="00807A71" w:rsidP="00A941E7">
            <w:pPr>
              <w:ind w:left="720"/>
              <w:rPr>
                <w:sz w:val="20"/>
                <w:szCs w:val="20"/>
              </w:rPr>
            </w:pPr>
          </w:p>
        </w:tc>
      </w:tr>
      <w:tr w:rsidR="00A941E7" w:rsidRPr="00A941E7" w:rsidTr="006219E1">
        <w:trPr>
          <w:trHeight w:val="1120"/>
        </w:trPr>
        <w:tc>
          <w:tcPr>
            <w:tcW w:w="3528"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numPr>
                <w:ilvl w:val="0"/>
                <w:numId w:val="20"/>
              </w:numPr>
              <w:rPr>
                <w:sz w:val="20"/>
                <w:szCs w:val="20"/>
              </w:rPr>
            </w:pPr>
            <w:r w:rsidRPr="00A941E7">
              <w:rPr>
                <w:sz w:val="20"/>
                <w:szCs w:val="20"/>
              </w:rPr>
              <w:t>Биология</w:t>
            </w:r>
          </w:p>
          <w:tbl>
            <w:tblPr>
              <w:tblW w:w="2992" w:type="dxa"/>
              <w:tblLayout w:type="fixed"/>
              <w:tblLook w:val="0000" w:firstRow="0" w:lastRow="0" w:firstColumn="0" w:lastColumn="0" w:noHBand="0" w:noVBand="0"/>
            </w:tblPr>
            <w:tblGrid>
              <w:gridCol w:w="440"/>
              <w:gridCol w:w="440"/>
              <w:gridCol w:w="440"/>
              <w:gridCol w:w="440"/>
              <w:gridCol w:w="666"/>
              <w:gridCol w:w="566"/>
            </w:tblGrid>
            <w:tr w:rsidR="00807A71" w:rsidRPr="00A941E7" w:rsidTr="006219E1">
              <w:trPr>
                <w:trHeight w:val="361"/>
              </w:trPr>
              <w:tc>
                <w:tcPr>
                  <w:tcW w:w="440" w:type="dxa"/>
                  <w:tcBorders>
                    <w:top w:val="single" w:sz="4" w:space="0" w:color="auto"/>
                    <w:left w:val="single" w:sz="4" w:space="0" w:color="auto"/>
                    <w:bottom w:val="single" w:sz="4" w:space="0" w:color="auto"/>
                    <w:right w:val="single" w:sz="4" w:space="0" w:color="auto"/>
                  </w:tcBorders>
                  <w:shd w:val="clear" w:color="auto" w:fill="auto"/>
                  <w:vAlign w:val="bottom"/>
                </w:tcPr>
                <w:p w:rsidR="00807A71" w:rsidRPr="00A941E7" w:rsidRDefault="00807A71" w:rsidP="00A941E7">
                  <w:pPr>
                    <w:jc w:val="center"/>
                    <w:rPr>
                      <w:sz w:val="20"/>
                      <w:szCs w:val="20"/>
                    </w:rPr>
                  </w:pPr>
                  <w:r w:rsidRPr="00A941E7">
                    <w:rPr>
                      <w:sz w:val="20"/>
                      <w:szCs w:val="20"/>
                    </w:rPr>
                    <w:t>5</w:t>
                  </w:r>
                </w:p>
              </w:tc>
              <w:tc>
                <w:tcPr>
                  <w:tcW w:w="440"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jc w:val="center"/>
                    <w:rPr>
                      <w:sz w:val="20"/>
                      <w:szCs w:val="20"/>
                    </w:rPr>
                  </w:pPr>
                  <w:r w:rsidRPr="00A941E7">
                    <w:rPr>
                      <w:sz w:val="20"/>
                      <w:szCs w:val="20"/>
                    </w:rPr>
                    <w:t>4</w:t>
                  </w:r>
                </w:p>
              </w:tc>
              <w:tc>
                <w:tcPr>
                  <w:tcW w:w="440"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jc w:val="center"/>
                    <w:rPr>
                      <w:sz w:val="20"/>
                      <w:szCs w:val="20"/>
                    </w:rPr>
                  </w:pPr>
                  <w:r w:rsidRPr="00A941E7">
                    <w:rPr>
                      <w:sz w:val="20"/>
                      <w:szCs w:val="20"/>
                    </w:rPr>
                    <w:t>3</w:t>
                  </w:r>
                </w:p>
              </w:tc>
              <w:tc>
                <w:tcPr>
                  <w:tcW w:w="440"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jc w:val="center"/>
                    <w:rPr>
                      <w:sz w:val="20"/>
                      <w:szCs w:val="20"/>
                    </w:rPr>
                  </w:pPr>
                  <w:r w:rsidRPr="00A941E7">
                    <w:rPr>
                      <w:sz w:val="20"/>
                      <w:szCs w:val="20"/>
                    </w:rPr>
                    <w:t>2</w:t>
                  </w:r>
                </w:p>
              </w:tc>
              <w:tc>
                <w:tcPr>
                  <w:tcW w:w="666"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jc w:val="center"/>
                    <w:rPr>
                      <w:sz w:val="20"/>
                      <w:szCs w:val="20"/>
                    </w:rPr>
                  </w:pPr>
                  <w:r w:rsidRPr="00A941E7">
                    <w:rPr>
                      <w:sz w:val="20"/>
                      <w:szCs w:val="20"/>
                    </w:rPr>
                    <w:t>усп</w:t>
                  </w:r>
                </w:p>
              </w:tc>
              <w:tc>
                <w:tcPr>
                  <w:tcW w:w="566"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jc w:val="center"/>
                    <w:rPr>
                      <w:sz w:val="20"/>
                      <w:szCs w:val="20"/>
                    </w:rPr>
                  </w:pPr>
                  <w:r w:rsidRPr="00A941E7">
                    <w:rPr>
                      <w:sz w:val="20"/>
                      <w:szCs w:val="20"/>
                    </w:rPr>
                    <w:t>кач</w:t>
                  </w:r>
                </w:p>
              </w:tc>
            </w:tr>
            <w:tr w:rsidR="00807A71" w:rsidRPr="00A941E7" w:rsidTr="006219E1">
              <w:trPr>
                <w:trHeight w:val="300"/>
              </w:trPr>
              <w:tc>
                <w:tcPr>
                  <w:tcW w:w="440" w:type="dxa"/>
                  <w:tcBorders>
                    <w:top w:val="nil"/>
                    <w:left w:val="single" w:sz="4" w:space="0" w:color="auto"/>
                    <w:bottom w:val="single" w:sz="4" w:space="0" w:color="auto"/>
                    <w:right w:val="single" w:sz="4" w:space="0" w:color="auto"/>
                  </w:tcBorders>
                  <w:shd w:val="clear" w:color="auto" w:fill="FFFFFF"/>
                  <w:noWrap/>
                  <w:vAlign w:val="bottom"/>
                </w:tcPr>
                <w:p w:rsidR="00807A71" w:rsidRPr="00A941E7" w:rsidRDefault="00807A71" w:rsidP="00A941E7">
                  <w:pPr>
                    <w:jc w:val="center"/>
                    <w:rPr>
                      <w:sz w:val="20"/>
                      <w:szCs w:val="20"/>
                    </w:rPr>
                  </w:pPr>
                  <w:r w:rsidRPr="00A941E7">
                    <w:rPr>
                      <w:sz w:val="20"/>
                      <w:szCs w:val="20"/>
                    </w:rPr>
                    <w:t>1</w:t>
                  </w:r>
                </w:p>
              </w:tc>
              <w:tc>
                <w:tcPr>
                  <w:tcW w:w="440"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jc w:val="center"/>
                    <w:rPr>
                      <w:sz w:val="20"/>
                      <w:szCs w:val="20"/>
                    </w:rPr>
                  </w:pPr>
                  <w:r w:rsidRPr="00A941E7">
                    <w:rPr>
                      <w:sz w:val="20"/>
                      <w:szCs w:val="20"/>
                    </w:rPr>
                    <w:t>22</w:t>
                  </w:r>
                </w:p>
              </w:tc>
              <w:tc>
                <w:tcPr>
                  <w:tcW w:w="440"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jc w:val="center"/>
                    <w:rPr>
                      <w:sz w:val="20"/>
                      <w:szCs w:val="20"/>
                    </w:rPr>
                  </w:pPr>
                  <w:r w:rsidRPr="00A941E7">
                    <w:rPr>
                      <w:sz w:val="20"/>
                      <w:szCs w:val="20"/>
                    </w:rPr>
                    <w:t>14</w:t>
                  </w:r>
                </w:p>
              </w:tc>
              <w:tc>
                <w:tcPr>
                  <w:tcW w:w="440"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jc w:val="center"/>
                    <w:rPr>
                      <w:sz w:val="20"/>
                      <w:szCs w:val="20"/>
                    </w:rPr>
                  </w:pPr>
                  <w:r w:rsidRPr="00A941E7">
                    <w:rPr>
                      <w:sz w:val="20"/>
                      <w:szCs w:val="20"/>
                    </w:rPr>
                    <w:t>0</w:t>
                  </w:r>
                </w:p>
              </w:tc>
              <w:tc>
                <w:tcPr>
                  <w:tcW w:w="666"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jc w:val="center"/>
                    <w:rPr>
                      <w:sz w:val="20"/>
                      <w:szCs w:val="20"/>
                    </w:rPr>
                  </w:pPr>
                  <w:r w:rsidRPr="00A941E7">
                    <w:rPr>
                      <w:sz w:val="20"/>
                      <w:szCs w:val="20"/>
                    </w:rPr>
                    <w:t>100</w:t>
                  </w:r>
                </w:p>
              </w:tc>
              <w:tc>
                <w:tcPr>
                  <w:tcW w:w="566"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jc w:val="center"/>
                    <w:rPr>
                      <w:sz w:val="20"/>
                      <w:szCs w:val="20"/>
                    </w:rPr>
                  </w:pPr>
                  <w:r w:rsidRPr="00A941E7">
                    <w:rPr>
                      <w:sz w:val="20"/>
                      <w:szCs w:val="20"/>
                    </w:rPr>
                    <w:t>62</w:t>
                  </w:r>
                </w:p>
              </w:tc>
            </w:tr>
          </w:tbl>
          <w:p w:rsidR="00807A71" w:rsidRPr="00A941E7" w:rsidRDefault="00807A71" w:rsidP="00A941E7">
            <w:pPr>
              <w:ind w:left="360"/>
              <w:rPr>
                <w:sz w:val="20"/>
                <w:szCs w:val="20"/>
              </w:rPr>
            </w:pPr>
          </w:p>
        </w:tc>
        <w:tc>
          <w:tcPr>
            <w:tcW w:w="3240" w:type="dxa"/>
            <w:tcBorders>
              <w:left w:val="single" w:sz="4" w:space="0" w:color="auto"/>
              <w:right w:val="single" w:sz="4" w:space="0" w:color="auto"/>
            </w:tcBorders>
            <w:shd w:val="clear" w:color="auto" w:fill="auto"/>
          </w:tcPr>
          <w:p w:rsidR="00807A71" w:rsidRPr="00A941E7" w:rsidRDefault="00807A71" w:rsidP="00A941E7">
            <w:pPr>
              <w:numPr>
                <w:ilvl w:val="0"/>
                <w:numId w:val="3"/>
              </w:numPr>
              <w:rPr>
                <w:sz w:val="20"/>
                <w:szCs w:val="20"/>
              </w:rPr>
            </w:pPr>
            <w:r w:rsidRPr="00A941E7">
              <w:rPr>
                <w:sz w:val="20"/>
                <w:szCs w:val="20"/>
              </w:rPr>
              <w:t>География 8б</w:t>
            </w:r>
          </w:p>
          <w:tbl>
            <w:tblPr>
              <w:tblW w:w="2992" w:type="dxa"/>
              <w:tblLayout w:type="fixed"/>
              <w:tblLook w:val="0000" w:firstRow="0" w:lastRow="0" w:firstColumn="0" w:lastColumn="0" w:noHBand="0" w:noVBand="0"/>
            </w:tblPr>
            <w:tblGrid>
              <w:gridCol w:w="440"/>
              <w:gridCol w:w="440"/>
              <w:gridCol w:w="440"/>
              <w:gridCol w:w="440"/>
              <w:gridCol w:w="666"/>
              <w:gridCol w:w="566"/>
            </w:tblGrid>
            <w:tr w:rsidR="00807A71" w:rsidRPr="00A941E7" w:rsidTr="006219E1">
              <w:trPr>
                <w:trHeight w:val="361"/>
              </w:trPr>
              <w:tc>
                <w:tcPr>
                  <w:tcW w:w="440" w:type="dxa"/>
                  <w:tcBorders>
                    <w:top w:val="single" w:sz="4" w:space="0" w:color="auto"/>
                    <w:left w:val="single" w:sz="4" w:space="0" w:color="auto"/>
                    <w:bottom w:val="single" w:sz="4" w:space="0" w:color="auto"/>
                    <w:right w:val="single" w:sz="4" w:space="0" w:color="auto"/>
                  </w:tcBorders>
                  <w:shd w:val="clear" w:color="auto" w:fill="auto"/>
                  <w:vAlign w:val="bottom"/>
                </w:tcPr>
                <w:p w:rsidR="00807A71" w:rsidRPr="00A941E7" w:rsidRDefault="00807A71" w:rsidP="00A941E7">
                  <w:pPr>
                    <w:jc w:val="right"/>
                    <w:rPr>
                      <w:sz w:val="20"/>
                      <w:szCs w:val="20"/>
                    </w:rPr>
                  </w:pPr>
                  <w:r w:rsidRPr="00A941E7">
                    <w:rPr>
                      <w:sz w:val="20"/>
                      <w:szCs w:val="20"/>
                    </w:rPr>
                    <w:t>5</w:t>
                  </w:r>
                </w:p>
              </w:tc>
              <w:tc>
                <w:tcPr>
                  <w:tcW w:w="440"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jc w:val="right"/>
                    <w:rPr>
                      <w:sz w:val="20"/>
                      <w:szCs w:val="20"/>
                    </w:rPr>
                  </w:pPr>
                  <w:r w:rsidRPr="00A941E7">
                    <w:rPr>
                      <w:sz w:val="20"/>
                      <w:szCs w:val="20"/>
                    </w:rPr>
                    <w:t>4</w:t>
                  </w:r>
                </w:p>
              </w:tc>
              <w:tc>
                <w:tcPr>
                  <w:tcW w:w="440"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jc w:val="right"/>
                    <w:rPr>
                      <w:sz w:val="20"/>
                      <w:szCs w:val="20"/>
                    </w:rPr>
                  </w:pPr>
                  <w:r w:rsidRPr="00A941E7">
                    <w:rPr>
                      <w:sz w:val="20"/>
                      <w:szCs w:val="20"/>
                    </w:rPr>
                    <w:t>3</w:t>
                  </w:r>
                </w:p>
              </w:tc>
              <w:tc>
                <w:tcPr>
                  <w:tcW w:w="440"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jc w:val="right"/>
                    <w:rPr>
                      <w:sz w:val="20"/>
                      <w:szCs w:val="20"/>
                    </w:rPr>
                  </w:pPr>
                  <w:r w:rsidRPr="00A941E7">
                    <w:rPr>
                      <w:sz w:val="20"/>
                      <w:szCs w:val="20"/>
                    </w:rPr>
                    <w:t>2</w:t>
                  </w:r>
                </w:p>
              </w:tc>
              <w:tc>
                <w:tcPr>
                  <w:tcW w:w="666"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rPr>
                      <w:sz w:val="20"/>
                      <w:szCs w:val="20"/>
                    </w:rPr>
                  </w:pPr>
                  <w:r w:rsidRPr="00A941E7">
                    <w:rPr>
                      <w:sz w:val="20"/>
                      <w:szCs w:val="20"/>
                    </w:rPr>
                    <w:t>усп</w:t>
                  </w:r>
                </w:p>
              </w:tc>
              <w:tc>
                <w:tcPr>
                  <w:tcW w:w="566"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rPr>
                      <w:sz w:val="20"/>
                      <w:szCs w:val="20"/>
                    </w:rPr>
                  </w:pPr>
                  <w:r w:rsidRPr="00A941E7">
                    <w:rPr>
                      <w:sz w:val="20"/>
                      <w:szCs w:val="20"/>
                    </w:rPr>
                    <w:t>кач</w:t>
                  </w:r>
                </w:p>
              </w:tc>
            </w:tr>
            <w:tr w:rsidR="00807A71" w:rsidRPr="00A941E7" w:rsidTr="006219E1">
              <w:trPr>
                <w:trHeight w:val="300"/>
              </w:trPr>
              <w:tc>
                <w:tcPr>
                  <w:tcW w:w="440" w:type="dxa"/>
                  <w:tcBorders>
                    <w:top w:val="nil"/>
                    <w:left w:val="single" w:sz="4" w:space="0" w:color="auto"/>
                    <w:bottom w:val="single" w:sz="4" w:space="0" w:color="auto"/>
                    <w:right w:val="single" w:sz="4" w:space="0" w:color="auto"/>
                  </w:tcBorders>
                  <w:shd w:val="clear" w:color="auto" w:fill="FFFFFF"/>
                  <w:noWrap/>
                  <w:vAlign w:val="bottom"/>
                </w:tcPr>
                <w:p w:rsidR="00807A71" w:rsidRPr="00A941E7" w:rsidRDefault="00807A71" w:rsidP="00A941E7">
                  <w:pPr>
                    <w:jc w:val="right"/>
                    <w:rPr>
                      <w:sz w:val="20"/>
                      <w:szCs w:val="20"/>
                    </w:rPr>
                  </w:pPr>
                  <w:r w:rsidRPr="00A941E7">
                    <w:rPr>
                      <w:sz w:val="20"/>
                      <w:szCs w:val="20"/>
                    </w:rPr>
                    <w:t>2</w:t>
                  </w:r>
                </w:p>
              </w:tc>
              <w:tc>
                <w:tcPr>
                  <w:tcW w:w="440"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jc w:val="right"/>
                    <w:rPr>
                      <w:sz w:val="20"/>
                      <w:szCs w:val="20"/>
                    </w:rPr>
                  </w:pPr>
                  <w:r w:rsidRPr="00A941E7">
                    <w:rPr>
                      <w:sz w:val="20"/>
                      <w:szCs w:val="20"/>
                    </w:rPr>
                    <w:t>8</w:t>
                  </w:r>
                </w:p>
              </w:tc>
              <w:tc>
                <w:tcPr>
                  <w:tcW w:w="440"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jc w:val="right"/>
                    <w:rPr>
                      <w:sz w:val="20"/>
                      <w:szCs w:val="20"/>
                    </w:rPr>
                  </w:pPr>
                  <w:r w:rsidRPr="00A941E7">
                    <w:rPr>
                      <w:sz w:val="20"/>
                      <w:szCs w:val="20"/>
                    </w:rPr>
                    <w:t>4</w:t>
                  </w:r>
                </w:p>
              </w:tc>
              <w:tc>
                <w:tcPr>
                  <w:tcW w:w="440"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jc w:val="right"/>
                    <w:rPr>
                      <w:sz w:val="20"/>
                      <w:szCs w:val="20"/>
                    </w:rPr>
                  </w:pPr>
                  <w:r w:rsidRPr="00A941E7">
                    <w:rPr>
                      <w:sz w:val="20"/>
                      <w:szCs w:val="20"/>
                    </w:rPr>
                    <w:t>0</w:t>
                  </w:r>
                </w:p>
              </w:tc>
              <w:tc>
                <w:tcPr>
                  <w:tcW w:w="666"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jc w:val="right"/>
                    <w:rPr>
                      <w:sz w:val="20"/>
                      <w:szCs w:val="20"/>
                    </w:rPr>
                  </w:pPr>
                  <w:r w:rsidRPr="00A941E7">
                    <w:rPr>
                      <w:sz w:val="20"/>
                      <w:szCs w:val="20"/>
                    </w:rPr>
                    <w:t>100</w:t>
                  </w:r>
                </w:p>
              </w:tc>
              <w:tc>
                <w:tcPr>
                  <w:tcW w:w="566"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jc w:val="right"/>
                    <w:rPr>
                      <w:sz w:val="20"/>
                      <w:szCs w:val="20"/>
                    </w:rPr>
                  </w:pPr>
                  <w:r w:rsidRPr="00A941E7">
                    <w:rPr>
                      <w:sz w:val="20"/>
                      <w:szCs w:val="20"/>
                    </w:rPr>
                    <w:t>71</w:t>
                  </w:r>
                </w:p>
              </w:tc>
            </w:tr>
          </w:tbl>
          <w:p w:rsidR="00807A71" w:rsidRPr="00A941E7" w:rsidRDefault="00807A71" w:rsidP="00A941E7">
            <w:pPr>
              <w:ind w:left="360"/>
              <w:rPr>
                <w:sz w:val="20"/>
                <w:szCs w:val="20"/>
              </w:rPr>
            </w:pPr>
          </w:p>
        </w:tc>
        <w:tc>
          <w:tcPr>
            <w:tcW w:w="3780" w:type="dxa"/>
            <w:tcBorders>
              <w:left w:val="single" w:sz="4" w:space="0" w:color="auto"/>
              <w:right w:val="single" w:sz="4" w:space="0" w:color="auto"/>
            </w:tcBorders>
            <w:shd w:val="clear" w:color="auto" w:fill="auto"/>
          </w:tcPr>
          <w:p w:rsidR="00807A71" w:rsidRPr="00A941E7" w:rsidRDefault="00807A71" w:rsidP="00A941E7">
            <w:pPr>
              <w:rPr>
                <w:sz w:val="20"/>
                <w:szCs w:val="20"/>
              </w:rPr>
            </w:pPr>
          </w:p>
        </w:tc>
      </w:tr>
      <w:tr w:rsidR="00A941E7" w:rsidRPr="00A941E7" w:rsidTr="006219E1">
        <w:trPr>
          <w:trHeight w:val="1136"/>
        </w:trPr>
        <w:tc>
          <w:tcPr>
            <w:tcW w:w="3528"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numPr>
                <w:ilvl w:val="0"/>
                <w:numId w:val="3"/>
              </w:numPr>
              <w:rPr>
                <w:sz w:val="20"/>
                <w:szCs w:val="20"/>
              </w:rPr>
            </w:pPr>
            <w:r w:rsidRPr="00A941E7">
              <w:rPr>
                <w:sz w:val="20"/>
                <w:szCs w:val="20"/>
              </w:rPr>
              <w:t xml:space="preserve">География </w:t>
            </w:r>
          </w:p>
          <w:tbl>
            <w:tblPr>
              <w:tblW w:w="2992" w:type="dxa"/>
              <w:tblLayout w:type="fixed"/>
              <w:tblLook w:val="0000" w:firstRow="0" w:lastRow="0" w:firstColumn="0" w:lastColumn="0" w:noHBand="0" w:noVBand="0"/>
            </w:tblPr>
            <w:tblGrid>
              <w:gridCol w:w="440"/>
              <w:gridCol w:w="440"/>
              <w:gridCol w:w="440"/>
              <w:gridCol w:w="440"/>
              <w:gridCol w:w="666"/>
              <w:gridCol w:w="566"/>
            </w:tblGrid>
            <w:tr w:rsidR="00807A71" w:rsidRPr="00A941E7" w:rsidTr="006219E1">
              <w:trPr>
                <w:trHeight w:val="361"/>
              </w:trPr>
              <w:tc>
                <w:tcPr>
                  <w:tcW w:w="440" w:type="dxa"/>
                  <w:tcBorders>
                    <w:top w:val="single" w:sz="4" w:space="0" w:color="auto"/>
                    <w:left w:val="single" w:sz="4" w:space="0" w:color="auto"/>
                    <w:bottom w:val="single" w:sz="4" w:space="0" w:color="auto"/>
                    <w:right w:val="single" w:sz="4" w:space="0" w:color="auto"/>
                  </w:tcBorders>
                  <w:shd w:val="clear" w:color="auto" w:fill="auto"/>
                  <w:vAlign w:val="bottom"/>
                </w:tcPr>
                <w:p w:rsidR="00807A71" w:rsidRPr="00A941E7" w:rsidRDefault="00807A71" w:rsidP="00A941E7">
                  <w:pPr>
                    <w:jc w:val="right"/>
                    <w:rPr>
                      <w:sz w:val="20"/>
                      <w:szCs w:val="20"/>
                    </w:rPr>
                  </w:pPr>
                  <w:r w:rsidRPr="00A941E7">
                    <w:rPr>
                      <w:sz w:val="20"/>
                      <w:szCs w:val="20"/>
                    </w:rPr>
                    <w:t>5</w:t>
                  </w:r>
                </w:p>
              </w:tc>
              <w:tc>
                <w:tcPr>
                  <w:tcW w:w="440"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jc w:val="right"/>
                    <w:rPr>
                      <w:sz w:val="20"/>
                      <w:szCs w:val="20"/>
                    </w:rPr>
                  </w:pPr>
                  <w:r w:rsidRPr="00A941E7">
                    <w:rPr>
                      <w:sz w:val="20"/>
                      <w:szCs w:val="20"/>
                    </w:rPr>
                    <w:t>4</w:t>
                  </w:r>
                </w:p>
              </w:tc>
              <w:tc>
                <w:tcPr>
                  <w:tcW w:w="440"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jc w:val="right"/>
                    <w:rPr>
                      <w:sz w:val="20"/>
                      <w:szCs w:val="20"/>
                    </w:rPr>
                  </w:pPr>
                  <w:r w:rsidRPr="00A941E7">
                    <w:rPr>
                      <w:sz w:val="20"/>
                      <w:szCs w:val="20"/>
                    </w:rPr>
                    <w:t>3</w:t>
                  </w:r>
                </w:p>
              </w:tc>
              <w:tc>
                <w:tcPr>
                  <w:tcW w:w="440"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jc w:val="right"/>
                    <w:rPr>
                      <w:sz w:val="20"/>
                      <w:szCs w:val="20"/>
                    </w:rPr>
                  </w:pPr>
                  <w:r w:rsidRPr="00A941E7">
                    <w:rPr>
                      <w:sz w:val="20"/>
                      <w:szCs w:val="20"/>
                    </w:rPr>
                    <w:t>2</w:t>
                  </w:r>
                </w:p>
              </w:tc>
              <w:tc>
                <w:tcPr>
                  <w:tcW w:w="666"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rPr>
                      <w:sz w:val="20"/>
                      <w:szCs w:val="20"/>
                    </w:rPr>
                  </w:pPr>
                  <w:r w:rsidRPr="00A941E7">
                    <w:rPr>
                      <w:sz w:val="20"/>
                      <w:szCs w:val="20"/>
                    </w:rPr>
                    <w:t>усп</w:t>
                  </w:r>
                </w:p>
              </w:tc>
              <w:tc>
                <w:tcPr>
                  <w:tcW w:w="566"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rPr>
                      <w:sz w:val="20"/>
                      <w:szCs w:val="20"/>
                    </w:rPr>
                  </w:pPr>
                  <w:r w:rsidRPr="00A941E7">
                    <w:rPr>
                      <w:sz w:val="20"/>
                      <w:szCs w:val="20"/>
                    </w:rPr>
                    <w:t>кач</w:t>
                  </w:r>
                </w:p>
              </w:tc>
            </w:tr>
            <w:tr w:rsidR="00807A71" w:rsidRPr="00A941E7" w:rsidTr="006219E1">
              <w:trPr>
                <w:trHeight w:val="300"/>
              </w:trPr>
              <w:tc>
                <w:tcPr>
                  <w:tcW w:w="440" w:type="dxa"/>
                  <w:tcBorders>
                    <w:top w:val="nil"/>
                    <w:left w:val="single" w:sz="4" w:space="0" w:color="auto"/>
                    <w:bottom w:val="single" w:sz="4" w:space="0" w:color="auto"/>
                    <w:right w:val="single" w:sz="4" w:space="0" w:color="auto"/>
                  </w:tcBorders>
                  <w:shd w:val="clear" w:color="auto" w:fill="FFFFFF"/>
                  <w:noWrap/>
                  <w:vAlign w:val="bottom"/>
                </w:tcPr>
                <w:p w:rsidR="00807A71" w:rsidRPr="00A941E7" w:rsidRDefault="00807A71" w:rsidP="00A941E7">
                  <w:pPr>
                    <w:jc w:val="right"/>
                    <w:rPr>
                      <w:sz w:val="20"/>
                      <w:szCs w:val="20"/>
                    </w:rPr>
                  </w:pPr>
                  <w:r w:rsidRPr="00A941E7">
                    <w:rPr>
                      <w:sz w:val="20"/>
                      <w:szCs w:val="20"/>
                    </w:rPr>
                    <w:t>3</w:t>
                  </w:r>
                </w:p>
              </w:tc>
              <w:tc>
                <w:tcPr>
                  <w:tcW w:w="440"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jc w:val="right"/>
                    <w:rPr>
                      <w:sz w:val="20"/>
                      <w:szCs w:val="20"/>
                    </w:rPr>
                  </w:pPr>
                  <w:r w:rsidRPr="00A941E7">
                    <w:rPr>
                      <w:sz w:val="20"/>
                      <w:szCs w:val="20"/>
                    </w:rPr>
                    <w:t>24</w:t>
                  </w:r>
                </w:p>
              </w:tc>
              <w:tc>
                <w:tcPr>
                  <w:tcW w:w="440"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jc w:val="right"/>
                    <w:rPr>
                      <w:sz w:val="20"/>
                      <w:szCs w:val="20"/>
                    </w:rPr>
                  </w:pPr>
                  <w:r w:rsidRPr="00A941E7">
                    <w:rPr>
                      <w:sz w:val="20"/>
                      <w:szCs w:val="20"/>
                    </w:rPr>
                    <w:t>15</w:t>
                  </w:r>
                </w:p>
              </w:tc>
              <w:tc>
                <w:tcPr>
                  <w:tcW w:w="440"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jc w:val="right"/>
                    <w:rPr>
                      <w:sz w:val="20"/>
                      <w:szCs w:val="20"/>
                    </w:rPr>
                  </w:pPr>
                  <w:r w:rsidRPr="00A941E7">
                    <w:rPr>
                      <w:sz w:val="20"/>
                      <w:szCs w:val="20"/>
                    </w:rPr>
                    <w:t>0</w:t>
                  </w:r>
                </w:p>
              </w:tc>
              <w:tc>
                <w:tcPr>
                  <w:tcW w:w="666"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jc w:val="right"/>
                    <w:rPr>
                      <w:sz w:val="20"/>
                      <w:szCs w:val="20"/>
                    </w:rPr>
                  </w:pPr>
                  <w:r w:rsidRPr="00A941E7">
                    <w:rPr>
                      <w:sz w:val="20"/>
                      <w:szCs w:val="20"/>
                    </w:rPr>
                    <w:t>100</w:t>
                  </w:r>
                </w:p>
              </w:tc>
              <w:tc>
                <w:tcPr>
                  <w:tcW w:w="566"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jc w:val="right"/>
                    <w:rPr>
                      <w:sz w:val="20"/>
                      <w:szCs w:val="20"/>
                    </w:rPr>
                  </w:pPr>
                  <w:r w:rsidRPr="00A941E7">
                    <w:rPr>
                      <w:sz w:val="20"/>
                      <w:szCs w:val="20"/>
                    </w:rPr>
                    <w:t>64</w:t>
                  </w:r>
                </w:p>
              </w:tc>
            </w:tr>
          </w:tbl>
          <w:p w:rsidR="00807A71" w:rsidRPr="00A941E7" w:rsidRDefault="00807A71" w:rsidP="00A941E7">
            <w:pPr>
              <w:ind w:left="720"/>
              <w:rPr>
                <w:sz w:val="20"/>
                <w:szCs w:val="20"/>
              </w:rPr>
            </w:pPr>
          </w:p>
        </w:tc>
        <w:tc>
          <w:tcPr>
            <w:tcW w:w="3240" w:type="dxa"/>
            <w:tcBorders>
              <w:left w:val="single" w:sz="4" w:space="0" w:color="auto"/>
              <w:right w:val="single" w:sz="4" w:space="0" w:color="auto"/>
            </w:tcBorders>
            <w:shd w:val="clear" w:color="auto" w:fill="auto"/>
          </w:tcPr>
          <w:p w:rsidR="00807A71" w:rsidRPr="00A941E7" w:rsidRDefault="00807A71" w:rsidP="00A941E7">
            <w:pPr>
              <w:numPr>
                <w:ilvl w:val="0"/>
                <w:numId w:val="20"/>
              </w:numPr>
              <w:rPr>
                <w:sz w:val="20"/>
                <w:szCs w:val="20"/>
              </w:rPr>
            </w:pPr>
            <w:r w:rsidRPr="00A941E7">
              <w:rPr>
                <w:sz w:val="20"/>
                <w:szCs w:val="20"/>
              </w:rPr>
              <w:t>История 8а</w:t>
            </w:r>
          </w:p>
          <w:tbl>
            <w:tblPr>
              <w:tblW w:w="2992" w:type="dxa"/>
              <w:tblLayout w:type="fixed"/>
              <w:tblLook w:val="0000" w:firstRow="0" w:lastRow="0" w:firstColumn="0" w:lastColumn="0" w:noHBand="0" w:noVBand="0"/>
            </w:tblPr>
            <w:tblGrid>
              <w:gridCol w:w="440"/>
              <w:gridCol w:w="440"/>
              <w:gridCol w:w="440"/>
              <w:gridCol w:w="440"/>
              <w:gridCol w:w="666"/>
              <w:gridCol w:w="566"/>
            </w:tblGrid>
            <w:tr w:rsidR="00807A71" w:rsidRPr="00A941E7" w:rsidTr="006219E1">
              <w:trPr>
                <w:trHeight w:val="361"/>
              </w:trPr>
              <w:tc>
                <w:tcPr>
                  <w:tcW w:w="440" w:type="dxa"/>
                  <w:tcBorders>
                    <w:top w:val="single" w:sz="4" w:space="0" w:color="auto"/>
                    <w:left w:val="single" w:sz="4" w:space="0" w:color="auto"/>
                    <w:bottom w:val="single" w:sz="4" w:space="0" w:color="auto"/>
                    <w:right w:val="single" w:sz="4" w:space="0" w:color="auto"/>
                  </w:tcBorders>
                  <w:shd w:val="clear" w:color="auto" w:fill="auto"/>
                  <w:vAlign w:val="bottom"/>
                </w:tcPr>
                <w:p w:rsidR="00807A71" w:rsidRPr="00A941E7" w:rsidRDefault="00807A71" w:rsidP="00A941E7">
                  <w:pPr>
                    <w:jc w:val="right"/>
                    <w:rPr>
                      <w:sz w:val="20"/>
                      <w:szCs w:val="20"/>
                    </w:rPr>
                  </w:pPr>
                  <w:r w:rsidRPr="00A941E7">
                    <w:rPr>
                      <w:sz w:val="20"/>
                      <w:szCs w:val="20"/>
                    </w:rPr>
                    <w:t>5</w:t>
                  </w:r>
                </w:p>
              </w:tc>
              <w:tc>
                <w:tcPr>
                  <w:tcW w:w="440"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jc w:val="right"/>
                    <w:rPr>
                      <w:sz w:val="20"/>
                      <w:szCs w:val="20"/>
                    </w:rPr>
                  </w:pPr>
                  <w:r w:rsidRPr="00A941E7">
                    <w:rPr>
                      <w:sz w:val="20"/>
                      <w:szCs w:val="20"/>
                    </w:rPr>
                    <w:t>4</w:t>
                  </w:r>
                </w:p>
              </w:tc>
              <w:tc>
                <w:tcPr>
                  <w:tcW w:w="440"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jc w:val="right"/>
                    <w:rPr>
                      <w:sz w:val="20"/>
                      <w:szCs w:val="20"/>
                    </w:rPr>
                  </w:pPr>
                  <w:r w:rsidRPr="00A941E7">
                    <w:rPr>
                      <w:sz w:val="20"/>
                      <w:szCs w:val="20"/>
                    </w:rPr>
                    <w:t>3</w:t>
                  </w:r>
                </w:p>
              </w:tc>
              <w:tc>
                <w:tcPr>
                  <w:tcW w:w="440"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jc w:val="right"/>
                    <w:rPr>
                      <w:sz w:val="20"/>
                      <w:szCs w:val="20"/>
                    </w:rPr>
                  </w:pPr>
                  <w:r w:rsidRPr="00A941E7">
                    <w:rPr>
                      <w:sz w:val="20"/>
                      <w:szCs w:val="20"/>
                    </w:rPr>
                    <w:t>2</w:t>
                  </w:r>
                </w:p>
              </w:tc>
              <w:tc>
                <w:tcPr>
                  <w:tcW w:w="666"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rPr>
                      <w:sz w:val="20"/>
                      <w:szCs w:val="20"/>
                    </w:rPr>
                  </w:pPr>
                  <w:r w:rsidRPr="00A941E7">
                    <w:rPr>
                      <w:sz w:val="20"/>
                      <w:szCs w:val="20"/>
                    </w:rPr>
                    <w:t>усп</w:t>
                  </w:r>
                </w:p>
              </w:tc>
              <w:tc>
                <w:tcPr>
                  <w:tcW w:w="566"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rPr>
                      <w:sz w:val="20"/>
                      <w:szCs w:val="20"/>
                    </w:rPr>
                  </w:pPr>
                  <w:r w:rsidRPr="00A941E7">
                    <w:rPr>
                      <w:sz w:val="20"/>
                      <w:szCs w:val="20"/>
                    </w:rPr>
                    <w:t>кач</w:t>
                  </w:r>
                </w:p>
              </w:tc>
            </w:tr>
            <w:tr w:rsidR="00807A71" w:rsidRPr="00A941E7" w:rsidTr="006219E1">
              <w:trPr>
                <w:trHeight w:val="300"/>
              </w:trPr>
              <w:tc>
                <w:tcPr>
                  <w:tcW w:w="440" w:type="dxa"/>
                  <w:tcBorders>
                    <w:top w:val="nil"/>
                    <w:left w:val="single" w:sz="4" w:space="0" w:color="auto"/>
                    <w:bottom w:val="single" w:sz="4" w:space="0" w:color="auto"/>
                    <w:right w:val="single" w:sz="4" w:space="0" w:color="auto"/>
                  </w:tcBorders>
                  <w:shd w:val="clear" w:color="auto" w:fill="FFFFFF"/>
                  <w:noWrap/>
                  <w:vAlign w:val="bottom"/>
                </w:tcPr>
                <w:p w:rsidR="00807A71" w:rsidRPr="00A941E7" w:rsidRDefault="00807A71" w:rsidP="00A941E7">
                  <w:pPr>
                    <w:jc w:val="right"/>
                    <w:rPr>
                      <w:sz w:val="20"/>
                      <w:szCs w:val="20"/>
                    </w:rPr>
                  </w:pPr>
                  <w:r w:rsidRPr="00A941E7">
                    <w:rPr>
                      <w:sz w:val="20"/>
                      <w:szCs w:val="20"/>
                    </w:rPr>
                    <w:t>0</w:t>
                  </w:r>
                </w:p>
              </w:tc>
              <w:tc>
                <w:tcPr>
                  <w:tcW w:w="440"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jc w:val="right"/>
                    <w:rPr>
                      <w:sz w:val="20"/>
                      <w:szCs w:val="20"/>
                    </w:rPr>
                  </w:pPr>
                  <w:r w:rsidRPr="00A941E7">
                    <w:rPr>
                      <w:sz w:val="20"/>
                      <w:szCs w:val="20"/>
                    </w:rPr>
                    <w:t>7</w:t>
                  </w:r>
                </w:p>
              </w:tc>
              <w:tc>
                <w:tcPr>
                  <w:tcW w:w="440"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jc w:val="right"/>
                    <w:rPr>
                      <w:sz w:val="20"/>
                      <w:szCs w:val="20"/>
                    </w:rPr>
                  </w:pPr>
                  <w:r w:rsidRPr="00A941E7">
                    <w:rPr>
                      <w:sz w:val="20"/>
                      <w:szCs w:val="20"/>
                    </w:rPr>
                    <w:t>6</w:t>
                  </w:r>
                </w:p>
              </w:tc>
              <w:tc>
                <w:tcPr>
                  <w:tcW w:w="440"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jc w:val="right"/>
                    <w:rPr>
                      <w:sz w:val="20"/>
                      <w:szCs w:val="20"/>
                    </w:rPr>
                  </w:pPr>
                  <w:r w:rsidRPr="00A941E7">
                    <w:rPr>
                      <w:sz w:val="20"/>
                      <w:szCs w:val="20"/>
                    </w:rPr>
                    <w:t>0</w:t>
                  </w:r>
                </w:p>
              </w:tc>
              <w:tc>
                <w:tcPr>
                  <w:tcW w:w="666"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jc w:val="right"/>
                    <w:rPr>
                      <w:sz w:val="20"/>
                      <w:szCs w:val="20"/>
                    </w:rPr>
                  </w:pPr>
                  <w:r w:rsidRPr="00A941E7">
                    <w:rPr>
                      <w:sz w:val="20"/>
                      <w:szCs w:val="20"/>
                    </w:rPr>
                    <w:t>93</w:t>
                  </w:r>
                </w:p>
              </w:tc>
              <w:tc>
                <w:tcPr>
                  <w:tcW w:w="566"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jc w:val="right"/>
                    <w:rPr>
                      <w:sz w:val="20"/>
                      <w:szCs w:val="20"/>
                    </w:rPr>
                  </w:pPr>
                  <w:r w:rsidRPr="00A941E7">
                    <w:rPr>
                      <w:sz w:val="20"/>
                      <w:szCs w:val="20"/>
                    </w:rPr>
                    <w:t>50</w:t>
                  </w:r>
                </w:p>
              </w:tc>
            </w:tr>
          </w:tbl>
          <w:p w:rsidR="00807A71" w:rsidRPr="00A941E7" w:rsidRDefault="00807A71" w:rsidP="00A941E7">
            <w:pPr>
              <w:ind w:left="360"/>
              <w:rPr>
                <w:sz w:val="20"/>
                <w:szCs w:val="20"/>
              </w:rPr>
            </w:pPr>
          </w:p>
        </w:tc>
        <w:tc>
          <w:tcPr>
            <w:tcW w:w="3780" w:type="dxa"/>
            <w:tcBorders>
              <w:left w:val="single" w:sz="4" w:space="0" w:color="auto"/>
              <w:right w:val="single" w:sz="4" w:space="0" w:color="auto"/>
            </w:tcBorders>
            <w:shd w:val="clear" w:color="auto" w:fill="auto"/>
          </w:tcPr>
          <w:p w:rsidR="00807A71" w:rsidRPr="00A941E7" w:rsidRDefault="00807A71" w:rsidP="00A941E7">
            <w:pPr>
              <w:rPr>
                <w:sz w:val="20"/>
                <w:szCs w:val="20"/>
              </w:rPr>
            </w:pPr>
          </w:p>
        </w:tc>
      </w:tr>
      <w:tr w:rsidR="00A941E7" w:rsidRPr="00A941E7" w:rsidTr="006219E1">
        <w:trPr>
          <w:trHeight w:val="1226"/>
        </w:trPr>
        <w:tc>
          <w:tcPr>
            <w:tcW w:w="3528"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rPr>
                <w:sz w:val="20"/>
                <w:szCs w:val="20"/>
              </w:rPr>
            </w:pPr>
            <w:r w:rsidRPr="00A941E7">
              <w:rPr>
                <w:sz w:val="20"/>
                <w:szCs w:val="20"/>
              </w:rPr>
              <w:t>4.История</w:t>
            </w:r>
          </w:p>
          <w:tbl>
            <w:tblPr>
              <w:tblW w:w="2992" w:type="dxa"/>
              <w:tblLayout w:type="fixed"/>
              <w:tblLook w:val="0000" w:firstRow="0" w:lastRow="0" w:firstColumn="0" w:lastColumn="0" w:noHBand="0" w:noVBand="0"/>
            </w:tblPr>
            <w:tblGrid>
              <w:gridCol w:w="440"/>
              <w:gridCol w:w="440"/>
              <w:gridCol w:w="440"/>
              <w:gridCol w:w="440"/>
              <w:gridCol w:w="666"/>
              <w:gridCol w:w="566"/>
            </w:tblGrid>
            <w:tr w:rsidR="00807A71" w:rsidRPr="00A941E7" w:rsidTr="006219E1">
              <w:trPr>
                <w:trHeight w:val="361"/>
              </w:trPr>
              <w:tc>
                <w:tcPr>
                  <w:tcW w:w="440" w:type="dxa"/>
                  <w:tcBorders>
                    <w:top w:val="single" w:sz="4" w:space="0" w:color="auto"/>
                    <w:left w:val="single" w:sz="4" w:space="0" w:color="auto"/>
                    <w:bottom w:val="single" w:sz="4" w:space="0" w:color="auto"/>
                    <w:right w:val="single" w:sz="4" w:space="0" w:color="auto"/>
                  </w:tcBorders>
                  <w:shd w:val="clear" w:color="auto" w:fill="auto"/>
                  <w:vAlign w:val="bottom"/>
                </w:tcPr>
                <w:p w:rsidR="00807A71" w:rsidRPr="00A941E7" w:rsidRDefault="00807A71" w:rsidP="00A941E7">
                  <w:pPr>
                    <w:jc w:val="right"/>
                    <w:rPr>
                      <w:sz w:val="20"/>
                      <w:szCs w:val="20"/>
                    </w:rPr>
                  </w:pPr>
                  <w:r w:rsidRPr="00A941E7">
                    <w:rPr>
                      <w:sz w:val="20"/>
                      <w:szCs w:val="20"/>
                    </w:rPr>
                    <w:t>5</w:t>
                  </w:r>
                </w:p>
              </w:tc>
              <w:tc>
                <w:tcPr>
                  <w:tcW w:w="440"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jc w:val="right"/>
                    <w:rPr>
                      <w:sz w:val="20"/>
                      <w:szCs w:val="20"/>
                    </w:rPr>
                  </w:pPr>
                  <w:r w:rsidRPr="00A941E7">
                    <w:rPr>
                      <w:sz w:val="20"/>
                      <w:szCs w:val="20"/>
                    </w:rPr>
                    <w:t>4</w:t>
                  </w:r>
                </w:p>
              </w:tc>
              <w:tc>
                <w:tcPr>
                  <w:tcW w:w="440"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jc w:val="right"/>
                    <w:rPr>
                      <w:sz w:val="20"/>
                      <w:szCs w:val="20"/>
                    </w:rPr>
                  </w:pPr>
                  <w:r w:rsidRPr="00A941E7">
                    <w:rPr>
                      <w:sz w:val="20"/>
                      <w:szCs w:val="20"/>
                    </w:rPr>
                    <w:t>3</w:t>
                  </w:r>
                </w:p>
              </w:tc>
              <w:tc>
                <w:tcPr>
                  <w:tcW w:w="440"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jc w:val="right"/>
                    <w:rPr>
                      <w:sz w:val="20"/>
                      <w:szCs w:val="20"/>
                    </w:rPr>
                  </w:pPr>
                  <w:r w:rsidRPr="00A941E7">
                    <w:rPr>
                      <w:sz w:val="20"/>
                      <w:szCs w:val="20"/>
                    </w:rPr>
                    <w:t>2</w:t>
                  </w:r>
                </w:p>
              </w:tc>
              <w:tc>
                <w:tcPr>
                  <w:tcW w:w="666"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rPr>
                      <w:sz w:val="20"/>
                      <w:szCs w:val="20"/>
                    </w:rPr>
                  </w:pPr>
                  <w:r w:rsidRPr="00A941E7">
                    <w:rPr>
                      <w:sz w:val="20"/>
                      <w:szCs w:val="20"/>
                    </w:rPr>
                    <w:t>усп</w:t>
                  </w:r>
                </w:p>
              </w:tc>
              <w:tc>
                <w:tcPr>
                  <w:tcW w:w="566"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rPr>
                      <w:sz w:val="20"/>
                      <w:szCs w:val="20"/>
                    </w:rPr>
                  </w:pPr>
                  <w:r w:rsidRPr="00A941E7">
                    <w:rPr>
                      <w:sz w:val="20"/>
                      <w:szCs w:val="20"/>
                    </w:rPr>
                    <w:t>кач</w:t>
                  </w:r>
                </w:p>
              </w:tc>
            </w:tr>
            <w:tr w:rsidR="00807A71" w:rsidRPr="00A941E7" w:rsidTr="006219E1">
              <w:trPr>
                <w:trHeight w:val="300"/>
              </w:trPr>
              <w:tc>
                <w:tcPr>
                  <w:tcW w:w="440" w:type="dxa"/>
                  <w:tcBorders>
                    <w:top w:val="nil"/>
                    <w:left w:val="single" w:sz="4" w:space="0" w:color="auto"/>
                    <w:bottom w:val="single" w:sz="4" w:space="0" w:color="auto"/>
                    <w:right w:val="single" w:sz="4" w:space="0" w:color="auto"/>
                  </w:tcBorders>
                  <w:shd w:val="clear" w:color="auto" w:fill="FFFFFF"/>
                  <w:noWrap/>
                  <w:vAlign w:val="bottom"/>
                </w:tcPr>
                <w:p w:rsidR="00807A71" w:rsidRPr="00A941E7" w:rsidRDefault="00807A71" w:rsidP="00A941E7">
                  <w:pPr>
                    <w:jc w:val="right"/>
                    <w:rPr>
                      <w:sz w:val="20"/>
                      <w:szCs w:val="20"/>
                    </w:rPr>
                  </w:pPr>
                  <w:r w:rsidRPr="00A941E7">
                    <w:rPr>
                      <w:sz w:val="20"/>
                      <w:szCs w:val="20"/>
                    </w:rPr>
                    <w:t>5</w:t>
                  </w:r>
                </w:p>
              </w:tc>
              <w:tc>
                <w:tcPr>
                  <w:tcW w:w="440"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jc w:val="right"/>
                    <w:rPr>
                      <w:sz w:val="20"/>
                      <w:szCs w:val="20"/>
                    </w:rPr>
                  </w:pPr>
                  <w:r w:rsidRPr="00A941E7">
                    <w:rPr>
                      <w:sz w:val="20"/>
                      <w:szCs w:val="20"/>
                    </w:rPr>
                    <w:t>12</w:t>
                  </w:r>
                </w:p>
              </w:tc>
              <w:tc>
                <w:tcPr>
                  <w:tcW w:w="440"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jc w:val="right"/>
                    <w:rPr>
                      <w:sz w:val="20"/>
                      <w:szCs w:val="20"/>
                    </w:rPr>
                  </w:pPr>
                  <w:r w:rsidRPr="00A941E7">
                    <w:rPr>
                      <w:sz w:val="20"/>
                      <w:szCs w:val="20"/>
                    </w:rPr>
                    <w:t>22</w:t>
                  </w:r>
                </w:p>
              </w:tc>
              <w:tc>
                <w:tcPr>
                  <w:tcW w:w="440"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jc w:val="right"/>
                    <w:rPr>
                      <w:sz w:val="20"/>
                      <w:szCs w:val="20"/>
                    </w:rPr>
                  </w:pPr>
                  <w:r w:rsidRPr="00A941E7">
                    <w:rPr>
                      <w:sz w:val="20"/>
                      <w:szCs w:val="20"/>
                    </w:rPr>
                    <w:t>0</w:t>
                  </w:r>
                </w:p>
              </w:tc>
              <w:tc>
                <w:tcPr>
                  <w:tcW w:w="666"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jc w:val="right"/>
                    <w:rPr>
                      <w:sz w:val="20"/>
                      <w:szCs w:val="20"/>
                    </w:rPr>
                  </w:pPr>
                  <w:r w:rsidRPr="00A941E7">
                    <w:rPr>
                      <w:sz w:val="20"/>
                      <w:szCs w:val="20"/>
                    </w:rPr>
                    <w:t>100</w:t>
                  </w:r>
                </w:p>
              </w:tc>
              <w:tc>
                <w:tcPr>
                  <w:tcW w:w="566"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jc w:val="right"/>
                    <w:rPr>
                      <w:sz w:val="20"/>
                      <w:szCs w:val="20"/>
                    </w:rPr>
                  </w:pPr>
                  <w:r w:rsidRPr="00A941E7">
                    <w:rPr>
                      <w:sz w:val="20"/>
                      <w:szCs w:val="20"/>
                    </w:rPr>
                    <w:t>37</w:t>
                  </w:r>
                </w:p>
              </w:tc>
            </w:tr>
          </w:tbl>
          <w:p w:rsidR="00807A71" w:rsidRPr="00A941E7" w:rsidRDefault="00807A71" w:rsidP="00A941E7">
            <w:pPr>
              <w:ind w:left="360"/>
              <w:rPr>
                <w:sz w:val="20"/>
                <w:szCs w:val="20"/>
              </w:rPr>
            </w:pPr>
          </w:p>
        </w:tc>
        <w:tc>
          <w:tcPr>
            <w:tcW w:w="3240" w:type="dxa"/>
            <w:tcBorders>
              <w:left w:val="single" w:sz="4" w:space="0" w:color="auto"/>
              <w:right w:val="single" w:sz="4" w:space="0" w:color="auto"/>
            </w:tcBorders>
            <w:shd w:val="clear" w:color="auto" w:fill="auto"/>
          </w:tcPr>
          <w:p w:rsidR="00807A71" w:rsidRPr="00A941E7" w:rsidRDefault="00807A71" w:rsidP="00A941E7">
            <w:pPr>
              <w:numPr>
                <w:ilvl w:val="0"/>
                <w:numId w:val="20"/>
              </w:numPr>
              <w:rPr>
                <w:sz w:val="20"/>
                <w:szCs w:val="20"/>
              </w:rPr>
            </w:pPr>
            <w:r w:rsidRPr="00A941E7">
              <w:rPr>
                <w:sz w:val="20"/>
                <w:szCs w:val="20"/>
              </w:rPr>
              <w:t xml:space="preserve"> Математика</w:t>
            </w:r>
          </w:p>
          <w:tbl>
            <w:tblPr>
              <w:tblW w:w="2992" w:type="dxa"/>
              <w:tblLayout w:type="fixed"/>
              <w:tblLook w:val="0000" w:firstRow="0" w:lastRow="0" w:firstColumn="0" w:lastColumn="0" w:noHBand="0" w:noVBand="0"/>
            </w:tblPr>
            <w:tblGrid>
              <w:gridCol w:w="440"/>
              <w:gridCol w:w="440"/>
              <w:gridCol w:w="440"/>
              <w:gridCol w:w="440"/>
              <w:gridCol w:w="666"/>
              <w:gridCol w:w="566"/>
            </w:tblGrid>
            <w:tr w:rsidR="00807A71" w:rsidRPr="00A941E7" w:rsidTr="006219E1">
              <w:trPr>
                <w:trHeight w:val="361"/>
              </w:trPr>
              <w:tc>
                <w:tcPr>
                  <w:tcW w:w="440" w:type="dxa"/>
                  <w:tcBorders>
                    <w:top w:val="single" w:sz="4" w:space="0" w:color="auto"/>
                    <w:left w:val="single" w:sz="4" w:space="0" w:color="auto"/>
                    <w:bottom w:val="single" w:sz="4" w:space="0" w:color="auto"/>
                    <w:right w:val="single" w:sz="4" w:space="0" w:color="auto"/>
                  </w:tcBorders>
                  <w:shd w:val="clear" w:color="auto" w:fill="auto"/>
                  <w:vAlign w:val="bottom"/>
                </w:tcPr>
                <w:p w:rsidR="00807A71" w:rsidRPr="00A941E7" w:rsidRDefault="00807A71" w:rsidP="00A941E7">
                  <w:pPr>
                    <w:jc w:val="right"/>
                    <w:rPr>
                      <w:sz w:val="20"/>
                      <w:szCs w:val="20"/>
                    </w:rPr>
                  </w:pPr>
                  <w:r w:rsidRPr="00A941E7">
                    <w:rPr>
                      <w:sz w:val="20"/>
                      <w:szCs w:val="20"/>
                    </w:rPr>
                    <w:t>5</w:t>
                  </w:r>
                </w:p>
              </w:tc>
              <w:tc>
                <w:tcPr>
                  <w:tcW w:w="440"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jc w:val="right"/>
                    <w:rPr>
                      <w:sz w:val="20"/>
                      <w:szCs w:val="20"/>
                    </w:rPr>
                  </w:pPr>
                  <w:r w:rsidRPr="00A941E7">
                    <w:rPr>
                      <w:sz w:val="20"/>
                      <w:szCs w:val="20"/>
                    </w:rPr>
                    <w:t>4</w:t>
                  </w:r>
                </w:p>
              </w:tc>
              <w:tc>
                <w:tcPr>
                  <w:tcW w:w="440"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jc w:val="right"/>
                    <w:rPr>
                      <w:sz w:val="20"/>
                      <w:szCs w:val="20"/>
                    </w:rPr>
                  </w:pPr>
                  <w:r w:rsidRPr="00A941E7">
                    <w:rPr>
                      <w:sz w:val="20"/>
                      <w:szCs w:val="20"/>
                    </w:rPr>
                    <w:t>3</w:t>
                  </w:r>
                </w:p>
              </w:tc>
              <w:tc>
                <w:tcPr>
                  <w:tcW w:w="440"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jc w:val="right"/>
                    <w:rPr>
                      <w:sz w:val="20"/>
                      <w:szCs w:val="20"/>
                    </w:rPr>
                  </w:pPr>
                  <w:r w:rsidRPr="00A941E7">
                    <w:rPr>
                      <w:sz w:val="20"/>
                      <w:szCs w:val="20"/>
                    </w:rPr>
                    <w:t>2</w:t>
                  </w:r>
                </w:p>
              </w:tc>
              <w:tc>
                <w:tcPr>
                  <w:tcW w:w="666"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rPr>
                      <w:sz w:val="20"/>
                      <w:szCs w:val="20"/>
                    </w:rPr>
                  </w:pPr>
                  <w:r w:rsidRPr="00A941E7">
                    <w:rPr>
                      <w:sz w:val="20"/>
                      <w:szCs w:val="20"/>
                    </w:rPr>
                    <w:t>усп</w:t>
                  </w:r>
                </w:p>
              </w:tc>
              <w:tc>
                <w:tcPr>
                  <w:tcW w:w="566"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rPr>
                      <w:sz w:val="20"/>
                      <w:szCs w:val="20"/>
                    </w:rPr>
                  </w:pPr>
                  <w:r w:rsidRPr="00A941E7">
                    <w:rPr>
                      <w:sz w:val="20"/>
                      <w:szCs w:val="20"/>
                    </w:rPr>
                    <w:t>кач</w:t>
                  </w:r>
                </w:p>
              </w:tc>
            </w:tr>
            <w:tr w:rsidR="00807A71" w:rsidRPr="00A941E7" w:rsidTr="006219E1">
              <w:trPr>
                <w:trHeight w:val="300"/>
              </w:trPr>
              <w:tc>
                <w:tcPr>
                  <w:tcW w:w="440" w:type="dxa"/>
                  <w:tcBorders>
                    <w:top w:val="nil"/>
                    <w:left w:val="single" w:sz="4" w:space="0" w:color="auto"/>
                    <w:bottom w:val="single" w:sz="4" w:space="0" w:color="auto"/>
                    <w:right w:val="single" w:sz="4" w:space="0" w:color="auto"/>
                  </w:tcBorders>
                  <w:shd w:val="clear" w:color="auto" w:fill="FFFFFF"/>
                  <w:noWrap/>
                  <w:vAlign w:val="bottom"/>
                </w:tcPr>
                <w:p w:rsidR="00807A71" w:rsidRPr="00A941E7" w:rsidRDefault="00807A71" w:rsidP="00A941E7">
                  <w:pPr>
                    <w:jc w:val="right"/>
                    <w:rPr>
                      <w:sz w:val="20"/>
                      <w:szCs w:val="20"/>
                    </w:rPr>
                  </w:pPr>
                  <w:r w:rsidRPr="00A941E7">
                    <w:rPr>
                      <w:sz w:val="20"/>
                      <w:szCs w:val="20"/>
                    </w:rPr>
                    <w:t>2</w:t>
                  </w:r>
                </w:p>
              </w:tc>
              <w:tc>
                <w:tcPr>
                  <w:tcW w:w="440"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jc w:val="right"/>
                    <w:rPr>
                      <w:sz w:val="20"/>
                      <w:szCs w:val="20"/>
                    </w:rPr>
                  </w:pPr>
                  <w:r w:rsidRPr="00A941E7">
                    <w:rPr>
                      <w:sz w:val="20"/>
                      <w:szCs w:val="20"/>
                    </w:rPr>
                    <w:t>14</w:t>
                  </w:r>
                </w:p>
              </w:tc>
              <w:tc>
                <w:tcPr>
                  <w:tcW w:w="440"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jc w:val="right"/>
                    <w:rPr>
                      <w:sz w:val="20"/>
                      <w:szCs w:val="20"/>
                    </w:rPr>
                  </w:pPr>
                  <w:r w:rsidRPr="00A941E7">
                    <w:rPr>
                      <w:sz w:val="20"/>
                      <w:szCs w:val="20"/>
                    </w:rPr>
                    <w:t>25</w:t>
                  </w:r>
                </w:p>
              </w:tc>
              <w:tc>
                <w:tcPr>
                  <w:tcW w:w="440"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jc w:val="right"/>
                    <w:rPr>
                      <w:sz w:val="20"/>
                      <w:szCs w:val="20"/>
                    </w:rPr>
                  </w:pPr>
                  <w:r w:rsidRPr="00A941E7">
                    <w:rPr>
                      <w:sz w:val="20"/>
                      <w:szCs w:val="20"/>
                    </w:rPr>
                    <w:t>1</w:t>
                  </w:r>
                </w:p>
              </w:tc>
              <w:tc>
                <w:tcPr>
                  <w:tcW w:w="666"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jc w:val="right"/>
                    <w:rPr>
                      <w:sz w:val="20"/>
                      <w:szCs w:val="20"/>
                    </w:rPr>
                  </w:pPr>
                  <w:r w:rsidRPr="00A941E7">
                    <w:rPr>
                      <w:sz w:val="20"/>
                      <w:szCs w:val="20"/>
                    </w:rPr>
                    <w:t>98</w:t>
                  </w:r>
                </w:p>
              </w:tc>
              <w:tc>
                <w:tcPr>
                  <w:tcW w:w="566"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jc w:val="right"/>
                    <w:rPr>
                      <w:sz w:val="20"/>
                      <w:szCs w:val="20"/>
                    </w:rPr>
                  </w:pPr>
                  <w:r w:rsidRPr="00A941E7">
                    <w:rPr>
                      <w:sz w:val="20"/>
                      <w:szCs w:val="20"/>
                    </w:rPr>
                    <w:t>38</w:t>
                  </w:r>
                </w:p>
              </w:tc>
            </w:tr>
          </w:tbl>
          <w:p w:rsidR="00807A71" w:rsidRPr="00A941E7" w:rsidRDefault="00807A71" w:rsidP="00A941E7">
            <w:pPr>
              <w:ind w:left="720"/>
              <w:rPr>
                <w:sz w:val="20"/>
                <w:szCs w:val="20"/>
              </w:rPr>
            </w:pPr>
          </w:p>
        </w:tc>
        <w:tc>
          <w:tcPr>
            <w:tcW w:w="3780" w:type="dxa"/>
            <w:tcBorders>
              <w:left w:val="single" w:sz="4" w:space="0" w:color="auto"/>
              <w:right w:val="single" w:sz="4" w:space="0" w:color="auto"/>
            </w:tcBorders>
            <w:shd w:val="clear" w:color="auto" w:fill="auto"/>
          </w:tcPr>
          <w:p w:rsidR="00807A71" w:rsidRPr="00A941E7" w:rsidRDefault="00807A71" w:rsidP="00A941E7">
            <w:pPr>
              <w:rPr>
                <w:sz w:val="20"/>
                <w:szCs w:val="20"/>
              </w:rPr>
            </w:pPr>
          </w:p>
        </w:tc>
      </w:tr>
      <w:tr w:rsidR="00A941E7" w:rsidRPr="00A941E7" w:rsidTr="006219E1">
        <w:trPr>
          <w:trHeight w:val="1136"/>
        </w:trPr>
        <w:tc>
          <w:tcPr>
            <w:tcW w:w="3528"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numPr>
                <w:ilvl w:val="0"/>
                <w:numId w:val="20"/>
              </w:numPr>
              <w:rPr>
                <w:sz w:val="20"/>
                <w:szCs w:val="20"/>
              </w:rPr>
            </w:pPr>
            <w:r w:rsidRPr="00A941E7">
              <w:rPr>
                <w:sz w:val="20"/>
                <w:szCs w:val="20"/>
              </w:rPr>
              <w:t>Математика</w:t>
            </w:r>
          </w:p>
          <w:tbl>
            <w:tblPr>
              <w:tblW w:w="2992" w:type="dxa"/>
              <w:tblLayout w:type="fixed"/>
              <w:tblLook w:val="0000" w:firstRow="0" w:lastRow="0" w:firstColumn="0" w:lastColumn="0" w:noHBand="0" w:noVBand="0"/>
            </w:tblPr>
            <w:tblGrid>
              <w:gridCol w:w="440"/>
              <w:gridCol w:w="440"/>
              <w:gridCol w:w="440"/>
              <w:gridCol w:w="440"/>
              <w:gridCol w:w="666"/>
              <w:gridCol w:w="566"/>
            </w:tblGrid>
            <w:tr w:rsidR="00807A71" w:rsidRPr="00A941E7" w:rsidTr="006219E1">
              <w:trPr>
                <w:trHeight w:val="361"/>
              </w:trPr>
              <w:tc>
                <w:tcPr>
                  <w:tcW w:w="440" w:type="dxa"/>
                  <w:tcBorders>
                    <w:top w:val="single" w:sz="4" w:space="0" w:color="auto"/>
                    <w:left w:val="single" w:sz="4" w:space="0" w:color="auto"/>
                    <w:bottom w:val="single" w:sz="4" w:space="0" w:color="auto"/>
                    <w:right w:val="single" w:sz="4" w:space="0" w:color="auto"/>
                  </w:tcBorders>
                  <w:shd w:val="clear" w:color="auto" w:fill="auto"/>
                  <w:vAlign w:val="bottom"/>
                </w:tcPr>
                <w:p w:rsidR="00807A71" w:rsidRPr="00A941E7" w:rsidRDefault="00807A71" w:rsidP="00A941E7">
                  <w:pPr>
                    <w:jc w:val="right"/>
                    <w:rPr>
                      <w:sz w:val="20"/>
                      <w:szCs w:val="20"/>
                    </w:rPr>
                  </w:pPr>
                  <w:r w:rsidRPr="00A941E7">
                    <w:rPr>
                      <w:sz w:val="20"/>
                      <w:szCs w:val="20"/>
                    </w:rPr>
                    <w:t>5</w:t>
                  </w:r>
                </w:p>
              </w:tc>
              <w:tc>
                <w:tcPr>
                  <w:tcW w:w="440"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jc w:val="right"/>
                    <w:rPr>
                      <w:sz w:val="20"/>
                      <w:szCs w:val="20"/>
                    </w:rPr>
                  </w:pPr>
                  <w:r w:rsidRPr="00A941E7">
                    <w:rPr>
                      <w:sz w:val="20"/>
                      <w:szCs w:val="20"/>
                    </w:rPr>
                    <w:t>4</w:t>
                  </w:r>
                </w:p>
              </w:tc>
              <w:tc>
                <w:tcPr>
                  <w:tcW w:w="440"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jc w:val="right"/>
                    <w:rPr>
                      <w:sz w:val="20"/>
                      <w:szCs w:val="20"/>
                    </w:rPr>
                  </w:pPr>
                  <w:r w:rsidRPr="00A941E7">
                    <w:rPr>
                      <w:sz w:val="20"/>
                      <w:szCs w:val="20"/>
                    </w:rPr>
                    <w:t>3</w:t>
                  </w:r>
                </w:p>
              </w:tc>
              <w:tc>
                <w:tcPr>
                  <w:tcW w:w="440"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jc w:val="right"/>
                    <w:rPr>
                      <w:sz w:val="20"/>
                      <w:szCs w:val="20"/>
                    </w:rPr>
                  </w:pPr>
                  <w:r w:rsidRPr="00A941E7">
                    <w:rPr>
                      <w:sz w:val="20"/>
                      <w:szCs w:val="20"/>
                    </w:rPr>
                    <w:t>2</w:t>
                  </w:r>
                </w:p>
              </w:tc>
              <w:tc>
                <w:tcPr>
                  <w:tcW w:w="666"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rPr>
                      <w:sz w:val="20"/>
                      <w:szCs w:val="20"/>
                    </w:rPr>
                  </w:pPr>
                  <w:r w:rsidRPr="00A941E7">
                    <w:rPr>
                      <w:sz w:val="20"/>
                      <w:szCs w:val="20"/>
                    </w:rPr>
                    <w:t>усп</w:t>
                  </w:r>
                </w:p>
              </w:tc>
              <w:tc>
                <w:tcPr>
                  <w:tcW w:w="566"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rPr>
                      <w:sz w:val="20"/>
                      <w:szCs w:val="20"/>
                    </w:rPr>
                  </w:pPr>
                  <w:r w:rsidRPr="00A941E7">
                    <w:rPr>
                      <w:sz w:val="20"/>
                      <w:szCs w:val="20"/>
                    </w:rPr>
                    <w:t>кач</w:t>
                  </w:r>
                </w:p>
              </w:tc>
            </w:tr>
            <w:tr w:rsidR="00807A71" w:rsidRPr="00A941E7" w:rsidTr="006219E1">
              <w:trPr>
                <w:trHeight w:val="300"/>
              </w:trPr>
              <w:tc>
                <w:tcPr>
                  <w:tcW w:w="440" w:type="dxa"/>
                  <w:tcBorders>
                    <w:top w:val="nil"/>
                    <w:left w:val="single" w:sz="4" w:space="0" w:color="auto"/>
                    <w:bottom w:val="single" w:sz="4" w:space="0" w:color="auto"/>
                    <w:right w:val="single" w:sz="4" w:space="0" w:color="auto"/>
                  </w:tcBorders>
                  <w:shd w:val="clear" w:color="auto" w:fill="FFFFFF"/>
                  <w:noWrap/>
                  <w:vAlign w:val="bottom"/>
                </w:tcPr>
                <w:p w:rsidR="00807A71" w:rsidRPr="00A941E7" w:rsidRDefault="00807A71" w:rsidP="00A941E7">
                  <w:pPr>
                    <w:jc w:val="right"/>
                    <w:rPr>
                      <w:sz w:val="20"/>
                      <w:szCs w:val="20"/>
                    </w:rPr>
                  </w:pPr>
                  <w:r w:rsidRPr="00A941E7">
                    <w:rPr>
                      <w:sz w:val="20"/>
                      <w:szCs w:val="20"/>
                    </w:rPr>
                    <w:t>0</w:t>
                  </w:r>
                </w:p>
              </w:tc>
              <w:tc>
                <w:tcPr>
                  <w:tcW w:w="440"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jc w:val="right"/>
                    <w:rPr>
                      <w:sz w:val="20"/>
                      <w:szCs w:val="20"/>
                    </w:rPr>
                  </w:pPr>
                  <w:r w:rsidRPr="00A941E7">
                    <w:rPr>
                      <w:sz w:val="20"/>
                      <w:szCs w:val="20"/>
                    </w:rPr>
                    <w:t>14</w:t>
                  </w:r>
                </w:p>
              </w:tc>
              <w:tc>
                <w:tcPr>
                  <w:tcW w:w="440"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jc w:val="right"/>
                    <w:rPr>
                      <w:sz w:val="20"/>
                      <w:szCs w:val="20"/>
                    </w:rPr>
                  </w:pPr>
                  <w:r w:rsidRPr="00A941E7">
                    <w:rPr>
                      <w:sz w:val="20"/>
                      <w:szCs w:val="20"/>
                    </w:rPr>
                    <w:t>26</w:t>
                  </w:r>
                </w:p>
              </w:tc>
              <w:tc>
                <w:tcPr>
                  <w:tcW w:w="440"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jc w:val="right"/>
                    <w:rPr>
                      <w:sz w:val="20"/>
                      <w:szCs w:val="20"/>
                    </w:rPr>
                  </w:pPr>
                  <w:r w:rsidRPr="00A941E7">
                    <w:rPr>
                      <w:sz w:val="20"/>
                      <w:szCs w:val="20"/>
                    </w:rPr>
                    <w:t>2</w:t>
                  </w:r>
                </w:p>
              </w:tc>
              <w:tc>
                <w:tcPr>
                  <w:tcW w:w="666"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jc w:val="right"/>
                    <w:rPr>
                      <w:sz w:val="20"/>
                      <w:szCs w:val="20"/>
                    </w:rPr>
                  </w:pPr>
                  <w:r w:rsidRPr="00A941E7">
                    <w:rPr>
                      <w:sz w:val="20"/>
                      <w:szCs w:val="20"/>
                    </w:rPr>
                    <w:t>95</w:t>
                  </w:r>
                </w:p>
              </w:tc>
              <w:tc>
                <w:tcPr>
                  <w:tcW w:w="566"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jc w:val="right"/>
                    <w:rPr>
                      <w:sz w:val="20"/>
                      <w:szCs w:val="20"/>
                    </w:rPr>
                  </w:pPr>
                  <w:r w:rsidRPr="00A941E7">
                    <w:rPr>
                      <w:sz w:val="20"/>
                      <w:szCs w:val="20"/>
                    </w:rPr>
                    <w:t>33</w:t>
                  </w:r>
                </w:p>
              </w:tc>
            </w:tr>
          </w:tbl>
          <w:p w:rsidR="00807A71" w:rsidRPr="00A941E7" w:rsidRDefault="00807A71" w:rsidP="00A941E7">
            <w:pPr>
              <w:ind w:left="360"/>
              <w:rPr>
                <w:sz w:val="20"/>
                <w:szCs w:val="20"/>
              </w:rPr>
            </w:pPr>
          </w:p>
        </w:tc>
        <w:tc>
          <w:tcPr>
            <w:tcW w:w="3240" w:type="dxa"/>
            <w:tcBorders>
              <w:left w:val="single" w:sz="4" w:space="0" w:color="auto"/>
              <w:right w:val="single" w:sz="4" w:space="0" w:color="auto"/>
            </w:tcBorders>
            <w:shd w:val="clear" w:color="auto" w:fill="auto"/>
          </w:tcPr>
          <w:p w:rsidR="00807A71" w:rsidRPr="00A941E7" w:rsidRDefault="00807A71" w:rsidP="00A941E7">
            <w:pPr>
              <w:rPr>
                <w:sz w:val="20"/>
                <w:szCs w:val="20"/>
              </w:rPr>
            </w:pPr>
            <w:r w:rsidRPr="00A941E7">
              <w:rPr>
                <w:sz w:val="20"/>
                <w:szCs w:val="20"/>
              </w:rPr>
              <w:t xml:space="preserve">5 .Обществознание </w:t>
            </w:r>
          </w:p>
          <w:tbl>
            <w:tblPr>
              <w:tblW w:w="2992" w:type="dxa"/>
              <w:tblLayout w:type="fixed"/>
              <w:tblLook w:val="0000" w:firstRow="0" w:lastRow="0" w:firstColumn="0" w:lastColumn="0" w:noHBand="0" w:noVBand="0"/>
            </w:tblPr>
            <w:tblGrid>
              <w:gridCol w:w="440"/>
              <w:gridCol w:w="440"/>
              <w:gridCol w:w="440"/>
              <w:gridCol w:w="440"/>
              <w:gridCol w:w="666"/>
              <w:gridCol w:w="566"/>
            </w:tblGrid>
            <w:tr w:rsidR="00807A71" w:rsidRPr="00A941E7" w:rsidTr="006219E1">
              <w:trPr>
                <w:trHeight w:val="361"/>
              </w:trPr>
              <w:tc>
                <w:tcPr>
                  <w:tcW w:w="440" w:type="dxa"/>
                  <w:tcBorders>
                    <w:top w:val="single" w:sz="4" w:space="0" w:color="auto"/>
                    <w:left w:val="single" w:sz="4" w:space="0" w:color="auto"/>
                    <w:bottom w:val="single" w:sz="4" w:space="0" w:color="auto"/>
                    <w:right w:val="single" w:sz="4" w:space="0" w:color="auto"/>
                  </w:tcBorders>
                  <w:shd w:val="clear" w:color="auto" w:fill="auto"/>
                  <w:vAlign w:val="bottom"/>
                </w:tcPr>
                <w:p w:rsidR="00807A71" w:rsidRPr="00A941E7" w:rsidRDefault="00807A71" w:rsidP="00A941E7">
                  <w:pPr>
                    <w:jc w:val="right"/>
                    <w:rPr>
                      <w:sz w:val="20"/>
                      <w:szCs w:val="20"/>
                    </w:rPr>
                  </w:pPr>
                  <w:r w:rsidRPr="00A941E7">
                    <w:rPr>
                      <w:sz w:val="20"/>
                      <w:szCs w:val="20"/>
                    </w:rPr>
                    <w:t>5</w:t>
                  </w:r>
                </w:p>
              </w:tc>
              <w:tc>
                <w:tcPr>
                  <w:tcW w:w="440"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jc w:val="right"/>
                    <w:rPr>
                      <w:sz w:val="20"/>
                      <w:szCs w:val="20"/>
                    </w:rPr>
                  </w:pPr>
                  <w:r w:rsidRPr="00A941E7">
                    <w:rPr>
                      <w:sz w:val="20"/>
                      <w:szCs w:val="20"/>
                    </w:rPr>
                    <w:t>4</w:t>
                  </w:r>
                </w:p>
              </w:tc>
              <w:tc>
                <w:tcPr>
                  <w:tcW w:w="440"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jc w:val="right"/>
                    <w:rPr>
                      <w:sz w:val="20"/>
                      <w:szCs w:val="20"/>
                    </w:rPr>
                  </w:pPr>
                  <w:r w:rsidRPr="00A941E7">
                    <w:rPr>
                      <w:sz w:val="20"/>
                      <w:szCs w:val="20"/>
                    </w:rPr>
                    <w:t>3</w:t>
                  </w:r>
                </w:p>
              </w:tc>
              <w:tc>
                <w:tcPr>
                  <w:tcW w:w="440"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jc w:val="right"/>
                    <w:rPr>
                      <w:sz w:val="20"/>
                      <w:szCs w:val="20"/>
                    </w:rPr>
                  </w:pPr>
                  <w:r w:rsidRPr="00A941E7">
                    <w:rPr>
                      <w:sz w:val="20"/>
                      <w:szCs w:val="20"/>
                    </w:rPr>
                    <w:t>2</w:t>
                  </w:r>
                </w:p>
              </w:tc>
              <w:tc>
                <w:tcPr>
                  <w:tcW w:w="666"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rPr>
                      <w:sz w:val="20"/>
                      <w:szCs w:val="20"/>
                    </w:rPr>
                  </w:pPr>
                  <w:r w:rsidRPr="00A941E7">
                    <w:rPr>
                      <w:sz w:val="20"/>
                      <w:szCs w:val="20"/>
                    </w:rPr>
                    <w:t>усп</w:t>
                  </w:r>
                </w:p>
              </w:tc>
              <w:tc>
                <w:tcPr>
                  <w:tcW w:w="566"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rPr>
                      <w:sz w:val="20"/>
                      <w:szCs w:val="20"/>
                    </w:rPr>
                  </w:pPr>
                  <w:r w:rsidRPr="00A941E7">
                    <w:rPr>
                      <w:sz w:val="20"/>
                      <w:szCs w:val="20"/>
                    </w:rPr>
                    <w:t>кач</w:t>
                  </w:r>
                </w:p>
              </w:tc>
            </w:tr>
            <w:tr w:rsidR="00807A71" w:rsidRPr="00A941E7" w:rsidTr="006219E1">
              <w:trPr>
                <w:trHeight w:val="300"/>
              </w:trPr>
              <w:tc>
                <w:tcPr>
                  <w:tcW w:w="440" w:type="dxa"/>
                  <w:tcBorders>
                    <w:top w:val="nil"/>
                    <w:left w:val="single" w:sz="4" w:space="0" w:color="auto"/>
                    <w:bottom w:val="single" w:sz="4" w:space="0" w:color="auto"/>
                    <w:right w:val="single" w:sz="4" w:space="0" w:color="auto"/>
                  </w:tcBorders>
                  <w:shd w:val="clear" w:color="auto" w:fill="FFFFFF"/>
                  <w:noWrap/>
                  <w:vAlign w:val="bottom"/>
                </w:tcPr>
                <w:p w:rsidR="00807A71" w:rsidRPr="00A941E7" w:rsidRDefault="00807A71" w:rsidP="00A941E7">
                  <w:pPr>
                    <w:jc w:val="right"/>
                    <w:rPr>
                      <w:sz w:val="20"/>
                      <w:szCs w:val="20"/>
                    </w:rPr>
                  </w:pPr>
                  <w:r w:rsidRPr="00A941E7">
                    <w:rPr>
                      <w:sz w:val="20"/>
                      <w:szCs w:val="20"/>
                    </w:rPr>
                    <w:t>1</w:t>
                  </w:r>
                </w:p>
              </w:tc>
              <w:tc>
                <w:tcPr>
                  <w:tcW w:w="440"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jc w:val="right"/>
                    <w:rPr>
                      <w:sz w:val="20"/>
                      <w:szCs w:val="20"/>
                    </w:rPr>
                  </w:pPr>
                  <w:r w:rsidRPr="00A941E7">
                    <w:rPr>
                      <w:sz w:val="20"/>
                      <w:szCs w:val="20"/>
                    </w:rPr>
                    <w:t>6</w:t>
                  </w:r>
                </w:p>
              </w:tc>
              <w:tc>
                <w:tcPr>
                  <w:tcW w:w="440"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jc w:val="right"/>
                    <w:rPr>
                      <w:sz w:val="20"/>
                      <w:szCs w:val="20"/>
                    </w:rPr>
                  </w:pPr>
                  <w:r w:rsidRPr="00A941E7">
                    <w:rPr>
                      <w:sz w:val="20"/>
                      <w:szCs w:val="20"/>
                    </w:rPr>
                    <w:t>12</w:t>
                  </w:r>
                </w:p>
              </w:tc>
              <w:tc>
                <w:tcPr>
                  <w:tcW w:w="440"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jc w:val="right"/>
                    <w:rPr>
                      <w:sz w:val="20"/>
                      <w:szCs w:val="20"/>
                    </w:rPr>
                  </w:pPr>
                  <w:r w:rsidRPr="00A941E7">
                    <w:rPr>
                      <w:sz w:val="20"/>
                      <w:szCs w:val="20"/>
                    </w:rPr>
                    <w:t>1</w:t>
                  </w:r>
                </w:p>
              </w:tc>
              <w:tc>
                <w:tcPr>
                  <w:tcW w:w="666"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jc w:val="right"/>
                    <w:rPr>
                      <w:sz w:val="20"/>
                      <w:szCs w:val="20"/>
                    </w:rPr>
                  </w:pPr>
                  <w:r w:rsidRPr="00A941E7">
                    <w:rPr>
                      <w:sz w:val="20"/>
                      <w:szCs w:val="20"/>
                    </w:rPr>
                    <w:t>95</w:t>
                  </w:r>
                </w:p>
              </w:tc>
              <w:tc>
                <w:tcPr>
                  <w:tcW w:w="566"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jc w:val="right"/>
                    <w:rPr>
                      <w:sz w:val="20"/>
                      <w:szCs w:val="20"/>
                    </w:rPr>
                  </w:pPr>
                  <w:r w:rsidRPr="00A941E7">
                    <w:rPr>
                      <w:sz w:val="20"/>
                      <w:szCs w:val="20"/>
                    </w:rPr>
                    <w:t>35</w:t>
                  </w:r>
                </w:p>
              </w:tc>
            </w:tr>
          </w:tbl>
          <w:p w:rsidR="00807A71" w:rsidRPr="00A941E7" w:rsidRDefault="00807A71" w:rsidP="00A941E7">
            <w:pPr>
              <w:rPr>
                <w:sz w:val="20"/>
                <w:szCs w:val="20"/>
              </w:rPr>
            </w:pPr>
          </w:p>
        </w:tc>
        <w:tc>
          <w:tcPr>
            <w:tcW w:w="3780" w:type="dxa"/>
            <w:tcBorders>
              <w:left w:val="single" w:sz="4" w:space="0" w:color="auto"/>
              <w:right w:val="single" w:sz="4" w:space="0" w:color="auto"/>
            </w:tcBorders>
            <w:shd w:val="clear" w:color="auto" w:fill="auto"/>
          </w:tcPr>
          <w:p w:rsidR="00807A71" w:rsidRPr="00A941E7" w:rsidRDefault="00807A71" w:rsidP="00A941E7">
            <w:pPr>
              <w:rPr>
                <w:sz w:val="20"/>
                <w:szCs w:val="20"/>
              </w:rPr>
            </w:pPr>
          </w:p>
        </w:tc>
      </w:tr>
      <w:tr w:rsidR="00A941E7" w:rsidRPr="00A941E7" w:rsidTr="006219E1">
        <w:trPr>
          <w:trHeight w:val="70"/>
        </w:trPr>
        <w:tc>
          <w:tcPr>
            <w:tcW w:w="3528"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numPr>
                <w:ilvl w:val="0"/>
                <w:numId w:val="20"/>
              </w:numPr>
              <w:rPr>
                <w:sz w:val="20"/>
                <w:szCs w:val="20"/>
              </w:rPr>
            </w:pPr>
            <w:r w:rsidRPr="00A941E7">
              <w:rPr>
                <w:sz w:val="20"/>
                <w:szCs w:val="20"/>
              </w:rPr>
              <w:t>Обществознание</w:t>
            </w:r>
          </w:p>
          <w:tbl>
            <w:tblPr>
              <w:tblW w:w="2992" w:type="dxa"/>
              <w:tblLayout w:type="fixed"/>
              <w:tblLook w:val="0000" w:firstRow="0" w:lastRow="0" w:firstColumn="0" w:lastColumn="0" w:noHBand="0" w:noVBand="0"/>
            </w:tblPr>
            <w:tblGrid>
              <w:gridCol w:w="440"/>
              <w:gridCol w:w="440"/>
              <w:gridCol w:w="440"/>
              <w:gridCol w:w="440"/>
              <w:gridCol w:w="666"/>
              <w:gridCol w:w="566"/>
            </w:tblGrid>
            <w:tr w:rsidR="00807A71" w:rsidRPr="00A941E7" w:rsidTr="006219E1">
              <w:trPr>
                <w:trHeight w:val="361"/>
              </w:trPr>
              <w:tc>
                <w:tcPr>
                  <w:tcW w:w="440" w:type="dxa"/>
                  <w:tcBorders>
                    <w:top w:val="single" w:sz="4" w:space="0" w:color="auto"/>
                    <w:left w:val="single" w:sz="4" w:space="0" w:color="auto"/>
                    <w:bottom w:val="single" w:sz="4" w:space="0" w:color="auto"/>
                    <w:right w:val="single" w:sz="4" w:space="0" w:color="auto"/>
                  </w:tcBorders>
                  <w:shd w:val="clear" w:color="auto" w:fill="auto"/>
                  <w:vAlign w:val="bottom"/>
                </w:tcPr>
                <w:p w:rsidR="00807A71" w:rsidRPr="00A941E7" w:rsidRDefault="00807A71" w:rsidP="00A941E7">
                  <w:pPr>
                    <w:jc w:val="right"/>
                    <w:rPr>
                      <w:sz w:val="20"/>
                      <w:szCs w:val="20"/>
                    </w:rPr>
                  </w:pPr>
                  <w:r w:rsidRPr="00A941E7">
                    <w:rPr>
                      <w:sz w:val="20"/>
                      <w:szCs w:val="20"/>
                    </w:rPr>
                    <w:t>5</w:t>
                  </w:r>
                </w:p>
              </w:tc>
              <w:tc>
                <w:tcPr>
                  <w:tcW w:w="440"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jc w:val="right"/>
                    <w:rPr>
                      <w:sz w:val="20"/>
                      <w:szCs w:val="20"/>
                    </w:rPr>
                  </w:pPr>
                  <w:r w:rsidRPr="00A941E7">
                    <w:rPr>
                      <w:sz w:val="20"/>
                      <w:szCs w:val="20"/>
                    </w:rPr>
                    <w:t>4</w:t>
                  </w:r>
                </w:p>
              </w:tc>
              <w:tc>
                <w:tcPr>
                  <w:tcW w:w="440"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jc w:val="right"/>
                    <w:rPr>
                      <w:sz w:val="20"/>
                      <w:szCs w:val="20"/>
                    </w:rPr>
                  </w:pPr>
                  <w:r w:rsidRPr="00A941E7">
                    <w:rPr>
                      <w:sz w:val="20"/>
                      <w:szCs w:val="20"/>
                    </w:rPr>
                    <w:t>3</w:t>
                  </w:r>
                </w:p>
              </w:tc>
              <w:tc>
                <w:tcPr>
                  <w:tcW w:w="440"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jc w:val="right"/>
                    <w:rPr>
                      <w:sz w:val="20"/>
                      <w:szCs w:val="20"/>
                    </w:rPr>
                  </w:pPr>
                  <w:r w:rsidRPr="00A941E7">
                    <w:rPr>
                      <w:sz w:val="20"/>
                      <w:szCs w:val="20"/>
                    </w:rPr>
                    <w:t>2</w:t>
                  </w:r>
                </w:p>
              </w:tc>
              <w:tc>
                <w:tcPr>
                  <w:tcW w:w="666"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rPr>
                      <w:sz w:val="20"/>
                      <w:szCs w:val="20"/>
                    </w:rPr>
                  </w:pPr>
                  <w:r w:rsidRPr="00A941E7">
                    <w:rPr>
                      <w:sz w:val="20"/>
                      <w:szCs w:val="20"/>
                    </w:rPr>
                    <w:t>усп</w:t>
                  </w:r>
                </w:p>
              </w:tc>
              <w:tc>
                <w:tcPr>
                  <w:tcW w:w="566"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rPr>
                      <w:sz w:val="20"/>
                      <w:szCs w:val="20"/>
                    </w:rPr>
                  </w:pPr>
                  <w:r w:rsidRPr="00A941E7">
                    <w:rPr>
                      <w:sz w:val="20"/>
                      <w:szCs w:val="20"/>
                    </w:rPr>
                    <w:t>кач</w:t>
                  </w:r>
                </w:p>
              </w:tc>
            </w:tr>
            <w:tr w:rsidR="00807A71" w:rsidRPr="00A941E7" w:rsidTr="006219E1">
              <w:trPr>
                <w:trHeight w:val="300"/>
              </w:trPr>
              <w:tc>
                <w:tcPr>
                  <w:tcW w:w="440" w:type="dxa"/>
                  <w:tcBorders>
                    <w:top w:val="nil"/>
                    <w:left w:val="single" w:sz="4" w:space="0" w:color="auto"/>
                    <w:bottom w:val="single" w:sz="4" w:space="0" w:color="auto"/>
                    <w:right w:val="single" w:sz="4" w:space="0" w:color="auto"/>
                  </w:tcBorders>
                  <w:shd w:val="clear" w:color="auto" w:fill="FFFFFF"/>
                  <w:noWrap/>
                  <w:vAlign w:val="bottom"/>
                </w:tcPr>
                <w:p w:rsidR="00807A71" w:rsidRPr="00A941E7" w:rsidRDefault="00807A71" w:rsidP="00A941E7">
                  <w:pPr>
                    <w:jc w:val="right"/>
                    <w:rPr>
                      <w:sz w:val="20"/>
                      <w:szCs w:val="20"/>
                    </w:rPr>
                  </w:pPr>
                  <w:r w:rsidRPr="00A941E7">
                    <w:rPr>
                      <w:sz w:val="20"/>
                      <w:szCs w:val="20"/>
                    </w:rPr>
                    <w:t>1</w:t>
                  </w:r>
                </w:p>
              </w:tc>
              <w:tc>
                <w:tcPr>
                  <w:tcW w:w="440"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jc w:val="right"/>
                    <w:rPr>
                      <w:sz w:val="20"/>
                      <w:szCs w:val="20"/>
                    </w:rPr>
                  </w:pPr>
                  <w:r w:rsidRPr="00A941E7">
                    <w:rPr>
                      <w:sz w:val="20"/>
                      <w:szCs w:val="20"/>
                    </w:rPr>
                    <w:t>23</w:t>
                  </w:r>
                </w:p>
              </w:tc>
              <w:tc>
                <w:tcPr>
                  <w:tcW w:w="440"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jc w:val="right"/>
                    <w:rPr>
                      <w:sz w:val="20"/>
                      <w:szCs w:val="20"/>
                    </w:rPr>
                  </w:pPr>
                  <w:r w:rsidRPr="00A941E7">
                    <w:rPr>
                      <w:sz w:val="20"/>
                      <w:szCs w:val="20"/>
                    </w:rPr>
                    <w:t>14</w:t>
                  </w:r>
                </w:p>
              </w:tc>
              <w:tc>
                <w:tcPr>
                  <w:tcW w:w="440"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jc w:val="right"/>
                    <w:rPr>
                      <w:sz w:val="20"/>
                      <w:szCs w:val="20"/>
                    </w:rPr>
                  </w:pPr>
                  <w:r w:rsidRPr="00A941E7">
                    <w:rPr>
                      <w:sz w:val="20"/>
                      <w:szCs w:val="20"/>
                    </w:rPr>
                    <w:t>0</w:t>
                  </w:r>
                </w:p>
              </w:tc>
              <w:tc>
                <w:tcPr>
                  <w:tcW w:w="666"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jc w:val="right"/>
                    <w:rPr>
                      <w:sz w:val="20"/>
                      <w:szCs w:val="20"/>
                    </w:rPr>
                  </w:pPr>
                  <w:r w:rsidRPr="00A941E7">
                    <w:rPr>
                      <w:sz w:val="20"/>
                      <w:szCs w:val="20"/>
                    </w:rPr>
                    <w:t>100</w:t>
                  </w:r>
                </w:p>
              </w:tc>
              <w:tc>
                <w:tcPr>
                  <w:tcW w:w="566"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jc w:val="right"/>
                    <w:rPr>
                      <w:sz w:val="20"/>
                      <w:szCs w:val="20"/>
                    </w:rPr>
                  </w:pPr>
                  <w:r w:rsidRPr="00A941E7">
                    <w:rPr>
                      <w:sz w:val="20"/>
                      <w:szCs w:val="20"/>
                    </w:rPr>
                    <w:t>63</w:t>
                  </w:r>
                </w:p>
              </w:tc>
            </w:tr>
          </w:tbl>
          <w:p w:rsidR="00807A71" w:rsidRPr="00A941E7" w:rsidRDefault="00807A71" w:rsidP="00A941E7">
            <w:pPr>
              <w:ind w:left="360"/>
              <w:rPr>
                <w:sz w:val="20"/>
                <w:szCs w:val="20"/>
              </w:rPr>
            </w:pPr>
          </w:p>
          <w:p w:rsidR="00807A71" w:rsidRPr="00A941E7" w:rsidRDefault="00807A71" w:rsidP="00A941E7">
            <w:pPr>
              <w:ind w:left="360"/>
              <w:rPr>
                <w:sz w:val="20"/>
                <w:szCs w:val="20"/>
              </w:rPr>
            </w:pPr>
          </w:p>
        </w:tc>
        <w:tc>
          <w:tcPr>
            <w:tcW w:w="3240" w:type="dxa"/>
            <w:tcBorders>
              <w:left w:val="single" w:sz="4" w:space="0" w:color="auto"/>
              <w:right w:val="single" w:sz="4" w:space="0" w:color="auto"/>
            </w:tcBorders>
            <w:shd w:val="clear" w:color="auto" w:fill="auto"/>
          </w:tcPr>
          <w:p w:rsidR="00807A71" w:rsidRPr="00A941E7" w:rsidRDefault="00807A71" w:rsidP="00A941E7">
            <w:pPr>
              <w:rPr>
                <w:sz w:val="20"/>
                <w:szCs w:val="20"/>
              </w:rPr>
            </w:pPr>
            <w:r w:rsidRPr="00A941E7">
              <w:rPr>
                <w:sz w:val="20"/>
                <w:szCs w:val="20"/>
              </w:rPr>
              <w:t>6.Русский язык</w:t>
            </w:r>
          </w:p>
          <w:tbl>
            <w:tblPr>
              <w:tblW w:w="2992" w:type="dxa"/>
              <w:tblLayout w:type="fixed"/>
              <w:tblLook w:val="0000" w:firstRow="0" w:lastRow="0" w:firstColumn="0" w:lastColumn="0" w:noHBand="0" w:noVBand="0"/>
            </w:tblPr>
            <w:tblGrid>
              <w:gridCol w:w="440"/>
              <w:gridCol w:w="440"/>
              <w:gridCol w:w="440"/>
              <w:gridCol w:w="440"/>
              <w:gridCol w:w="666"/>
              <w:gridCol w:w="566"/>
            </w:tblGrid>
            <w:tr w:rsidR="00807A71" w:rsidRPr="00A941E7" w:rsidTr="006219E1">
              <w:trPr>
                <w:trHeight w:val="361"/>
              </w:trPr>
              <w:tc>
                <w:tcPr>
                  <w:tcW w:w="440" w:type="dxa"/>
                  <w:tcBorders>
                    <w:top w:val="single" w:sz="4" w:space="0" w:color="auto"/>
                    <w:left w:val="single" w:sz="4" w:space="0" w:color="auto"/>
                    <w:bottom w:val="single" w:sz="4" w:space="0" w:color="auto"/>
                    <w:right w:val="single" w:sz="4" w:space="0" w:color="auto"/>
                  </w:tcBorders>
                  <w:shd w:val="clear" w:color="auto" w:fill="auto"/>
                  <w:vAlign w:val="bottom"/>
                </w:tcPr>
                <w:p w:rsidR="00807A71" w:rsidRPr="00A941E7" w:rsidRDefault="00807A71" w:rsidP="00A941E7">
                  <w:pPr>
                    <w:jc w:val="right"/>
                    <w:rPr>
                      <w:sz w:val="20"/>
                      <w:szCs w:val="20"/>
                    </w:rPr>
                  </w:pPr>
                  <w:r w:rsidRPr="00A941E7">
                    <w:rPr>
                      <w:sz w:val="20"/>
                      <w:szCs w:val="20"/>
                    </w:rPr>
                    <w:t>5</w:t>
                  </w:r>
                </w:p>
              </w:tc>
              <w:tc>
                <w:tcPr>
                  <w:tcW w:w="440"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jc w:val="right"/>
                    <w:rPr>
                      <w:sz w:val="20"/>
                      <w:szCs w:val="20"/>
                    </w:rPr>
                  </w:pPr>
                  <w:r w:rsidRPr="00A941E7">
                    <w:rPr>
                      <w:sz w:val="20"/>
                      <w:szCs w:val="20"/>
                    </w:rPr>
                    <w:t>4</w:t>
                  </w:r>
                </w:p>
              </w:tc>
              <w:tc>
                <w:tcPr>
                  <w:tcW w:w="440"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jc w:val="right"/>
                    <w:rPr>
                      <w:sz w:val="20"/>
                      <w:szCs w:val="20"/>
                    </w:rPr>
                  </w:pPr>
                  <w:r w:rsidRPr="00A941E7">
                    <w:rPr>
                      <w:sz w:val="20"/>
                      <w:szCs w:val="20"/>
                    </w:rPr>
                    <w:t>3</w:t>
                  </w:r>
                </w:p>
              </w:tc>
              <w:tc>
                <w:tcPr>
                  <w:tcW w:w="440"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jc w:val="right"/>
                    <w:rPr>
                      <w:sz w:val="20"/>
                      <w:szCs w:val="20"/>
                    </w:rPr>
                  </w:pPr>
                  <w:r w:rsidRPr="00A941E7">
                    <w:rPr>
                      <w:sz w:val="20"/>
                      <w:szCs w:val="20"/>
                    </w:rPr>
                    <w:t>2</w:t>
                  </w:r>
                </w:p>
              </w:tc>
              <w:tc>
                <w:tcPr>
                  <w:tcW w:w="666"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rPr>
                      <w:sz w:val="20"/>
                      <w:szCs w:val="20"/>
                    </w:rPr>
                  </w:pPr>
                  <w:r w:rsidRPr="00A941E7">
                    <w:rPr>
                      <w:sz w:val="20"/>
                      <w:szCs w:val="20"/>
                    </w:rPr>
                    <w:t>усп</w:t>
                  </w:r>
                </w:p>
              </w:tc>
              <w:tc>
                <w:tcPr>
                  <w:tcW w:w="566"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rPr>
                      <w:sz w:val="20"/>
                      <w:szCs w:val="20"/>
                    </w:rPr>
                  </w:pPr>
                  <w:r w:rsidRPr="00A941E7">
                    <w:rPr>
                      <w:sz w:val="20"/>
                      <w:szCs w:val="20"/>
                    </w:rPr>
                    <w:t>кач</w:t>
                  </w:r>
                </w:p>
              </w:tc>
            </w:tr>
            <w:tr w:rsidR="00807A71" w:rsidRPr="00A941E7" w:rsidTr="006219E1">
              <w:trPr>
                <w:trHeight w:val="300"/>
              </w:trPr>
              <w:tc>
                <w:tcPr>
                  <w:tcW w:w="440" w:type="dxa"/>
                  <w:tcBorders>
                    <w:top w:val="nil"/>
                    <w:left w:val="single" w:sz="4" w:space="0" w:color="auto"/>
                    <w:bottom w:val="single" w:sz="4" w:space="0" w:color="auto"/>
                    <w:right w:val="single" w:sz="4" w:space="0" w:color="auto"/>
                  </w:tcBorders>
                  <w:shd w:val="clear" w:color="auto" w:fill="FFFFFF"/>
                  <w:noWrap/>
                  <w:vAlign w:val="bottom"/>
                </w:tcPr>
                <w:p w:rsidR="00807A71" w:rsidRPr="00A941E7" w:rsidRDefault="00807A71" w:rsidP="00A941E7">
                  <w:pPr>
                    <w:jc w:val="right"/>
                    <w:rPr>
                      <w:sz w:val="20"/>
                      <w:szCs w:val="20"/>
                    </w:rPr>
                  </w:pPr>
                  <w:r w:rsidRPr="00A941E7">
                    <w:rPr>
                      <w:sz w:val="20"/>
                      <w:szCs w:val="20"/>
                    </w:rPr>
                    <w:t>4</w:t>
                  </w:r>
                </w:p>
              </w:tc>
              <w:tc>
                <w:tcPr>
                  <w:tcW w:w="440"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jc w:val="right"/>
                    <w:rPr>
                      <w:sz w:val="20"/>
                      <w:szCs w:val="20"/>
                    </w:rPr>
                  </w:pPr>
                  <w:r w:rsidRPr="00A941E7">
                    <w:rPr>
                      <w:sz w:val="20"/>
                      <w:szCs w:val="20"/>
                    </w:rPr>
                    <w:t>17</w:t>
                  </w:r>
                </w:p>
              </w:tc>
              <w:tc>
                <w:tcPr>
                  <w:tcW w:w="440"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jc w:val="right"/>
                    <w:rPr>
                      <w:sz w:val="20"/>
                      <w:szCs w:val="20"/>
                    </w:rPr>
                  </w:pPr>
                  <w:r w:rsidRPr="00A941E7">
                    <w:rPr>
                      <w:sz w:val="20"/>
                      <w:szCs w:val="20"/>
                    </w:rPr>
                    <w:t>21</w:t>
                  </w:r>
                </w:p>
              </w:tc>
              <w:tc>
                <w:tcPr>
                  <w:tcW w:w="440"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jc w:val="right"/>
                    <w:rPr>
                      <w:sz w:val="20"/>
                      <w:szCs w:val="20"/>
                    </w:rPr>
                  </w:pPr>
                  <w:r w:rsidRPr="00A941E7">
                    <w:rPr>
                      <w:sz w:val="20"/>
                      <w:szCs w:val="20"/>
                    </w:rPr>
                    <w:t>3</w:t>
                  </w:r>
                </w:p>
              </w:tc>
              <w:tc>
                <w:tcPr>
                  <w:tcW w:w="666"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jc w:val="right"/>
                    <w:rPr>
                      <w:sz w:val="20"/>
                      <w:szCs w:val="20"/>
                    </w:rPr>
                  </w:pPr>
                  <w:r w:rsidRPr="00A941E7">
                    <w:rPr>
                      <w:sz w:val="20"/>
                      <w:szCs w:val="20"/>
                    </w:rPr>
                    <w:t>93</w:t>
                  </w:r>
                </w:p>
              </w:tc>
              <w:tc>
                <w:tcPr>
                  <w:tcW w:w="566"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jc w:val="right"/>
                    <w:rPr>
                      <w:sz w:val="20"/>
                      <w:szCs w:val="20"/>
                    </w:rPr>
                  </w:pPr>
                  <w:r w:rsidRPr="00A941E7">
                    <w:rPr>
                      <w:sz w:val="20"/>
                      <w:szCs w:val="20"/>
                    </w:rPr>
                    <w:t>47</w:t>
                  </w:r>
                </w:p>
              </w:tc>
            </w:tr>
          </w:tbl>
          <w:p w:rsidR="00807A71" w:rsidRPr="00A941E7" w:rsidRDefault="00807A71" w:rsidP="00A941E7">
            <w:pPr>
              <w:rPr>
                <w:sz w:val="20"/>
                <w:szCs w:val="20"/>
              </w:rPr>
            </w:pPr>
          </w:p>
        </w:tc>
        <w:tc>
          <w:tcPr>
            <w:tcW w:w="3780" w:type="dxa"/>
            <w:tcBorders>
              <w:left w:val="single" w:sz="4" w:space="0" w:color="auto"/>
              <w:right w:val="single" w:sz="4" w:space="0" w:color="auto"/>
            </w:tcBorders>
            <w:shd w:val="clear" w:color="auto" w:fill="auto"/>
          </w:tcPr>
          <w:p w:rsidR="00807A71" w:rsidRPr="00A941E7" w:rsidRDefault="00807A71" w:rsidP="00A941E7">
            <w:pPr>
              <w:rPr>
                <w:sz w:val="20"/>
                <w:szCs w:val="20"/>
              </w:rPr>
            </w:pPr>
          </w:p>
        </w:tc>
      </w:tr>
      <w:tr w:rsidR="00A941E7" w:rsidRPr="00A941E7" w:rsidTr="006219E1">
        <w:trPr>
          <w:trHeight w:val="70"/>
        </w:trPr>
        <w:tc>
          <w:tcPr>
            <w:tcW w:w="3528"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numPr>
                <w:ilvl w:val="0"/>
                <w:numId w:val="20"/>
              </w:numPr>
              <w:rPr>
                <w:sz w:val="20"/>
                <w:szCs w:val="20"/>
              </w:rPr>
            </w:pPr>
            <w:r w:rsidRPr="00A941E7">
              <w:rPr>
                <w:sz w:val="20"/>
                <w:szCs w:val="20"/>
              </w:rPr>
              <w:t>Физика</w:t>
            </w:r>
          </w:p>
          <w:tbl>
            <w:tblPr>
              <w:tblW w:w="2992" w:type="dxa"/>
              <w:tblLayout w:type="fixed"/>
              <w:tblLook w:val="0000" w:firstRow="0" w:lastRow="0" w:firstColumn="0" w:lastColumn="0" w:noHBand="0" w:noVBand="0"/>
            </w:tblPr>
            <w:tblGrid>
              <w:gridCol w:w="440"/>
              <w:gridCol w:w="440"/>
              <w:gridCol w:w="440"/>
              <w:gridCol w:w="440"/>
              <w:gridCol w:w="666"/>
              <w:gridCol w:w="566"/>
            </w:tblGrid>
            <w:tr w:rsidR="00807A71" w:rsidRPr="00A941E7" w:rsidTr="006219E1">
              <w:trPr>
                <w:trHeight w:val="361"/>
              </w:trPr>
              <w:tc>
                <w:tcPr>
                  <w:tcW w:w="440" w:type="dxa"/>
                  <w:tcBorders>
                    <w:top w:val="single" w:sz="4" w:space="0" w:color="auto"/>
                    <w:left w:val="single" w:sz="4" w:space="0" w:color="auto"/>
                    <w:bottom w:val="single" w:sz="4" w:space="0" w:color="auto"/>
                    <w:right w:val="single" w:sz="4" w:space="0" w:color="auto"/>
                  </w:tcBorders>
                  <w:shd w:val="clear" w:color="auto" w:fill="auto"/>
                  <w:vAlign w:val="bottom"/>
                </w:tcPr>
                <w:p w:rsidR="00807A71" w:rsidRPr="00A941E7" w:rsidRDefault="00807A71" w:rsidP="00A941E7">
                  <w:pPr>
                    <w:jc w:val="right"/>
                    <w:rPr>
                      <w:sz w:val="20"/>
                      <w:szCs w:val="20"/>
                    </w:rPr>
                  </w:pPr>
                  <w:r w:rsidRPr="00A941E7">
                    <w:rPr>
                      <w:sz w:val="20"/>
                      <w:szCs w:val="20"/>
                    </w:rPr>
                    <w:t>5</w:t>
                  </w:r>
                </w:p>
              </w:tc>
              <w:tc>
                <w:tcPr>
                  <w:tcW w:w="440"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jc w:val="right"/>
                    <w:rPr>
                      <w:sz w:val="20"/>
                      <w:szCs w:val="20"/>
                    </w:rPr>
                  </w:pPr>
                  <w:r w:rsidRPr="00A941E7">
                    <w:rPr>
                      <w:sz w:val="20"/>
                      <w:szCs w:val="20"/>
                    </w:rPr>
                    <w:t>4</w:t>
                  </w:r>
                </w:p>
              </w:tc>
              <w:tc>
                <w:tcPr>
                  <w:tcW w:w="440"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jc w:val="right"/>
                    <w:rPr>
                      <w:sz w:val="20"/>
                      <w:szCs w:val="20"/>
                    </w:rPr>
                  </w:pPr>
                  <w:r w:rsidRPr="00A941E7">
                    <w:rPr>
                      <w:sz w:val="20"/>
                      <w:szCs w:val="20"/>
                    </w:rPr>
                    <w:t>3</w:t>
                  </w:r>
                </w:p>
              </w:tc>
              <w:tc>
                <w:tcPr>
                  <w:tcW w:w="440"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jc w:val="right"/>
                    <w:rPr>
                      <w:sz w:val="20"/>
                      <w:szCs w:val="20"/>
                    </w:rPr>
                  </w:pPr>
                  <w:r w:rsidRPr="00A941E7">
                    <w:rPr>
                      <w:sz w:val="20"/>
                      <w:szCs w:val="20"/>
                    </w:rPr>
                    <w:t>2</w:t>
                  </w:r>
                </w:p>
              </w:tc>
              <w:tc>
                <w:tcPr>
                  <w:tcW w:w="666"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rPr>
                      <w:sz w:val="20"/>
                      <w:szCs w:val="20"/>
                    </w:rPr>
                  </w:pPr>
                  <w:r w:rsidRPr="00A941E7">
                    <w:rPr>
                      <w:sz w:val="20"/>
                      <w:szCs w:val="20"/>
                    </w:rPr>
                    <w:t>усп</w:t>
                  </w:r>
                </w:p>
              </w:tc>
              <w:tc>
                <w:tcPr>
                  <w:tcW w:w="566"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rPr>
                      <w:sz w:val="20"/>
                      <w:szCs w:val="20"/>
                    </w:rPr>
                  </w:pPr>
                  <w:r w:rsidRPr="00A941E7">
                    <w:rPr>
                      <w:sz w:val="20"/>
                      <w:szCs w:val="20"/>
                    </w:rPr>
                    <w:t>кач</w:t>
                  </w:r>
                </w:p>
              </w:tc>
            </w:tr>
            <w:tr w:rsidR="00807A71" w:rsidRPr="00A941E7" w:rsidTr="006219E1">
              <w:trPr>
                <w:trHeight w:val="300"/>
              </w:trPr>
              <w:tc>
                <w:tcPr>
                  <w:tcW w:w="440" w:type="dxa"/>
                  <w:tcBorders>
                    <w:top w:val="nil"/>
                    <w:left w:val="single" w:sz="4" w:space="0" w:color="auto"/>
                    <w:bottom w:val="single" w:sz="4" w:space="0" w:color="auto"/>
                    <w:right w:val="single" w:sz="4" w:space="0" w:color="auto"/>
                  </w:tcBorders>
                  <w:shd w:val="clear" w:color="auto" w:fill="FFFFFF"/>
                  <w:noWrap/>
                  <w:vAlign w:val="bottom"/>
                </w:tcPr>
                <w:p w:rsidR="00807A71" w:rsidRPr="00A941E7" w:rsidRDefault="00807A71" w:rsidP="00A941E7">
                  <w:pPr>
                    <w:jc w:val="right"/>
                    <w:rPr>
                      <w:sz w:val="20"/>
                      <w:szCs w:val="20"/>
                    </w:rPr>
                  </w:pPr>
                  <w:r w:rsidRPr="00A941E7">
                    <w:rPr>
                      <w:sz w:val="20"/>
                      <w:szCs w:val="20"/>
                    </w:rPr>
                    <w:t>0</w:t>
                  </w:r>
                </w:p>
              </w:tc>
              <w:tc>
                <w:tcPr>
                  <w:tcW w:w="440"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jc w:val="right"/>
                    <w:rPr>
                      <w:sz w:val="20"/>
                      <w:szCs w:val="20"/>
                    </w:rPr>
                  </w:pPr>
                  <w:r w:rsidRPr="00A941E7">
                    <w:rPr>
                      <w:sz w:val="20"/>
                      <w:szCs w:val="20"/>
                    </w:rPr>
                    <w:t>17</w:t>
                  </w:r>
                </w:p>
              </w:tc>
              <w:tc>
                <w:tcPr>
                  <w:tcW w:w="440"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jc w:val="right"/>
                    <w:rPr>
                      <w:sz w:val="20"/>
                      <w:szCs w:val="20"/>
                    </w:rPr>
                  </w:pPr>
                  <w:r w:rsidRPr="00A941E7">
                    <w:rPr>
                      <w:sz w:val="20"/>
                      <w:szCs w:val="20"/>
                    </w:rPr>
                    <w:t>14</w:t>
                  </w:r>
                </w:p>
              </w:tc>
              <w:tc>
                <w:tcPr>
                  <w:tcW w:w="440"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jc w:val="right"/>
                    <w:rPr>
                      <w:sz w:val="20"/>
                      <w:szCs w:val="20"/>
                    </w:rPr>
                  </w:pPr>
                  <w:r w:rsidRPr="00A941E7">
                    <w:rPr>
                      <w:sz w:val="20"/>
                      <w:szCs w:val="20"/>
                    </w:rPr>
                    <w:t>2</w:t>
                  </w:r>
                </w:p>
              </w:tc>
              <w:tc>
                <w:tcPr>
                  <w:tcW w:w="666"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jc w:val="right"/>
                    <w:rPr>
                      <w:sz w:val="20"/>
                      <w:szCs w:val="20"/>
                    </w:rPr>
                  </w:pPr>
                  <w:r w:rsidRPr="00A941E7">
                    <w:rPr>
                      <w:sz w:val="20"/>
                      <w:szCs w:val="20"/>
                    </w:rPr>
                    <w:t>94</w:t>
                  </w:r>
                </w:p>
              </w:tc>
              <w:tc>
                <w:tcPr>
                  <w:tcW w:w="566"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jc w:val="right"/>
                    <w:rPr>
                      <w:sz w:val="20"/>
                      <w:szCs w:val="20"/>
                    </w:rPr>
                  </w:pPr>
                  <w:r w:rsidRPr="00A941E7">
                    <w:rPr>
                      <w:sz w:val="20"/>
                      <w:szCs w:val="20"/>
                    </w:rPr>
                    <w:t>51</w:t>
                  </w:r>
                </w:p>
              </w:tc>
            </w:tr>
          </w:tbl>
          <w:p w:rsidR="00807A71" w:rsidRPr="00A941E7" w:rsidRDefault="00807A71" w:rsidP="00A941E7">
            <w:pPr>
              <w:ind w:left="720"/>
              <w:rPr>
                <w:sz w:val="20"/>
                <w:szCs w:val="20"/>
              </w:rPr>
            </w:pPr>
          </w:p>
          <w:p w:rsidR="00807A71" w:rsidRPr="00A941E7" w:rsidRDefault="00807A71" w:rsidP="00A941E7">
            <w:pPr>
              <w:ind w:left="720"/>
              <w:rPr>
                <w:sz w:val="20"/>
                <w:szCs w:val="20"/>
              </w:rPr>
            </w:pPr>
          </w:p>
        </w:tc>
        <w:tc>
          <w:tcPr>
            <w:tcW w:w="3240" w:type="dxa"/>
            <w:tcBorders>
              <w:left w:val="single" w:sz="4" w:space="0" w:color="auto"/>
              <w:right w:val="single" w:sz="4" w:space="0" w:color="auto"/>
            </w:tcBorders>
            <w:shd w:val="clear" w:color="auto" w:fill="auto"/>
          </w:tcPr>
          <w:p w:rsidR="00807A71" w:rsidRPr="00A941E7" w:rsidRDefault="00807A71" w:rsidP="00A941E7">
            <w:pPr>
              <w:rPr>
                <w:sz w:val="20"/>
                <w:szCs w:val="20"/>
              </w:rPr>
            </w:pPr>
            <w:r w:rsidRPr="00A941E7">
              <w:rPr>
                <w:sz w:val="20"/>
                <w:szCs w:val="20"/>
              </w:rPr>
              <w:t>7.Физика 8б</w:t>
            </w:r>
          </w:p>
          <w:tbl>
            <w:tblPr>
              <w:tblW w:w="2992" w:type="dxa"/>
              <w:tblLayout w:type="fixed"/>
              <w:tblLook w:val="0000" w:firstRow="0" w:lastRow="0" w:firstColumn="0" w:lastColumn="0" w:noHBand="0" w:noVBand="0"/>
            </w:tblPr>
            <w:tblGrid>
              <w:gridCol w:w="440"/>
              <w:gridCol w:w="440"/>
              <w:gridCol w:w="440"/>
              <w:gridCol w:w="440"/>
              <w:gridCol w:w="666"/>
              <w:gridCol w:w="566"/>
            </w:tblGrid>
            <w:tr w:rsidR="00807A71" w:rsidRPr="00A941E7" w:rsidTr="006219E1">
              <w:trPr>
                <w:trHeight w:val="361"/>
              </w:trPr>
              <w:tc>
                <w:tcPr>
                  <w:tcW w:w="440" w:type="dxa"/>
                  <w:tcBorders>
                    <w:top w:val="single" w:sz="4" w:space="0" w:color="auto"/>
                    <w:left w:val="single" w:sz="4" w:space="0" w:color="auto"/>
                    <w:bottom w:val="single" w:sz="4" w:space="0" w:color="auto"/>
                    <w:right w:val="single" w:sz="4" w:space="0" w:color="auto"/>
                  </w:tcBorders>
                  <w:shd w:val="clear" w:color="auto" w:fill="auto"/>
                  <w:vAlign w:val="bottom"/>
                </w:tcPr>
                <w:p w:rsidR="00807A71" w:rsidRPr="00A941E7" w:rsidRDefault="00807A71" w:rsidP="00A941E7">
                  <w:pPr>
                    <w:jc w:val="right"/>
                    <w:rPr>
                      <w:sz w:val="20"/>
                      <w:szCs w:val="20"/>
                    </w:rPr>
                  </w:pPr>
                  <w:r w:rsidRPr="00A941E7">
                    <w:rPr>
                      <w:sz w:val="20"/>
                      <w:szCs w:val="20"/>
                    </w:rPr>
                    <w:t>5</w:t>
                  </w:r>
                </w:p>
              </w:tc>
              <w:tc>
                <w:tcPr>
                  <w:tcW w:w="440"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jc w:val="right"/>
                    <w:rPr>
                      <w:sz w:val="20"/>
                      <w:szCs w:val="20"/>
                    </w:rPr>
                  </w:pPr>
                  <w:r w:rsidRPr="00A941E7">
                    <w:rPr>
                      <w:sz w:val="20"/>
                      <w:szCs w:val="20"/>
                    </w:rPr>
                    <w:t>4</w:t>
                  </w:r>
                </w:p>
              </w:tc>
              <w:tc>
                <w:tcPr>
                  <w:tcW w:w="440"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jc w:val="right"/>
                    <w:rPr>
                      <w:sz w:val="20"/>
                      <w:szCs w:val="20"/>
                    </w:rPr>
                  </w:pPr>
                  <w:r w:rsidRPr="00A941E7">
                    <w:rPr>
                      <w:sz w:val="20"/>
                      <w:szCs w:val="20"/>
                    </w:rPr>
                    <w:t>3</w:t>
                  </w:r>
                </w:p>
              </w:tc>
              <w:tc>
                <w:tcPr>
                  <w:tcW w:w="440"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jc w:val="right"/>
                    <w:rPr>
                      <w:sz w:val="20"/>
                      <w:szCs w:val="20"/>
                    </w:rPr>
                  </w:pPr>
                  <w:r w:rsidRPr="00A941E7">
                    <w:rPr>
                      <w:sz w:val="20"/>
                      <w:szCs w:val="20"/>
                    </w:rPr>
                    <w:t>2</w:t>
                  </w:r>
                </w:p>
              </w:tc>
              <w:tc>
                <w:tcPr>
                  <w:tcW w:w="666"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rPr>
                      <w:sz w:val="20"/>
                      <w:szCs w:val="20"/>
                    </w:rPr>
                  </w:pPr>
                  <w:r w:rsidRPr="00A941E7">
                    <w:rPr>
                      <w:sz w:val="20"/>
                      <w:szCs w:val="20"/>
                    </w:rPr>
                    <w:t>усп</w:t>
                  </w:r>
                </w:p>
              </w:tc>
              <w:tc>
                <w:tcPr>
                  <w:tcW w:w="566"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rPr>
                      <w:sz w:val="20"/>
                      <w:szCs w:val="20"/>
                    </w:rPr>
                  </w:pPr>
                  <w:r w:rsidRPr="00A941E7">
                    <w:rPr>
                      <w:sz w:val="20"/>
                      <w:szCs w:val="20"/>
                    </w:rPr>
                    <w:t>кач</w:t>
                  </w:r>
                </w:p>
              </w:tc>
            </w:tr>
            <w:tr w:rsidR="00807A71" w:rsidRPr="00A941E7" w:rsidTr="006219E1">
              <w:trPr>
                <w:trHeight w:val="300"/>
              </w:trPr>
              <w:tc>
                <w:tcPr>
                  <w:tcW w:w="440" w:type="dxa"/>
                  <w:tcBorders>
                    <w:top w:val="nil"/>
                    <w:left w:val="single" w:sz="4" w:space="0" w:color="auto"/>
                    <w:bottom w:val="single" w:sz="4" w:space="0" w:color="auto"/>
                    <w:right w:val="single" w:sz="4" w:space="0" w:color="auto"/>
                  </w:tcBorders>
                  <w:shd w:val="clear" w:color="auto" w:fill="FFFFFF"/>
                  <w:noWrap/>
                  <w:vAlign w:val="bottom"/>
                </w:tcPr>
                <w:p w:rsidR="00807A71" w:rsidRPr="00A941E7" w:rsidRDefault="00807A71" w:rsidP="00A941E7">
                  <w:pPr>
                    <w:jc w:val="right"/>
                    <w:rPr>
                      <w:sz w:val="20"/>
                      <w:szCs w:val="20"/>
                    </w:rPr>
                  </w:pPr>
                  <w:r w:rsidRPr="00A941E7">
                    <w:rPr>
                      <w:sz w:val="20"/>
                      <w:szCs w:val="20"/>
                    </w:rPr>
                    <w:t>0</w:t>
                  </w:r>
                </w:p>
              </w:tc>
              <w:tc>
                <w:tcPr>
                  <w:tcW w:w="440"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jc w:val="right"/>
                    <w:rPr>
                      <w:sz w:val="20"/>
                      <w:szCs w:val="20"/>
                    </w:rPr>
                  </w:pPr>
                  <w:r w:rsidRPr="00A941E7">
                    <w:rPr>
                      <w:sz w:val="20"/>
                      <w:szCs w:val="20"/>
                    </w:rPr>
                    <w:t>11</w:t>
                  </w:r>
                </w:p>
              </w:tc>
              <w:tc>
                <w:tcPr>
                  <w:tcW w:w="440"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jc w:val="right"/>
                    <w:rPr>
                      <w:sz w:val="20"/>
                      <w:szCs w:val="20"/>
                    </w:rPr>
                  </w:pPr>
                  <w:r w:rsidRPr="00A941E7">
                    <w:rPr>
                      <w:sz w:val="20"/>
                      <w:szCs w:val="20"/>
                    </w:rPr>
                    <w:t>2</w:t>
                  </w:r>
                </w:p>
              </w:tc>
              <w:tc>
                <w:tcPr>
                  <w:tcW w:w="440"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jc w:val="right"/>
                    <w:rPr>
                      <w:sz w:val="20"/>
                      <w:szCs w:val="20"/>
                    </w:rPr>
                  </w:pPr>
                  <w:r w:rsidRPr="00A941E7">
                    <w:rPr>
                      <w:sz w:val="20"/>
                      <w:szCs w:val="20"/>
                    </w:rPr>
                    <w:t>1</w:t>
                  </w:r>
                </w:p>
              </w:tc>
              <w:tc>
                <w:tcPr>
                  <w:tcW w:w="666"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jc w:val="right"/>
                    <w:rPr>
                      <w:sz w:val="20"/>
                      <w:szCs w:val="20"/>
                    </w:rPr>
                  </w:pPr>
                  <w:r w:rsidRPr="00A941E7">
                    <w:rPr>
                      <w:sz w:val="20"/>
                      <w:szCs w:val="20"/>
                    </w:rPr>
                    <w:t>93</w:t>
                  </w:r>
                </w:p>
              </w:tc>
              <w:tc>
                <w:tcPr>
                  <w:tcW w:w="566"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jc w:val="right"/>
                    <w:rPr>
                      <w:sz w:val="20"/>
                      <w:szCs w:val="20"/>
                    </w:rPr>
                  </w:pPr>
                  <w:r w:rsidRPr="00A941E7">
                    <w:rPr>
                      <w:sz w:val="20"/>
                      <w:szCs w:val="20"/>
                    </w:rPr>
                    <w:t>78</w:t>
                  </w:r>
                </w:p>
              </w:tc>
            </w:tr>
          </w:tbl>
          <w:p w:rsidR="00807A71" w:rsidRPr="00A941E7" w:rsidRDefault="00807A71" w:rsidP="00A941E7">
            <w:pPr>
              <w:rPr>
                <w:sz w:val="20"/>
                <w:szCs w:val="20"/>
              </w:rPr>
            </w:pPr>
          </w:p>
        </w:tc>
        <w:tc>
          <w:tcPr>
            <w:tcW w:w="3780" w:type="dxa"/>
            <w:tcBorders>
              <w:left w:val="single" w:sz="4" w:space="0" w:color="auto"/>
              <w:right w:val="single" w:sz="4" w:space="0" w:color="auto"/>
            </w:tcBorders>
            <w:shd w:val="clear" w:color="auto" w:fill="auto"/>
          </w:tcPr>
          <w:p w:rsidR="00807A71" w:rsidRPr="00A941E7" w:rsidRDefault="00807A71" w:rsidP="00A941E7">
            <w:pPr>
              <w:rPr>
                <w:sz w:val="20"/>
                <w:szCs w:val="20"/>
              </w:rPr>
            </w:pPr>
          </w:p>
        </w:tc>
      </w:tr>
      <w:tr w:rsidR="00A941E7" w:rsidRPr="00A941E7" w:rsidTr="006219E1">
        <w:trPr>
          <w:trHeight w:val="70"/>
        </w:trPr>
        <w:tc>
          <w:tcPr>
            <w:tcW w:w="3528"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rPr>
                <w:sz w:val="20"/>
                <w:szCs w:val="20"/>
              </w:rPr>
            </w:pPr>
          </w:p>
        </w:tc>
        <w:tc>
          <w:tcPr>
            <w:tcW w:w="3240" w:type="dxa"/>
            <w:tcBorders>
              <w:left w:val="single" w:sz="4" w:space="0" w:color="auto"/>
              <w:right w:val="single" w:sz="4" w:space="0" w:color="auto"/>
            </w:tcBorders>
            <w:shd w:val="clear" w:color="auto" w:fill="auto"/>
          </w:tcPr>
          <w:p w:rsidR="00807A71" w:rsidRPr="00A941E7" w:rsidRDefault="00807A71" w:rsidP="00A941E7">
            <w:pPr>
              <w:rPr>
                <w:sz w:val="20"/>
                <w:szCs w:val="20"/>
              </w:rPr>
            </w:pPr>
            <w:r w:rsidRPr="00A941E7">
              <w:rPr>
                <w:sz w:val="20"/>
                <w:szCs w:val="20"/>
              </w:rPr>
              <w:t>8.Химия 8а</w:t>
            </w:r>
          </w:p>
          <w:tbl>
            <w:tblPr>
              <w:tblW w:w="2992" w:type="dxa"/>
              <w:tblLayout w:type="fixed"/>
              <w:tblLook w:val="0000" w:firstRow="0" w:lastRow="0" w:firstColumn="0" w:lastColumn="0" w:noHBand="0" w:noVBand="0"/>
            </w:tblPr>
            <w:tblGrid>
              <w:gridCol w:w="440"/>
              <w:gridCol w:w="440"/>
              <w:gridCol w:w="440"/>
              <w:gridCol w:w="440"/>
              <w:gridCol w:w="666"/>
              <w:gridCol w:w="566"/>
            </w:tblGrid>
            <w:tr w:rsidR="00807A71" w:rsidRPr="00A941E7" w:rsidTr="006219E1">
              <w:trPr>
                <w:trHeight w:val="361"/>
              </w:trPr>
              <w:tc>
                <w:tcPr>
                  <w:tcW w:w="440" w:type="dxa"/>
                  <w:tcBorders>
                    <w:top w:val="single" w:sz="4" w:space="0" w:color="auto"/>
                    <w:left w:val="single" w:sz="4" w:space="0" w:color="auto"/>
                    <w:bottom w:val="single" w:sz="4" w:space="0" w:color="auto"/>
                    <w:right w:val="single" w:sz="4" w:space="0" w:color="auto"/>
                  </w:tcBorders>
                  <w:shd w:val="clear" w:color="auto" w:fill="auto"/>
                  <w:vAlign w:val="bottom"/>
                </w:tcPr>
                <w:p w:rsidR="00807A71" w:rsidRPr="00A941E7" w:rsidRDefault="00807A71" w:rsidP="00A941E7">
                  <w:pPr>
                    <w:jc w:val="right"/>
                    <w:rPr>
                      <w:sz w:val="20"/>
                      <w:szCs w:val="20"/>
                    </w:rPr>
                  </w:pPr>
                  <w:r w:rsidRPr="00A941E7">
                    <w:rPr>
                      <w:sz w:val="20"/>
                      <w:szCs w:val="20"/>
                    </w:rPr>
                    <w:t>5</w:t>
                  </w:r>
                </w:p>
              </w:tc>
              <w:tc>
                <w:tcPr>
                  <w:tcW w:w="440"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jc w:val="right"/>
                    <w:rPr>
                      <w:sz w:val="20"/>
                      <w:szCs w:val="20"/>
                    </w:rPr>
                  </w:pPr>
                  <w:r w:rsidRPr="00A941E7">
                    <w:rPr>
                      <w:sz w:val="20"/>
                      <w:szCs w:val="20"/>
                    </w:rPr>
                    <w:t>4</w:t>
                  </w:r>
                </w:p>
              </w:tc>
              <w:tc>
                <w:tcPr>
                  <w:tcW w:w="440"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jc w:val="right"/>
                    <w:rPr>
                      <w:sz w:val="20"/>
                      <w:szCs w:val="20"/>
                    </w:rPr>
                  </w:pPr>
                  <w:r w:rsidRPr="00A941E7">
                    <w:rPr>
                      <w:sz w:val="20"/>
                      <w:szCs w:val="20"/>
                    </w:rPr>
                    <w:t>3</w:t>
                  </w:r>
                </w:p>
              </w:tc>
              <w:tc>
                <w:tcPr>
                  <w:tcW w:w="440"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jc w:val="right"/>
                    <w:rPr>
                      <w:sz w:val="20"/>
                      <w:szCs w:val="20"/>
                    </w:rPr>
                  </w:pPr>
                  <w:r w:rsidRPr="00A941E7">
                    <w:rPr>
                      <w:sz w:val="20"/>
                      <w:szCs w:val="20"/>
                    </w:rPr>
                    <w:t>2</w:t>
                  </w:r>
                </w:p>
              </w:tc>
              <w:tc>
                <w:tcPr>
                  <w:tcW w:w="666"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rPr>
                      <w:sz w:val="20"/>
                      <w:szCs w:val="20"/>
                    </w:rPr>
                  </w:pPr>
                  <w:r w:rsidRPr="00A941E7">
                    <w:rPr>
                      <w:sz w:val="20"/>
                      <w:szCs w:val="20"/>
                    </w:rPr>
                    <w:t>усп</w:t>
                  </w:r>
                </w:p>
              </w:tc>
              <w:tc>
                <w:tcPr>
                  <w:tcW w:w="566" w:type="dxa"/>
                  <w:tcBorders>
                    <w:top w:val="single" w:sz="4" w:space="0" w:color="auto"/>
                    <w:left w:val="nil"/>
                    <w:bottom w:val="single" w:sz="4" w:space="0" w:color="auto"/>
                    <w:right w:val="single" w:sz="4" w:space="0" w:color="auto"/>
                  </w:tcBorders>
                  <w:shd w:val="clear" w:color="auto" w:fill="auto"/>
                  <w:vAlign w:val="bottom"/>
                </w:tcPr>
                <w:p w:rsidR="00807A71" w:rsidRPr="00A941E7" w:rsidRDefault="00807A71" w:rsidP="00A941E7">
                  <w:pPr>
                    <w:rPr>
                      <w:sz w:val="20"/>
                      <w:szCs w:val="20"/>
                    </w:rPr>
                  </w:pPr>
                  <w:r w:rsidRPr="00A941E7">
                    <w:rPr>
                      <w:sz w:val="20"/>
                      <w:szCs w:val="20"/>
                    </w:rPr>
                    <w:t>кач</w:t>
                  </w:r>
                </w:p>
              </w:tc>
            </w:tr>
            <w:tr w:rsidR="00807A71" w:rsidRPr="00A941E7" w:rsidTr="006219E1">
              <w:trPr>
                <w:trHeight w:val="300"/>
              </w:trPr>
              <w:tc>
                <w:tcPr>
                  <w:tcW w:w="440" w:type="dxa"/>
                  <w:tcBorders>
                    <w:top w:val="nil"/>
                    <w:left w:val="single" w:sz="4" w:space="0" w:color="auto"/>
                    <w:bottom w:val="single" w:sz="4" w:space="0" w:color="auto"/>
                    <w:right w:val="single" w:sz="4" w:space="0" w:color="auto"/>
                  </w:tcBorders>
                  <w:shd w:val="clear" w:color="auto" w:fill="FFFFFF"/>
                  <w:noWrap/>
                  <w:vAlign w:val="bottom"/>
                </w:tcPr>
                <w:p w:rsidR="00807A71" w:rsidRPr="00A941E7" w:rsidRDefault="00807A71" w:rsidP="00A941E7">
                  <w:pPr>
                    <w:jc w:val="right"/>
                    <w:rPr>
                      <w:sz w:val="20"/>
                      <w:szCs w:val="20"/>
                    </w:rPr>
                  </w:pPr>
                  <w:r w:rsidRPr="00A941E7">
                    <w:rPr>
                      <w:sz w:val="20"/>
                      <w:szCs w:val="20"/>
                    </w:rPr>
                    <w:t>6</w:t>
                  </w:r>
                </w:p>
              </w:tc>
              <w:tc>
                <w:tcPr>
                  <w:tcW w:w="440"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jc w:val="right"/>
                    <w:rPr>
                      <w:sz w:val="20"/>
                      <w:szCs w:val="20"/>
                    </w:rPr>
                  </w:pPr>
                  <w:r w:rsidRPr="00A941E7">
                    <w:rPr>
                      <w:sz w:val="20"/>
                      <w:szCs w:val="20"/>
                    </w:rPr>
                    <w:t>8</w:t>
                  </w:r>
                </w:p>
              </w:tc>
              <w:tc>
                <w:tcPr>
                  <w:tcW w:w="440"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jc w:val="right"/>
                    <w:rPr>
                      <w:sz w:val="20"/>
                      <w:szCs w:val="20"/>
                    </w:rPr>
                  </w:pPr>
                  <w:r w:rsidRPr="00A941E7">
                    <w:rPr>
                      <w:sz w:val="20"/>
                      <w:szCs w:val="20"/>
                    </w:rPr>
                    <w:t>0</w:t>
                  </w:r>
                </w:p>
              </w:tc>
              <w:tc>
                <w:tcPr>
                  <w:tcW w:w="440"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jc w:val="right"/>
                    <w:rPr>
                      <w:sz w:val="20"/>
                      <w:szCs w:val="20"/>
                    </w:rPr>
                  </w:pPr>
                  <w:r w:rsidRPr="00A941E7">
                    <w:rPr>
                      <w:sz w:val="20"/>
                      <w:szCs w:val="20"/>
                    </w:rPr>
                    <w:t>0</w:t>
                  </w:r>
                </w:p>
              </w:tc>
              <w:tc>
                <w:tcPr>
                  <w:tcW w:w="666"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jc w:val="right"/>
                    <w:rPr>
                      <w:sz w:val="20"/>
                      <w:szCs w:val="20"/>
                    </w:rPr>
                  </w:pPr>
                  <w:r w:rsidRPr="00A941E7">
                    <w:rPr>
                      <w:sz w:val="20"/>
                      <w:szCs w:val="20"/>
                    </w:rPr>
                    <w:t>100</w:t>
                  </w:r>
                </w:p>
              </w:tc>
              <w:tc>
                <w:tcPr>
                  <w:tcW w:w="566" w:type="dxa"/>
                  <w:tcBorders>
                    <w:top w:val="nil"/>
                    <w:left w:val="nil"/>
                    <w:bottom w:val="single" w:sz="4" w:space="0" w:color="auto"/>
                    <w:right w:val="single" w:sz="4" w:space="0" w:color="auto"/>
                  </w:tcBorders>
                  <w:shd w:val="clear" w:color="auto" w:fill="FFFFFF"/>
                  <w:noWrap/>
                  <w:vAlign w:val="bottom"/>
                </w:tcPr>
                <w:p w:rsidR="00807A71" w:rsidRPr="00A941E7" w:rsidRDefault="00807A71" w:rsidP="00A941E7">
                  <w:pPr>
                    <w:jc w:val="right"/>
                    <w:rPr>
                      <w:sz w:val="20"/>
                      <w:szCs w:val="20"/>
                    </w:rPr>
                  </w:pPr>
                  <w:r w:rsidRPr="00A941E7">
                    <w:rPr>
                      <w:sz w:val="20"/>
                      <w:szCs w:val="20"/>
                    </w:rPr>
                    <w:t>100</w:t>
                  </w:r>
                </w:p>
              </w:tc>
            </w:tr>
          </w:tbl>
          <w:p w:rsidR="00807A71" w:rsidRPr="00A941E7" w:rsidRDefault="00807A71" w:rsidP="00A941E7">
            <w:pPr>
              <w:rPr>
                <w:sz w:val="20"/>
                <w:szCs w:val="20"/>
              </w:rPr>
            </w:pPr>
          </w:p>
        </w:tc>
        <w:tc>
          <w:tcPr>
            <w:tcW w:w="3780" w:type="dxa"/>
            <w:tcBorders>
              <w:left w:val="single" w:sz="4" w:space="0" w:color="auto"/>
              <w:right w:val="single" w:sz="4" w:space="0" w:color="auto"/>
            </w:tcBorders>
            <w:shd w:val="clear" w:color="auto" w:fill="auto"/>
          </w:tcPr>
          <w:p w:rsidR="00807A71" w:rsidRPr="00A941E7" w:rsidRDefault="00807A71" w:rsidP="00A941E7">
            <w:pPr>
              <w:rPr>
                <w:sz w:val="20"/>
                <w:szCs w:val="20"/>
              </w:rPr>
            </w:pPr>
          </w:p>
        </w:tc>
      </w:tr>
    </w:tbl>
    <w:p w:rsidR="00C57B12" w:rsidRPr="00A941E7" w:rsidRDefault="00C57B12" w:rsidP="00A941E7">
      <w:pPr>
        <w:autoSpaceDE w:val="0"/>
        <w:autoSpaceDN w:val="0"/>
        <w:adjustRightInd w:val="0"/>
        <w:ind w:left="360"/>
        <w:jc w:val="both"/>
        <w:rPr>
          <w:rFonts w:eastAsia="Times New Roman"/>
          <w:bCs/>
          <w:sz w:val="28"/>
          <w:szCs w:val="28"/>
        </w:rPr>
      </w:pPr>
    </w:p>
    <w:p w:rsidR="00807A71" w:rsidRPr="00A941E7" w:rsidRDefault="00807A71" w:rsidP="00A941E7">
      <w:pPr>
        <w:jc w:val="both"/>
        <w:rPr>
          <w:sz w:val="28"/>
          <w:szCs w:val="28"/>
        </w:rPr>
      </w:pPr>
      <w:r w:rsidRPr="00A941E7">
        <w:rPr>
          <w:sz w:val="28"/>
          <w:szCs w:val="28"/>
        </w:rPr>
        <w:t>6.8. Достижения обучающихся в олимпиадах, конкурсах</w:t>
      </w:r>
    </w:p>
    <w:p w:rsidR="00807A71" w:rsidRPr="00A941E7" w:rsidRDefault="00807A71" w:rsidP="00A941E7">
      <w:pPr>
        <w:jc w:val="both"/>
        <w:rPr>
          <w:b/>
          <w:bCs/>
          <w:sz w:val="28"/>
          <w:szCs w:val="28"/>
        </w:rPr>
      </w:pPr>
    </w:p>
    <w:tbl>
      <w:tblPr>
        <w:tblW w:w="1091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1843"/>
        <w:gridCol w:w="851"/>
        <w:gridCol w:w="3685"/>
        <w:gridCol w:w="2410"/>
        <w:gridCol w:w="1701"/>
      </w:tblGrid>
      <w:tr w:rsidR="00A941E7" w:rsidRPr="00A941E7" w:rsidTr="006219E1">
        <w:tc>
          <w:tcPr>
            <w:tcW w:w="425"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ind w:left="-17" w:right="-108"/>
              <w:jc w:val="both"/>
              <w:rPr>
                <w:sz w:val="28"/>
                <w:szCs w:val="28"/>
              </w:rPr>
            </w:pPr>
            <w:r w:rsidRPr="00A941E7">
              <w:rPr>
                <w:sz w:val="28"/>
                <w:szCs w:val="28"/>
              </w:rPr>
              <w:t>№</w:t>
            </w:r>
          </w:p>
        </w:tc>
        <w:tc>
          <w:tcPr>
            <w:tcW w:w="1843"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ФИ  учащегося</w:t>
            </w:r>
          </w:p>
        </w:tc>
        <w:tc>
          <w:tcPr>
            <w:tcW w:w="851"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Класс</w:t>
            </w:r>
          </w:p>
          <w:p w:rsidR="00807A71" w:rsidRPr="00A941E7" w:rsidRDefault="00807A71" w:rsidP="00A941E7">
            <w:pPr>
              <w:jc w:val="both"/>
              <w:rPr>
                <w:sz w:val="28"/>
                <w:szCs w:val="28"/>
              </w:rPr>
            </w:pPr>
          </w:p>
        </w:tc>
        <w:tc>
          <w:tcPr>
            <w:tcW w:w="3685"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Название конкурса, фестиваля, НПК, олимпиады</w:t>
            </w:r>
          </w:p>
          <w:p w:rsidR="00807A71" w:rsidRPr="00A941E7" w:rsidRDefault="00807A71" w:rsidP="00A941E7">
            <w:pPr>
              <w:jc w:val="both"/>
              <w:rPr>
                <w:sz w:val="28"/>
                <w:szCs w:val="28"/>
              </w:rPr>
            </w:pPr>
          </w:p>
        </w:tc>
        <w:tc>
          <w:tcPr>
            <w:tcW w:w="2410"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Уровень</w:t>
            </w:r>
          </w:p>
          <w:p w:rsidR="00807A71" w:rsidRPr="00A941E7" w:rsidRDefault="00807A71" w:rsidP="00A941E7">
            <w:pPr>
              <w:jc w:val="both"/>
              <w:rPr>
                <w:i/>
                <w:iCs/>
                <w:sz w:val="28"/>
                <w:szCs w:val="28"/>
              </w:rPr>
            </w:pPr>
            <w:r w:rsidRPr="00A941E7">
              <w:rPr>
                <w:sz w:val="28"/>
                <w:szCs w:val="28"/>
              </w:rPr>
              <w:t>(международный, всероссийский, республиканский)</w:t>
            </w:r>
          </w:p>
        </w:tc>
        <w:tc>
          <w:tcPr>
            <w:tcW w:w="1701"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Статус</w:t>
            </w:r>
          </w:p>
          <w:p w:rsidR="00807A71" w:rsidRPr="00A941E7" w:rsidRDefault="00807A71" w:rsidP="00A941E7">
            <w:pPr>
              <w:jc w:val="both"/>
              <w:rPr>
                <w:i/>
                <w:iCs/>
                <w:sz w:val="28"/>
                <w:szCs w:val="28"/>
              </w:rPr>
            </w:pPr>
            <w:r w:rsidRPr="00A941E7">
              <w:rPr>
                <w:sz w:val="28"/>
                <w:szCs w:val="28"/>
              </w:rPr>
              <w:t>(победитель, призер)</w:t>
            </w:r>
          </w:p>
        </w:tc>
      </w:tr>
      <w:tr w:rsidR="00A941E7" w:rsidRPr="00A941E7" w:rsidTr="006219E1">
        <w:tc>
          <w:tcPr>
            <w:tcW w:w="425" w:type="dxa"/>
            <w:vMerge w:val="restart"/>
            <w:tcBorders>
              <w:top w:val="single" w:sz="4" w:space="0" w:color="auto"/>
              <w:left w:val="single" w:sz="4" w:space="0" w:color="auto"/>
              <w:right w:val="single" w:sz="4" w:space="0" w:color="auto"/>
            </w:tcBorders>
            <w:vAlign w:val="center"/>
          </w:tcPr>
          <w:p w:rsidR="00807A71" w:rsidRPr="00A941E7" w:rsidRDefault="00807A71" w:rsidP="00A941E7">
            <w:pPr>
              <w:ind w:left="-17" w:right="-108"/>
              <w:jc w:val="both"/>
              <w:rPr>
                <w:sz w:val="28"/>
                <w:szCs w:val="28"/>
              </w:rPr>
            </w:pPr>
            <w:r w:rsidRPr="00A941E7">
              <w:rPr>
                <w:sz w:val="28"/>
                <w:szCs w:val="28"/>
              </w:rPr>
              <w:t>1</w:t>
            </w:r>
          </w:p>
        </w:tc>
        <w:tc>
          <w:tcPr>
            <w:tcW w:w="1843" w:type="dxa"/>
            <w:vMerge w:val="restart"/>
            <w:tcBorders>
              <w:top w:val="single" w:sz="4" w:space="0" w:color="auto"/>
              <w:left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К. Елизавета</w:t>
            </w:r>
          </w:p>
        </w:tc>
        <w:tc>
          <w:tcPr>
            <w:tcW w:w="851" w:type="dxa"/>
            <w:vMerge w:val="restart"/>
            <w:tcBorders>
              <w:top w:val="single" w:sz="4" w:space="0" w:color="auto"/>
              <w:left w:val="single" w:sz="4" w:space="0" w:color="auto"/>
              <w:right w:val="single" w:sz="4" w:space="0" w:color="auto"/>
            </w:tcBorders>
            <w:vAlign w:val="center"/>
          </w:tcPr>
          <w:p w:rsidR="00807A71" w:rsidRPr="00A941E7" w:rsidRDefault="00807A71" w:rsidP="00A941E7">
            <w:pPr>
              <w:jc w:val="both"/>
              <w:rPr>
                <w:sz w:val="28"/>
                <w:szCs w:val="28"/>
              </w:rPr>
            </w:pPr>
          </w:p>
        </w:tc>
        <w:tc>
          <w:tcPr>
            <w:tcW w:w="3685"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РИЦО "Лига интеллектов"</w:t>
            </w:r>
          </w:p>
        </w:tc>
        <w:tc>
          <w:tcPr>
            <w:tcW w:w="2410"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Международный</w:t>
            </w:r>
          </w:p>
        </w:tc>
        <w:tc>
          <w:tcPr>
            <w:tcW w:w="1701"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победитель</w:t>
            </w:r>
          </w:p>
        </w:tc>
      </w:tr>
      <w:tr w:rsidR="00A941E7" w:rsidRPr="00A941E7" w:rsidTr="006219E1">
        <w:tc>
          <w:tcPr>
            <w:tcW w:w="425" w:type="dxa"/>
            <w:vMerge/>
            <w:tcBorders>
              <w:left w:val="single" w:sz="4" w:space="0" w:color="auto"/>
              <w:bottom w:val="single" w:sz="4" w:space="0" w:color="auto"/>
              <w:right w:val="single" w:sz="4" w:space="0" w:color="auto"/>
            </w:tcBorders>
            <w:vAlign w:val="center"/>
          </w:tcPr>
          <w:p w:rsidR="00807A71" w:rsidRPr="00A941E7" w:rsidRDefault="00807A71" w:rsidP="00A941E7">
            <w:pPr>
              <w:ind w:left="-17" w:right="-108"/>
              <w:jc w:val="both"/>
              <w:rPr>
                <w:sz w:val="28"/>
                <w:szCs w:val="28"/>
              </w:rPr>
            </w:pPr>
          </w:p>
        </w:tc>
        <w:tc>
          <w:tcPr>
            <w:tcW w:w="1843" w:type="dxa"/>
            <w:vMerge/>
            <w:tcBorders>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p>
        </w:tc>
        <w:tc>
          <w:tcPr>
            <w:tcW w:w="851" w:type="dxa"/>
            <w:vMerge/>
            <w:tcBorders>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p>
        </w:tc>
        <w:tc>
          <w:tcPr>
            <w:tcW w:w="3685"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rPr>
                <w:sz w:val="28"/>
                <w:szCs w:val="28"/>
              </w:rPr>
            </w:pPr>
            <w:r w:rsidRPr="00A941E7">
              <w:rPr>
                <w:sz w:val="28"/>
                <w:szCs w:val="28"/>
              </w:rPr>
              <w:t>XVI олимпиада "Мыслитель"</w:t>
            </w:r>
          </w:p>
        </w:tc>
        <w:tc>
          <w:tcPr>
            <w:tcW w:w="2410"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Всероссийский</w:t>
            </w:r>
          </w:p>
        </w:tc>
        <w:tc>
          <w:tcPr>
            <w:tcW w:w="1701"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призер</w:t>
            </w:r>
          </w:p>
        </w:tc>
      </w:tr>
      <w:tr w:rsidR="00A941E7" w:rsidRPr="00A941E7" w:rsidTr="006219E1">
        <w:tc>
          <w:tcPr>
            <w:tcW w:w="425"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ind w:left="-17" w:right="-108"/>
              <w:jc w:val="both"/>
              <w:rPr>
                <w:sz w:val="28"/>
                <w:szCs w:val="28"/>
              </w:rPr>
            </w:pPr>
            <w:r w:rsidRPr="00A941E7">
              <w:rPr>
                <w:sz w:val="28"/>
                <w:szCs w:val="28"/>
              </w:rPr>
              <w:t>2</w:t>
            </w:r>
          </w:p>
        </w:tc>
        <w:tc>
          <w:tcPr>
            <w:tcW w:w="1843"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И. Дарья</w:t>
            </w:r>
          </w:p>
        </w:tc>
        <w:tc>
          <w:tcPr>
            <w:tcW w:w="851" w:type="dxa"/>
            <w:tcBorders>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p>
        </w:tc>
        <w:tc>
          <w:tcPr>
            <w:tcW w:w="3685" w:type="dxa"/>
            <w:tcBorders>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РИЦО "Лига интеллектов"</w:t>
            </w:r>
          </w:p>
        </w:tc>
        <w:tc>
          <w:tcPr>
            <w:tcW w:w="2410"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Международный</w:t>
            </w:r>
          </w:p>
        </w:tc>
        <w:tc>
          <w:tcPr>
            <w:tcW w:w="1701"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призер</w:t>
            </w:r>
          </w:p>
        </w:tc>
      </w:tr>
      <w:tr w:rsidR="00A941E7" w:rsidRPr="00A941E7" w:rsidTr="006219E1">
        <w:tc>
          <w:tcPr>
            <w:tcW w:w="425" w:type="dxa"/>
            <w:vMerge w:val="restart"/>
            <w:tcBorders>
              <w:top w:val="single" w:sz="4" w:space="0" w:color="auto"/>
              <w:left w:val="single" w:sz="4" w:space="0" w:color="auto"/>
              <w:right w:val="single" w:sz="4" w:space="0" w:color="auto"/>
            </w:tcBorders>
            <w:vAlign w:val="center"/>
          </w:tcPr>
          <w:p w:rsidR="00807A71" w:rsidRPr="00A941E7" w:rsidRDefault="00807A71" w:rsidP="00A941E7">
            <w:pPr>
              <w:ind w:left="-17" w:right="-108"/>
              <w:jc w:val="both"/>
              <w:rPr>
                <w:sz w:val="28"/>
                <w:szCs w:val="28"/>
              </w:rPr>
            </w:pPr>
            <w:r w:rsidRPr="00A941E7">
              <w:rPr>
                <w:sz w:val="28"/>
                <w:szCs w:val="28"/>
              </w:rPr>
              <w:t>3</w:t>
            </w:r>
          </w:p>
        </w:tc>
        <w:tc>
          <w:tcPr>
            <w:tcW w:w="1843" w:type="dxa"/>
            <w:vMerge w:val="restart"/>
            <w:tcBorders>
              <w:top w:val="single" w:sz="4" w:space="0" w:color="auto"/>
              <w:left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К. Алена</w:t>
            </w:r>
          </w:p>
        </w:tc>
        <w:tc>
          <w:tcPr>
            <w:tcW w:w="851" w:type="dxa"/>
            <w:vMerge w:val="restart"/>
            <w:tcBorders>
              <w:left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8</w:t>
            </w:r>
          </w:p>
        </w:tc>
        <w:tc>
          <w:tcPr>
            <w:tcW w:w="3685" w:type="dxa"/>
            <w:tcBorders>
              <w:left w:val="single" w:sz="4" w:space="0" w:color="auto"/>
              <w:bottom w:val="single" w:sz="4" w:space="0" w:color="auto"/>
              <w:right w:val="single" w:sz="4" w:space="0" w:color="auto"/>
            </w:tcBorders>
            <w:vAlign w:val="center"/>
          </w:tcPr>
          <w:p w:rsidR="00807A71" w:rsidRPr="00A941E7" w:rsidRDefault="00807A71" w:rsidP="00A941E7">
            <w:pPr>
              <w:rPr>
                <w:sz w:val="28"/>
                <w:szCs w:val="28"/>
              </w:rPr>
            </w:pPr>
            <w:r w:rsidRPr="00A941E7">
              <w:rPr>
                <w:sz w:val="28"/>
                <w:szCs w:val="28"/>
              </w:rPr>
              <w:t>"Светоч знаний"по математике</w:t>
            </w:r>
          </w:p>
        </w:tc>
        <w:tc>
          <w:tcPr>
            <w:tcW w:w="2410"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Международный</w:t>
            </w:r>
          </w:p>
        </w:tc>
        <w:tc>
          <w:tcPr>
            <w:tcW w:w="1701"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победитель</w:t>
            </w:r>
          </w:p>
        </w:tc>
      </w:tr>
      <w:tr w:rsidR="00A941E7" w:rsidRPr="00A941E7" w:rsidTr="006219E1">
        <w:tc>
          <w:tcPr>
            <w:tcW w:w="425" w:type="dxa"/>
            <w:vMerge/>
            <w:tcBorders>
              <w:left w:val="single" w:sz="4" w:space="0" w:color="auto"/>
              <w:bottom w:val="single" w:sz="4" w:space="0" w:color="auto"/>
              <w:right w:val="single" w:sz="4" w:space="0" w:color="auto"/>
            </w:tcBorders>
            <w:vAlign w:val="center"/>
          </w:tcPr>
          <w:p w:rsidR="00807A71" w:rsidRPr="00A941E7" w:rsidRDefault="00807A71" w:rsidP="00A941E7">
            <w:pPr>
              <w:ind w:left="-17" w:right="-108"/>
              <w:jc w:val="both"/>
              <w:rPr>
                <w:sz w:val="28"/>
                <w:szCs w:val="28"/>
              </w:rPr>
            </w:pPr>
          </w:p>
        </w:tc>
        <w:tc>
          <w:tcPr>
            <w:tcW w:w="1843" w:type="dxa"/>
            <w:vMerge/>
            <w:tcBorders>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p>
        </w:tc>
        <w:tc>
          <w:tcPr>
            <w:tcW w:w="851" w:type="dxa"/>
            <w:vMerge/>
            <w:tcBorders>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p>
        </w:tc>
        <w:tc>
          <w:tcPr>
            <w:tcW w:w="3685" w:type="dxa"/>
            <w:tcBorders>
              <w:left w:val="single" w:sz="4" w:space="0" w:color="auto"/>
              <w:bottom w:val="single" w:sz="4" w:space="0" w:color="auto"/>
              <w:right w:val="single" w:sz="4" w:space="0" w:color="auto"/>
            </w:tcBorders>
            <w:vAlign w:val="center"/>
          </w:tcPr>
          <w:p w:rsidR="00807A71" w:rsidRPr="00A941E7" w:rsidRDefault="00807A71" w:rsidP="00A941E7">
            <w:pPr>
              <w:rPr>
                <w:sz w:val="28"/>
                <w:szCs w:val="28"/>
              </w:rPr>
            </w:pPr>
            <w:r w:rsidRPr="00A941E7">
              <w:rPr>
                <w:sz w:val="28"/>
                <w:szCs w:val="28"/>
              </w:rPr>
              <w:t>Олимпиада "Время знаний"</w:t>
            </w:r>
          </w:p>
        </w:tc>
        <w:tc>
          <w:tcPr>
            <w:tcW w:w="2410"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Всероссийский</w:t>
            </w:r>
          </w:p>
        </w:tc>
        <w:tc>
          <w:tcPr>
            <w:tcW w:w="1701"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победитель</w:t>
            </w:r>
          </w:p>
        </w:tc>
      </w:tr>
      <w:tr w:rsidR="00A941E7" w:rsidRPr="00A941E7" w:rsidTr="006219E1">
        <w:tc>
          <w:tcPr>
            <w:tcW w:w="425"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ind w:left="-17" w:right="-108"/>
              <w:jc w:val="both"/>
              <w:rPr>
                <w:sz w:val="28"/>
                <w:szCs w:val="28"/>
              </w:rPr>
            </w:pPr>
            <w:r w:rsidRPr="00A941E7">
              <w:rPr>
                <w:sz w:val="28"/>
                <w:szCs w:val="28"/>
              </w:rPr>
              <w:t>4</w:t>
            </w:r>
          </w:p>
        </w:tc>
        <w:tc>
          <w:tcPr>
            <w:tcW w:w="1843"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Команда</w:t>
            </w:r>
          </w:p>
        </w:tc>
        <w:tc>
          <w:tcPr>
            <w:tcW w:w="851"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8-11</w:t>
            </w:r>
          </w:p>
        </w:tc>
        <w:tc>
          <w:tcPr>
            <w:tcW w:w="3685"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«Диктант Победы»</w:t>
            </w:r>
          </w:p>
        </w:tc>
        <w:tc>
          <w:tcPr>
            <w:tcW w:w="2410"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Международный</w:t>
            </w:r>
          </w:p>
        </w:tc>
        <w:tc>
          <w:tcPr>
            <w:tcW w:w="1701"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призер</w:t>
            </w:r>
          </w:p>
        </w:tc>
      </w:tr>
      <w:tr w:rsidR="00A941E7" w:rsidRPr="00A941E7" w:rsidTr="006219E1">
        <w:tc>
          <w:tcPr>
            <w:tcW w:w="425"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ind w:left="-17" w:right="-108"/>
              <w:jc w:val="both"/>
              <w:rPr>
                <w:sz w:val="28"/>
                <w:szCs w:val="28"/>
              </w:rPr>
            </w:pPr>
            <w:r w:rsidRPr="00A941E7">
              <w:rPr>
                <w:sz w:val="28"/>
                <w:szCs w:val="28"/>
              </w:rPr>
              <w:t>5</w:t>
            </w:r>
          </w:p>
        </w:tc>
        <w:tc>
          <w:tcPr>
            <w:tcW w:w="1843"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p>
        </w:tc>
        <w:tc>
          <w:tcPr>
            <w:tcW w:w="3685"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rPr>
                <w:sz w:val="28"/>
                <w:szCs w:val="28"/>
              </w:rPr>
            </w:pPr>
            <w:r w:rsidRPr="00A941E7">
              <w:rPr>
                <w:sz w:val="28"/>
                <w:szCs w:val="28"/>
              </w:rPr>
              <w:t>Конкурс рисунков «А. С. Пушкин глазами детей»</w:t>
            </w:r>
          </w:p>
        </w:tc>
        <w:tc>
          <w:tcPr>
            <w:tcW w:w="2410"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Международный</w:t>
            </w:r>
          </w:p>
        </w:tc>
        <w:tc>
          <w:tcPr>
            <w:tcW w:w="1701"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призер</w:t>
            </w:r>
          </w:p>
        </w:tc>
      </w:tr>
      <w:tr w:rsidR="00A941E7" w:rsidRPr="00A941E7" w:rsidTr="006219E1">
        <w:tc>
          <w:tcPr>
            <w:tcW w:w="425"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ind w:left="-17" w:right="-108"/>
              <w:jc w:val="both"/>
              <w:rPr>
                <w:sz w:val="28"/>
                <w:szCs w:val="28"/>
              </w:rPr>
            </w:pPr>
            <w:r w:rsidRPr="00A941E7">
              <w:rPr>
                <w:sz w:val="28"/>
                <w:szCs w:val="28"/>
              </w:rPr>
              <w:t>6</w:t>
            </w:r>
          </w:p>
        </w:tc>
        <w:tc>
          <w:tcPr>
            <w:tcW w:w="1843"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К. Трофим</w:t>
            </w:r>
          </w:p>
        </w:tc>
        <w:tc>
          <w:tcPr>
            <w:tcW w:w="851"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6</w:t>
            </w:r>
          </w:p>
        </w:tc>
        <w:tc>
          <w:tcPr>
            <w:tcW w:w="3685"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rPr>
                <w:sz w:val="28"/>
                <w:szCs w:val="28"/>
              </w:rPr>
            </w:pPr>
            <w:r w:rsidRPr="00A941E7">
              <w:rPr>
                <w:sz w:val="28"/>
                <w:szCs w:val="28"/>
              </w:rPr>
              <w:t>Международная олимпиада проекта compedu.ru «Математика 6 класс»</w:t>
            </w:r>
          </w:p>
        </w:tc>
        <w:tc>
          <w:tcPr>
            <w:tcW w:w="2410"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Международный</w:t>
            </w:r>
          </w:p>
        </w:tc>
        <w:tc>
          <w:tcPr>
            <w:tcW w:w="1701"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победитель</w:t>
            </w:r>
          </w:p>
        </w:tc>
      </w:tr>
      <w:tr w:rsidR="00A941E7" w:rsidRPr="00A941E7" w:rsidTr="006219E1">
        <w:tc>
          <w:tcPr>
            <w:tcW w:w="425"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ind w:left="-17" w:right="-108"/>
              <w:jc w:val="both"/>
              <w:rPr>
                <w:sz w:val="28"/>
                <w:szCs w:val="28"/>
              </w:rPr>
            </w:pPr>
            <w:r w:rsidRPr="00A941E7">
              <w:rPr>
                <w:sz w:val="28"/>
                <w:szCs w:val="28"/>
              </w:rPr>
              <w:t>7</w:t>
            </w:r>
          </w:p>
        </w:tc>
        <w:tc>
          <w:tcPr>
            <w:tcW w:w="1843"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Команда</w:t>
            </w:r>
          </w:p>
        </w:tc>
        <w:tc>
          <w:tcPr>
            <w:tcW w:w="851"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6,9</w:t>
            </w:r>
          </w:p>
        </w:tc>
        <w:tc>
          <w:tcPr>
            <w:tcW w:w="3685"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rPr>
                <w:sz w:val="28"/>
                <w:szCs w:val="28"/>
              </w:rPr>
            </w:pPr>
            <w:r w:rsidRPr="00A941E7">
              <w:rPr>
                <w:sz w:val="28"/>
                <w:szCs w:val="28"/>
              </w:rPr>
              <w:t>Исторический квест «За пределами/BEVOND THE LIMITS»</w:t>
            </w:r>
          </w:p>
        </w:tc>
        <w:tc>
          <w:tcPr>
            <w:tcW w:w="2410"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Международный</w:t>
            </w:r>
          </w:p>
        </w:tc>
        <w:tc>
          <w:tcPr>
            <w:tcW w:w="1701"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призер</w:t>
            </w:r>
          </w:p>
        </w:tc>
      </w:tr>
      <w:tr w:rsidR="00A941E7" w:rsidRPr="00A941E7" w:rsidTr="006219E1">
        <w:tc>
          <w:tcPr>
            <w:tcW w:w="425"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ind w:left="-17" w:right="-108"/>
              <w:jc w:val="both"/>
              <w:rPr>
                <w:sz w:val="28"/>
                <w:szCs w:val="28"/>
              </w:rPr>
            </w:pPr>
            <w:r w:rsidRPr="00A941E7">
              <w:rPr>
                <w:sz w:val="28"/>
                <w:szCs w:val="28"/>
              </w:rPr>
              <w:t>8</w:t>
            </w:r>
          </w:p>
        </w:tc>
        <w:tc>
          <w:tcPr>
            <w:tcW w:w="1843"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М. Сабина</w:t>
            </w:r>
          </w:p>
        </w:tc>
        <w:tc>
          <w:tcPr>
            <w:tcW w:w="851"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8</w:t>
            </w:r>
          </w:p>
        </w:tc>
        <w:tc>
          <w:tcPr>
            <w:tcW w:w="3685"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rPr>
                <w:sz w:val="28"/>
                <w:szCs w:val="28"/>
              </w:rPr>
            </w:pPr>
            <w:r w:rsidRPr="00A941E7">
              <w:rPr>
                <w:sz w:val="28"/>
                <w:szCs w:val="28"/>
              </w:rPr>
              <w:t>Всероссийская  онлайн-олимпиада по русскому языку для 1-9 классов</w:t>
            </w:r>
          </w:p>
        </w:tc>
        <w:tc>
          <w:tcPr>
            <w:tcW w:w="2410"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Всероссийский</w:t>
            </w:r>
          </w:p>
        </w:tc>
        <w:tc>
          <w:tcPr>
            <w:tcW w:w="1701"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призер</w:t>
            </w:r>
          </w:p>
        </w:tc>
      </w:tr>
      <w:tr w:rsidR="00A941E7" w:rsidRPr="00A941E7" w:rsidTr="006219E1">
        <w:tc>
          <w:tcPr>
            <w:tcW w:w="425"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ind w:left="-17" w:right="-108"/>
              <w:jc w:val="both"/>
              <w:rPr>
                <w:sz w:val="28"/>
                <w:szCs w:val="28"/>
              </w:rPr>
            </w:pPr>
            <w:r w:rsidRPr="00A941E7">
              <w:rPr>
                <w:sz w:val="28"/>
                <w:szCs w:val="28"/>
              </w:rPr>
              <w:t>9</w:t>
            </w:r>
          </w:p>
        </w:tc>
        <w:tc>
          <w:tcPr>
            <w:tcW w:w="1843"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Команда</w:t>
            </w:r>
          </w:p>
        </w:tc>
        <w:tc>
          <w:tcPr>
            <w:tcW w:w="851"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6</w:t>
            </w:r>
          </w:p>
        </w:tc>
        <w:tc>
          <w:tcPr>
            <w:tcW w:w="3685"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rPr>
                <w:sz w:val="28"/>
                <w:szCs w:val="28"/>
              </w:rPr>
            </w:pPr>
            <w:r w:rsidRPr="00A941E7">
              <w:rPr>
                <w:sz w:val="28"/>
                <w:szCs w:val="28"/>
              </w:rPr>
              <w:t xml:space="preserve">Марафон финансовой грамотности проекта «Инфоурок» в рамках Всероссийской недели финансовой грамотности 2020  </w:t>
            </w:r>
          </w:p>
        </w:tc>
        <w:tc>
          <w:tcPr>
            <w:tcW w:w="2410"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Всероссийский</w:t>
            </w:r>
          </w:p>
        </w:tc>
        <w:tc>
          <w:tcPr>
            <w:tcW w:w="1701"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призер</w:t>
            </w:r>
          </w:p>
        </w:tc>
      </w:tr>
      <w:tr w:rsidR="00A941E7" w:rsidRPr="00A941E7" w:rsidTr="006219E1">
        <w:tc>
          <w:tcPr>
            <w:tcW w:w="425"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ind w:left="-17" w:right="-108"/>
              <w:jc w:val="both"/>
              <w:rPr>
                <w:sz w:val="28"/>
                <w:szCs w:val="28"/>
              </w:rPr>
            </w:pPr>
            <w:r w:rsidRPr="00A941E7">
              <w:rPr>
                <w:sz w:val="28"/>
                <w:szCs w:val="28"/>
              </w:rPr>
              <w:t>10</w:t>
            </w:r>
          </w:p>
        </w:tc>
        <w:tc>
          <w:tcPr>
            <w:tcW w:w="1843"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В. Дарья</w:t>
            </w:r>
          </w:p>
        </w:tc>
        <w:tc>
          <w:tcPr>
            <w:tcW w:w="851"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8</w:t>
            </w:r>
          </w:p>
        </w:tc>
        <w:tc>
          <w:tcPr>
            <w:tcW w:w="3685"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rPr>
                <w:sz w:val="28"/>
                <w:szCs w:val="28"/>
              </w:rPr>
            </w:pPr>
            <w:r w:rsidRPr="00A941E7">
              <w:rPr>
                <w:sz w:val="28"/>
                <w:szCs w:val="28"/>
              </w:rPr>
              <w:t>образовательная олимпиада по</w:t>
            </w:r>
          </w:p>
          <w:p w:rsidR="00807A71" w:rsidRPr="00A941E7" w:rsidRDefault="00807A71" w:rsidP="00A941E7">
            <w:pPr>
              <w:rPr>
                <w:sz w:val="28"/>
                <w:szCs w:val="28"/>
              </w:rPr>
            </w:pPr>
            <w:r w:rsidRPr="00A941E7">
              <w:rPr>
                <w:sz w:val="28"/>
                <w:szCs w:val="28"/>
              </w:rPr>
              <w:t>ГЕОМЕТРИИ для школьников 7-9 классов в соответствии с ФГОС</w:t>
            </w:r>
          </w:p>
          <w:p w:rsidR="00807A71" w:rsidRPr="00A941E7" w:rsidRDefault="00807A71" w:rsidP="00A941E7">
            <w:pPr>
              <w:rPr>
                <w:sz w:val="28"/>
                <w:szCs w:val="28"/>
              </w:rPr>
            </w:pPr>
            <w:r w:rsidRPr="00A941E7">
              <w:rPr>
                <w:sz w:val="28"/>
                <w:szCs w:val="28"/>
              </w:rPr>
              <w:t>ООО</w:t>
            </w:r>
          </w:p>
        </w:tc>
        <w:tc>
          <w:tcPr>
            <w:tcW w:w="2410"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Всероссийский</w:t>
            </w:r>
          </w:p>
        </w:tc>
        <w:tc>
          <w:tcPr>
            <w:tcW w:w="1701"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призер</w:t>
            </w:r>
          </w:p>
        </w:tc>
      </w:tr>
      <w:tr w:rsidR="00A941E7" w:rsidRPr="00A941E7" w:rsidTr="006219E1">
        <w:tc>
          <w:tcPr>
            <w:tcW w:w="425"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ind w:left="-17" w:right="-108"/>
              <w:jc w:val="both"/>
              <w:rPr>
                <w:sz w:val="28"/>
                <w:szCs w:val="28"/>
              </w:rPr>
            </w:pPr>
            <w:r w:rsidRPr="00A941E7">
              <w:rPr>
                <w:sz w:val="28"/>
                <w:szCs w:val="28"/>
              </w:rPr>
              <w:t>11</w:t>
            </w:r>
          </w:p>
        </w:tc>
        <w:tc>
          <w:tcPr>
            <w:tcW w:w="1843"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Команда</w:t>
            </w:r>
          </w:p>
        </w:tc>
        <w:tc>
          <w:tcPr>
            <w:tcW w:w="851"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9-11</w:t>
            </w:r>
          </w:p>
        </w:tc>
        <w:tc>
          <w:tcPr>
            <w:tcW w:w="3685"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rPr>
                <w:sz w:val="28"/>
                <w:szCs w:val="28"/>
              </w:rPr>
            </w:pPr>
            <w:r w:rsidRPr="00A941E7">
              <w:rPr>
                <w:sz w:val="28"/>
                <w:szCs w:val="28"/>
              </w:rPr>
              <w:t>«Всероссийская историческая интеллектуальная игра 1418»</w:t>
            </w:r>
          </w:p>
        </w:tc>
        <w:tc>
          <w:tcPr>
            <w:tcW w:w="2410"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Всероссийский</w:t>
            </w:r>
          </w:p>
        </w:tc>
        <w:tc>
          <w:tcPr>
            <w:tcW w:w="1701"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призер</w:t>
            </w:r>
          </w:p>
        </w:tc>
      </w:tr>
      <w:tr w:rsidR="00A941E7" w:rsidRPr="00A941E7" w:rsidTr="006219E1">
        <w:tc>
          <w:tcPr>
            <w:tcW w:w="425"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ind w:left="-17" w:right="-108"/>
              <w:jc w:val="both"/>
              <w:rPr>
                <w:sz w:val="28"/>
                <w:szCs w:val="28"/>
              </w:rPr>
            </w:pPr>
            <w:r w:rsidRPr="00A941E7">
              <w:rPr>
                <w:sz w:val="28"/>
                <w:szCs w:val="28"/>
              </w:rPr>
              <w:t>12</w:t>
            </w:r>
          </w:p>
        </w:tc>
        <w:tc>
          <w:tcPr>
            <w:tcW w:w="1843"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Команда</w:t>
            </w:r>
          </w:p>
        </w:tc>
        <w:tc>
          <w:tcPr>
            <w:tcW w:w="851"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9-11</w:t>
            </w:r>
          </w:p>
        </w:tc>
        <w:tc>
          <w:tcPr>
            <w:tcW w:w="3685"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rPr>
                <w:sz w:val="28"/>
                <w:szCs w:val="28"/>
              </w:rPr>
            </w:pPr>
            <w:r w:rsidRPr="00A941E7">
              <w:rPr>
                <w:sz w:val="28"/>
                <w:szCs w:val="28"/>
              </w:rPr>
              <w:t>«Географический диктант»</w:t>
            </w:r>
          </w:p>
        </w:tc>
        <w:tc>
          <w:tcPr>
            <w:tcW w:w="2410"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Всероссийский</w:t>
            </w:r>
          </w:p>
        </w:tc>
        <w:tc>
          <w:tcPr>
            <w:tcW w:w="1701"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призер</w:t>
            </w:r>
          </w:p>
        </w:tc>
      </w:tr>
      <w:tr w:rsidR="00A941E7" w:rsidRPr="00A941E7" w:rsidTr="006219E1">
        <w:tc>
          <w:tcPr>
            <w:tcW w:w="425"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ind w:left="-17" w:right="-108"/>
              <w:jc w:val="both"/>
              <w:rPr>
                <w:sz w:val="28"/>
                <w:szCs w:val="28"/>
              </w:rPr>
            </w:pPr>
            <w:r w:rsidRPr="00A941E7">
              <w:rPr>
                <w:sz w:val="28"/>
                <w:szCs w:val="28"/>
              </w:rPr>
              <w:t>13</w:t>
            </w:r>
          </w:p>
        </w:tc>
        <w:tc>
          <w:tcPr>
            <w:tcW w:w="1843"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К.Елизавета, К. Алена</w:t>
            </w:r>
          </w:p>
        </w:tc>
        <w:tc>
          <w:tcPr>
            <w:tcW w:w="851"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8</w:t>
            </w:r>
          </w:p>
        </w:tc>
        <w:tc>
          <w:tcPr>
            <w:tcW w:w="3685"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rPr>
                <w:sz w:val="28"/>
                <w:szCs w:val="28"/>
              </w:rPr>
            </w:pPr>
            <w:r w:rsidRPr="00A941E7">
              <w:rPr>
                <w:sz w:val="28"/>
                <w:szCs w:val="28"/>
              </w:rPr>
              <w:t>Образовательная онлайн-олимпиада "Солнечный свет"</w:t>
            </w:r>
          </w:p>
        </w:tc>
        <w:tc>
          <w:tcPr>
            <w:tcW w:w="2410"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Всероссийский</w:t>
            </w:r>
          </w:p>
        </w:tc>
        <w:tc>
          <w:tcPr>
            <w:tcW w:w="1701"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призер</w:t>
            </w:r>
          </w:p>
        </w:tc>
      </w:tr>
      <w:tr w:rsidR="00A941E7" w:rsidRPr="00A941E7" w:rsidTr="006219E1">
        <w:tc>
          <w:tcPr>
            <w:tcW w:w="425"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ind w:left="-17" w:right="-108"/>
              <w:jc w:val="both"/>
              <w:rPr>
                <w:sz w:val="28"/>
                <w:szCs w:val="28"/>
              </w:rPr>
            </w:pPr>
            <w:r w:rsidRPr="00A941E7">
              <w:rPr>
                <w:sz w:val="28"/>
                <w:szCs w:val="28"/>
              </w:rPr>
              <w:t>14</w:t>
            </w:r>
          </w:p>
        </w:tc>
        <w:tc>
          <w:tcPr>
            <w:tcW w:w="1843"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Команда</w:t>
            </w:r>
          </w:p>
        </w:tc>
        <w:tc>
          <w:tcPr>
            <w:tcW w:w="851"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9-11</w:t>
            </w:r>
          </w:p>
        </w:tc>
        <w:tc>
          <w:tcPr>
            <w:tcW w:w="3685"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rPr>
                <w:sz w:val="28"/>
                <w:szCs w:val="28"/>
              </w:rPr>
            </w:pPr>
            <w:r w:rsidRPr="00A941E7">
              <w:rPr>
                <w:sz w:val="28"/>
                <w:szCs w:val="28"/>
              </w:rPr>
              <w:t>«Тотальный диктант»</w:t>
            </w:r>
          </w:p>
        </w:tc>
        <w:tc>
          <w:tcPr>
            <w:tcW w:w="2410"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Всероссийский</w:t>
            </w:r>
          </w:p>
        </w:tc>
        <w:tc>
          <w:tcPr>
            <w:tcW w:w="1701"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Благодарственный адрес</w:t>
            </w:r>
          </w:p>
        </w:tc>
      </w:tr>
      <w:tr w:rsidR="00A941E7" w:rsidRPr="00A941E7" w:rsidTr="006219E1">
        <w:tc>
          <w:tcPr>
            <w:tcW w:w="425"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ind w:left="-17" w:right="-108"/>
              <w:jc w:val="both"/>
              <w:rPr>
                <w:sz w:val="28"/>
                <w:szCs w:val="28"/>
              </w:rPr>
            </w:pPr>
            <w:r w:rsidRPr="00A941E7">
              <w:rPr>
                <w:sz w:val="28"/>
                <w:szCs w:val="28"/>
              </w:rPr>
              <w:t>15</w:t>
            </w:r>
          </w:p>
        </w:tc>
        <w:tc>
          <w:tcPr>
            <w:tcW w:w="1843"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Команда</w:t>
            </w:r>
          </w:p>
        </w:tc>
        <w:tc>
          <w:tcPr>
            <w:tcW w:w="851"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10-11</w:t>
            </w:r>
          </w:p>
        </w:tc>
        <w:tc>
          <w:tcPr>
            <w:tcW w:w="3685"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rPr>
                <w:sz w:val="28"/>
                <w:szCs w:val="28"/>
              </w:rPr>
            </w:pPr>
            <w:r w:rsidRPr="00A941E7">
              <w:rPr>
                <w:sz w:val="28"/>
                <w:szCs w:val="28"/>
              </w:rPr>
              <w:t>Спартакиада по волейболу «КЭС-БАСКЕТ» «Оранжевый мяч»</w:t>
            </w:r>
          </w:p>
        </w:tc>
        <w:tc>
          <w:tcPr>
            <w:tcW w:w="2410"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Республиканский</w:t>
            </w:r>
          </w:p>
        </w:tc>
        <w:tc>
          <w:tcPr>
            <w:tcW w:w="1701"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призер</w:t>
            </w:r>
          </w:p>
        </w:tc>
      </w:tr>
      <w:tr w:rsidR="00A941E7" w:rsidRPr="00A941E7" w:rsidTr="006219E1">
        <w:tc>
          <w:tcPr>
            <w:tcW w:w="425"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ind w:left="-17" w:right="-108"/>
              <w:jc w:val="both"/>
              <w:rPr>
                <w:sz w:val="28"/>
                <w:szCs w:val="28"/>
              </w:rPr>
            </w:pPr>
            <w:r w:rsidRPr="00A941E7">
              <w:rPr>
                <w:sz w:val="28"/>
                <w:szCs w:val="28"/>
              </w:rPr>
              <w:t>16</w:t>
            </w:r>
          </w:p>
        </w:tc>
        <w:tc>
          <w:tcPr>
            <w:tcW w:w="1843"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С. Диана</w:t>
            </w:r>
          </w:p>
        </w:tc>
        <w:tc>
          <w:tcPr>
            <w:tcW w:w="851"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11</w:t>
            </w:r>
          </w:p>
        </w:tc>
        <w:tc>
          <w:tcPr>
            <w:tcW w:w="3685"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rPr>
                <w:sz w:val="28"/>
                <w:szCs w:val="28"/>
              </w:rPr>
            </w:pPr>
            <w:r w:rsidRPr="00A941E7">
              <w:rPr>
                <w:sz w:val="28"/>
                <w:szCs w:val="28"/>
              </w:rPr>
              <w:t>Конкурс рисунков «Портрет генерала М. Шаймуратова»</w:t>
            </w:r>
          </w:p>
        </w:tc>
        <w:tc>
          <w:tcPr>
            <w:tcW w:w="2410"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Республиканский</w:t>
            </w:r>
          </w:p>
        </w:tc>
        <w:tc>
          <w:tcPr>
            <w:tcW w:w="1701"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победитель</w:t>
            </w:r>
          </w:p>
        </w:tc>
      </w:tr>
      <w:tr w:rsidR="00A941E7" w:rsidRPr="00A941E7" w:rsidTr="006219E1">
        <w:tc>
          <w:tcPr>
            <w:tcW w:w="425"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ind w:left="-17" w:right="-108"/>
              <w:jc w:val="both"/>
              <w:rPr>
                <w:sz w:val="28"/>
                <w:szCs w:val="28"/>
              </w:rPr>
            </w:pPr>
            <w:r w:rsidRPr="00A941E7">
              <w:rPr>
                <w:sz w:val="28"/>
                <w:szCs w:val="28"/>
              </w:rPr>
              <w:t>17</w:t>
            </w:r>
          </w:p>
        </w:tc>
        <w:tc>
          <w:tcPr>
            <w:tcW w:w="1843"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С. Диана</w:t>
            </w:r>
          </w:p>
        </w:tc>
        <w:tc>
          <w:tcPr>
            <w:tcW w:w="851"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11</w:t>
            </w:r>
          </w:p>
        </w:tc>
        <w:tc>
          <w:tcPr>
            <w:tcW w:w="3685"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rPr>
                <w:sz w:val="28"/>
                <w:szCs w:val="28"/>
              </w:rPr>
            </w:pPr>
            <w:r w:rsidRPr="00A941E7">
              <w:rPr>
                <w:sz w:val="28"/>
                <w:szCs w:val="28"/>
              </w:rPr>
              <w:t>Конкурс рисунков «Письмо солдату»</w:t>
            </w:r>
          </w:p>
        </w:tc>
        <w:tc>
          <w:tcPr>
            <w:tcW w:w="2410"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Республиканский</w:t>
            </w:r>
          </w:p>
        </w:tc>
        <w:tc>
          <w:tcPr>
            <w:tcW w:w="1701"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призер</w:t>
            </w:r>
          </w:p>
        </w:tc>
      </w:tr>
      <w:tr w:rsidR="00A941E7" w:rsidRPr="00A941E7" w:rsidTr="006219E1">
        <w:tc>
          <w:tcPr>
            <w:tcW w:w="425"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ind w:left="-17" w:right="-108"/>
              <w:jc w:val="both"/>
              <w:rPr>
                <w:sz w:val="28"/>
                <w:szCs w:val="28"/>
              </w:rPr>
            </w:pPr>
            <w:r w:rsidRPr="00A941E7">
              <w:rPr>
                <w:sz w:val="28"/>
                <w:szCs w:val="28"/>
              </w:rPr>
              <w:t>18</w:t>
            </w:r>
          </w:p>
        </w:tc>
        <w:tc>
          <w:tcPr>
            <w:tcW w:w="1843"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Команда</w:t>
            </w:r>
          </w:p>
        </w:tc>
        <w:tc>
          <w:tcPr>
            <w:tcW w:w="851"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6</w:t>
            </w:r>
          </w:p>
        </w:tc>
        <w:tc>
          <w:tcPr>
            <w:tcW w:w="3685"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rPr>
                <w:sz w:val="28"/>
                <w:szCs w:val="28"/>
              </w:rPr>
            </w:pPr>
            <w:r w:rsidRPr="00A941E7">
              <w:rPr>
                <w:sz w:val="28"/>
                <w:szCs w:val="28"/>
              </w:rPr>
              <w:t>Интеллектуальная игра «Как? Зачем? Почему?, посвященная 75-летию ЮНЕСКО и международному дню родного языка</w:t>
            </w:r>
          </w:p>
        </w:tc>
        <w:tc>
          <w:tcPr>
            <w:tcW w:w="2410"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Республиканский</w:t>
            </w:r>
          </w:p>
        </w:tc>
        <w:tc>
          <w:tcPr>
            <w:tcW w:w="1701"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призер</w:t>
            </w:r>
          </w:p>
        </w:tc>
      </w:tr>
      <w:tr w:rsidR="00A941E7" w:rsidRPr="00A941E7" w:rsidTr="006219E1">
        <w:tc>
          <w:tcPr>
            <w:tcW w:w="425"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ind w:left="-17" w:right="-108"/>
              <w:jc w:val="both"/>
              <w:rPr>
                <w:sz w:val="28"/>
                <w:szCs w:val="28"/>
              </w:rPr>
            </w:pPr>
          </w:p>
        </w:tc>
        <w:tc>
          <w:tcPr>
            <w:tcW w:w="1843"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Р Карина</w:t>
            </w:r>
          </w:p>
        </w:tc>
        <w:tc>
          <w:tcPr>
            <w:tcW w:w="851"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10</w:t>
            </w:r>
          </w:p>
        </w:tc>
        <w:tc>
          <w:tcPr>
            <w:tcW w:w="3685"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pStyle w:val="4"/>
              <w:rPr>
                <w:b w:val="0"/>
              </w:rPr>
            </w:pPr>
            <w:r w:rsidRPr="00A941E7">
              <w:rPr>
                <w:b w:val="0"/>
              </w:rPr>
              <w:t>Конкурс рисунков детей сотрудников МЧС России, посвященных Дню пожарной охраны</w:t>
            </w:r>
          </w:p>
        </w:tc>
        <w:tc>
          <w:tcPr>
            <w:tcW w:w="2410"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Республиканский</w:t>
            </w:r>
          </w:p>
        </w:tc>
        <w:tc>
          <w:tcPr>
            <w:tcW w:w="1701"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победитель</w:t>
            </w:r>
          </w:p>
        </w:tc>
      </w:tr>
      <w:tr w:rsidR="00A941E7" w:rsidRPr="00A941E7" w:rsidTr="006219E1">
        <w:tc>
          <w:tcPr>
            <w:tcW w:w="425"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ind w:left="-17" w:right="-108"/>
              <w:jc w:val="both"/>
              <w:rPr>
                <w:sz w:val="28"/>
                <w:szCs w:val="28"/>
              </w:rPr>
            </w:pPr>
            <w:r w:rsidRPr="00A941E7">
              <w:rPr>
                <w:sz w:val="28"/>
                <w:szCs w:val="28"/>
              </w:rPr>
              <w:t>19</w:t>
            </w:r>
          </w:p>
        </w:tc>
        <w:tc>
          <w:tcPr>
            <w:tcW w:w="1843"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Т. Софья</w:t>
            </w:r>
          </w:p>
        </w:tc>
        <w:tc>
          <w:tcPr>
            <w:tcW w:w="851"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8</w:t>
            </w:r>
          </w:p>
        </w:tc>
        <w:tc>
          <w:tcPr>
            <w:tcW w:w="3685"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Всероссийская олимпиада школьников, районный этап по русскому языку</w:t>
            </w:r>
            <w:r w:rsidRPr="00A941E7">
              <w:rPr>
                <w:sz w:val="28"/>
                <w:szCs w:val="28"/>
                <w:lang w:eastAsia="en-US"/>
              </w:rPr>
              <w:t xml:space="preserve">  </w:t>
            </w:r>
          </w:p>
        </w:tc>
        <w:tc>
          <w:tcPr>
            <w:tcW w:w="2410"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jc w:val="both"/>
              <w:rPr>
                <w:sz w:val="28"/>
                <w:szCs w:val="28"/>
              </w:rPr>
            </w:pPr>
            <w:r w:rsidRPr="00A941E7">
              <w:rPr>
                <w:sz w:val="28"/>
                <w:szCs w:val="28"/>
              </w:rPr>
              <w:t xml:space="preserve">Муниципальный </w:t>
            </w:r>
          </w:p>
        </w:tc>
        <w:tc>
          <w:tcPr>
            <w:tcW w:w="1701"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jc w:val="both"/>
              <w:rPr>
                <w:sz w:val="28"/>
                <w:szCs w:val="28"/>
              </w:rPr>
            </w:pPr>
            <w:r w:rsidRPr="00A941E7">
              <w:rPr>
                <w:sz w:val="28"/>
                <w:szCs w:val="28"/>
              </w:rPr>
              <w:t>призер</w:t>
            </w:r>
          </w:p>
        </w:tc>
      </w:tr>
      <w:tr w:rsidR="00A941E7" w:rsidRPr="00A941E7" w:rsidTr="006219E1">
        <w:tc>
          <w:tcPr>
            <w:tcW w:w="425"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ind w:left="-17" w:right="-108"/>
              <w:jc w:val="both"/>
              <w:rPr>
                <w:sz w:val="28"/>
                <w:szCs w:val="28"/>
              </w:rPr>
            </w:pPr>
            <w:r w:rsidRPr="00A941E7">
              <w:rPr>
                <w:sz w:val="28"/>
                <w:szCs w:val="28"/>
              </w:rPr>
              <w:t>20</w:t>
            </w:r>
          </w:p>
        </w:tc>
        <w:tc>
          <w:tcPr>
            <w:tcW w:w="1843"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Команда</w:t>
            </w:r>
          </w:p>
        </w:tc>
        <w:tc>
          <w:tcPr>
            <w:tcW w:w="851"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10-11</w:t>
            </w:r>
          </w:p>
        </w:tc>
        <w:tc>
          <w:tcPr>
            <w:tcW w:w="3685"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rPr>
                <w:sz w:val="28"/>
                <w:szCs w:val="28"/>
              </w:rPr>
            </w:pPr>
            <w:r w:rsidRPr="00A941E7">
              <w:rPr>
                <w:sz w:val="28"/>
                <w:szCs w:val="28"/>
              </w:rPr>
              <w:t>Конференция «И мчат нас кони боевые», посвященной 80 летию отправки на фронт 76-ой кавалерийской дивизии</w:t>
            </w:r>
          </w:p>
        </w:tc>
        <w:tc>
          <w:tcPr>
            <w:tcW w:w="2410"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jc w:val="both"/>
              <w:rPr>
                <w:sz w:val="28"/>
                <w:szCs w:val="28"/>
              </w:rPr>
            </w:pPr>
            <w:r w:rsidRPr="00A941E7">
              <w:rPr>
                <w:sz w:val="28"/>
                <w:szCs w:val="28"/>
              </w:rPr>
              <w:t>Муниципальный</w:t>
            </w:r>
          </w:p>
        </w:tc>
        <w:tc>
          <w:tcPr>
            <w:tcW w:w="1701"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jc w:val="both"/>
              <w:rPr>
                <w:sz w:val="28"/>
                <w:szCs w:val="28"/>
              </w:rPr>
            </w:pPr>
            <w:r w:rsidRPr="00A941E7">
              <w:rPr>
                <w:sz w:val="28"/>
                <w:szCs w:val="28"/>
              </w:rPr>
              <w:t>Благодарственный адрес</w:t>
            </w:r>
          </w:p>
        </w:tc>
      </w:tr>
      <w:tr w:rsidR="00A941E7" w:rsidRPr="00A941E7" w:rsidTr="006219E1">
        <w:tc>
          <w:tcPr>
            <w:tcW w:w="425"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ind w:left="-17" w:right="-108"/>
              <w:jc w:val="both"/>
              <w:rPr>
                <w:sz w:val="28"/>
                <w:szCs w:val="28"/>
              </w:rPr>
            </w:pPr>
            <w:r w:rsidRPr="00A941E7">
              <w:rPr>
                <w:sz w:val="28"/>
                <w:szCs w:val="28"/>
              </w:rPr>
              <w:t>21</w:t>
            </w:r>
          </w:p>
        </w:tc>
        <w:tc>
          <w:tcPr>
            <w:tcW w:w="1843"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Ш. Айсылу,</w:t>
            </w:r>
          </w:p>
          <w:p w:rsidR="00807A71" w:rsidRPr="00A941E7" w:rsidRDefault="00807A71" w:rsidP="00A941E7">
            <w:pPr>
              <w:jc w:val="both"/>
              <w:rPr>
                <w:sz w:val="28"/>
                <w:szCs w:val="28"/>
              </w:rPr>
            </w:pPr>
            <w:r w:rsidRPr="00A941E7">
              <w:rPr>
                <w:sz w:val="28"/>
                <w:szCs w:val="28"/>
              </w:rPr>
              <w:t>А. Карина</w:t>
            </w:r>
          </w:p>
        </w:tc>
        <w:tc>
          <w:tcPr>
            <w:tcW w:w="851"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6,8</w:t>
            </w:r>
          </w:p>
        </w:tc>
        <w:tc>
          <w:tcPr>
            <w:tcW w:w="3685"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Всероссийский конкурс «Живая классика»</w:t>
            </w:r>
          </w:p>
        </w:tc>
        <w:tc>
          <w:tcPr>
            <w:tcW w:w="2410"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jc w:val="both"/>
              <w:rPr>
                <w:sz w:val="28"/>
                <w:szCs w:val="28"/>
              </w:rPr>
            </w:pPr>
            <w:r w:rsidRPr="00A941E7">
              <w:rPr>
                <w:sz w:val="28"/>
                <w:szCs w:val="28"/>
              </w:rPr>
              <w:t xml:space="preserve">Муниципальный </w:t>
            </w:r>
          </w:p>
        </w:tc>
        <w:tc>
          <w:tcPr>
            <w:tcW w:w="1701"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jc w:val="both"/>
              <w:rPr>
                <w:sz w:val="28"/>
                <w:szCs w:val="28"/>
              </w:rPr>
            </w:pPr>
            <w:r w:rsidRPr="00A941E7">
              <w:rPr>
                <w:sz w:val="28"/>
                <w:szCs w:val="28"/>
              </w:rPr>
              <w:t>призер</w:t>
            </w:r>
          </w:p>
        </w:tc>
      </w:tr>
      <w:tr w:rsidR="00A941E7" w:rsidRPr="00A941E7" w:rsidTr="006219E1">
        <w:tc>
          <w:tcPr>
            <w:tcW w:w="425"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ind w:left="-17" w:right="-108"/>
              <w:jc w:val="both"/>
              <w:rPr>
                <w:sz w:val="28"/>
                <w:szCs w:val="28"/>
              </w:rPr>
            </w:pPr>
            <w:r w:rsidRPr="00A941E7">
              <w:rPr>
                <w:sz w:val="28"/>
                <w:szCs w:val="28"/>
              </w:rPr>
              <w:t>22</w:t>
            </w:r>
          </w:p>
        </w:tc>
        <w:tc>
          <w:tcPr>
            <w:tcW w:w="1843"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Команда</w:t>
            </w:r>
          </w:p>
        </w:tc>
        <w:tc>
          <w:tcPr>
            <w:tcW w:w="851"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6-8</w:t>
            </w:r>
          </w:p>
        </w:tc>
        <w:tc>
          <w:tcPr>
            <w:tcW w:w="3685"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Патриотическая военно-спортивная игра «Зарница-2021»</w:t>
            </w:r>
          </w:p>
        </w:tc>
        <w:tc>
          <w:tcPr>
            <w:tcW w:w="2410"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jc w:val="both"/>
              <w:rPr>
                <w:sz w:val="28"/>
                <w:szCs w:val="28"/>
              </w:rPr>
            </w:pPr>
            <w:r w:rsidRPr="00A941E7">
              <w:rPr>
                <w:sz w:val="28"/>
                <w:szCs w:val="28"/>
              </w:rPr>
              <w:t xml:space="preserve">Муниципальный </w:t>
            </w:r>
          </w:p>
        </w:tc>
        <w:tc>
          <w:tcPr>
            <w:tcW w:w="1701"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jc w:val="both"/>
              <w:rPr>
                <w:sz w:val="28"/>
                <w:szCs w:val="28"/>
              </w:rPr>
            </w:pPr>
            <w:r w:rsidRPr="00A941E7">
              <w:rPr>
                <w:sz w:val="28"/>
                <w:szCs w:val="28"/>
              </w:rPr>
              <w:t>призер</w:t>
            </w:r>
          </w:p>
        </w:tc>
      </w:tr>
      <w:tr w:rsidR="00A941E7" w:rsidRPr="00A941E7" w:rsidTr="006219E1">
        <w:tc>
          <w:tcPr>
            <w:tcW w:w="425"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ind w:left="-17" w:right="-108"/>
              <w:jc w:val="both"/>
              <w:rPr>
                <w:sz w:val="28"/>
                <w:szCs w:val="28"/>
              </w:rPr>
            </w:pPr>
            <w:r w:rsidRPr="00A941E7">
              <w:rPr>
                <w:sz w:val="28"/>
                <w:szCs w:val="28"/>
              </w:rPr>
              <w:t>23</w:t>
            </w:r>
          </w:p>
        </w:tc>
        <w:tc>
          <w:tcPr>
            <w:tcW w:w="1843"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rPr>
                <w:sz w:val="28"/>
                <w:szCs w:val="28"/>
              </w:rPr>
            </w:pPr>
            <w:r w:rsidRPr="00A941E7">
              <w:rPr>
                <w:sz w:val="28"/>
                <w:szCs w:val="28"/>
              </w:rPr>
              <w:t>Е.Яна, С. Айгуль</w:t>
            </w:r>
          </w:p>
        </w:tc>
        <w:tc>
          <w:tcPr>
            <w:tcW w:w="851"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8,11</w:t>
            </w:r>
          </w:p>
        </w:tc>
        <w:tc>
          <w:tcPr>
            <w:tcW w:w="3685"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rPr>
                <w:sz w:val="28"/>
                <w:szCs w:val="28"/>
              </w:rPr>
            </w:pPr>
            <w:r w:rsidRPr="00A941E7">
              <w:rPr>
                <w:sz w:val="28"/>
                <w:szCs w:val="28"/>
              </w:rPr>
              <w:t>Всероссийского конкурса сочинений «Без срока давности»</w:t>
            </w:r>
          </w:p>
        </w:tc>
        <w:tc>
          <w:tcPr>
            <w:tcW w:w="2410"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jc w:val="both"/>
              <w:rPr>
                <w:sz w:val="28"/>
                <w:szCs w:val="28"/>
              </w:rPr>
            </w:pPr>
            <w:r w:rsidRPr="00A941E7">
              <w:rPr>
                <w:sz w:val="28"/>
                <w:szCs w:val="28"/>
              </w:rPr>
              <w:t>Муниципальный</w:t>
            </w:r>
          </w:p>
        </w:tc>
        <w:tc>
          <w:tcPr>
            <w:tcW w:w="1701"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jc w:val="both"/>
              <w:rPr>
                <w:sz w:val="28"/>
                <w:szCs w:val="28"/>
              </w:rPr>
            </w:pPr>
            <w:r w:rsidRPr="00A941E7">
              <w:rPr>
                <w:sz w:val="28"/>
                <w:szCs w:val="28"/>
              </w:rPr>
              <w:t>победитель</w:t>
            </w:r>
          </w:p>
        </w:tc>
      </w:tr>
      <w:tr w:rsidR="00A941E7" w:rsidRPr="00A941E7" w:rsidTr="006219E1">
        <w:tc>
          <w:tcPr>
            <w:tcW w:w="425" w:type="dxa"/>
            <w:vMerge w:val="restart"/>
            <w:tcBorders>
              <w:top w:val="single" w:sz="4" w:space="0" w:color="auto"/>
              <w:left w:val="single" w:sz="4" w:space="0" w:color="auto"/>
              <w:right w:val="single" w:sz="4" w:space="0" w:color="auto"/>
            </w:tcBorders>
            <w:vAlign w:val="center"/>
          </w:tcPr>
          <w:p w:rsidR="00807A71" w:rsidRPr="00A941E7" w:rsidRDefault="00807A71" w:rsidP="00A941E7">
            <w:pPr>
              <w:ind w:left="-17" w:right="-108"/>
              <w:jc w:val="both"/>
              <w:rPr>
                <w:sz w:val="28"/>
                <w:szCs w:val="28"/>
              </w:rPr>
            </w:pPr>
            <w:r w:rsidRPr="00A941E7">
              <w:rPr>
                <w:sz w:val="28"/>
                <w:szCs w:val="28"/>
              </w:rPr>
              <w:t>24</w:t>
            </w:r>
          </w:p>
        </w:tc>
        <w:tc>
          <w:tcPr>
            <w:tcW w:w="1843" w:type="dxa"/>
            <w:vMerge w:val="restart"/>
            <w:tcBorders>
              <w:top w:val="single" w:sz="4" w:space="0" w:color="auto"/>
              <w:left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Е. Яна</w:t>
            </w:r>
          </w:p>
        </w:tc>
        <w:tc>
          <w:tcPr>
            <w:tcW w:w="851" w:type="dxa"/>
            <w:vMerge w:val="restart"/>
            <w:tcBorders>
              <w:top w:val="single" w:sz="4" w:space="0" w:color="auto"/>
              <w:left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9</w:t>
            </w:r>
          </w:p>
        </w:tc>
        <w:tc>
          <w:tcPr>
            <w:tcW w:w="3685"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Всероссийская олимпиада школьников, районный этап по русскому языку</w:t>
            </w:r>
          </w:p>
        </w:tc>
        <w:tc>
          <w:tcPr>
            <w:tcW w:w="2410"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jc w:val="both"/>
              <w:rPr>
                <w:sz w:val="28"/>
                <w:szCs w:val="28"/>
              </w:rPr>
            </w:pPr>
            <w:r w:rsidRPr="00A941E7">
              <w:rPr>
                <w:sz w:val="28"/>
                <w:szCs w:val="28"/>
              </w:rPr>
              <w:t xml:space="preserve">Муниципальный </w:t>
            </w:r>
          </w:p>
        </w:tc>
        <w:tc>
          <w:tcPr>
            <w:tcW w:w="1701"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jc w:val="both"/>
              <w:rPr>
                <w:sz w:val="28"/>
                <w:szCs w:val="28"/>
              </w:rPr>
            </w:pPr>
            <w:r w:rsidRPr="00A941E7">
              <w:rPr>
                <w:sz w:val="28"/>
                <w:szCs w:val="28"/>
              </w:rPr>
              <w:t>призер</w:t>
            </w:r>
          </w:p>
        </w:tc>
      </w:tr>
      <w:tr w:rsidR="00A941E7" w:rsidRPr="00A941E7" w:rsidTr="006219E1">
        <w:tc>
          <w:tcPr>
            <w:tcW w:w="425" w:type="dxa"/>
            <w:vMerge/>
            <w:tcBorders>
              <w:left w:val="single" w:sz="4" w:space="0" w:color="auto"/>
              <w:bottom w:val="single" w:sz="4" w:space="0" w:color="auto"/>
              <w:right w:val="single" w:sz="4" w:space="0" w:color="auto"/>
            </w:tcBorders>
            <w:vAlign w:val="center"/>
          </w:tcPr>
          <w:p w:rsidR="00807A71" w:rsidRPr="00A941E7" w:rsidRDefault="00807A71" w:rsidP="00A941E7">
            <w:pPr>
              <w:ind w:left="-17" w:right="-108"/>
              <w:jc w:val="both"/>
              <w:rPr>
                <w:sz w:val="28"/>
                <w:szCs w:val="28"/>
              </w:rPr>
            </w:pPr>
          </w:p>
        </w:tc>
        <w:tc>
          <w:tcPr>
            <w:tcW w:w="1843" w:type="dxa"/>
            <w:vMerge/>
            <w:tcBorders>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p>
        </w:tc>
        <w:tc>
          <w:tcPr>
            <w:tcW w:w="851" w:type="dxa"/>
            <w:vMerge/>
            <w:tcBorders>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p>
        </w:tc>
        <w:tc>
          <w:tcPr>
            <w:tcW w:w="3685"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rPr>
                <w:sz w:val="28"/>
                <w:szCs w:val="28"/>
              </w:rPr>
            </w:pPr>
            <w:r w:rsidRPr="00A941E7">
              <w:rPr>
                <w:sz w:val="28"/>
                <w:szCs w:val="28"/>
              </w:rPr>
              <w:t>Интернет-олимпиада по математике</w:t>
            </w:r>
          </w:p>
        </w:tc>
        <w:tc>
          <w:tcPr>
            <w:tcW w:w="2410"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Международный</w:t>
            </w:r>
          </w:p>
        </w:tc>
        <w:tc>
          <w:tcPr>
            <w:tcW w:w="1701"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победитель</w:t>
            </w:r>
          </w:p>
        </w:tc>
      </w:tr>
      <w:tr w:rsidR="00A941E7" w:rsidRPr="00A941E7" w:rsidTr="006219E1">
        <w:tc>
          <w:tcPr>
            <w:tcW w:w="425"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ind w:left="-17" w:right="-108"/>
              <w:jc w:val="both"/>
              <w:rPr>
                <w:sz w:val="28"/>
                <w:szCs w:val="28"/>
              </w:rPr>
            </w:pPr>
            <w:r w:rsidRPr="00A941E7">
              <w:rPr>
                <w:sz w:val="28"/>
                <w:szCs w:val="28"/>
              </w:rPr>
              <w:t>25</w:t>
            </w:r>
          </w:p>
        </w:tc>
        <w:tc>
          <w:tcPr>
            <w:tcW w:w="1843"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Р.Родион</w:t>
            </w:r>
          </w:p>
        </w:tc>
        <w:tc>
          <w:tcPr>
            <w:tcW w:w="851"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8</w:t>
            </w:r>
          </w:p>
        </w:tc>
        <w:tc>
          <w:tcPr>
            <w:tcW w:w="3685"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Всероссийская олимпиада школьников, районный этап по литературе</w:t>
            </w:r>
          </w:p>
        </w:tc>
        <w:tc>
          <w:tcPr>
            <w:tcW w:w="2410"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jc w:val="both"/>
              <w:rPr>
                <w:sz w:val="28"/>
                <w:szCs w:val="28"/>
              </w:rPr>
            </w:pPr>
            <w:r w:rsidRPr="00A941E7">
              <w:rPr>
                <w:sz w:val="28"/>
                <w:szCs w:val="28"/>
              </w:rPr>
              <w:t xml:space="preserve">Муниципальный </w:t>
            </w:r>
          </w:p>
        </w:tc>
        <w:tc>
          <w:tcPr>
            <w:tcW w:w="1701"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jc w:val="both"/>
              <w:rPr>
                <w:sz w:val="28"/>
                <w:szCs w:val="28"/>
              </w:rPr>
            </w:pPr>
            <w:r w:rsidRPr="00A941E7">
              <w:rPr>
                <w:sz w:val="28"/>
                <w:szCs w:val="28"/>
              </w:rPr>
              <w:t>призер</w:t>
            </w:r>
          </w:p>
        </w:tc>
      </w:tr>
      <w:tr w:rsidR="00A941E7" w:rsidRPr="00A941E7" w:rsidTr="006219E1">
        <w:tc>
          <w:tcPr>
            <w:tcW w:w="425"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ind w:left="-17" w:right="-108"/>
              <w:jc w:val="both"/>
              <w:rPr>
                <w:sz w:val="28"/>
                <w:szCs w:val="28"/>
              </w:rPr>
            </w:pPr>
          </w:p>
        </w:tc>
        <w:tc>
          <w:tcPr>
            <w:tcW w:w="1843"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К. Яна</w:t>
            </w:r>
          </w:p>
        </w:tc>
        <w:tc>
          <w:tcPr>
            <w:tcW w:w="851"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5</w:t>
            </w:r>
          </w:p>
        </w:tc>
        <w:tc>
          <w:tcPr>
            <w:tcW w:w="3685"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pStyle w:val="4"/>
              <w:rPr>
                <w:b w:val="0"/>
              </w:rPr>
            </w:pPr>
            <w:r w:rsidRPr="00A941E7">
              <w:rPr>
                <w:b w:val="0"/>
              </w:rPr>
              <w:t>Открытка Победы 2021</w:t>
            </w:r>
          </w:p>
        </w:tc>
        <w:tc>
          <w:tcPr>
            <w:tcW w:w="2410"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jc w:val="both"/>
              <w:rPr>
                <w:sz w:val="28"/>
                <w:szCs w:val="28"/>
              </w:rPr>
            </w:pPr>
            <w:r w:rsidRPr="00A941E7">
              <w:rPr>
                <w:sz w:val="28"/>
                <w:szCs w:val="28"/>
              </w:rPr>
              <w:t xml:space="preserve">Муниципальный </w:t>
            </w:r>
          </w:p>
        </w:tc>
        <w:tc>
          <w:tcPr>
            <w:tcW w:w="1701"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jc w:val="both"/>
              <w:rPr>
                <w:sz w:val="28"/>
                <w:szCs w:val="28"/>
              </w:rPr>
            </w:pPr>
            <w:r w:rsidRPr="00A941E7">
              <w:rPr>
                <w:sz w:val="28"/>
                <w:szCs w:val="28"/>
              </w:rPr>
              <w:t>победитель</w:t>
            </w:r>
          </w:p>
        </w:tc>
      </w:tr>
      <w:tr w:rsidR="00A941E7" w:rsidRPr="00A941E7" w:rsidTr="006219E1">
        <w:tc>
          <w:tcPr>
            <w:tcW w:w="425"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ind w:left="-17" w:right="-108"/>
              <w:jc w:val="both"/>
              <w:rPr>
                <w:sz w:val="28"/>
                <w:szCs w:val="28"/>
              </w:rPr>
            </w:pPr>
            <w:r w:rsidRPr="00A941E7">
              <w:rPr>
                <w:sz w:val="28"/>
                <w:szCs w:val="28"/>
              </w:rPr>
              <w:t>26</w:t>
            </w:r>
          </w:p>
        </w:tc>
        <w:tc>
          <w:tcPr>
            <w:tcW w:w="1843"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Ш. Айсылу,</w:t>
            </w:r>
          </w:p>
          <w:p w:rsidR="00807A71" w:rsidRPr="00A941E7" w:rsidRDefault="00807A71" w:rsidP="00A941E7">
            <w:pPr>
              <w:jc w:val="both"/>
              <w:rPr>
                <w:sz w:val="28"/>
                <w:szCs w:val="28"/>
              </w:rPr>
            </w:pPr>
            <w:r w:rsidRPr="00A941E7">
              <w:rPr>
                <w:sz w:val="28"/>
                <w:szCs w:val="28"/>
              </w:rPr>
              <w:t>А. Карина</w:t>
            </w:r>
          </w:p>
        </w:tc>
        <w:tc>
          <w:tcPr>
            <w:tcW w:w="851"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6,8</w:t>
            </w:r>
          </w:p>
        </w:tc>
        <w:tc>
          <w:tcPr>
            <w:tcW w:w="3685"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Онлайн конкурс « Читаем Сергея Есенина»</w:t>
            </w:r>
          </w:p>
        </w:tc>
        <w:tc>
          <w:tcPr>
            <w:tcW w:w="2410"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jc w:val="both"/>
              <w:rPr>
                <w:sz w:val="28"/>
                <w:szCs w:val="28"/>
              </w:rPr>
            </w:pPr>
            <w:r w:rsidRPr="00A941E7">
              <w:rPr>
                <w:sz w:val="28"/>
                <w:szCs w:val="28"/>
              </w:rPr>
              <w:t xml:space="preserve">Муниципальный </w:t>
            </w:r>
          </w:p>
        </w:tc>
        <w:tc>
          <w:tcPr>
            <w:tcW w:w="1701"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jc w:val="both"/>
              <w:rPr>
                <w:sz w:val="28"/>
                <w:szCs w:val="28"/>
              </w:rPr>
            </w:pPr>
            <w:r w:rsidRPr="00A941E7">
              <w:rPr>
                <w:sz w:val="28"/>
                <w:szCs w:val="28"/>
              </w:rPr>
              <w:t>призер</w:t>
            </w:r>
          </w:p>
        </w:tc>
      </w:tr>
      <w:tr w:rsidR="00A941E7" w:rsidRPr="00A941E7" w:rsidTr="006219E1">
        <w:tc>
          <w:tcPr>
            <w:tcW w:w="425"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ind w:left="-17" w:right="-108"/>
              <w:jc w:val="both"/>
              <w:rPr>
                <w:sz w:val="28"/>
                <w:szCs w:val="28"/>
              </w:rPr>
            </w:pPr>
            <w:r w:rsidRPr="00A941E7">
              <w:rPr>
                <w:sz w:val="28"/>
                <w:szCs w:val="28"/>
              </w:rPr>
              <w:t>27</w:t>
            </w:r>
          </w:p>
        </w:tc>
        <w:tc>
          <w:tcPr>
            <w:tcW w:w="1843"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Л. Ярослав</w:t>
            </w:r>
          </w:p>
        </w:tc>
        <w:tc>
          <w:tcPr>
            <w:tcW w:w="851"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7</w:t>
            </w:r>
          </w:p>
        </w:tc>
        <w:tc>
          <w:tcPr>
            <w:tcW w:w="3685"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Всероссийская олимпиада школьников, районный этап по литературе</w:t>
            </w:r>
          </w:p>
        </w:tc>
        <w:tc>
          <w:tcPr>
            <w:tcW w:w="2410"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jc w:val="both"/>
              <w:rPr>
                <w:sz w:val="28"/>
                <w:szCs w:val="28"/>
              </w:rPr>
            </w:pPr>
            <w:r w:rsidRPr="00A941E7">
              <w:rPr>
                <w:sz w:val="28"/>
                <w:szCs w:val="28"/>
              </w:rPr>
              <w:t xml:space="preserve">Муниципальный </w:t>
            </w:r>
          </w:p>
        </w:tc>
        <w:tc>
          <w:tcPr>
            <w:tcW w:w="1701"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jc w:val="both"/>
              <w:rPr>
                <w:sz w:val="28"/>
                <w:szCs w:val="28"/>
              </w:rPr>
            </w:pPr>
            <w:r w:rsidRPr="00A941E7">
              <w:rPr>
                <w:sz w:val="28"/>
                <w:szCs w:val="28"/>
              </w:rPr>
              <w:t>призер</w:t>
            </w:r>
          </w:p>
        </w:tc>
      </w:tr>
      <w:tr w:rsidR="00A941E7" w:rsidRPr="00A941E7" w:rsidTr="006219E1">
        <w:tc>
          <w:tcPr>
            <w:tcW w:w="425" w:type="dxa"/>
            <w:vMerge w:val="restart"/>
            <w:tcBorders>
              <w:top w:val="single" w:sz="4" w:space="0" w:color="auto"/>
              <w:left w:val="single" w:sz="4" w:space="0" w:color="auto"/>
              <w:right w:val="single" w:sz="4" w:space="0" w:color="auto"/>
            </w:tcBorders>
            <w:vAlign w:val="center"/>
          </w:tcPr>
          <w:p w:rsidR="00807A71" w:rsidRPr="00A941E7" w:rsidRDefault="00807A71" w:rsidP="00A941E7">
            <w:pPr>
              <w:ind w:left="-17" w:right="-108"/>
              <w:jc w:val="both"/>
              <w:rPr>
                <w:sz w:val="28"/>
                <w:szCs w:val="28"/>
              </w:rPr>
            </w:pPr>
            <w:r w:rsidRPr="00A941E7">
              <w:rPr>
                <w:sz w:val="28"/>
                <w:szCs w:val="28"/>
              </w:rPr>
              <w:t>28</w:t>
            </w:r>
          </w:p>
        </w:tc>
        <w:tc>
          <w:tcPr>
            <w:tcW w:w="1843" w:type="dxa"/>
            <w:vMerge w:val="restart"/>
            <w:tcBorders>
              <w:top w:val="single" w:sz="4" w:space="0" w:color="auto"/>
              <w:left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Т. Максим</w:t>
            </w:r>
          </w:p>
        </w:tc>
        <w:tc>
          <w:tcPr>
            <w:tcW w:w="851" w:type="dxa"/>
            <w:vMerge w:val="restart"/>
            <w:tcBorders>
              <w:top w:val="single" w:sz="4" w:space="0" w:color="auto"/>
              <w:left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9</w:t>
            </w:r>
          </w:p>
        </w:tc>
        <w:tc>
          <w:tcPr>
            <w:tcW w:w="3685"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Всероссийская олимпиада школьников, районный этап по литературе</w:t>
            </w:r>
          </w:p>
        </w:tc>
        <w:tc>
          <w:tcPr>
            <w:tcW w:w="2410"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jc w:val="both"/>
              <w:rPr>
                <w:sz w:val="28"/>
                <w:szCs w:val="28"/>
              </w:rPr>
            </w:pPr>
            <w:r w:rsidRPr="00A941E7">
              <w:rPr>
                <w:sz w:val="28"/>
                <w:szCs w:val="28"/>
              </w:rPr>
              <w:t xml:space="preserve">Муниципальный </w:t>
            </w:r>
          </w:p>
        </w:tc>
        <w:tc>
          <w:tcPr>
            <w:tcW w:w="1701"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jc w:val="both"/>
              <w:rPr>
                <w:sz w:val="28"/>
                <w:szCs w:val="28"/>
              </w:rPr>
            </w:pPr>
            <w:r w:rsidRPr="00A941E7">
              <w:rPr>
                <w:sz w:val="28"/>
                <w:szCs w:val="28"/>
              </w:rPr>
              <w:t>призер</w:t>
            </w:r>
          </w:p>
        </w:tc>
      </w:tr>
      <w:tr w:rsidR="00A941E7" w:rsidRPr="00A941E7" w:rsidTr="006219E1">
        <w:tc>
          <w:tcPr>
            <w:tcW w:w="425" w:type="dxa"/>
            <w:vMerge/>
            <w:tcBorders>
              <w:top w:val="single" w:sz="4" w:space="0" w:color="auto"/>
              <w:left w:val="single" w:sz="4" w:space="0" w:color="auto"/>
              <w:right w:val="single" w:sz="4" w:space="0" w:color="auto"/>
            </w:tcBorders>
            <w:vAlign w:val="center"/>
          </w:tcPr>
          <w:p w:rsidR="00807A71" w:rsidRPr="00A941E7" w:rsidRDefault="00807A71" w:rsidP="00A941E7">
            <w:pPr>
              <w:ind w:left="-17" w:right="-108"/>
              <w:jc w:val="both"/>
              <w:rPr>
                <w:sz w:val="28"/>
                <w:szCs w:val="28"/>
              </w:rPr>
            </w:pPr>
          </w:p>
        </w:tc>
        <w:tc>
          <w:tcPr>
            <w:tcW w:w="1843" w:type="dxa"/>
            <w:vMerge/>
            <w:tcBorders>
              <w:top w:val="single" w:sz="4" w:space="0" w:color="auto"/>
              <w:left w:val="single" w:sz="4" w:space="0" w:color="auto"/>
              <w:right w:val="single" w:sz="4" w:space="0" w:color="auto"/>
            </w:tcBorders>
            <w:vAlign w:val="center"/>
          </w:tcPr>
          <w:p w:rsidR="00807A71" w:rsidRPr="00A941E7" w:rsidRDefault="00807A71" w:rsidP="00A941E7">
            <w:pPr>
              <w:jc w:val="both"/>
              <w:rPr>
                <w:sz w:val="28"/>
                <w:szCs w:val="28"/>
              </w:rPr>
            </w:pPr>
          </w:p>
        </w:tc>
        <w:tc>
          <w:tcPr>
            <w:tcW w:w="851" w:type="dxa"/>
            <w:vMerge/>
            <w:tcBorders>
              <w:top w:val="single" w:sz="4" w:space="0" w:color="auto"/>
              <w:left w:val="single" w:sz="4" w:space="0" w:color="auto"/>
              <w:right w:val="single" w:sz="4" w:space="0" w:color="auto"/>
            </w:tcBorders>
            <w:vAlign w:val="center"/>
          </w:tcPr>
          <w:p w:rsidR="00807A71" w:rsidRPr="00A941E7" w:rsidRDefault="00807A71" w:rsidP="00A941E7">
            <w:pPr>
              <w:jc w:val="both"/>
              <w:rPr>
                <w:sz w:val="28"/>
                <w:szCs w:val="28"/>
              </w:rPr>
            </w:pPr>
          </w:p>
        </w:tc>
        <w:tc>
          <w:tcPr>
            <w:tcW w:w="3685"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Слет «Экологов лесоводов»</w:t>
            </w:r>
          </w:p>
        </w:tc>
        <w:tc>
          <w:tcPr>
            <w:tcW w:w="2410"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jc w:val="both"/>
              <w:rPr>
                <w:sz w:val="28"/>
                <w:szCs w:val="28"/>
              </w:rPr>
            </w:pPr>
            <w:r w:rsidRPr="00A941E7">
              <w:rPr>
                <w:sz w:val="28"/>
                <w:szCs w:val="28"/>
              </w:rPr>
              <w:t>Республиканский</w:t>
            </w:r>
          </w:p>
        </w:tc>
        <w:tc>
          <w:tcPr>
            <w:tcW w:w="1701"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jc w:val="both"/>
              <w:rPr>
                <w:sz w:val="28"/>
                <w:szCs w:val="28"/>
              </w:rPr>
            </w:pPr>
            <w:r w:rsidRPr="00A941E7">
              <w:rPr>
                <w:sz w:val="28"/>
                <w:szCs w:val="28"/>
              </w:rPr>
              <w:t>призер</w:t>
            </w:r>
          </w:p>
        </w:tc>
      </w:tr>
      <w:tr w:rsidR="00A941E7" w:rsidRPr="00A941E7" w:rsidTr="006219E1">
        <w:tc>
          <w:tcPr>
            <w:tcW w:w="425" w:type="dxa"/>
            <w:vMerge/>
            <w:tcBorders>
              <w:left w:val="single" w:sz="4" w:space="0" w:color="auto"/>
              <w:bottom w:val="single" w:sz="4" w:space="0" w:color="auto"/>
              <w:right w:val="single" w:sz="4" w:space="0" w:color="auto"/>
            </w:tcBorders>
            <w:vAlign w:val="center"/>
          </w:tcPr>
          <w:p w:rsidR="00807A71" w:rsidRPr="00A941E7" w:rsidRDefault="00807A71" w:rsidP="00A941E7">
            <w:pPr>
              <w:ind w:left="-17" w:right="-108"/>
              <w:jc w:val="both"/>
              <w:rPr>
                <w:sz w:val="28"/>
                <w:szCs w:val="28"/>
              </w:rPr>
            </w:pPr>
          </w:p>
        </w:tc>
        <w:tc>
          <w:tcPr>
            <w:tcW w:w="1843" w:type="dxa"/>
            <w:vMerge/>
            <w:tcBorders>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p>
        </w:tc>
        <w:tc>
          <w:tcPr>
            <w:tcW w:w="851" w:type="dxa"/>
            <w:vMerge/>
            <w:tcBorders>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p>
        </w:tc>
        <w:tc>
          <w:tcPr>
            <w:tcW w:w="3685"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Всероссийская олимпиада школьников, районный этап по обществознанию</w:t>
            </w:r>
          </w:p>
        </w:tc>
        <w:tc>
          <w:tcPr>
            <w:tcW w:w="2410"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jc w:val="both"/>
              <w:rPr>
                <w:sz w:val="28"/>
                <w:szCs w:val="28"/>
              </w:rPr>
            </w:pPr>
            <w:r w:rsidRPr="00A941E7">
              <w:rPr>
                <w:sz w:val="28"/>
                <w:szCs w:val="28"/>
              </w:rPr>
              <w:t>Муниципальный</w:t>
            </w:r>
          </w:p>
        </w:tc>
        <w:tc>
          <w:tcPr>
            <w:tcW w:w="1701"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jc w:val="both"/>
              <w:rPr>
                <w:sz w:val="28"/>
                <w:szCs w:val="28"/>
              </w:rPr>
            </w:pPr>
            <w:r w:rsidRPr="00A941E7">
              <w:rPr>
                <w:sz w:val="28"/>
                <w:szCs w:val="28"/>
              </w:rPr>
              <w:t>победитель</w:t>
            </w:r>
          </w:p>
        </w:tc>
      </w:tr>
      <w:tr w:rsidR="00A941E7" w:rsidRPr="00A941E7" w:rsidTr="006219E1">
        <w:tc>
          <w:tcPr>
            <w:tcW w:w="425"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ind w:left="-17" w:right="-108"/>
              <w:jc w:val="both"/>
              <w:rPr>
                <w:sz w:val="28"/>
                <w:szCs w:val="28"/>
              </w:rPr>
            </w:pPr>
            <w:r w:rsidRPr="00A941E7">
              <w:rPr>
                <w:sz w:val="28"/>
                <w:szCs w:val="28"/>
              </w:rPr>
              <w:t>29</w:t>
            </w:r>
          </w:p>
        </w:tc>
        <w:tc>
          <w:tcPr>
            <w:tcW w:w="1843"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Г. Алсу</w:t>
            </w:r>
          </w:p>
        </w:tc>
        <w:tc>
          <w:tcPr>
            <w:tcW w:w="851"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11</w:t>
            </w:r>
          </w:p>
        </w:tc>
        <w:tc>
          <w:tcPr>
            <w:tcW w:w="3685"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Всероссийская олимпиада школьников, районный этап по литературе</w:t>
            </w:r>
          </w:p>
        </w:tc>
        <w:tc>
          <w:tcPr>
            <w:tcW w:w="2410"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jc w:val="both"/>
              <w:rPr>
                <w:sz w:val="28"/>
                <w:szCs w:val="28"/>
              </w:rPr>
            </w:pPr>
            <w:r w:rsidRPr="00A941E7">
              <w:rPr>
                <w:sz w:val="28"/>
                <w:szCs w:val="28"/>
              </w:rPr>
              <w:t xml:space="preserve">Муниципальный </w:t>
            </w:r>
          </w:p>
        </w:tc>
        <w:tc>
          <w:tcPr>
            <w:tcW w:w="1701"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jc w:val="both"/>
              <w:rPr>
                <w:sz w:val="28"/>
                <w:szCs w:val="28"/>
              </w:rPr>
            </w:pPr>
            <w:r w:rsidRPr="00A941E7">
              <w:rPr>
                <w:sz w:val="28"/>
                <w:szCs w:val="28"/>
              </w:rPr>
              <w:t>призер</w:t>
            </w:r>
          </w:p>
        </w:tc>
      </w:tr>
      <w:tr w:rsidR="00A941E7" w:rsidRPr="00A941E7" w:rsidTr="006219E1">
        <w:tc>
          <w:tcPr>
            <w:tcW w:w="425" w:type="dxa"/>
            <w:vMerge w:val="restart"/>
            <w:tcBorders>
              <w:top w:val="single" w:sz="4" w:space="0" w:color="auto"/>
              <w:left w:val="single" w:sz="4" w:space="0" w:color="auto"/>
              <w:right w:val="single" w:sz="4" w:space="0" w:color="auto"/>
            </w:tcBorders>
            <w:vAlign w:val="center"/>
          </w:tcPr>
          <w:p w:rsidR="00807A71" w:rsidRPr="00A941E7" w:rsidRDefault="00807A71" w:rsidP="00A941E7">
            <w:pPr>
              <w:ind w:left="-17" w:right="-108"/>
              <w:jc w:val="both"/>
              <w:rPr>
                <w:sz w:val="28"/>
                <w:szCs w:val="28"/>
              </w:rPr>
            </w:pPr>
            <w:r w:rsidRPr="00A941E7">
              <w:rPr>
                <w:sz w:val="28"/>
                <w:szCs w:val="28"/>
              </w:rPr>
              <w:t>30</w:t>
            </w:r>
          </w:p>
        </w:tc>
        <w:tc>
          <w:tcPr>
            <w:tcW w:w="1843" w:type="dxa"/>
            <w:vMerge w:val="restart"/>
            <w:tcBorders>
              <w:top w:val="single" w:sz="4" w:space="0" w:color="auto"/>
              <w:left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М. Арина</w:t>
            </w:r>
          </w:p>
        </w:tc>
        <w:tc>
          <w:tcPr>
            <w:tcW w:w="851" w:type="dxa"/>
            <w:vMerge w:val="restart"/>
            <w:tcBorders>
              <w:top w:val="single" w:sz="4" w:space="0" w:color="auto"/>
              <w:left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7</w:t>
            </w:r>
          </w:p>
        </w:tc>
        <w:tc>
          <w:tcPr>
            <w:tcW w:w="3685"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Всероссийская олимпиада школьников, районный этап по обществознанию</w:t>
            </w:r>
          </w:p>
        </w:tc>
        <w:tc>
          <w:tcPr>
            <w:tcW w:w="2410"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jc w:val="both"/>
              <w:rPr>
                <w:sz w:val="28"/>
                <w:szCs w:val="28"/>
              </w:rPr>
            </w:pPr>
            <w:r w:rsidRPr="00A941E7">
              <w:rPr>
                <w:sz w:val="28"/>
                <w:szCs w:val="28"/>
              </w:rPr>
              <w:t xml:space="preserve">Муниципальный </w:t>
            </w:r>
          </w:p>
        </w:tc>
        <w:tc>
          <w:tcPr>
            <w:tcW w:w="1701"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jc w:val="both"/>
              <w:rPr>
                <w:sz w:val="28"/>
                <w:szCs w:val="28"/>
              </w:rPr>
            </w:pPr>
            <w:r w:rsidRPr="00A941E7">
              <w:rPr>
                <w:sz w:val="28"/>
                <w:szCs w:val="28"/>
              </w:rPr>
              <w:t>призер</w:t>
            </w:r>
          </w:p>
        </w:tc>
      </w:tr>
      <w:tr w:rsidR="00A941E7" w:rsidRPr="00A941E7" w:rsidTr="006219E1">
        <w:tc>
          <w:tcPr>
            <w:tcW w:w="425" w:type="dxa"/>
            <w:vMerge/>
            <w:tcBorders>
              <w:left w:val="single" w:sz="4" w:space="0" w:color="auto"/>
              <w:bottom w:val="single" w:sz="4" w:space="0" w:color="auto"/>
              <w:right w:val="single" w:sz="4" w:space="0" w:color="auto"/>
            </w:tcBorders>
            <w:vAlign w:val="center"/>
          </w:tcPr>
          <w:p w:rsidR="00807A71" w:rsidRPr="00A941E7" w:rsidRDefault="00807A71" w:rsidP="00A941E7">
            <w:pPr>
              <w:ind w:left="-17" w:right="-108"/>
              <w:jc w:val="both"/>
              <w:rPr>
                <w:sz w:val="28"/>
                <w:szCs w:val="28"/>
              </w:rPr>
            </w:pPr>
          </w:p>
        </w:tc>
        <w:tc>
          <w:tcPr>
            <w:tcW w:w="1843" w:type="dxa"/>
            <w:vMerge/>
            <w:tcBorders>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p>
        </w:tc>
        <w:tc>
          <w:tcPr>
            <w:tcW w:w="851" w:type="dxa"/>
            <w:vMerge/>
            <w:tcBorders>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p>
        </w:tc>
        <w:tc>
          <w:tcPr>
            <w:tcW w:w="3685"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Всероссийская олимпиада школьников, районный этап по технологии</w:t>
            </w:r>
          </w:p>
        </w:tc>
        <w:tc>
          <w:tcPr>
            <w:tcW w:w="2410"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jc w:val="both"/>
              <w:rPr>
                <w:sz w:val="28"/>
                <w:szCs w:val="28"/>
              </w:rPr>
            </w:pPr>
            <w:r w:rsidRPr="00A941E7">
              <w:rPr>
                <w:sz w:val="28"/>
                <w:szCs w:val="28"/>
              </w:rPr>
              <w:t>Муниципальный</w:t>
            </w:r>
          </w:p>
        </w:tc>
        <w:tc>
          <w:tcPr>
            <w:tcW w:w="1701"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jc w:val="both"/>
              <w:rPr>
                <w:sz w:val="28"/>
                <w:szCs w:val="28"/>
              </w:rPr>
            </w:pPr>
            <w:r w:rsidRPr="00A941E7">
              <w:rPr>
                <w:sz w:val="28"/>
                <w:szCs w:val="28"/>
              </w:rPr>
              <w:t>победитель</w:t>
            </w:r>
          </w:p>
        </w:tc>
      </w:tr>
      <w:tr w:rsidR="00A941E7" w:rsidRPr="00A941E7" w:rsidTr="006219E1">
        <w:tc>
          <w:tcPr>
            <w:tcW w:w="425"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ind w:left="-17" w:right="-108"/>
              <w:jc w:val="both"/>
              <w:rPr>
                <w:sz w:val="28"/>
                <w:szCs w:val="28"/>
              </w:rPr>
            </w:pPr>
            <w:r w:rsidRPr="00A941E7">
              <w:rPr>
                <w:sz w:val="28"/>
                <w:szCs w:val="28"/>
              </w:rPr>
              <w:t>31</w:t>
            </w:r>
          </w:p>
        </w:tc>
        <w:tc>
          <w:tcPr>
            <w:tcW w:w="1843"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М. Азалия</w:t>
            </w:r>
          </w:p>
        </w:tc>
        <w:tc>
          <w:tcPr>
            <w:tcW w:w="851"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11</w:t>
            </w:r>
          </w:p>
        </w:tc>
        <w:tc>
          <w:tcPr>
            <w:tcW w:w="3685"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Всероссийская олимпиада школьников, районный этап по обществознанию</w:t>
            </w:r>
          </w:p>
        </w:tc>
        <w:tc>
          <w:tcPr>
            <w:tcW w:w="2410"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jc w:val="both"/>
              <w:rPr>
                <w:sz w:val="28"/>
                <w:szCs w:val="28"/>
              </w:rPr>
            </w:pPr>
            <w:r w:rsidRPr="00A941E7">
              <w:rPr>
                <w:sz w:val="28"/>
                <w:szCs w:val="28"/>
              </w:rPr>
              <w:t xml:space="preserve">Муниципальный </w:t>
            </w:r>
          </w:p>
        </w:tc>
        <w:tc>
          <w:tcPr>
            <w:tcW w:w="1701"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jc w:val="both"/>
              <w:rPr>
                <w:sz w:val="28"/>
                <w:szCs w:val="28"/>
              </w:rPr>
            </w:pPr>
            <w:r w:rsidRPr="00A941E7">
              <w:rPr>
                <w:sz w:val="28"/>
                <w:szCs w:val="28"/>
              </w:rPr>
              <w:t>призер</w:t>
            </w:r>
          </w:p>
        </w:tc>
      </w:tr>
      <w:tr w:rsidR="00A941E7" w:rsidRPr="00A941E7" w:rsidTr="006219E1">
        <w:tc>
          <w:tcPr>
            <w:tcW w:w="425"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ind w:left="-17" w:right="-108"/>
              <w:jc w:val="both"/>
              <w:rPr>
                <w:sz w:val="28"/>
                <w:szCs w:val="28"/>
              </w:rPr>
            </w:pPr>
            <w:r w:rsidRPr="00A941E7">
              <w:rPr>
                <w:sz w:val="28"/>
                <w:szCs w:val="28"/>
              </w:rPr>
              <w:t>32</w:t>
            </w:r>
          </w:p>
        </w:tc>
        <w:tc>
          <w:tcPr>
            <w:tcW w:w="1843"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Р. Ирина</w:t>
            </w:r>
          </w:p>
        </w:tc>
        <w:tc>
          <w:tcPr>
            <w:tcW w:w="851"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11</w:t>
            </w:r>
          </w:p>
        </w:tc>
        <w:tc>
          <w:tcPr>
            <w:tcW w:w="3685"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Всероссийская олимпиада школьников, районный этап по технологии</w:t>
            </w:r>
          </w:p>
        </w:tc>
        <w:tc>
          <w:tcPr>
            <w:tcW w:w="2410"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jc w:val="both"/>
              <w:rPr>
                <w:sz w:val="28"/>
                <w:szCs w:val="28"/>
              </w:rPr>
            </w:pPr>
            <w:r w:rsidRPr="00A941E7">
              <w:rPr>
                <w:sz w:val="28"/>
                <w:szCs w:val="28"/>
              </w:rPr>
              <w:t>Муниципальный</w:t>
            </w:r>
          </w:p>
        </w:tc>
        <w:tc>
          <w:tcPr>
            <w:tcW w:w="1701"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jc w:val="both"/>
              <w:rPr>
                <w:sz w:val="28"/>
                <w:szCs w:val="28"/>
              </w:rPr>
            </w:pPr>
            <w:r w:rsidRPr="00A941E7">
              <w:rPr>
                <w:sz w:val="28"/>
                <w:szCs w:val="28"/>
              </w:rPr>
              <w:t>победитель</w:t>
            </w:r>
          </w:p>
        </w:tc>
      </w:tr>
      <w:tr w:rsidR="00A941E7" w:rsidRPr="00A941E7" w:rsidTr="006219E1">
        <w:tc>
          <w:tcPr>
            <w:tcW w:w="425"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ind w:left="-17" w:right="-108"/>
              <w:jc w:val="both"/>
              <w:rPr>
                <w:sz w:val="28"/>
                <w:szCs w:val="28"/>
              </w:rPr>
            </w:pPr>
            <w:r w:rsidRPr="00A941E7">
              <w:rPr>
                <w:sz w:val="28"/>
                <w:szCs w:val="28"/>
              </w:rPr>
              <w:t>33</w:t>
            </w:r>
          </w:p>
        </w:tc>
        <w:tc>
          <w:tcPr>
            <w:tcW w:w="1843"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С. Алла</w:t>
            </w:r>
          </w:p>
        </w:tc>
        <w:tc>
          <w:tcPr>
            <w:tcW w:w="851"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9</w:t>
            </w:r>
          </w:p>
        </w:tc>
        <w:tc>
          <w:tcPr>
            <w:tcW w:w="3685"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Всероссийская олимпиада школьников, районный этап по технологии</w:t>
            </w:r>
          </w:p>
        </w:tc>
        <w:tc>
          <w:tcPr>
            <w:tcW w:w="2410"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jc w:val="both"/>
              <w:rPr>
                <w:sz w:val="28"/>
                <w:szCs w:val="28"/>
              </w:rPr>
            </w:pPr>
            <w:r w:rsidRPr="00A941E7">
              <w:rPr>
                <w:sz w:val="28"/>
                <w:szCs w:val="28"/>
              </w:rPr>
              <w:t>Муниципальный</w:t>
            </w:r>
          </w:p>
        </w:tc>
        <w:tc>
          <w:tcPr>
            <w:tcW w:w="1701"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jc w:val="both"/>
              <w:rPr>
                <w:sz w:val="28"/>
                <w:szCs w:val="28"/>
              </w:rPr>
            </w:pPr>
            <w:r w:rsidRPr="00A941E7">
              <w:rPr>
                <w:sz w:val="28"/>
                <w:szCs w:val="28"/>
              </w:rPr>
              <w:t>победитель</w:t>
            </w:r>
          </w:p>
        </w:tc>
      </w:tr>
      <w:tr w:rsidR="00A941E7" w:rsidRPr="00A941E7" w:rsidTr="006219E1">
        <w:tc>
          <w:tcPr>
            <w:tcW w:w="425" w:type="dxa"/>
            <w:vMerge w:val="restart"/>
            <w:tcBorders>
              <w:top w:val="single" w:sz="4" w:space="0" w:color="auto"/>
              <w:left w:val="single" w:sz="4" w:space="0" w:color="auto"/>
              <w:right w:val="single" w:sz="4" w:space="0" w:color="auto"/>
            </w:tcBorders>
            <w:vAlign w:val="center"/>
          </w:tcPr>
          <w:p w:rsidR="00807A71" w:rsidRPr="00A941E7" w:rsidRDefault="00807A71" w:rsidP="00A941E7">
            <w:pPr>
              <w:ind w:left="-17" w:right="-108"/>
              <w:jc w:val="both"/>
              <w:rPr>
                <w:sz w:val="28"/>
                <w:szCs w:val="28"/>
              </w:rPr>
            </w:pPr>
            <w:r w:rsidRPr="00A941E7">
              <w:rPr>
                <w:sz w:val="28"/>
                <w:szCs w:val="28"/>
              </w:rPr>
              <w:t>34</w:t>
            </w:r>
          </w:p>
        </w:tc>
        <w:tc>
          <w:tcPr>
            <w:tcW w:w="1843" w:type="dxa"/>
            <w:vMerge w:val="restart"/>
            <w:tcBorders>
              <w:top w:val="single" w:sz="4" w:space="0" w:color="auto"/>
              <w:left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Ш. Егор</w:t>
            </w:r>
          </w:p>
        </w:tc>
        <w:tc>
          <w:tcPr>
            <w:tcW w:w="851" w:type="dxa"/>
            <w:vMerge w:val="restart"/>
            <w:tcBorders>
              <w:top w:val="single" w:sz="4" w:space="0" w:color="auto"/>
              <w:left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11</w:t>
            </w:r>
          </w:p>
        </w:tc>
        <w:tc>
          <w:tcPr>
            <w:tcW w:w="3685"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Всероссийская олимпиада школьников, районный этап по истории</w:t>
            </w:r>
          </w:p>
        </w:tc>
        <w:tc>
          <w:tcPr>
            <w:tcW w:w="2410"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jc w:val="both"/>
              <w:rPr>
                <w:sz w:val="28"/>
                <w:szCs w:val="28"/>
              </w:rPr>
            </w:pPr>
            <w:r w:rsidRPr="00A941E7">
              <w:rPr>
                <w:sz w:val="28"/>
                <w:szCs w:val="28"/>
              </w:rPr>
              <w:t xml:space="preserve">Муниципальный </w:t>
            </w:r>
          </w:p>
        </w:tc>
        <w:tc>
          <w:tcPr>
            <w:tcW w:w="1701"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jc w:val="both"/>
              <w:rPr>
                <w:sz w:val="28"/>
                <w:szCs w:val="28"/>
              </w:rPr>
            </w:pPr>
            <w:r w:rsidRPr="00A941E7">
              <w:rPr>
                <w:sz w:val="28"/>
                <w:szCs w:val="28"/>
              </w:rPr>
              <w:t>призер</w:t>
            </w:r>
          </w:p>
        </w:tc>
      </w:tr>
      <w:tr w:rsidR="00A941E7" w:rsidRPr="00A941E7" w:rsidTr="006219E1">
        <w:tc>
          <w:tcPr>
            <w:tcW w:w="425" w:type="dxa"/>
            <w:vMerge/>
            <w:tcBorders>
              <w:left w:val="single" w:sz="4" w:space="0" w:color="auto"/>
              <w:bottom w:val="single" w:sz="4" w:space="0" w:color="auto"/>
              <w:right w:val="single" w:sz="4" w:space="0" w:color="auto"/>
            </w:tcBorders>
            <w:vAlign w:val="center"/>
          </w:tcPr>
          <w:p w:rsidR="00807A71" w:rsidRPr="00A941E7" w:rsidRDefault="00807A71" w:rsidP="00A941E7">
            <w:pPr>
              <w:ind w:left="-17" w:right="-108"/>
              <w:jc w:val="both"/>
              <w:rPr>
                <w:sz w:val="28"/>
                <w:szCs w:val="28"/>
              </w:rPr>
            </w:pPr>
          </w:p>
        </w:tc>
        <w:tc>
          <w:tcPr>
            <w:tcW w:w="1843" w:type="dxa"/>
            <w:vMerge/>
            <w:tcBorders>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p>
        </w:tc>
        <w:tc>
          <w:tcPr>
            <w:tcW w:w="851" w:type="dxa"/>
            <w:vMerge/>
            <w:tcBorders>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p>
        </w:tc>
        <w:tc>
          <w:tcPr>
            <w:tcW w:w="3685"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Всероссийская олимпиада школьников, районный этап по английскому языку</w:t>
            </w:r>
          </w:p>
        </w:tc>
        <w:tc>
          <w:tcPr>
            <w:tcW w:w="2410"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jc w:val="both"/>
              <w:rPr>
                <w:sz w:val="28"/>
                <w:szCs w:val="28"/>
              </w:rPr>
            </w:pPr>
            <w:r w:rsidRPr="00A941E7">
              <w:rPr>
                <w:sz w:val="28"/>
                <w:szCs w:val="28"/>
              </w:rPr>
              <w:t>Муниципальный</w:t>
            </w:r>
          </w:p>
        </w:tc>
        <w:tc>
          <w:tcPr>
            <w:tcW w:w="1701"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jc w:val="both"/>
              <w:rPr>
                <w:sz w:val="28"/>
                <w:szCs w:val="28"/>
              </w:rPr>
            </w:pPr>
            <w:r w:rsidRPr="00A941E7">
              <w:rPr>
                <w:sz w:val="28"/>
                <w:szCs w:val="28"/>
              </w:rPr>
              <w:t>победитель</w:t>
            </w:r>
          </w:p>
        </w:tc>
      </w:tr>
      <w:tr w:rsidR="00A941E7" w:rsidRPr="00A941E7" w:rsidTr="006219E1">
        <w:tc>
          <w:tcPr>
            <w:tcW w:w="425"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ind w:left="-17" w:right="-108"/>
              <w:jc w:val="both"/>
              <w:rPr>
                <w:sz w:val="28"/>
                <w:szCs w:val="28"/>
              </w:rPr>
            </w:pPr>
            <w:r w:rsidRPr="00A941E7">
              <w:rPr>
                <w:sz w:val="28"/>
                <w:szCs w:val="28"/>
              </w:rPr>
              <w:t>36</w:t>
            </w:r>
          </w:p>
        </w:tc>
        <w:tc>
          <w:tcPr>
            <w:tcW w:w="1843"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Б. Кирилл</w:t>
            </w:r>
          </w:p>
        </w:tc>
        <w:tc>
          <w:tcPr>
            <w:tcW w:w="851"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11</w:t>
            </w:r>
          </w:p>
        </w:tc>
        <w:tc>
          <w:tcPr>
            <w:tcW w:w="3685"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Всероссийская олимпиада школьников, районный этап по физкультуре</w:t>
            </w:r>
          </w:p>
        </w:tc>
        <w:tc>
          <w:tcPr>
            <w:tcW w:w="2410"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jc w:val="both"/>
              <w:rPr>
                <w:sz w:val="28"/>
                <w:szCs w:val="28"/>
              </w:rPr>
            </w:pPr>
            <w:r w:rsidRPr="00A941E7">
              <w:rPr>
                <w:sz w:val="28"/>
                <w:szCs w:val="28"/>
              </w:rPr>
              <w:t xml:space="preserve">Муниципальный </w:t>
            </w:r>
          </w:p>
        </w:tc>
        <w:tc>
          <w:tcPr>
            <w:tcW w:w="1701"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jc w:val="both"/>
              <w:rPr>
                <w:sz w:val="28"/>
                <w:szCs w:val="28"/>
              </w:rPr>
            </w:pPr>
            <w:r w:rsidRPr="00A941E7">
              <w:rPr>
                <w:sz w:val="28"/>
                <w:szCs w:val="28"/>
              </w:rPr>
              <w:t>призер</w:t>
            </w:r>
          </w:p>
        </w:tc>
      </w:tr>
      <w:tr w:rsidR="00A941E7" w:rsidRPr="00A941E7" w:rsidTr="006219E1">
        <w:tc>
          <w:tcPr>
            <w:tcW w:w="425"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ind w:left="-17" w:right="-108"/>
              <w:jc w:val="both"/>
              <w:rPr>
                <w:sz w:val="28"/>
                <w:szCs w:val="28"/>
              </w:rPr>
            </w:pPr>
            <w:r w:rsidRPr="00A941E7">
              <w:rPr>
                <w:sz w:val="28"/>
                <w:szCs w:val="28"/>
              </w:rPr>
              <w:t>36</w:t>
            </w:r>
          </w:p>
        </w:tc>
        <w:tc>
          <w:tcPr>
            <w:tcW w:w="1843"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С. Андрей</w:t>
            </w:r>
          </w:p>
        </w:tc>
        <w:tc>
          <w:tcPr>
            <w:tcW w:w="851"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p>
        </w:tc>
        <w:tc>
          <w:tcPr>
            <w:tcW w:w="3685"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Всероссийская олимпиада школьников, районный этап по ОБЖ</w:t>
            </w:r>
          </w:p>
        </w:tc>
        <w:tc>
          <w:tcPr>
            <w:tcW w:w="2410"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jc w:val="both"/>
              <w:rPr>
                <w:sz w:val="28"/>
                <w:szCs w:val="28"/>
              </w:rPr>
            </w:pPr>
            <w:r w:rsidRPr="00A941E7">
              <w:rPr>
                <w:sz w:val="28"/>
                <w:szCs w:val="28"/>
              </w:rPr>
              <w:t>Муниципальный</w:t>
            </w:r>
          </w:p>
        </w:tc>
        <w:tc>
          <w:tcPr>
            <w:tcW w:w="1701"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jc w:val="both"/>
              <w:rPr>
                <w:sz w:val="28"/>
                <w:szCs w:val="28"/>
              </w:rPr>
            </w:pPr>
            <w:r w:rsidRPr="00A941E7">
              <w:rPr>
                <w:sz w:val="28"/>
                <w:szCs w:val="28"/>
              </w:rPr>
              <w:t>победитель</w:t>
            </w:r>
          </w:p>
        </w:tc>
      </w:tr>
      <w:tr w:rsidR="00A941E7" w:rsidRPr="00A941E7" w:rsidTr="006219E1">
        <w:tc>
          <w:tcPr>
            <w:tcW w:w="425" w:type="dxa"/>
            <w:vMerge w:val="restart"/>
            <w:tcBorders>
              <w:top w:val="single" w:sz="4" w:space="0" w:color="auto"/>
              <w:left w:val="single" w:sz="4" w:space="0" w:color="auto"/>
              <w:right w:val="single" w:sz="4" w:space="0" w:color="auto"/>
            </w:tcBorders>
            <w:vAlign w:val="center"/>
          </w:tcPr>
          <w:p w:rsidR="00807A71" w:rsidRPr="00A941E7" w:rsidRDefault="00807A71" w:rsidP="00A941E7">
            <w:pPr>
              <w:ind w:left="-17" w:right="-108"/>
              <w:jc w:val="both"/>
              <w:rPr>
                <w:sz w:val="28"/>
                <w:szCs w:val="28"/>
              </w:rPr>
            </w:pPr>
            <w:r w:rsidRPr="00A941E7">
              <w:rPr>
                <w:sz w:val="28"/>
                <w:szCs w:val="28"/>
              </w:rPr>
              <w:t>37</w:t>
            </w:r>
          </w:p>
        </w:tc>
        <w:tc>
          <w:tcPr>
            <w:tcW w:w="1843" w:type="dxa"/>
            <w:vMerge w:val="restart"/>
            <w:tcBorders>
              <w:top w:val="single" w:sz="4" w:space="0" w:color="auto"/>
              <w:left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Х. Марсель</w:t>
            </w:r>
          </w:p>
        </w:tc>
        <w:tc>
          <w:tcPr>
            <w:tcW w:w="851" w:type="dxa"/>
            <w:vMerge w:val="restart"/>
            <w:tcBorders>
              <w:top w:val="single" w:sz="4" w:space="0" w:color="auto"/>
              <w:left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8</w:t>
            </w:r>
          </w:p>
        </w:tc>
        <w:tc>
          <w:tcPr>
            <w:tcW w:w="3685"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rPr>
                <w:sz w:val="28"/>
                <w:szCs w:val="28"/>
              </w:rPr>
            </w:pPr>
            <w:r w:rsidRPr="00A941E7">
              <w:rPr>
                <w:sz w:val="28"/>
                <w:szCs w:val="28"/>
              </w:rPr>
              <w:t>Интернет-олимпиада по математике</w:t>
            </w:r>
          </w:p>
        </w:tc>
        <w:tc>
          <w:tcPr>
            <w:tcW w:w="2410"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Международный</w:t>
            </w:r>
          </w:p>
        </w:tc>
        <w:tc>
          <w:tcPr>
            <w:tcW w:w="1701"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победитель</w:t>
            </w:r>
          </w:p>
        </w:tc>
      </w:tr>
      <w:tr w:rsidR="00A941E7" w:rsidRPr="00A941E7" w:rsidTr="006219E1">
        <w:tc>
          <w:tcPr>
            <w:tcW w:w="425" w:type="dxa"/>
            <w:vMerge/>
            <w:tcBorders>
              <w:top w:val="single" w:sz="4" w:space="0" w:color="auto"/>
              <w:left w:val="single" w:sz="4" w:space="0" w:color="auto"/>
              <w:right w:val="single" w:sz="4" w:space="0" w:color="auto"/>
            </w:tcBorders>
            <w:vAlign w:val="center"/>
          </w:tcPr>
          <w:p w:rsidR="00807A71" w:rsidRPr="00A941E7" w:rsidRDefault="00807A71" w:rsidP="00A941E7">
            <w:pPr>
              <w:ind w:left="-17" w:right="-108"/>
              <w:jc w:val="both"/>
              <w:rPr>
                <w:sz w:val="28"/>
                <w:szCs w:val="28"/>
              </w:rPr>
            </w:pPr>
          </w:p>
        </w:tc>
        <w:tc>
          <w:tcPr>
            <w:tcW w:w="1843" w:type="dxa"/>
            <w:vMerge/>
            <w:tcBorders>
              <w:top w:val="single" w:sz="4" w:space="0" w:color="auto"/>
              <w:left w:val="single" w:sz="4" w:space="0" w:color="auto"/>
              <w:right w:val="single" w:sz="4" w:space="0" w:color="auto"/>
            </w:tcBorders>
            <w:vAlign w:val="center"/>
          </w:tcPr>
          <w:p w:rsidR="00807A71" w:rsidRPr="00A941E7" w:rsidRDefault="00807A71" w:rsidP="00A941E7">
            <w:pPr>
              <w:jc w:val="both"/>
              <w:rPr>
                <w:sz w:val="28"/>
                <w:szCs w:val="28"/>
              </w:rPr>
            </w:pPr>
          </w:p>
        </w:tc>
        <w:tc>
          <w:tcPr>
            <w:tcW w:w="851" w:type="dxa"/>
            <w:vMerge/>
            <w:tcBorders>
              <w:top w:val="single" w:sz="4" w:space="0" w:color="auto"/>
              <w:left w:val="single" w:sz="4" w:space="0" w:color="auto"/>
              <w:right w:val="single" w:sz="4" w:space="0" w:color="auto"/>
            </w:tcBorders>
            <w:vAlign w:val="center"/>
          </w:tcPr>
          <w:p w:rsidR="00807A71" w:rsidRPr="00A941E7" w:rsidRDefault="00807A71" w:rsidP="00A941E7">
            <w:pPr>
              <w:jc w:val="both"/>
              <w:rPr>
                <w:sz w:val="28"/>
                <w:szCs w:val="28"/>
              </w:rPr>
            </w:pPr>
          </w:p>
        </w:tc>
        <w:tc>
          <w:tcPr>
            <w:tcW w:w="3685"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rPr>
                <w:sz w:val="28"/>
                <w:szCs w:val="28"/>
              </w:rPr>
            </w:pPr>
            <w:r w:rsidRPr="00A941E7">
              <w:rPr>
                <w:sz w:val="28"/>
                <w:szCs w:val="28"/>
              </w:rPr>
              <w:t>Bricsmath.com+ по математике</w:t>
            </w:r>
          </w:p>
        </w:tc>
        <w:tc>
          <w:tcPr>
            <w:tcW w:w="2410"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Международный</w:t>
            </w:r>
          </w:p>
        </w:tc>
        <w:tc>
          <w:tcPr>
            <w:tcW w:w="1701"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победитель</w:t>
            </w:r>
          </w:p>
        </w:tc>
      </w:tr>
      <w:tr w:rsidR="00A941E7" w:rsidRPr="00A941E7" w:rsidTr="006219E1">
        <w:tc>
          <w:tcPr>
            <w:tcW w:w="425" w:type="dxa"/>
            <w:vMerge/>
            <w:tcBorders>
              <w:left w:val="single" w:sz="4" w:space="0" w:color="auto"/>
              <w:right w:val="single" w:sz="4" w:space="0" w:color="auto"/>
            </w:tcBorders>
            <w:vAlign w:val="center"/>
          </w:tcPr>
          <w:p w:rsidR="00807A71" w:rsidRPr="00A941E7" w:rsidRDefault="00807A71" w:rsidP="00A941E7">
            <w:pPr>
              <w:ind w:left="-17" w:right="-108"/>
              <w:jc w:val="both"/>
              <w:rPr>
                <w:sz w:val="28"/>
                <w:szCs w:val="28"/>
              </w:rPr>
            </w:pPr>
          </w:p>
        </w:tc>
        <w:tc>
          <w:tcPr>
            <w:tcW w:w="1843" w:type="dxa"/>
            <w:vMerge/>
            <w:tcBorders>
              <w:left w:val="single" w:sz="4" w:space="0" w:color="auto"/>
              <w:right w:val="single" w:sz="4" w:space="0" w:color="auto"/>
            </w:tcBorders>
            <w:vAlign w:val="center"/>
          </w:tcPr>
          <w:p w:rsidR="00807A71" w:rsidRPr="00A941E7" w:rsidRDefault="00807A71" w:rsidP="00A941E7">
            <w:pPr>
              <w:jc w:val="both"/>
              <w:rPr>
                <w:sz w:val="28"/>
                <w:szCs w:val="28"/>
              </w:rPr>
            </w:pPr>
          </w:p>
        </w:tc>
        <w:tc>
          <w:tcPr>
            <w:tcW w:w="851" w:type="dxa"/>
            <w:vMerge/>
            <w:tcBorders>
              <w:left w:val="single" w:sz="4" w:space="0" w:color="auto"/>
              <w:right w:val="single" w:sz="4" w:space="0" w:color="auto"/>
            </w:tcBorders>
            <w:vAlign w:val="center"/>
          </w:tcPr>
          <w:p w:rsidR="00807A71" w:rsidRPr="00A941E7" w:rsidRDefault="00807A71" w:rsidP="00A941E7">
            <w:pPr>
              <w:jc w:val="both"/>
              <w:rPr>
                <w:sz w:val="28"/>
                <w:szCs w:val="28"/>
              </w:rPr>
            </w:pPr>
          </w:p>
        </w:tc>
        <w:tc>
          <w:tcPr>
            <w:tcW w:w="3685"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rPr>
                <w:sz w:val="28"/>
                <w:szCs w:val="28"/>
              </w:rPr>
            </w:pPr>
            <w:r w:rsidRPr="00A941E7">
              <w:rPr>
                <w:sz w:val="28"/>
                <w:szCs w:val="28"/>
              </w:rPr>
              <w:t>XVI олимпиада "Мыслитель"</w:t>
            </w:r>
          </w:p>
        </w:tc>
        <w:tc>
          <w:tcPr>
            <w:tcW w:w="2410"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Всероссийский</w:t>
            </w:r>
          </w:p>
        </w:tc>
        <w:tc>
          <w:tcPr>
            <w:tcW w:w="1701"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призер</w:t>
            </w:r>
          </w:p>
        </w:tc>
      </w:tr>
      <w:tr w:rsidR="00A941E7" w:rsidRPr="00A941E7" w:rsidTr="006219E1">
        <w:tc>
          <w:tcPr>
            <w:tcW w:w="425" w:type="dxa"/>
            <w:vMerge/>
            <w:tcBorders>
              <w:left w:val="single" w:sz="4" w:space="0" w:color="auto"/>
              <w:right w:val="single" w:sz="4" w:space="0" w:color="auto"/>
            </w:tcBorders>
            <w:vAlign w:val="center"/>
          </w:tcPr>
          <w:p w:rsidR="00807A71" w:rsidRPr="00A941E7" w:rsidRDefault="00807A71" w:rsidP="00A941E7">
            <w:pPr>
              <w:ind w:left="-17" w:right="-108"/>
              <w:jc w:val="both"/>
              <w:rPr>
                <w:sz w:val="28"/>
                <w:szCs w:val="28"/>
              </w:rPr>
            </w:pPr>
          </w:p>
        </w:tc>
        <w:tc>
          <w:tcPr>
            <w:tcW w:w="1843" w:type="dxa"/>
            <w:vMerge/>
            <w:tcBorders>
              <w:left w:val="single" w:sz="4" w:space="0" w:color="auto"/>
              <w:right w:val="single" w:sz="4" w:space="0" w:color="auto"/>
            </w:tcBorders>
            <w:vAlign w:val="center"/>
          </w:tcPr>
          <w:p w:rsidR="00807A71" w:rsidRPr="00A941E7" w:rsidRDefault="00807A71" w:rsidP="00A941E7">
            <w:pPr>
              <w:jc w:val="both"/>
              <w:rPr>
                <w:sz w:val="28"/>
                <w:szCs w:val="28"/>
              </w:rPr>
            </w:pPr>
          </w:p>
        </w:tc>
        <w:tc>
          <w:tcPr>
            <w:tcW w:w="851" w:type="dxa"/>
            <w:vMerge/>
            <w:tcBorders>
              <w:left w:val="single" w:sz="4" w:space="0" w:color="auto"/>
              <w:right w:val="single" w:sz="4" w:space="0" w:color="auto"/>
            </w:tcBorders>
            <w:vAlign w:val="center"/>
          </w:tcPr>
          <w:p w:rsidR="00807A71" w:rsidRPr="00A941E7" w:rsidRDefault="00807A71" w:rsidP="00A941E7">
            <w:pPr>
              <w:jc w:val="both"/>
              <w:rPr>
                <w:sz w:val="28"/>
                <w:szCs w:val="28"/>
              </w:rPr>
            </w:pPr>
          </w:p>
        </w:tc>
        <w:tc>
          <w:tcPr>
            <w:tcW w:w="3685"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rPr>
                <w:sz w:val="28"/>
                <w:szCs w:val="28"/>
              </w:rPr>
            </w:pPr>
            <w:r w:rsidRPr="00A941E7">
              <w:rPr>
                <w:sz w:val="28"/>
                <w:szCs w:val="28"/>
              </w:rPr>
              <w:t>"Олимпийские игры на Учи.ру по математике"</w:t>
            </w:r>
          </w:p>
        </w:tc>
        <w:tc>
          <w:tcPr>
            <w:tcW w:w="2410"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Всероссийский</w:t>
            </w:r>
          </w:p>
        </w:tc>
        <w:tc>
          <w:tcPr>
            <w:tcW w:w="1701"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победитель</w:t>
            </w:r>
          </w:p>
        </w:tc>
      </w:tr>
      <w:tr w:rsidR="00A941E7" w:rsidRPr="00A941E7" w:rsidTr="006219E1">
        <w:tc>
          <w:tcPr>
            <w:tcW w:w="425" w:type="dxa"/>
            <w:vMerge/>
            <w:tcBorders>
              <w:left w:val="single" w:sz="4" w:space="0" w:color="auto"/>
              <w:right w:val="single" w:sz="4" w:space="0" w:color="auto"/>
            </w:tcBorders>
            <w:vAlign w:val="center"/>
          </w:tcPr>
          <w:p w:rsidR="00807A71" w:rsidRPr="00A941E7" w:rsidRDefault="00807A71" w:rsidP="00A941E7">
            <w:pPr>
              <w:ind w:left="-17" w:right="-108"/>
              <w:jc w:val="both"/>
              <w:rPr>
                <w:sz w:val="28"/>
                <w:szCs w:val="28"/>
              </w:rPr>
            </w:pPr>
          </w:p>
        </w:tc>
        <w:tc>
          <w:tcPr>
            <w:tcW w:w="1843" w:type="dxa"/>
            <w:vMerge/>
            <w:tcBorders>
              <w:left w:val="single" w:sz="4" w:space="0" w:color="auto"/>
              <w:right w:val="single" w:sz="4" w:space="0" w:color="auto"/>
            </w:tcBorders>
            <w:vAlign w:val="center"/>
          </w:tcPr>
          <w:p w:rsidR="00807A71" w:rsidRPr="00A941E7" w:rsidRDefault="00807A71" w:rsidP="00A941E7">
            <w:pPr>
              <w:jc w:val="both"/>
              <w:rPr>
                <w:sz w:val="28"/>
                <w:szCs w:val="28"/>
              </w:rPr>
            </w:pPr>
          </w:p>
        </w:tc>
        <w:tc>
          <w:tcPr>
            <w:tcW w:w="851" w:type="dxa"/>
            <w:vMerge/>
            <w:tcBorders>
              <w:left w:val="single" w:sz="4" w:space="0" w:color="auto"/>
              <w:right w:val="single" w:sz="4" w:space="0" w:color="auto"/>
            </w:tcBorders>
            <w:vAlign w:val="center"/>
          </w:tcPr>
          <w:p w:rsidR="00807A71" w:rsidRPr="00A941E7" w:rsidRDefault="00807A71" w:rsidP="00A941E7">
            <w:pPr>
              <w:jc w:val="both"/>
              <w:rPr>
                <w:sz w:val="28"/>
                <w:szCs w:val="28"/>
              </w:rPr>
            </w:pPr>
          </w:p>
        </w:tc>
        <w:tc>
          <w:tcPr>
            <w:tcW w:w="3685"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rPr>
                <w:sz w:val="28"/>
                <w:szCs w:val="28"/>
              </w:rPr>
            </w:pPr>
            <w:r w:rsidRPr="00A941E7">
              <w:rPr>
                <w:sz w:val="28"/>
                <w:szCs w:val="28"/>
              </w:rPr>
              <w:t>Олимпиада "Время знаний"</w:t>
            </w:r>
          </w:p>
        </w:tc>
        <w:tc>
          <w:tcPr>
            <w:tcW w:w="2410"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Всероссийский</w:t>
            </w:r>
          </w:p>
        </w:tc>
        <w:tc>
          <w:tcPr>
            <w:tcW w:w="1701"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победитель</w:t>
            </w:r>
          </w:p>
        </w:tc>
      </w:tr>
      <w:tr w:rsidR="00A941E7" w:rsidRPr="00A941E7" w:rsidTr="006219E1">
        <w:tc>
          <w:tcPr>
            <w:tcW w:w="425" w:type="dxa"/>
            <w:vMerge/>
            <w:tcBorders>
              <w:left w:val="single" w:sz="4" w:space="0" w:color="auto"/>
              <w:right w:val="single" w:sz="4" w:space="0" w:color="auto"/>
            </w:tcBorders>
            <w:vAlign w:val="center"/>
          </w:tcPr>
          <w:p w:rsidR="00807A71" w:rsidRPr="00A941E7" w:rsidRDefault="00807A71" w:rsidP="00A941E7">
            <w:pPr>
              <w:ind w:left="-17" w:right="-108"/>
              <w:jc w:val="both"/>
              <w:rPr>
                <w:sz w:val="28"/>
                <w:szCs w:val="28"/>
              </w:rPr>
            </w:pPr>
          </w:p>
        </w:tc>
        <w:tc>
          <w:tcPr>
            <w:tcW w:w="1843" w:type="dxa"/>
            <w:vMerge/>
            <w:tcBorders>
              <w:left w:val="single" w:sz="4" w:space="0" w:color="auto"/>
              <w:right w:val="single" w:sz="4" w:space="0" w:color="auto"/>
            </w:tcBorders>
            <w:vAlign w:val="center"/>
          </w:tcPr>
          <w:p w:rsidR="00807A71" w:rsidRPr="00A941E7" w:rsidRDefault="00807A71" w:rsidP="00A941E7">
            <w:pPr>
              <w:jc w:val="both"/>
              <w:rPr>
                <w:sz w:val="28"/>
                <w:szCs w:val="28"/>
              </w:rPr>
            </w:pPr>
          </w:p>
        </w:tc>
        <w:tc>
          <w:tcPr>
            <w:tcW w:w="851" w:type="dxa"/>
            <w:vMerge/>
            <w:tcBorders>
              <w:left w:val="single" w:sz="4" w:space="0" w:color="auto"/>
              <w:right w:val="single" w:sz="4" w:space="0" w:color="auto"/>
            </w:tcBorders>
            <w:vAlign w:val="center"/>
          </w:tcPr>
          <w:p w:rsidR="00807A71" w:rsidRPr="00A941E7" w:rsidRDefault="00807A71" w:rsidP="00A941E7">
            <w:pPr>
              <w:jc w:val="both"/>
              <w:rPr>
                <w:sz w:val="28"/>
                <w:szCs w:val="28"/>
              </w:rPr>
            </w:pPr>
          </w:p>
        </w:tc>
        <w:tc>
          <w:tcPr>
            <w:tcW w:w="3685"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Всероссийская олимпиада школьников, районный этап по башкирскому языку</w:t>
            </w:r>
          </w:p>
        </w:tc>
        <w:tc>
          <w:tcPr>
            <w:tcW w:w="2410"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jc w:val="both"/>
              <w:rPr>
                <w:sz w:val="28"/>
                <w:szCs w:val="28"/>
              </w:rPr>
            </w:pPr>
            <w:r w:rsidRPr="00A941E7">
              <w:rPr>
                <w:sz w:val="28"/>
                <w:szCs w:val="28"/>
              </w:rPr>
              <w:t xml:space="preserve">Муниципальный </w:t>
            </w:r>
          </w:p>
        </w:tc>
        <w:tc>
          <w:tcPr>
            <w:tcW w:w="1701"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jc w:val="both"/>
              <w:rPr>
                <w:sz w:val="28"/>
                <w:szCs w:val="28"/>
              </w:rPr>
            </w:pPr>
            <w:r w:rsidRPr="00A941E7">
              <w:rPr>
                <w:sz w:val="28"/>
                <w:szCs w:val="28"/>
              </w:rPr>
              <w:t>призер</w:t>
            </w:r>
          </w:p>
        </w:tc>
      </w:tr>
      <w:tr w:rsidR="00A941E7" w:rsidRPr="00A941E7" w:rsidTr="006219E1">
        <w:tc>
          <w:tcPr>
            <w:tcW w:w="425" w:type="dxa"/>
            <w:tcBorders>
              <w:left w:val="single" w:sz="4" w:space="0" w:color="auto"/>
              <w:right w:val="single" w:sz="4" w:space="0" w:color="auto"/>
            </w:tcBorders>
            <w:vAlign w:val="center"/>
          </w:tcPr>
          <w:p w:rsidR="00807A71" w:rsidRPr="00A941E7" w:rsidRDefault="00807A71" w:rsidP="00A941E7">
            <w:pPr>
              <w:ind w:left="-17" w:right="-108"/>
              <w:jc w:val="both"/>
              <w:rPr>
                <w:sz w:val="28"/>
                <w:szCs w:val="28"/>
              </w:rPr>
            </w:pPr>
            <w:r w:rsidRPr="00A941E7">
              <w:rPr>
                <w:sz w:val="28"/>
                <w:szCs w:val="28"/>
              </w:rPr>
              <w:t>38</w:t>
            </w:r>
          </w:p>
        </w:tc>
        <w:tc>
          <w:tcPr>
            <w:tcW w:w="1843" w:type="dxa"/>
            <w:tcBorders>
              <w:left w:val="single" w:sz="4" w:space="0" w:color="auto"/>
              <w:right w:val="single" w:sz="4" w:space="0" w:color="auto"/>
            </w:tcBorders>
          </w:tcPr>
          <w:p w:rsidR="00807A71" w:rsidRPr="00A941E7" w:rsidRDefault="00807A71" w:rsidP="00A941E7">
            <w:pPr>
              <w:rPr>
                <w:sz w:val="28"/>
                <w:szCs w:val="28"/>
              </w:rPr>
            </w:pPr>
            <w:r w:rsidRPr="00A941E7">
              <w:rPr>
                <w:sz w:val="28"/>
                <w:szCs w:val="28"/>
              </w:rPr>
              <w:t>К. Екатерина</w:t>
            </w:r>
          </w:p>
        </w:tc>
        <w:tc>
          <w:tcPr>
            <w:tcW w:w="851" w:type="dxa"/>
            <w:tcBorders>
              <w:left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3</w:t>
            </w:r>
          </w:p>
        </w:tc>
        <w:tc>
          <w:tcPr>
            <w:tcW w:w="3685"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rPr>
                <w:sz w:val="28"/>
                <w:szCs w:val="28"/>
              </w:rPr>
            </w:pPr>
            <w:r w:rsidRPr="00A941E7">
              <w:rPr>
                <w:sz w:val="28"/>
                <w:szCs w:val="28"/>
              </w:rPr>
              <w:t>Азбука здоровья</w:t>
            </w:r>
          </w:p>
        </w:tc>
        <w:tc>
          <w:tcPr>
            <w:tcW w:w="2410"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jc w:val="both"/>
              <w:rPr>
                <w:sz w:val="28"/>
                <w:szCs w:val="28"/>
              </w:rPr>
            </w:pPr>
            <w:r w:rsidRPr="00A941E7">
              <w:rPr>
                <w:sz w:val="28"/>
                <w:szCs w:val="28"/>
              </w:rPr>
              <w:t xml:space="preserve">Муниципальный </w:t>
            </w:r>
          </w:p>
        </w:tc>
        <w:tc>
          <w:tcPr>
            <w:tcW w:w="1701"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jc w:val="both"/>
              <w:rPr>
                <w:sz w:val="28"/>
                <w:szCs w:val="28"/>
              </w:rPr>
            </w:pPr>
            <w:r w:rsidRPr="00A941E7">
              <w:rPr>
                <w:sz w:val="28"/>
                <w:szCs w:val="28"/>
              </w:rPr>
              <w:t>призер</w:t>
            </w:r>
          </w:p>
        </w:tc>
      </w:tr>
      <w:tr w:rsidR="00A941E7" w:rsidRPr="00A941E7" w:rsidTr="006219E1">
        <w:tc>
          <w:tcPr>
            <w:tcW w:w="425" w:type="dxa"/>
            <w:tcBorders>
              <w:left w:val="single" w:sz="4" w:space="0" w:color="auto"/>
              <w:bottom w:val="single" w:sz="4" w:space="0" w:color="auto"/>
              <w:right w:val="single" w:sz="4" w:space="0" w:color="auto"/>
            </w:tcBorders>
            <w:vAlign w:val="center"/>
          </w:tcPr>
          <w:p w:rsidR="00807A71" w:rsidRPr="00A941E7" w:rsidRDefault="00807A71" w:rsidP="00A941E7">
            <w:pPr>
              <w:ind w:left="-17" w:right="-108"/>
              <w:jc w:val="both"/>
              <w:rPr>
                <w:sz w:val="28"/>
                <w:szCs w:val="28"/>
              </w:rPr>
            </w:pPr>
            <w:r w:rsidRPr="00A941E7">
              <w:rPr>
                <w:sz w:val="28"/>
                <w:szCs w:val="28"/>
              </w:rPr>
              <w:t>39</w:t>
            </w:r>
          </w:p>
        </w:tc>
        <w:tc>
          <w:tcPr>
            <w:tcW w:w="1843" w:type="dxa"/>
            <w:tcBorders>
              <w:left w:val="single" w:sz="4" w:space="0" w:color="auto"/>
              <w:bottom w:val="single" w:sz="4" w:space="0" w:color="auto"/>
              <w:right w:val="single" w:sz="4" w:space="0" w:color="auto"/>
            </w:tcBorders>
          </w:tcPr>
          <w:p w:rsidR="00807A71" w:rsidRPr="00A941E7" w:rsidRDefault="00807A71" w:rsidP="00A941E7">
            <w:pPr>
              <w:rPr>
                <w:sz w:val="28"/>
                <w:szCs w:val="28"/>
              </w:rPr>
            </w:pPr>
            <w:r w:rsidRPr="00A941E7">
              <w:rPr>
                <w:sz w:val="28"/>
                <w:szCs w:val="28"/>
              </w:rPr>
              <w:t>К. Яна</w:t>
            </w:r>
          </w:p>
        </w:tc>
        <w:tc>
          <w:tcPr>
            <w:tcW w:w="851" w:type="dxa"/>
            <w:tcBorders>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3</w:t>
            </w:r>
          </w:p>
        </w:tc>
        <w:tc>
          <w:tcPr>
            <w:tcW w:w="3685"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rPr>
                <w:sz w:val="28"/>
                <w:szCs w:val="28"/>
              </w:rPr>
            </w:pPr>
            <w:r w:rsidRPr="00A941E7">
              <w:rPr>
                <w:sz w:val="28"/>
                <w:szCs w:val="28"/>
              </w:rPr>
              <w:t>Здоровье в наших руках</w:t>
            </w:r>
          </w:p>
        </w:tc>
        <w:tc>
          <w:tcPr>
            <w:tcW w:w="2410"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jc w:val="both"/>
              <w:rPr>
                <w:sz w:val="28"/>
                <w:szCs w:val="28"/>
              </w:rPr>
            </w:pPr>
            <w:r w:rsidRPr="00A941E7">
              <w:rPr>
                <w:sz w:val="28"/>
                <w:szCs w:val="28"/>
              </w:rPr>
              <w:t xml:space="preserve">Муниципальный </w:t>
            </w:r>
          </w:p>
        </w:tc>
        <w:tc>
          <w:tcPr>
            <w:tcW w:w="1701"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jc w:val="both"/>
              <w:rPr>
                <w:sz w:val="28"/>
                <w:szCs w:val="28"/>
              </w:rPr>
            </w:pPr>
            <w:r w:rsidRPr="00A941E7">
              <w:rPr>
                <w:sz w:val="28"/>
                <w:szCs w:val="28"/>
              </w:rPr>
              <w:t>призер</w:t>
            </w:r>
          </w:p>
        </w:tc>
      </w:tr>
    </w:tbl>
    <w:p w:rsidR="00807A71" w:rsidRPr="00A941E7" w:rsidRDefault="00807A71" w:rsidP="00A941E7">
      <w:pPr>
        <w:jc w:val="both"/>
        <w:rPr>
          <w:rStyle w:val="af6"/>
          <w:b w:val="0"/>
          <w:sz w:val="28"/>
          <w:szCs w:val="28"/>
        </w:rPr>
      </w:pPr>
    </w:p>
    <w:p w:rsidR="00807A71" w:rsidRPr="00A941E7" w:rsidRDefault="00807A71" w:rsidP="00A941E7">
      <w:pPr>
        <w:jc w:val="both"/>
        <w:rPr>
          <w:rStyle w:val="af6"/>
          <w:b w:val="0"/>
          <w:sz w:val="28"/>
          <w:szCs w:val="28"/>
        </w:rPr>
      </w:pPr>
    </w:p>
    <w:p w:rsidR="00807A71" w:rsidRPr="00A941E7" w:rsidRDefault="00807A71" w:rsidP="00A941E7">
      <w:pPr>
        <w:jc w:val="both"/>
        <w:rPr>
          <w:sz w:val="28"/>
          <w:szCs w:val="28"/>
        </w:rPr>
      </w:pPr>
      <w:r w:rsidRPr="00A941E7">
        <w:rPr>
          <w:rStyle w:val="af6"/>
          <w:b w:val="0"/>
          <w:sz w:val="28"/>
          <w:szCs w:val="28"/>
        </w:rPr>
        <w:t>Участие</w:t>
      </w:r>
      <w:r w:rsidRPr="00A941E7">
        <w:rPr>
          <w:sz w:val="28"/>
          <w:szCs w:val="28"/>
        </w:rPr>
        <w:t xml:space="preserve"> в научно-исследовательской конференции учащихся «Юный исследователь». районной НПК «Лаборатория ХХ</w:t>
      </w:r>
      <w:r w:rsidRPr="00A941E7">
        <w:rPr>
          <w:sz w:val="28"/>
          <w:szCs w:val="28"/>
          <w:lang w:val="en-US"/>
        </w:rPr>
        <w:t>I</w:t>
      </w:r>
      <w:r w:rsidRPr="00A941E7">
        <w:rPr>
          <w:sz w:val="28"/>
          <w:szCs w:val="28"/>
        </w:rPr>
        <w:t xml:space="preserve"> века» январь 2021 г. </w:t>
      </w:r>
    </w:p>
    <w:tbl>
      <w:tblPr>
        <w:tblpPr w:leftFromText="180" w:rightFromText="180" w:vertAnchor="text" w:horzAnchor="margin" w:tblpXSpec="center" w:tblpY="192"/>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3369"/>
        <w:gridCol w:w="2660"/>
        <w:gridCol w:w="2443"/>
      </w:tblGrid>
      <w:tr w:rsidR="00A941E7" w:rsidRPr="00A941E7" w:rsidTr="006219E1">
        <w:tc>
          <w:tcPr>
            <w:tcW w:w="425" w:type="dxa"/>
            <w:shd w:val="clear" w:color="auto" w:fill="auto"/>
          </w:tcPr>
          <w:p w:rsidR="00807A71" w:rsidRPr="00A941E7" w:rsidRDefault="00807A71" w:rsidP="00A941E7">
            <w:pPr>
              <w:rPr>
                <w:sz w:val="28"/>
                <w:szCs w:val="28"/>
              </w:rPr>
            </w:pPr>
          </w:p>
        </w:tc>
        <w:tc>
          <w:tcPr>
            <w:tcW w:w="3369" w:type="dxa"/>
            <w:shd w:val="clear" w:color="auto" w:fill="auto"/>
          </w:tcPr>
          <w:p w:rsidR="00807A71" w:rsidRPr="00A941E7" w:rsidRDefault="00807A71" w:rsidP="00A941E7">
            <w:pPr>
              <w:rPr>
                <w:b/>
                <w:sz w:val="28"/>
                <w:szCs w:val="28"/>
              </w:rPr>
            </w:pPr>
            <w:r w:rsidRPr="00A941E7">
              <w:rPr>
                <w:b/>
                <w:sz w:val="28"/>
                <w:szCs w:val="28"/>
              </w:rPr>
              <w:t>Ф.И.  победителя (призера)</w:t>
            </w:r>
          </w:p>
        </w:tc>
        <w:tc>
          <w:tcPr>
            <w:tcW w:w="2660" w:type="dxa"/>
            <w:shd w:val="clear" w:color="auto" w:fill="auto"/>
          </w:tcPr>
          <w:p w:rsidR="00807A71" w:rsidRPr="00A941E7" w:rsidRDefault="00807A71" w:rsidP="00A941E7">
            <w:pPr>
              <w:rPr>
                <w:b/>
                <w:sz w:val="28"/>
                <w:szCs w:val="28"/>
              </w:rPr>
            </w:pPr>
            <w:r w:rsidRPr="00A941E7">
              <w:rPr>
                <w:b/>
                <w:sz w:val="28"/>
                <w:szCs w:val="28"/>
              </w:rPr>
              <w:t>статус</w:t>
            </w:r>
          </w:p>
        </w:tc>
        <w:tc>
          <w:tcPr>
            <w:tcW w:w="2443" w:type="dxa"/>
            <w:shd w:val="clear" w:color="auto" w:fill="auto"/>
          </w:tcPr>
          <w:p w:rsidR="00807A71" w:rsidRPr="00A941E7" w:rsidRDefault="00807A71" w:rsidP="00A941E7">
            <w:pPr>
              <w:rPr>
                <w:b/>
                <w:sz w:val="28"/>
                <w:szCs w:val="28"/>
              </w:rPr>
            </w:pPr>
            <w:r w:rsidRPr="00A941E7">
              <w:rPr>
                <w:b/>
                <w:sz w:val="28"/>
                <w:szCs w:val="28"/>
              </w:rPr>
              <w:t xml:space="preserve">Руководитель </w:t>
            </w:r>
          </w:p>
        </w:tc>
      </w:tr>
      <w:tr w:rsidR="00A941E7" w:rsidRPr="00A941E7" w:rsidTr="006219E1">
        <w:tc>
          <w:tcPr>
            <w:tcW w:w="425" w:type="dxa"/>
            <w:shd w:val="clear" w:color="auto" w:fill="auto"/>
          </w:tcPr>
          <w:p w:rsidR="00807A71" w:rsidRPr="00A941E7" w:rsidRDefault="00807A71" w:rsidP="00A941E7">
            <w:pPr>
              <w:pStyle w:val="a3"/>
              <w:numPr>
                <w:ilvl w:val="0"/>
                <w:numId w:val="22"/>
              </w:numPr>
              <w:rPr>
                <w:sz w:val="28"/>
                <w:szCs w:val="28"/>
              </w:rPr>
            </w:pPr>
          </w:p>
        </w:tc>
        <w:tc>
          <w:tcPr>
            <w:tcW w:w="3369" w:type="dxa"/>
            <w:shd w:val="clear" w:color="auto" w:fill="auto"/>
          </w:tcPr>
          <w:p w:rsidR="00807A71" w:rsidRPr="00A941E7" w:rsidRDefault="00807A71" w:rsidP="00A941E7">
            <w:pPr>
              <w:rPr>
                <w:sz w:val="28"/>
                <w:szCs w:val="28"/>
              </w:rPr>
            </w:pPr>
            <w:r w:rsidRPr="00A941E7">
              <w:rPr>
                <w:sz w:val="28"/>
                <w:szCs w:val="28"/>
              </w:rPr>
              <w:t>У. Арина</w:t>
            </w:r>
          </w:p>
        </w:tc>
        <w:tc>
          <w:tcPr>
            <w:tcW w:w="2660" w:type="dxa"/>
            <w:shd w:val="clear" w:color="auto" w:fill="auto"/>
          </w:tcPr>
          <w:p w:rsidR="00807A71" w:rsidRPr="00A941E7" w:rsidRDefault="00807A71" w:rsidP="00A941E7">
            <w:pPr>
              <w:rPr>
                <w:sz w:val="28"/>
                <w:szCs w:val="28"/>
              </w:rPr>
            </w:pPr>
            <w:r w:rsidRPr="00A941E7">
              <w:rPr>
                <w:sz w:val="28"/>
                <w:szCs w:val="28"/>
              </w:rPr>
              <w:t>участник</w:t>
            </w:r>
          </w:p>
        </w:tc>
        <w:tc>
          <w:tcPr>
            <w:tcW w:w="2443" w:type="dxa"/>
            <w:shd w:val="clear" w:color="auto" w:fill="auto"/>
          </w:tcPr>
          <w:p w:rsidR="00807A71" w:rsidRPr="00A941E7" w:rsidRDefault="00807A71" w:rsidP="00A941E7">
            <w:pPr>
              <w:rPr>
                <w:sz w:val="28"/>
                <w:szCs w:val="28"/>
              </w:rPr>
            </w:pPr>
            <w:r w:rsidRPr="00A941E7">
              <w:rPr>
                <w:sz w:val="28"/>
                <w:szCs w:val="28"/>
              </w:rPr>
              <w:t>Ежова С.Г.</w:t>
            </w:r>
          </w:p>
        </w:tc>
      </w:tr>
      <w:tr w:rsidR="00A941E7" w:rsidRPr="00A941E7" w:rsidTr="006219E1">
        <w:tc>
          <w:tcPr>
            <w:tcW w:w="425" w:type="dxa"/>
            <w:shd w:val="clear" w:color="auto" w:fill="auto"/>
          </w:tcPr>
          <w:p w:rsidR="00807A71" w:rsidRPr="00A941E7" w:rsidRDefault="00807A71" w:rsidP="00A941E7">
            <w:pPr>
              <w:pStyle w:val="a3"/>
              <w:numPr>
                <w:ilvl w:val="0"/>
                <w:numId w:val="22"/>
              </w:numPr>
              <w:rPr>
                <w:sz w:val="28"/>
                <w:szCs w:val="28"/>
              </w:rPr>
            </w:pPr>
          </w:p>
        </w:tc>
        <w:tc>
          <w:tcPr>
            <w:tcW w:w="3369" w:type="dxa"/>
            <w:shd w:val="clear" w:color="auto" w:fill="auto"/>
          </w:tcPr>
          <w:p w:rsidR="00807A71" w:rsidRPr="00A941E7" w:rsidRDefault="00807A71" w:rsidP="00A941E7">
            <w:pPr>
              <w:rPr>
                <w:sz w:val="28"/>
                <w:szCs w:val="28"/>
              </w:rPr>
            </w:pPr>
            <w:r w:rsidRPr="00A941E7">
              <w:rPr>
                <w:sz w:val="28"/>
                <w:szCs w:val="28"/>
              </w:rPr>
              <w:t>Л. Дмитрий</w:t>
            </w:r>
          </w:p>
        </w:tc>
        <w:tc>
          <w:tcPr>
            <w:tcW w:w="2660" w:type="dxa"/>
            <w:shd w:val="clear" w:color="auto" w:fill="auto"/>
          </w:tcPr>
          <w:p w:rsidR="00807A71" w:rsidRPr="00A941E7" w:rsidRDefault="00807A71" w:rsidP="00A941E7">
            <w:pPr>
              <w:rPr>
                <w:sz w:val="28"/>
                <w:szCs w:val="28"/>
              </w:rPr>
            </w:pPr>
            <w:r w:rsidRPr="00A941E7">
              <w:rPr>
                <w:sz w:val="28"/>
                <w:szCs w:val="28"/>
              </w:rPr>
              <w:t>призёр</w:t>
            </w:r>
          </w:p>
        </w:tc>
        <w:tc>
          <w:tcPr>
            <w:tcW w:w="2443" w:type="dxa"/>
            <w:shd w:val="clear" w:color="auto" w:fill="auto"/>
          </w:tcPr>
          <w:p w:rsidR="00807A71" w:rsidRPr="00A941E7" w:rsidRDefault="00807A71" w:rsidP="00A941E7">
            <w:pPr>
              <w:rPr>
                <w:sz w:val="28"/>
                <w:szCs w:val="28"/>
              </w:rPr>
            </w:pPr>
            <w:r w:rsidRPr="00A941E7">
              <w:rPr>
                <w:sz w:val="28"/>
                <w:szCs w:val="28"/>
              </w:rPr>
              <w:t>Немцева И.Ю.</w:t>
            </w:r>
          </w:p>
        </w:tc>
      </w:tr>
      <w:tr w:rsidR="00A941E7" w:rsidRPr="00A941E7" w:rsidTr="006219E1">
        <w:tc>
          <w:tcPr>
            <w:tcW w:w="425" w:type="dxa"/>
            <w:shd w:val="clear" w:color="auto" w:fill="auto"/>
          </w:tcPr>
          <w:p w:rsidR="00807A71" w:rsidRPr="00A941E7" w:rsidRDefault="00807A71" w:rsidP="00A941E7">
            <w:pPr>
              <w:pStyle w:val="a3"/>
              <w:numPr>
                <w:ilvl w:val="0"/>
                <w:numId w:val="22"/>
              </w:numPr>
              <w:rPr>
                <w:sz w:val="28"/>
                <w:szCs w:val="28"/>
              </w:rPr>
            </w:pPr>
          </w:p>
        </w:tc>
        <w:tc>
          <w:tcPr>
            <w:tcW w:w="3369" w:type="dxa"/>
            <w:shd w:val="clear" w:color="auto" w:fill="auto"/>
          </w:tcPr>
          <w:p w:rsidR="00807A71" w:rsidRPr="00A941E7" w:rsidRDefault="00807A71" w:rsidP="00A941E7">
            <w:pPr>
              <w:rPr>
                <w:sz w:val="28"/>
                <w:szCs w:val="28"/>
              </w:rPr>
            </w:pPr>
            <w:r w:rsidRPr="00A941E7">
              <w:rPr>
                <w:sz w:val="28"/>
                <w:szCs w:val="28"/>
              </w:rPr>
              <w:t>П. Кирилл</w:t>
            </w:r>
          </w:p>
        </w:tc>
        <w:tc>
          <w:tcPr>
            <w:tcW w:w="2660" w:type="dxa"/>
            <w:shd w:val="clear" w:color="auto" w:fill="auto"/>
          </w:tcPr>
          <w:p w:rsidR="00807A71" w:rsidRPr="00A941E7" w:rsidRDefault="00807A71" w:rsidP="00A941E7">
            <w:pPr>
              <w:rPr>
                <w:sz w:val="28"/>
                <w:szCs w:val="28"/>
              </w:rPr>
            </w:pPr>
            <w:r w:rsidRPr="00A941E7">
              <w:rPr>
                <w:sz w:val="28"/>
                <w:szCs w:val="28"/>
              </w:rPr>
              <w:t>призёр</w:t>
            </w:r>
          </w:p>
        </w:tc>
        <w:tc>
          <w:tcPr>
            <w:tcW w:w="2443" w:type="dxa"/>
            <w:shd w:val="clear" w:color="auto" w:fill="auto"/>
          </w:tcPr>
          <w:p w:rsidR="00807A71" w:rsidRPr="00A941E7" w:rsidRDefault="00807A71" w:rsidP="00A941E7">
            <w:pPr>
              <w:rPr>
                <w:sz w:val="28"/>
                <w:szCs w:val="28"/>
              </w:rPr>
            </w:pPr>
            <w:r w:rsidRPr="00A941E7">
              <w:rPr>
                <w:sz w:val="28"/>
                <w:szCs w:val="28"/>
              </w:rPr>
              <w:t>Николаева С.В.</w:t>
            </w:r>
          </w:p>
        </w:tc>
      </w:tr>
      <w:tr w:rsidR="00A941E7" w:rsidRPr="00A941E7" w:rsidTr="006219E1">
        <w:tc>
          <w:tcPr>
            <w:tcW w:w="425" w:type="dxa"/>
            <w:shd w:val="clear" w:color="auto" w:fill="auto"/>
          </w:tcPr>
          <w:p w:rsidR="00807A71" w:rsidRPr="00A941E7" w:rsidRDefault="00807A71" w:rsidP="00A941E7">
            <w:pPr>
              <w:pStyle w:val="a3"/>
              <w:numPr>
                <w:ilvl w:val="0"/>
                <w:numId w:val="22"/>
              </w:numPr>
              <w:rPr>
                <w:sz w:val="28"/>
                <w:szCs w:val="28"/>
              </w:rPr>
            </w:pPr>
          </w:p>
        </w:tc>
        <w:tc>
          <w:tcPr>
            <w:tcW w:w="3369" w:type="dxa"/>
            <w:shd w:val="clear" w:color="auto" w:fill="auto"/>
          </w:tcPr>
          <w:p w:rsidR="00807A71" w:rsidRPr="00A941E7" w:rsidRDefault="00807A71" w:rsidP="00A941E7">
            <w:pPr>
              <w:rPr>
                <w:sz w:val="28"/>
                <w:szCs w:val="28"/>
              </w:rPr>
            </w:pPr>
            <w:r w:rsidRPr="00A941E7">
              <w:rPr>
                <w:sz w:val="28"/>
                <w:szCs w:val="28"/>
              </w:rPr>
              <w:t>С. Ангелина</w:t>
            </w:r>
          </w:p>
        </w:tc>
        <w:tc>
          <w:tcPr>
            <w:tcW w:w="2660" w:type="dxa"/>
            <w:shd w:val="clear" w:color="auto" w:fill="auto"/>
          </w:tcPr>
          <w:p w:rsidR="00807A71" w:rsidRPr="00A941E7" w:rsidRDefault="00807A71" w:rsidP="00A941E7">
            <w:pPr>
              <w:rPr>
                <w:sz w:val="28"/>
                <w:szCs w:val="28"/>
              </w:rPr>
            </w:pPr>
            <w:r w:rsidRPr="00A941E7">
              <w:rPr>
                <w:sz w:val="28"/>
                <w:szCs w:val="28"/>
              </w:rPr>
              <w:t>участник</w:t>
            </w:r>
          </w:p>
        </w:tc>
        <w:tc>
          <w:tcPr>
            <w:tcW w:w="2443" w:type="dxa"/>
            <w:shd w:val="clear" w:color="auto" w:fill="auto"/>
          </w:tcPr>
          <w:p w:rsidR="00807A71" w:rsidRPr="00A941E7" w:rsidRDefault="00807A71" w:rsidP="00A941E7">
            <w:pPr>
              <w:rPr>
                <w:sz w:val="28"/>
                <w:szCs w:val="28"/>
              </w:rPr>
            </w:pPr>
            <w:r w:rsidRPr="00A941E7">
              <w:rPr>
                <w:sz w:val="28"/>
                <w:szCs w:val="28"/>
              </w:rPr>
              <w:t>Николаева С.В.</w:t>
            </w:r>
          </w:p>
        </w:tc>
      </w:tr>
      <w:tr w:rsidR="00A941E7" w:rsidRPr="00A941E7" w:rsidTr="006219E1">
        <w:tc>
          <w:tcPr>
            <w:tcW w:w="425" w:type="dxa"/>
            <w:shd w:val="clear" w:color="auto" w:fill="auto"/>
          </w:tcPr>
          <w:p w:rsidR="00807A71" w:rsidRPr="00A941E7" w:rsidRDefault="00807A71" w:rsidP="00A941E7">
            <w:pPr>
              <w:pStyle w:val="a3"/>
              <w:numPr>
                <w:ilvl w:val="0"/>
                <w:numId w:val="22"/>
              </w:numPr>
              <w:rPr>
                <w:sz w:val="28"/>
                <w:szCs w:val="28"/>
              </w:rPr>
            </w:pPr>
          </w:p>
        </w:tc>
        <w:tc>
          <w:tcPr>
            <w:tcW w:w="3369" w:type="dxa"/>
            <w:shd w:val="clear" w:color="auto" w:fill="auto"/>
          </w:tcPr>
          <w:p w:rsidR="00807A71" w:rsidRPr="00A941E7" w:rsidRDefault="00807A71" w:rsidP="00A941E7">
            <w:pPr>
              <w:rPr>
                <w:sz w:val="28"/>
                <w:szCs w:val="28"/>
              </w:rPr>
            </w:pPr>
            <w:r w:rsidRPr="00A941E7">
              <w:rPr>
                <w:sz w:val="28"/>
                <w:szCs w:val="28"/>
              </w:rPr>
              <w:t>К. Анна</w:t>
            </w:r>
          </w:p>
        </w:tc>
        <w:tc>
          <w:tcPr>
            <w:tcW w:w="2660" w:type="dxa"/>
            <w:shd w:val="clear" w:color="auto" w:fill="auto"/>
          </w:tcPr>
          <w:p w:rsidR="00807A71" w:rsidRPr="00A941E7" w:rsidRDefault="00807A71" w:rsidP="00A941E7">
            <w:pPr>
              <w:rPr>
                <w:sz w:val="28"/>
                <w:szCs w:val="28"/>
              </w:rPr>
            </w:pPr>
            <w:r w:rsidRPr="00A941E7">
              <w:rPr>
                <w:sz w:val="28"/>
                <w:szCs w:val="28"/>
              </w:rPr>
              <w:t>участник</w:t>
            </w:r>
          </w:p>
        </w:tc>
        <w:tc>
          <w:tcPr>
            <w:tcW w:w="2443" w:type="dxa"/>
            <w:shd w:val="clear" w:color="auto" w:fill="auto"/>
          </w:tcPr>
          <w:p w:rsidR="00807A71" w:rsidRPr="00A941E7" w:rsidRDefault="00807A71" w:rsidP="00A941E7">
            <w:pPr>
              <w:rPr>
                <w:sz w:val="28"/>
                <w:szCs w:val="28"/>
              </w:rPr>
            </w:pPr>
            <w:r w:rsidRPr="00A941E7">
              <w:rPr>
                <w:sz w:val="28"/>
                <w:szCs w:val="28"/>
              </w:rPr>
              <w:t>Николаева С.В.</w:t>
            </w:r>
          </w:p>
        </w:tc>
      </w:tr>
      <w:tr w:rsidR="00A941E7" w:rsidRPr="00A941E7" w:rsidTr="006219E1">
        <w:tc>
          <w:tcPr>
            <w:tcW w:w="425" w:type="dxa"/>
            <w:shd w:val="clear" w:color="auto" w:fill="auto"/>
          </w:tcPr>
          <w:p w:rsidR="00807A71" w:rsidRPr="00A941E7" w:rsidRDefault="00807A71" w:rsidP="00A941E7">
            <w:pPr>
              <w:pStyle w:val="a3"/>
              <w:numPr>
                <w:ilvl w:val="0"/>
                <w:numId w:val="22"/>
              </w:numPr>
              <w:rPr>
                <w:sz w:val="28"/>
                <w:szCs w:val="28"/>
              </w:rPr>
            </w:pPr>
          </w:p>
        </w:tc>
        <w:tc>
          <w:tcPr>
            <w:tcW w:w="3369" w:type="dxa"/>
            <w:shd w:val="clear" w:color="auto" w:fill="auto"/>
          </w:tcPr>
          <w:p w:rsidR="00807A71" w:rsidRPr="00A941E7" w:rsidRDefault="00807A71" w:rsidP="00A941E7">
            <w:pPr>
              <w:rPr>
                <w:sz w:val="28"/>
                <w:szCs w:val="28"/>
              </w:rPr>
            </w:pPr>
            <w:r w:rsidRPr="00A941E7">
              <w:rPr>
                <w:sz w:val="28"/>
                <w:szCs w:val="28"/>
              </w:rPr>
              <w:t>Б. Максим</w:t>
            </w:r>
          </w:p>
        </w:tc>
        <w:tc>
          <w:tcPr>
            <w:tcW w:w="2660" w:type="dxa"/>
            <w:shd w:val="clear" w:color="auto" w:fill="auto"/>
          </w:tcPr>
          <w:p w:rsidR="00807A71" w:rsidRPr="00A941E7" w:rsidRDefault="00807A71" w:rsidP="00A941E7">
            <w:pPr>
              <w:rPr>
                <w:sz w:val="28"/>
                <w:szCs w:val="28"/>
              </w:rPr>
            </w:pPr>
            <w:r w:rsidRPr="00A941E7">
              <w:rPr>
                <w:sz w:val="28"/>
                <w:szCs w:val="28"/>
              </w:rPr>
              <w:t>призёр</w:t>
            </w:r>
          </w:p>
        </w:tc>
        <w:tc>
          <w:tcPr>
            <w:tcW w:w="2443" w:type="dxa"/>
            <w:shd w:val="clear" w:color="auto" w:fill="auto"/>
          </w:tcPr>
          <w:p w:rsidR="00807A71" w:rsidRPr="00A941E7" w:rsidRDefault="00807A71" w:rsidP="00A941E7">
            <w:pPr>
              <w:rPr>
                <w:sz w:val="28"/>
                <w:szCs w:val="28"/>
              </w:rPr>
            </w:pPr>
            <w:r w:rsidRPr="00A941E7">
              <w:rPr>
                <w:sz w:val="28"/>
                <w:szCs w:val="28"/>
              </w:rPr>
              <w:t>Саяпова Л.В.</w:t>
            </w:r>
          </w:p>
        </w:tc>
      </w:tr>
    </w:tbl>
    <w:p w:rsidR="00807A71" w:rsidRPr="00A941E7" w:rsidRDefault="00807A71" w:rsidP="00A941E7">
      <w:pPr>
        <w:jc w:val="both"/>
        <w:rPr>
          <w:sz w:val="28"/>
          <w:szCs w:val="28"/>
        </w:rPr>
      </w:pPr>
    </w:p>
    <w:p w:rsidR="00807A71" w:rsidRPr="00A941E7" w:rsidRDefault="00807A71" w:rsidP="00A941E7">
      <w:pPr>
        <w:jc w:val="both"/>
        <w:rPr>
          <w:sz w:val="28"/>
          <w:szCs w:val="28"/>
        </w:rPr>
      </w:pPr>
      <w:r w:rsidRPr="00A941E7">
        <w:rPr>
          <w:sz w:val="28"/>
          <w:szCs w:val="28"/>
        </w:rPr>
        <w:tab/>
        <w:t xml:space="preserve">Участие в республиканской НПК «Исследование, как метод познания» «Совёнок – 2021»  г. Бирск январь 2021 г </w:t>
      </w:r>
    </w:p>
    <w:p w:rsidR="00807A71" w:rsidRPr="00A941E7" w:rsidRDefault="00807A71" w:rsidP="00A941E7">
      <w:pPr>
        <w:jc w:val="right"/>
        <w:rPr>
          <w:sz w:val="28"/>
          <w:szCs w:val="28"/>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3275"/>
        <w:gridCol w:w="2976"/>
        <w:gridCol w:w="2022"/>
      </w:tblGrid>
      <w:tr w:rsidR="00A941E7" w:rsidRPr="00A941E7" w:rsidTr="006219E1">
        <w:tc>
          <w:tcPr>
            <w:tcW w:w="452" w:type="dxa"/>
            <w:shd w:val="clear" w:color="auto" w:fill="auto"/>
          </w:tcPr>
          <w:p w:rsidR="00807A71" w:rsidRPr="00A941E7" w:rsidRDefault="00807A71" w:rsidP="00A941E7">
            <w:pPr>
              <w:rPr>
                <w:sz w:val="28"/>
                <w:szCs w:val="28"/>
              </w:rPr>
            </w:pPr>
          </w:p>
        </w:tc>
        <w:tc>
          <w:tcPr>
            <w:tcW w:w="3275" w:type="dxa"/>
            <w:shd w:val="clear" w:color="auto" w:fill="auto"/>
          </w:tcPr>
          <w:p w:rsidR="00807A71" w:rsidRPr="00A941E7" w:rsidRDefault="00807A71" w:rsidP="00A941E7">
            <w:pPr>
              <w:rPr>
                <w:b/>
                <w:sz w:val="28"/>
                <w:szCs w:val="28"/>
              </w:rPr>
            </w:pPr>
            <w:r w:rsidRPr="00A941E7">
              <w:rPr>
                <w:b/>
                <w:sz w:val="28"/>
                <w:szCs w:val="28"/>
              </w:rPr>
              <w:t>Ф.И.  победителя (призера)</w:t>
            </w:r>
          </w:p>
        </w:tc>
        <w:tc>
          <w:tcPr>
            <w:tcW w:w="2976" w:type="dxa"/>
            <w:shd w:val="clear" w:color="auto" w:fill="auto"/>
          </w:tcPr>
          <w:p w:rsidR="00807A71" w:rsidRPr="00A941E7" w:rsidRDefault="00807A71" w:rsidP="00A941E7">
            <w:pPr>
              <w:rPr>
                <w:b/>
                <w:sz w:val="28"/>
                <w:szCs w:val="28"/>
              </w:rPr>
            </w:pPr>
            <w:r w:rsidRPr="00A941E7">
              <w:rPr>
                <w:b/>
                <w:sz w:val="28"/>
                <w:szCs w:val="28"/>
              </w:rPr>
              <w:t xml:space="preserve">Статус </w:t>
            </w:r>
          </w:p>
        </w:tc>
        <w:tc>
          <w:tcPr>
            <w:tcW w:w="2022" w:type="dxa"/>
            <w:shd w:val="clear" w:color="auto" w:fill="auto"/>
          </w:tcPr>
          <w:p w:rsidR="00807A71" w:rsidRPr="00A941E7" w:rsidRDefault="00807A71" w:rsidP="00A941E7">
            <w:pPr>
              <w:rPr>
                <w:b/>
                <w:sz w:val="28"/>
                <w:szCs w:val="28"/>
              </w:rPr>
            </w:pPr>
            <w:r w:rsidRPr="00A941E7">
              <w:rPr>
                <w:b/>
                <w:sz w:val="28"/>
                <w:szCs w:val="28"/>
              </w:rPr>
              <w:t xml:space="preserve">Руководитель </w:t>
            </w:r>
          </w:p>
        </w:tc>
      </w:tr>
      <w:tr w:rsidR="00A941E7" w:rsidRPr="00A941E7" w:rsidTr="006219E1">
        <w:tc>
          <w:tcPr>
            <w:tcW w:w="452" w:type="dxa"/>
            <w:shd w:val="clear" w:color="auto" w:fill="auto"/>
          </w:tcPr>
          <w:p w:rsidR="00807A71" w:rsidRPr="00A941E7" w:rsidRDefault="00807A71" w:rsidP="00A941E7">
            <w:pPr>
              <w:pStyle w:val="a3"/>
              <w:numPr>
                <w:ilvl w:val="0"/>
                <w:numId w:val="23"/>
              </w:numPr>
              <w:rPr>
                <w:sz w:val="28"/>
                <w:szCs w:val="28"/>
              </w:rPr>
            </w:pPr>
          </w:p>
        </w:tc>
        <w:tc>
          <w:tcPr>
            <w:tcW w:w="3275" w:type="dxa"/>
            <w:shd w:val="clear" w:color="auto" w:fill="auto"/>
          </w:tcPr>
          <w:p w:rsidR="00807A71" w:rsidRPr="00A941E7" w:rsidRDefault="00807A71" w:rsidP="00A941E7">
            <w:pPr>
              <w:rPr>
                <w:sz w:val="28"/>
                <w:szCs w:val="28"/>
              </w:rPr>
            </w:pPr>
            <w:r w:rsidRPr="00A941E7">
              <w:rPr>
                <w:sz w:val="28"/>
                <w:szCs w:val="28"/>
              </w:rPr>
              <w:t>У. Арина</w:t>
            </w:r>
          </w:p>
        </w:tc>
        <w:tc>
          <w:tcPr>
            <w:tcW w:w="2976" w:type="dxa"/>
            <w:shd w:val="clear" w:color="auto" w:fill="auto"/>
          </w:tcPr>
          <w:p w:rsidR="00807A71" w:rsidRPr="00A941E7" w:rsidRDefault="00807A71" w:rsidP="00A941E7">
            <w:pPr>
              <w:rPr>
                <w:sz w:val="28"/>
                <w:szCs w:val="28"/>
              </w:rPr>
            </w:pPr>
            <w:r w:rsidRPr="00A941E7">
              <w:rPr>
                <w:sz w:val="28"/>
                <w:szCs w:val="28"/>
              </w:rPr>
              <w:t>призёр</w:t>
            </w:r>
          </w:p>
        </w:tc>
        <w:tc>
          <w:tcPr>
            <w:tcW w:w="2022" w:type="dxa"/>
            <w:shd w:val="clear" w:color="auto" w:fill="auto"/>
          </w:tcPr>
          <w:p w:rsidR="00807A71" w:rsidRPr="00A941E7" w:rsidRDefault="00807A71" w:rsidP="00A941E7">
            <w:pPr>
              <w:rPr>
                <w:sz w:val="28"/>
                <w:szCs w:val="28"/>
              </w:rPr>
            </w:pPr>
            <w:r w:rsidRPr="00A941E7">
              <w:rPr>
                <w:sz w:val="28"/>
                <w:szCs w:val="28"/>
              </w:rPr>
              <w:t>Ежова С.Г.</w:t>
            </w:r>
          </w:p>
        </w:tc>
      </w:tr>
      <w:tr w:rsidR="00A941E7" w:rsidRPr="00A941E7" w:rsidTr="006219E1">
        <w:tc>
          <w:tcPr>
            <w:tcW w:w="452" w:type="dxa"/>
            <w:shd w:val="clear" w:color="auto" w:fill="auto"/>
          </w:tcPr>
          <w:p w:rsidR="00807A71" w:rsidRPr="00A941E7" w:rsidRDefault="00807A71" w:rsidP="00A941E7">
            <w:pPr>
              <w:pStyle w:val="a3"/>
              <w:numPr>
                <w:ilvl w:val="0"/>
                <w:numId w:val="23"/>
              </w:numPr>
              <w:rPr>
                <w:sz w:val="28"/>
                <w:szCs w:val="28"/>
              </w:rPr>
            </w:pPr>
          </w:p>
        </w:tc>
        <w:tc>
          <w:tcPr>
            <w:tcW w:w="3275" w:type="dxa"/>
            <w:shd w:val="clear" w:color="auto" w:fill="auto"/>
          </w:tcPr>
          <w:p w:rsidR="00807A71" w:rsidRPr="00A941E7" w:rsidRDefault="00807A71" w:rsidP="00A941E7">
            <w:pPr>
              <w:rPr>
                <w:sz w:val="28"/>
                <w:szCs w:val="28"/>
              </w:rPr>
            </w:pPr>
            <w:r w:rsidRPr="00A941E7">
              <w:rPr>
                <w:sz w:val="28"/>
                <w:szCs w:val="28"/>
              </w:rPr>
              <w:t>П. Кирилл</w:t>
            </w:r>
          </w:p>
        </w:tc>
        <w:tc>
          <w:tcPr>
            <w:tcW w:w="2976" w:type="dxa"/>
            <w:shd w:val="clear" w:color="auto" w:fill="auto"/>
          </w:tcPr>
          <w:p w:rsidR="00807A71" w:rsidRPr="00A941E7" w:rsidRDefault="00807A71" w:rsidP="00A941E7">
            <w:pPr>
              <w:rPr>
                <w:sz w:val="28"/>
                <w:szCs w:val="28"/>
              </w:rPr>
            </w:pPr>
            <w:r w:rsidRPr="00A941E7">
              <w:rPr>
                <w:sz w:val="28"/>
                <w:szCs w:val="28"/>
              </w:rPr>
              <w:t>призёр</w:t>
            </w:r>
          </w:p>
        </w:tc>
        <w:tc>
          <w:tcPr>
            <w:tcW w:w="2022" w:type="dxa"/>
            <w:shd w:val="clear" w:color="auto" w:fill="auto"/>
          </w:tcPr>
          <w:p w:rsidR="00807A71" w:rsidRPr="00A941E7" w:rsidRDefault="00807A71" w:rsidP="00A941E7">
            <w:pPr>
              <w:rPr>
                <w:sz w:val="28"/>
                <w:szCs w:val="28"/>
              </w:rPr>
            </w:pPr>
            <w:r w:rsidRPr="00A941E7">
              <w:rPr>
                <w:sz w:val="28"/>
                <w:szCs w:val="28"/>
              </w:rPr>
              <w:t>Николаева С.В.</w:t>
            </w:r>
          </w:p>
        </w:tc>
      </w:tr>
      <w:tr w:rsidR="00A941E7" w:rsidRPr="00A941E7" w:rsidTr="006219E1">
        <w:tc>
          <w:tcPr>
            <w:tcW w:w="452" w:type="dxa"/>
            <w:shd w:val="clear" w:color="auto" w:fill="auto"/>
          </w:tcPr>
          <w:p w:rsidR="00807A71" w:rsidRPr="00A941E7" w:rsidRDefault="00807A71" w:rsidP="00A941E7">
            <w:pPr>
              <w:pStyle w:val="a3"/>
              <w:numPr>
                <w:ilvl w:val="0"/>
                <w:numId w:val="23"/>
              </w:numPr>
              <w:rPr>
                <w:sz w:val="28"/>
                <w:szCs w:val="28"/>
              </w:rPr>
            </w:pPr>
          </w:p>
        </w:tc>
        <w:tc>
          <w:tcPr>
            <w:tcW w:w="3275" w:type="dxa"/>
            <w:shd w:val="clear" w:color="auto" w:fill="auto"/>
          </w:tcPr>
          <w:p w:rsidR="00807A71" w:rsidRPr="00A941E7" w:rsidRDefault="00807A71" w:rsidP="00A941E7">
            <w:pPr>
              <w:rPr>
                <w:sz w:val="28"/>
                <w:szCs w:val="28"/>
              </w:rPr>
            </w:pPr>
            <w:r w:rsidRPr="00A941E7">
              <w:rPr>
                <w:sz w:val="28"/>
                <w:szCs w:val="28"/>
              </w:rPr>
              <w:t>С. Ангелина</w:t>
            </w:r>
          </w:p>
        </w:tc>
        <w:tc>
          <w:tcPr>
            <w:tcW w:w="2976" w:type="dxa"/>
            <w:shd w:val="clear" w:color="auto" w:fill="auto"/>
          </w:tcPr>
          <w:p w:rsidR="00807A71" w:rsidRPr="00A941E7" w:rsidRDefault="00807A71" w:rsidP="00A941E7">
            <w:pPr>
              <w:rPr>
                <w:sz w:val="28"/>
                <w:szCs w:val="28"/>
              </w:rPr>
            </w:pPr>
            <w:r w:rsidRPr="00A941E7">
              <w:rPr>
                <w:sz w:val="28"/>
                <w:szCs w:val="28"/>
              </w:rPr>
              <w:t>призёр</w:t>
            </w:r>
          </w:p>
        </w:tc>
        <w:tc>
          <w:tcPr>
            <w:tcW w:w="2022" w:type="dxa"/>
            <w:shd w:val="clear" w:color="auto" w:fill="auto"/>
          </w:tcPr>
          <w:p w:rsidR="00807A71" w:rsidRPr="00A941E7" w:rsidRDefault="00807A71" w:rsidP="00A941E7">
            <w:pPr>
              <w:rPr>
                <w:sz w:val="28"/>
                <w:szCs w:val="28"/>
              </w:rPr>
            </w:pPr>
            <w:r w:rsidRPr="00A941E7">
              <w:rPr>
                <w:sz w:val="28"/>
                <w:szCs w:val="28"/>
              </w:rPr>
              <w:t>Николаева С.В.</w:t>
            </w:r>
          </w:p>
        </w:tc>
      </w:tr>
      <w:tr w:rsidR="00A941E7" w:rsidRPr="00A941E7" w:rsidTr="006219E1">
        <w:tc>
          <w:tcPr>
            <w:tcW w:w="452" w:type="dxa"/>
            <w:shd w:val="clear" w:color="auto" w:fill="auto"/>
          </w:tcPr>
          <w:p w:rsidR="00807A71" w:rsidRPr="00A941E7" w:rsidRDefault="00807A71" w:rsidP="00A941E7">
            <w:pPr>
              <w:pStyle w:val="a3"/>
              <w:numPr>
                <w:ilvl w:val="0"/>
                <w:numId w:val="23"/>
              </w:numPr>
              <w:rPr>
                <w:sz w:val="28"/>
                <w:szCs w:val="28"/>
              </w:rPr>
            </w:pPr>
          </w:p>
        </w:tc>
        <w:tc>
          <w:tcPr>
            <w:tcW w:w="3275" w:type="dxa"/>
            <w:shd w:val="clear" w:color="auto" w:fill="auto"/>
          </w:tcPr>
          <w:p w:rsidR="00807A71" w:rsidRPr="00A941E7" w:rsidRDefault="00807A71" w:rsidP="00A941E7">
            <w:pPr>
              <w:rPr>
                <w:sz w:val="28"/>
                <w:szCs w:val="28"/>
              </w:rPr>
            </w:pPr>
            <w:r w:rsidRPr="00A941E7">
              <w:rPr>
                <w:sz w:val="28"/>
                <w:szCs w:val="28"/>
              </w:rPr>
              <w:t>К. Анна</w:t>
            </w:r>
          </w:p>
        </w:tc>
        <w:tc>
          <w:tcPr>
            <w:tcW w:w="2976" w:type="dxa"/>
            <w:shd w:val="clear" w:color="auto" w:fill="auto"/>
          </w:tcPr>
          <w:p w:rsidR="00807A71" w:rsidRPr="00A941E7" w:rsidRDefault="00807A71" w:rsidP="00A941E7">
            <w:pPr>
              <w:rPr>
                <w:sz w:val="28"/>
                <w:szCs w:val="28"/>
              </w:rPr>
            </w:pPr>
            <w:r w:rsidRPr="00A941E7">
              <w:rPr>
                <w:sz w:val="28"/>
                <w:szCs w:val="28"/>
              </w:rPr>
              <w:t>призёр</w:t>
            </w:r>
          </w:p>
        </w:tc>
        <w:tc>
          <w:tcPr>
            <w:tcW w:w="2022" w:type="dxa"/>
            <w:shd w:val="clear" w:color="auto" w:fill="auto"/>
          </w:tcPr>
          <w:p w:rsidR="00807A71" w:rsidRPr="00A941E7" w:rsidRDefault="00807A71" w:rsidP="00A941E7">
            <w:pPr>
              <w:rPr>
                <w:sz w:val="28"/>
                <w:szCs w:val="28"/>
              </w:rPr>
            </w:pPr>
            <w:r w:rsidRPr="00A941E7">
              <w:rPr>
                <w:sz w:val="28"/>
                <w:szCs w:val="28"/>
              </w:rPr>
              <w:t>Николаева С.В.</w:t>
            </w:r>
          </w:p>
        </w:tc>
      </w:tr>
      <w:tr w:rsidR="00A941E7" w:rsidRPr="00A941E7" w:rsidTr="006219E1">
        <w:tc>
          <w:tcPr>
            <w:tcW w:w="452" w:type="dxa"/>
            <w:shd w:val="clear" w:color="auto" w:fill="auto"/>
          </w:tcPr>
          <w:p w:rsidR="00807A71" w:rsidRPr="00A941E7" w:rsidRDefault="00807A71" w:rsidP="00A941E7">
            <w:pPr>
              <w:pStyle w:val="a3"/>
              <w:numPr>
                <w:ilvl w:val="0"/>
                <w:numId w:val="23"/>
              </w:numPr>
              <w:rPr>
                <w:sz w:val="28"/>
                <w:szCs w:val="28"/>
              </w:rPr>
            </w:pPr>
          </w:p>
        </w:tc>
        <w:tc>
          <w:tcPr>
            <w:tcW w:w="3275" w:type="dxa"/>
            <w:shd w:val="clear" w:color="auto" w:fill="auto"/>
          </w:tcPr>
          <w:p w:rsidR="00807A71" w:rsidRPr="00A941E7" w:rsidRDefault="00807A71" w:rsidP="00A941E7">
            <w:pPr>
              <w:rPr>
                <w:sz w:val="28"/>
                <w:szCs w:val="28"/>
              </w:rPr>
            </w:pPr>
            <w:r w:rsidRPr="00A941E7">
              <w:rPr>
                <w:sz w:val="28"/>
                <w:szCs w:val="28"/>
              </w:rPr>
              <w:t>К. Михаил</w:t>
            </w:r>
          </w:p>
        </w:tc>
        <w:tc>
          <w:tcPr>
            <w:tcW w:w="2976" w:type="dxa"/>
            <w:shd w:val="clear" w:color="auto" w:fill="auto"/>
          </w:tcPr>
          <w:p w:rsidR="00807A71" w:rsidRPr="00A941E7" w:rsidRDefault="00807A71" w:rsidP="00A941E7">
            <w:pPr>
              <w:rPr>
                <w:sz w:val="28"/>
                <w:szCs w:val="28"/>
              </w:rPr>
            </w:pPr>
            <w:r w:rsidRPr="00A941E7">
              <w:rPr>
                <w:sz w:val="28"/>
                <w:szCs w:val="28"/>
              </w:rPr>
              <w:t>победитель</w:t>
            </w:r>
          </w:p>
        </w:tc>
        <w:tc>
          <w:tcPr>
            <w:tcW w:w="2022" w:type="dxa"/>
            <w:shd w:val="clear" w:color="auto" w:fill="auto"/>
          </w:tcPr>
          <w:p w:rsidR="00807A71" w:rsidRPr="00A941E7" w:rsidRDefault="00807A71" w:rsidP="00A941E7">
            <w:pPr>
              <w:rPr>
                <w:sz w:val="28"/>
                <w:szCs w:val="28"/>
              </w:rPr>
            </w:pPr>
            <w:r w:rsidRPr="00A941E7">
              <w:rPr>
                <w:sz w:val="28"/>
                <w:szCs w:val="28"/>
              </w:rPr>
              <w:t>Николаева С.В.</w:t>
            </w:r>
          </w:p>
        </w:tc>
      </w:tr>
      <w:tr w:rsidR="00A941E7" w:rsidRPr="00A941E7" w:rsidTr="006219E1">
        <w:tc>
          <w:tcPr>
            <w:tcW w:w="452" w:type="dxa"/>
            <w:shd w:val="clear" w:color="auto" w:fill="auto"/>
          </w:tcPr>
          <w:p w:rsidR="00807A71" w:rsidRPr="00A941E7" w:rsidRDefault="00807A71" w:rsidP="00A941E7">
            <w:pPr>
              <w:pStyle w:val="a3"/>
              <w:numPr>
                <w:ilvl w:val="0"/>
                <w:numId w:val="23"/>
              </w:numPr>
              <w:rPr>
                <w:sz w:val="28"/>
                <w:szCs w:val="28"/>
              </w:rPr>
            </w:pPr>
          </w:p>
        </w:tc>
        <w:tc>
          <w:tcPr>
            <w:tcW w:w="3275" w:type="dxa"/>
            <w:shd w:val="clear" w:color="auto" w:fill="auto"/>
          </w:tcPr>
          <w:p w:rsidR="00807A71" w:rsidRPr="00A941E7" w:rsidRDefault="00807A71" w:rsidP="00A941E7">
            <w:pPr>
              <w:rPr>
                <w:sz w:val="28"/>
                <w:szCs w:val="28"/>
              </w:rPr>
            </w:pPr>
            <w:r w:rsidRPr="00A941E7">
              <w:rPr>
                <w:sz w:val="28"/>
                <w:szCs w:val="28"/>
              </w:rPr>
              <w:t>Д. Сергей</w:t>
            </w:r>
          </w:p>
        </w:tc>
        <w:tc>
          <w:tcPr>
            <w:tcW w:w="2976" w:type="dxa"/>
            <w:shd w:val="clear" w:color="auto" w:fill="auto"/>
          </w:tcPr>
          <w:p w:rsidR="00807A71" w:rsidRPr="00A941E7" w:rsidRDefault="00807A71" w:rsidP="00A941E7">
            <w:pPr>
              <w:rPr>
                <w:sz w:val="28"/>
                <w:szCs w:val="28"/>
              </w:rPr>
            </w:pPr>
            <w:r w:rsidRPr="00A941E7">
              <w:rPr>
                <w:sz w:val="28"/>
                <w:szCs w:val="28"/>
              </w:rPr>
              <w:t>призёр</w:t>
            </w:r>
          </w:p>
        </w:tc>
        <w:tc>
          <w:tcPr>
            <w:tcW w:w="2022" w:type="dxa"/>
            <w:shd w:val="clear" w:color="auto" w:fill="auto"/>
          </w:tcPr>
          <w:p w:rsidR="00807A71" w:rsidRPr="00A941E7" w:rsidRDefault="00807A71" w:rsidP="00A941E7">
            <w:pPr>
              <w:rPr>
                <w:sz w:val="28"/>
                <w:szCs w:val="28"/>
              </w:rPr>
            </w:pPr>
            <w:r w:rsidRPr="00A941E7">
              <w:rPr>
                <w:sz w:val="28"/>
                <w:szCs w:val="28"/>
              </w:rPr>
              <w:t>Николаева С.В.</w:t>
            </w:r>
          </w:p>
        </w:tc>
      </w:tr>
      <w:tr w:rsidR="00A941E7" w:rsidRPr="00A941E7" w:rsidTr="006219E1">
        <w:tc>
          <w:tcPr>
            <w:tcW w:w="452" w:type="dxa"/>
            <w:shd w:val="clear" w:color="auto" w:fill="auto"/>
          </w:tcPr>
          <w:p w:rsidR="00807A71" w:rsidRPr="00A941E7" w:rsidRDefault="00807A71" w:rsidP="00A941E7">
            <w:pPr>
              <w:pStyle w:val="a3"/>
              <w:ind w:left="0"/>
              <w:rPr>
                <w:sz w:val="28"/>
                <w:szCs w:val="28"/>
              </w:rPr>
            </w:pPr>
            <w:r w:rsidRPr="00A941E7">
              <w:rPr>
                <w:sz w:val="28"/>
                <w:szCs w:val="28"/>
              </w:rPr>
              <w:t>7.</w:t>
            </w:r>
          </w:p>
        </w:tc>
        <w:tc>
          <w:tcPr>
            <w:tcW w:w="3275" w:type="dxa"/>
            <w:shd w:val="clear" w:color="auto" w:fill="auto"/>
          </w:tcPr>
          <w:p w:rsidR="00807A71" w:rsidRPr="00A941E7" w:rsidRDefault="00807A71" w:rsidP="00A941E7">
            <w:pPr>
              <w:rPr>
                <w:sz w:val="28"/>
                <w:szCs w:val="28"/>
              </w:rPr>
            </w:pPr>
            <w:r w:rsidRPr="00A941E7">
              <w:rPr>
                <w:sz w:val="28"/>
                <w:szCs w:val="28"/>
              </w:rPr>
              <w:t>Б. Максим</w:t>
            </w:r>
          </w:p>
        </w:tc>
        <w:tc>
          <w:tcPr>
            <w:tcW w:w="2976" w:type="dxa"/>
            <w:shd w:val="clear" w:color="auto" w:fill="auto"/>
          </w:tcPr>
          <w:p w:rsidR="00807A71" w:rsidRPr="00A941E7" w:rsidRDefault="00807A71" w:rsidP="00A941E7">
            <w:pPr>
              <w:rPr>
                <w:sz w:val="28"/>
                <w:szCs w:val="28"/>
              </w:rPr>
            </w:pPr>
            <w:r w:rsidRPr="00A941E7">
              <w:rPr>
                <w:sz w:val="28"/>
                <w:szCs w:val="28"/>
              </w:rPr>
              <w:t>призёр</w:t>
            </w:r>
          </w:p>
        </w:tc>
        <w:tc>
          <w:tcPr>
            <w:tcW w:w="2022" w:type="dxa"/>
            <w:shd w:val="clear" w:color="auto" w:fill="auto"/>
          </w:tcPr>
          <w:p w:rsidR="00807A71" w:rsidRPr="00A941E7" w:rsidRDefault="00807A71" w:rsidP="00A941E7">
            <w:pPr>
              <w:rPr>
                <w:sz w:val="28"/>
                <w:szCs w:val="28"/>
              </w:rPr>
            </w:pPr>
            <w:r w:rsidRPr="00A941E7">
              <w:rPr>
                <w:sz w:val="28"/>
                <w:szCs w:val="28"/>
              </w:rPr>
              <w:t>Саяпова Л.В.</w:t>
            </w:r>
          </w:p>
        </w:tc>
      </w:tr>
      <w:tr w:rsidR="00A941E7" w:rsidRPr="00A941E7" w:rsidTr="006219E1">
        <w:tc>
          <w:tcPr>
            <w:tcW w:w="452" w:type="dxa"/>
            <w:shd w:val="clear" w:color="auto" w:fill="auto"/>
          </w:tcPr>
          <w:p w:rsidR="00807A71" w:rsidRPr="00A941E7" w:rsidRDefault="00807A71" w:rsidP="00A941E7">
            <w:pPr>
              <w:pStyle w:val="a3"/>
              <w:ind w:left="0"/>
              <w:rPr>
                <w:sz w:val="28"/>
                <w:szCs w:val="28"/>
              </w:rPr>
            </w:pPr>
            <w:r w:rsidRPr="00A941E7">
              <w:rPr>
                <w:sz w:val="28"/>
                <w:szCs w:val="28"/>
              </w:rPr>
              <w:t>8.</w:t>
            </w:r>
          </w:p>
        </w:tc>
        <w:tc>
          <w:tcPr>
            <w:tcW w:w="3275" w:type="dxa"/>
            <w:shd w:val="clear" w:color="auto" w:fill="auto"/>
          </w:tcPr>
          <w:p w:rsidR="00807A71" w:rsidRPr="00A941E7" w:rsidRDefault="00807A71" w:rsidP="00A941E7">
            <w:pPr>
              <w:rPr>
                <w:sz w:val="28"/>
                <w:szCs w:val="28"/>
              </w:rPr>
            </w:pPr>
            <w:r w:rsidRPr="00A941E7">
              <w:rPr>
                <w:sz w:val="28"/>
                <w:szCs w:val="28"/>
              </w:rPr>
              <w:t>Х. Елизавета</w:t>
            </w:r>
          </w:p>
        </w:tc>
        <w:tc>
          <w:tcPr>
            <w:tcW w:w="2976" w:type="dxa"/>
            <w:shd w:val="clear" w:color="auto" w:fill="auto"/>
          </w:tcPr>
          <w:p w:rsidR="00807A71" w:rsidRPr="00A941E7" w:rsidRDefault="00807A71" w:rsidP="00A941E7">
            <w:pPr>
              <w:rPr>
                <w:sz w:val="28"/>
                <w:szCs w:val="28"/>
              </w:rPr>
            </w:pPr>
            <w:r w:rsidRPr="00A941E7">
              <w:rPr>
                <w:sz w:val="28"/>
                <w:szCs w:val="28"/>
              </w:rPr>
              <w:t>призёр</w:t>
            </w:r>
          </w:p>
        </w:tc>
        <w:tc>
          <w:tcPr>
            <w:tcW w:w="2022" w:type="dxa"/>
            <w:shd w:val="clear" w:color="auto" w:fill="auto"/>
          </w:tcPr>
          <w:p w:rsidR="00807A71" w:rsidRPr="00A941E7" w:rsidRDefault="00807A71" w:rsidP="00A941E7">
            <w:pPr>
              <w:rPr>
                <w:sz w:val="28"/>
                <w:szCs w:val="28"/>
              </w:rPr>
            </w:pPr>
            <w:r w:rsidRPr="00A941E7">
              <w:rPr>
                <w:sz w:val="28"/>
                <w:szCs w:val="28"/>
              </w:rPr>
              <w:t>Саяпова Л.В.</w:t>
            </w:r>
          </w:p>
        </w:tc>
      </w:tr>
      <w:tr w:rsidR="00A941E7" w:rsidRPr="00A941E7" w:rsidTr="006219E1">
        <w:tc>
          <w:tcPr>
            <w:tcW w:w="452" w:type="dxa"/>
            <w:shd w:val="clear" w:color="auto" w:fill="auto"/>
          </w:tcPr>
          <w:p w:rsidR="00807A71" w:rsidRPr="00A941E7" w:rsidRDefault="00807A71" w:rsidP="00A941E7">
            <w:pPr>
              <w:pStyle w:val="a3"/>
              <w:ind w:left="0"/>
              <w:rPr>
                <w:sz w:val="28"/>
                <w:szCs w:val="28"/>
              </w:rPr>
            </w:pPr>
            <w:r w:rsidRPr="00A941E7">
              <w:rPr>
                <w:sz w:val="28"/>
                <w:szCs w:val="28"/>
              </w:rPr>
              <w:t>9.</w:t>
            </w:r>
          </w:p>
        </w:tc>
        <w:tc>
          <w:tcPr>
            <w:tcW w:w="3275" w:type="dxa"/>
            <w:shd w:val="clear" w:color="auto" w:fill="auto"/>
          </w:tcPr>
          <w:p w:rsidR="00807A71" w:rsidRPr="00A941E7" w:rsidRDefault="00807A71" w:rsidP="00A941E7">
            <w:pPr>
              <w:rPr>
                <w:sz w:val="28"/>
                <w:szCs w:val="28"/>
              </w:rPr>
            </w:pPr>
            <w:r w:rsidRPr="00A941E7">
              <w:rPr>
                <w:sz w:val="28"/>
                <w:szCs w:val="28"/>
              </w:rPr>
              <w:t>А. Даниил</w:t>
            </w:r>
          </w:p>
        </w:tc>
        <w:tc>
          <w:tcPr>
            <w:tcW w:w="2976" w:type="dxa"/>
            <w:shd w:val="clear" w:color="auto" w:fill="auto"/>
          </w:tcPr>
          <w:p w:rsidR="00807A71" w:rsidRPr="00A941E7" w:rsidRDefault="00807A71" w:rsidP="00A941E7">
            <w:pPr>
              <w:rPr>
                <w:sz w:val="28"/>
                <w:szCs w:val="28"/>
              </w:rPr>
            </w:pPr>
            <w:r w:rsidRPr="00A941E7">
              <w:rPr>
                <w:sz w:val="28"/>
                <w:szCs w:val="28"/>
              </w:rPr>
              <w:t>призёр</w:t>
            </w:r>
          </w:p>
        </w:tc>
        <w:tc>
          <w:tcPr>
            <w:tcW w:w="2022" w:type="dxa"/>
            <w:shd w:val="clear" w:color="auto" w:fill="auto"/>
          </w:tcPr>
          <w:p w:rsidR="00807A71" w:rsidRPr="00A941E7" w:rsidRDefault="00807A71" w:rsidP="00A941E7">
            <w:pPr>
              <w:rPr>
                <w:sz w:val="28"/>
                <w:szCs w:val="28"/>
              </w:rPr>
            </w:pPr>
            <w:r w:rsidRPr="00A941E7">
              <w:rPr>
                <w:sz w:val="28"/>
                <w:szCs w:val="28"/>
              </w:rPr>
              <w:t>Саяпова Л.В.</w:t>
            </w:r>
          </w:p>
        </w:tc>
      </w:tr>
      <w:tr w:rsidR="00A941E7" w:rsidRPr="00A941E7" w:rsidTr="006219E1">
        <w:tc>
          <w:tcPr>
            <w:tcW w:w="452" w:type="dxa"/>
            <w:shd w:val="clear" w:color="auto" w:fill="auto"/>
          </w:tcPr>
          <w:p w:rsidR="00807A71" w:rsidRPr="00A941E7" w:rsidRDefault="00807A71" w:rsidP="00A941E7">
            <w:pPr>
              <w:pStyle w:val="a3"/>
              <w:ind w:left="0"/>
              <w:rPr>
                <w:sz w:val="28"/>
                <w:szCs w:val="28"/>
              </w:rPr>
            </w:pPr>
            <w:r w:rsidRPr="00A941E7">
              <w:rPr>
                <w:sz w:val="28"/>
                <w:szCs w:val="28"/>
              </w:rPr>
              <w:t>10.</w:t>
            </w:r>
          </w:p>
        </w:tc>
        <w:tc>
          <w:tcPr>
            <w:tcW w:w="3275" w:type="dxa"/>
            <w:shd w:val="clear" w:color="auto" w:fill="auto"/>
          </w:tcPr>
          <w:p w:rsidR="00807A71" w:rsidRPr="00A941E7" w:rsidRDefault="00807A71" w:rsidP="00A941E7">
            <w:pPr>
              <w:rPr>
                <w:sz w:val="28"/>
                <w:szCs w:val="28"/>
              </w:rPr>
            </w:pPr>
            <w:r w:rsidRPr="00A941E7">
              <w:rPr>
                <w:sz w:val="28"/>
                <w:szCs w:val="28"/>
              </w:rPr>
              <w:t>С. Арина</w:t>
            </w:r>
          </w:p>
        </w:tc>
        <w:tc>
          <w:tcPr>
            <w:tcW w:w="2976" w:type="dxa"/>
            <w:shd w:val="clear" w:color="auto" w:fill="auto"/>
          </w:tcPr>
          <w:p w:rsidR="00807A71" w:rsidRPr="00A941E7" w:rsidRDefault="00807A71" w:rsidP="00A941E7">
            <w:pPr>
              <w:rPr>
                <w:sz w:val="28"/>
                <w:szCs w:val="28"/>
              </w:rPr>
            </w:pPr>
            <w:r w:rsidRPr="00A941E7">
              <w:rPr>
                <w:sz w:val="28"/>
                <w:szCs w:val="28"/>
              </w:rPr>
              <w:t>победитель</w:t>
            </w:r>
          </w:p>
        </w:tc>
        <w:tc>
          <w:tcPr>
            <w:tcW w:w="2022" w:type="dxa"/>
            <w:shd w:val="clear" w:color="auto" w:fill="auto"/>
          </w:tcPr>
          <w:p w:rsidR="00807A71" w:rsidRPr="00A941E7" w:rsidRDefault="00807A71" w:rsidP="00A941E7">
            <w:pPr>
              <w:rPr>
                <w:sz w:val="28"/>
                <w:szCs w:val="28"/>
              </w:rPr>
            </w:pPr>
            <w:r w:rsidRPr="00A941E7">
              <w:rPr>
                <w:sz w:val="28"/>
                <w:szCs w:val="28"/>
              </w:rPr>
              <w:t>Сулейманова Т.П</w:t>
            </w:r>
          </w:p>
        </w:tc>
      </w:tr>
      <w:tr w:rsidR="00A941E7" w:rsidRPr="00A941E7" w:rsidTr="006219E1">
        <w:tc>
          <w:tcPr>
            <w:tcW w:w="452" w:type="dxa"/>
            <w:shd w:val="clear" w:color="auto" w:fill="auto"/>
          </w:tcPr>
          <w:p w:rsidR="00807A71" w:rsidRPr="00A941E7" w:rsidRDefault="00807A71" w:rsidP="00A941E7">
            <w:pPr>
              <w:pStyle w:val="a3"/>
              <w:ind w:left="0"/>
              <w:rPr>
                <w:sz w:val="28"/>
                <w:szCs w:val="28"/>
              </w:rPr>
            </w:pPr>
            <w:r w:rsidRPr="00A941E7">
              <w:rPr>
                <w:sz w:val="28"/>
                <w:szCs w:val="28"/>
              </w:rPr>
              <w:t>11.</w:t>
            </w:r>
          </w:p>
        </w:tc>
        <w:tc>
          <w:tcPr>
            <w:tcW w:w="3275" w:type="dxa"/>
            <w:shd w:val="clear" w:color="auto" w:fill="auto"/>
          </w:tcPr>
          <w:p w:rsidR="00807A71" w:rsidRPr="00A941E7" w:rsidRDefault="00807A71" w:rsidP="00A941E7">
            <w:pPr>
              <w:rPr>
                <w:sz w:val="28"/>
                <w:szCs w:val="28"/>
              </w:rPr>
            </w:pPr>
            <w:r w:rsidRPr="00A941E7">
              <w:rPr>
                <w:sz w:val="28"/>
                <w:szCs w:val="28"/>
                <w:shd w:val="clear" w:color="auto" w:fill="FFFFFF"/>
              </w:rPr>
              <w:t xml:space="preserve">Т. Максим                                </w:t>
            </w:r>
          </w:p>
        </w:tc>
        <w:tc>
          <w:tcPr>
            <w:tcW w:w="2976" w:type="dxa"/>
            <w:shd w:val="clear" w:color="auto" w:fill="auto"/>
          </w:tcPr>
          <w:p w:rsidR="00807A71" w:rsidRPr="00A941E7" w:rsidRDefault="00807A71" w:rsidP="00A941E7">
            <w:pPr>
              <w:rPr>
                <w:sz w:val="28"/>
                <w:szCs w:val="28"/>
              </w:rPr>
            </w:pPr>
            <w:r w:rsidRPr="00A941E7">
              <w:rPr>
                <w:sz w:val="28"/>
                <w:szCs w:val="28"/>
              </w:rPr>
              <w:t>призер</w:t>
            </w:r>
          </w:p>
        </w:tc>
        <w:tc>
          <w:tcPr>
            <w:tcW w:w="2022" w:type="dxa"/>
            <w:shd w:val="clear" w:color="auto" w:fill="auto"/>
          </w:tcPr>
          <w:p w:rsidR="00807A71" w:rsidRPr="00A941E7" w:rsidRDefault="00807A71" w:rsidP="00A941E7">
            <w:pPr>
              <w:rPr>
                <w:sz w:val="28"/>
                <w:szCs w:val="28"/>
              </w:rPr>
            </w:pPr>
            <w:r w:rsidRPr="00A941E7">
              <w:rPr>
                <w:sz w:val="28"/>
                <w:szCs w:val="28"/>
              </w:rPr>
              <w:t>Абдуллина Л.Т</w:t>
            </w:r>
          </w:p>
        </w:tc>
      </w:tr>
      <w:tr w:rsidR="00A941E7" w:rsidRPr="00A941E7" w:rsidTr="006219E1">
        <w:tc>
          <w:tcPr>
            <w:tcW w:w="452" w:type="dxa"/>
            <w:shd w:val="clear" w:color="auto" w:fill="auto"/>
          </w:tcPr>
          <w:p w:rsidR="00807A71" w:rsidRPr="00A941E7" w:rsidRDefault="00807A71" w:rsidP="00A941E7">
            <w:pPr>
              <w:pStyle w:val="a3"/>
              <w:ind w:left="0"/>
              <w:rPr>
                <w:sz w:val="28"/>
                <w:szCs w:val="28"/>
              </w:rPr>
            </w:pPr>
            <w:r w:rsidRPr="00A941E7">
              <w:rPr>
                <w:sz w:val="28"/>
                <w:szCs w:val="28"/>
              </w:rPr>
              <w:t>12</w:t>
            </w:r>
          </w:p>
        </w:tc>
        <w:tc>
          <w:tcPr>
            <w:tcW w:w="3275" w:type="dxa"/>
            <w:shd w:val="clear" w:color="auto" w:fill="auto"/>
          </w:tcPr>
          <w:p w:rsidR="00807A71" w:rsidRPr="00A941E7" w:rsidRDefault="00807A71" w:rsidP="00A941E7">
            <w:pPr>
              <w:rPr>
                <w:sz w:val="28"/>
                <w:szCs w:val="28"/>
                <w:shd w:val="clear" w:color="auto" w:fill="FFFFFF"/>
              </w:rPr>
            </w:pPr>
            <w:r w:rsidRPr="00A941E7">
              <w:rPr>
                <w:sz w:val="28"/>
                <w:szCs w:val="28"/>
                <w:shd w:val="clear" w:color="auto" w:fill="FFFFFF"/>
              </w:rPr>
              <w:t xml:space="preserve">Аухадиева Линара и Беляева Дарья   </w:t>
            </w:r>
          </w:p>
        </w:tc>
        <w:tc>
          <w:tcPr>
            <w:tcW w:w="2976" w:type="dxa"/>
            <w:shd w:val="clear" w:color="auto" w:fill="auto"/>
          </w:tcPr>
          <w:p w:rsidR="00807A71" w:rsidRPr="00A941E7" w:rsidRDefault="00807A71" w:rsidP="00A941E7">
            <w:pPr>
              <w:rPr>
                <w:sz w:val="28"/>
                <w:szCs w:val="28"/>
              </w:rPr>
            </w:pPr>
            <w:r w:rsidRPr="00A941E7">
              <w:rPr>
                <w:sz w:val="28"/>
                <w:szCs w:val="28"/>
              </w:rPr>
              <w:t>призер</w:t>
            </w:r>
          </w:p>
        </w:tc>
        <w:tc>
          <w:tcPr>
            <w:tcW w:w="2022" w:type="dxa"/>
            <w:shd w:val="clear" w:color="auto" w:fill="auto"/>
          </w:tcPr>
          <w:p w:rsidR="00807A71" w:rsidRPr="00A941E7" w:rsidRDefault="00807A71" w:rsidP="00A941E7">
            <w:pPr>
              <w:rPr>
                <w:sz w:val="28"/>
                <w:szCs w:val="28"/>
              </w:rPr>
            </w:pPr>
            <w:r w:rsidRPr="00A941E7">
              <w:rPr>
                <w:sz w:val="28"/>
                <w:szCs w:val="28"/>
              </w:rPr>
              <w:t>Яхина С.Х</w:t>
            </w:r>
          </w:p>
        </w:tc>
      </w:tr>
      <w:tr w:rsidR="00A941E7" w:rsidRPr="00A941E7" w:rsidTr="006219E1">
        <w:tc>
          <w:tcPr>
            <w:tcW w:w="452" w:type="dxa"/>
            <w:shd w:val="clear" w:color="auto" w:fill="auto"/>
          </w:tcPr>
          <w:p w:rsidR="00807A71" w:rsidRPr="00A941E7" w:rsidRDefault="00807A71" w:rsidP="00A941E7">
            <w:pPr>
              <w:pStyle w:val="a3"/>
              <w:ind w:left="0"/>
              <w:rPr>
                <w:sz w:val="28"/>
                <w:szCs w:val="28"/>
              </w:rPr>
            </w:pPr>
            <w:r w:rsidRPr="00A941E7">
              <w:rPr>
                <w:sz w:val="28"/>
                <w:szCs w:val="28"/>
              </w:rPr>
              <w:t>13</w:t>
            </w:r>
          </w:p>
        </w:tc>
        <w:tc>
          <w:tcPr>
            <w:tcW w:w="3275" w:type="dxa"/>
            <w:shd w:val="clear" w:color="auto" w:fill="auto"/>
          </w:tcPr>
          <w:p w:rsidR="00807A71" w:rsidRPr="00A941E7" w:rsidRDefault="00807A71" w:rsidP="00A941E7">
            <w:pPr>
              <w:rPr>
                <w:sz w:val="28"/>
                <w:szCs w:val="28"/>
                <w:shd w:val="clear" w:color="auto" w:fill="FFFFFF"/>
              </w:rPr>
            </w:pPr>
            <w:r w:rsidRPr="00A941E7">
              <w:rPr>
                <w:sz w:val="28"/>
                <w:szCs w:val="28"/>
                <w:shd w:val="clear" w:color="auto" w:fill="FFFFFF"/>
              </w:rPr>
              <w:t xml:space="preserve">Терехина Алина                                    </w:t>
            </w:r>
          </w:p>
        </w:tc>
        <w:tc>
          <w:tcPr>
            <w:tcW w:w="2976" w:type="dxa"/>
            <w:shd w:val="clear" w:color="auto" w:fill="auto"/>
          </w:tcPr>
          <w:p w:rsidR="00807A71" w:rsidRPr="00A941E7" w:rsidRDefault="00807A71" w:rsidP="00A941E7">
            <w:pPr>
              <w:rPr>
                <w:sz w:val="28"/>
                <w:szCs w:val="28"/>
              </w:rPr>
            </w:pPr>
            <w:r w:rsidRPr="00A941E7">
              <w:rPr>
                <w:sz w:val="28"/>
                <w:szCs w:val="28"/>
              </w:rPr>
              <w:t>призер</w:t>
            </w:r>
          </w:p>
        </w:tc>
        <w:tc>
          <w:tcPr>
            <w:tcW w:w="2022" w:type="dxa"/>
            <w:shd w:val="clear" w:color="auto" w:fill="auto"/>
          </w:tcPr>
          <w:p w:rsidR="00807A71" w:rsidRPr="00A941E7" w:rsidRDefault="00807A71" w:rsidP="00A941E7">
            <w:pPr>
              <w:rPr>
                <w:sz w:val="28"/>
                <w:szCs w:val="28"/>
              </w:rPr>
            </w:pPr>
            <w:r w:rsidRPr="00A941E7">
              <w:rPr>
                <w:sz w:val="28"/>
                <w:szCs w:val="28"/>
              </w:rPr>
              <w:t>Яхина С.Х.</w:t>
            </w:r>
          </w:p>
        </w:tc>
      </w:tr>
    </w:tbl>
    <w:p w:rsidR="00807A71" w:rsidRPr="00A941E7" w:rsidRDefault="00807A71" w:rsidP="00A941E7">
      <w:pPr>
        <w:ind w:firstLine="426"/>
        <w:rPr>
          <w:sz w:val="28"/>
          <w:szCs w:val="28"/>
          <w:shd w:val="clear" w:color="auto" w:fill="FFFFFF"/>
        </w:rPr>
      </w:pPr>
    </w:p>
    <w:p w:rsidR="00807A71" w:rsidRPr="00A941E7" w:rsidRDefault="00807A71" w:rsidP="00A941E7">
      <w:pPr>
        <w:ind w:firstLine="709"/>
        <w:jc w:val="both"/>
        <w:rPr>
          <w:sz w:val="28"/>
          <w:szCs w:val="28"/>
        </w:rPr>
      </w:pPr>
    </w:p>
    <w:p w:rsidR="00807A71" w:rsidRPr="00A941E7" w:rsidRDefault="00807A71" w:rsidP="00A941E7">
      <w:pPr>
        <w:ind w:firstLine="709"/>
        <w:jc w:val="both"/>
        <w:rPr>
          <w:sz w:val="28"/>
          <w:szCs w:val="28"/>
        </w:rPr>
      </w:pPr>
    </w:p>
    <w:p w:rsidR="00807A71" w:rsidRPr="00A941E7" w:rsidRDefault="00807A71" w:rsidP="00A941E7">
      <w:pPr>
        <w:ind w:firstLine="709"/>
        <w:jc w:val="both"/>
        <w:rPr>
          <w:sz w:val="28"/>
          <w:szCs w:val="28"/>
        </w:rPr>
      </w:pPr>
    </w:p>
    <w:p w:rsidR="00807A71" w:rsidRPr="00A941E7" w:rsidRDefault="00807A71" w:rsidP="00A941E7">
      <w:pPr>
        <w:jc w:val="both"/>
        <w:rPr>
          <w:rStyle w:val="af6"/>
          <w:b w:val="0"/>
          <w:sz w:val="28"/>
          <w:szCs w:val="28"/>
        </w:rPr>
      </w:pPr>
    </w:p>
    <w:p w:rsidR="00807A71" w:rsidRPr="00A941E7" w:rsidRDefault="00807A71" w:rsidP="00A941E7">
      <w:pPr>
        <w:jc w:val="both"/>
        <w:rPr>
          <w:rStyle w:val="af6"/>
          <w:b w:val="0"/>
          <w:sz w:val="28"/>
          <w:szCs w:val="28"/>
        </w:rPr>
      </w:pPr>
      <w:r w:rsidRPr="00A941E7">
        <w:rPr>
          <w:rStyle w:val="af6"/>
          <w:b w:val="0"/>
          <w:sz w:val="28"/>
          <w:szCs w:val="28"/>
        </w:rPr>
        <w:t>Участники школьного этапа Всероссийской олимпиады школьников по предметам 2021-2022 уч. г.</w:t>
      </w:r>
    </w:p>
    <w:p w:rsidR="00807A71" w:rsidRPr="00A941E7" w:rsidRDefault="00807A71" w:rsidP="00A941E7">
      <w:pPr>
        <w:jc w:val="both"/>
        <w:rPr>
          <w:rStyle w:val="af6"/>
          <w:b w:val="0"/>
          <w:sz w:val="28"/>
          <w:szCs w:val="28"/>
        </w:rPr>
      </w:pPr>
    </w:p>
    <w:p w:rsidR="00807A71" w:rsidRPr="00A941E7" w:rsidRDefault="00807A71" w:rsidP="00A941E7">
      <w:pPr>
        <w:jc w:val="both"/>
        <w:rPr>
          <w:rStyle w:val="af6"/>
          <w:b w:val="0"/>
          <w:sz w:val="28"/>
          <w:szCs w:val="28"/>
        </w:rPr>
      </w:pPr>
      <w:r w:rsidRPr="00A941E7">
        <w:rPr>
          <w:rStyle w:val="af6"/>
          <w:b w:val="0"/>
          <w:sz w:val="28"/>
          <w:szCs w:val="28"/>
        </w:rPr>
        <w:t xml:space="preserve">    </w:t>
      </w:r>
    </w:p>
    <w:tbl>
      <w:tblPr>
        <w:tblpPr w:leftFromText="180" w:rightFromText="180" w:vertAnchor="text" w:horzAnchor="margin" w:tblpXSpec="center" w:tblpY="159"/>
        <w:tblW w:w="10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5"/>
        <w:gridCol w:w="812"/>
        <w:gridCol w:w="813"/>
        <w:gridCol w:w="813"/>
        <w:gridCol w:w="814"/>
        <w:gridCol w:w="813"/>
        <w:gridCol w:w="814"/>
        <w:gridCol w:w="936"/>
        <w:gridCol w:w="978"/>
        <w:gridCol w:w="919"/>
      </w:tblGrid>
      <w:tr w:rsidR="00A941E7" w:rsidRPr="00A941E7" w:rsidTr="006219E1">
        <w:tc>
          <w:tcPr>
            <w:tcW w:w="10597" w:type="dxa"/>
            <w:gridSpan w:val="10"/>
          </w:tcPr>
          <w:p w:rsidR="00807A71" w:rsidRPr="00A941E7" w:rsidRDefault="00807A71" w:rsidP="00A941E7">
            <w:pPr>
              <w:jc w:val="center"/>
              <w:rPr>
                <w:sz w:val="28"/>
                <w:szCs w:val="28"/>
              </w:rPr>
            </w:pPr>
            <w:r w:rsidRPr="00A941E7">
              <w:rPr>
                <w:b/>
                <w:bCs/>
                <w:sz w:val="28"/>
                <w:szCs w:val="28"/>
              </w:rPr>
              <w:t>Количество обучающихся (чел.)</w:t>
            </w:r>
          </w:p>
        </w:tc>
      </w:tr>
      <w:tr w:rsidR="00A941E7" w:rsidRPr="00A941E7" w:rsidTr="006219E1">
        <w:tc>
          <w:tcPr>
            <w:tcW w:w="2552" w:type="dxa"/>
          </w:tcPr>
          <w:p w:rsidR="00807A71" w:rsidRPr="00A941E7" w:rsidRDefault="00807A71" w:rsidP="00A941E7">
            <w:pPr>
              <w:rPr>
                <w:sz w:val="28"/>
                <w:szCs w:val="28"/>
              </w:rPr>
            </w:pPr>
          </w:p>
        </w:tc>
        <w:tc>
          <w:tcPr>
            <w:tcW w:w="850" w:type="dxa"/>
            <w:vAlign w:val="center"/>
          </w:tcPr>
          <w:p w:rsidR="00807A71" w:rsidRPr="00A941E7" w:rsidRDefault="00807A71" w:rsidP="00A941E7">
            <w:pPr>
              <w:jc w:val="center"/>
              <w:rPr>
                <w:sz w:val="28"/>
                <w:szCs w:val="28"/>
              </w:rPr>
            </w:pPr>
            <w:r w:rsidRPr="00A941E7">
              <w:rPr>
                <w:sz w:val="28"/>
                <w:szCs w:val="28"/>
              </w:rPr>
              <w:t>4 кл.</w:t>
            </w:r>
          </w:p>
        </w:tc>
        <w:tc>
          <w:tcPr>
            <w:tcW w:w="851" w:type="dxa"/>
            <w:vAlign w:val="center"/>
          </w:tcPr>
          <w:p w:rsidR="00807A71" w:rsidRPr="00A941E7" w:rsidRDefault="00807A71" w:rsidP="00A941E7">
            <w:pPr>
              <w:jc w:val="both"/>
              <w:rPr>
                <w:sz w:val="28"/>
                <w:szCs w:val="28"/>
              </w:rPr>
            </w:pPr>
            <w:r w:rsidRPr="00A941E7">
              <w:rPr>
                <w:sz w:val="28"/>
                <w:szCs w:val="28"/>
              </w:rPr>
              <w:t>5 кл.</w:t>
            </w:r>
          </w:p>
        </w:tc>
        <w:tc>
          <w:tcPr>
            <w:tcW w:w="850" w:type="dxa"/>
            <w:vAlign w:val="center"/>
          </w:tcPr>
          <w:p w:rsidR="00807A71" w:rsidRPr="00A941E7" w:rsidRDefault="00807A71" w:rsidP="00A941E7">
            <w:pPr>
              <w:jc w:val="both"/>
              <w:rPr>
                <w:sz w:val="28"/>
                <w:szCs w:val="28"/>
              </w:rPr>
            </w:pPr>
            <w:r w:rsidRPr="00A941E7">
              <w:rPr>
                <w:sz w:val="28"/>
                <w:szCs w:val="28"/>
              </w:rPr>
              <w:t>6 кл.</w:t>
            </w:r>
          </w:p>
        </w:tc>
        <w:tc>
          <w:tcPr>
            <w:tcW w:w="851" w:type="dxa"/>
            <w:vAlign w:val="center"/>
          </w:tcPr>
          <w:p w:rsidR="00807A71" w:rsidRPr="00A941E7" w:rsidRDefault="00807A71" w:rsidP="00A941E7">
            <w:pPr>
              <w:jc w:val="both"/>
              <w:rPr>
                <w:sz w:val="28"/>
                <w:szCs w:val="28"/>
              </w:rPr>
            </w:pPr>
            <w:r w:rsidRPr="00A941E7">
              <w:rPr>
                <w:sz w:val="28"/>
                <w:szCs w:val="28"/>
              </w:rPr>
              <w:t>7 кл.</w:t>
            </w:r>
          </w:p>
        </w:tc>
        <w:tc>
          <w:tcPr>
            <w:tcW w:w="850" w:type="dxa"/>
            <w:vAlign w:val="center"/>
          </w:tcPr>
          <w:p w:rsidR="00807A71" w:rsidRPr="00A941E7" w:rsidRDefault="00807A71" w:rsidP="00A941E7">
            <w:pPr>
              <w:jc w:val="both"/>
              <w:rPr>
                <w:sz w:val="28"/>
                <w:szCs w:val="28"/>
              </w:rPr>
            </w:pPr>
            <w:r w:rsidRPr="00A941E7">
              <w:rPr>
                <w:sz w:val="28"/>
                <w:szCs w:val="28"/>
              </w:rPr>
              <w:t>8 кл.</w:t>
            </w:r>
          </w:p>
        </w:tc>
        <w:tc>
          <w:tcPr>
            <w:tcW w:w="851" w:type="dxa"/>
            <w:vAlign w:val="center"/>
          </w:tcPr>
          <w:p w:rsidR="00807A71" w:rsidRPr="00A941E7" w:rsidRDefault="00807A71" w:rsidP="00A941E7">
            <w:pPr>
              <w:jc w:val="both"/>
              <w:rPr>
                <w:sz w:val="28"/>
                <w:szCs w:val="28"/>
              </w:rPr>
            </w:pPr>
            <w:r w:rsidRPr="00A941E7">
              <w:rPr>
                <w:sz w:val="28"/>
                <w:szCs w:val="28"/>
              </w:rPr>
              <w:t>9 кл.</w:t>
            </w:r>
          </w:p>
        </w:tc>
        <w:tc>
          <w:tcPr>
            <w:tcW w:w="992" w:type="dxa"/>
            <w:vAlign w:val="center"/>
          </w:tcPr>
          <w:p w:rsidR="00807A71" w:rsidRPr="00A941E7" w:rsidRDefault="00807A71" w:rsidP="00A941E7">
            <w:pPr>
              <w:jc w:val="both"/>
              <w:rPr>
                <w:sz w:val="28"/>
                <w:szCs w:val="28"/>
              </w:rPr>
            </w:pPr>
            <w:r w:rsidRPr="00A941E7">
              <w:rPr>
                <w:sz w:val="28"/>
                <w:szCs w:val="28"/>
              </w:rPr>
              <w:t xml:space="preserve">10 кл. </w:t>
            </w:r>
          </w:p>
        </w:tc>
        <w:tc>
          <w:tcPr>
            <w:tcW w:w="1040" w:type="dxa"/>
            <w:vAlign w:val="center"/>
          </w:tcPr>
          <w:p w:rsidR="00807A71" w:rsidRPr="00A941E7" w:rsidRDefault="00807A71" w:rsidP="00A941E7">
            <w:pPr>
              <w:jc w:val="both"/>
              <w:rPr>
                <w:sz w:val="28"/>
                <w:szCs w:val="28"/>
              </w:rPr>
            </w:pPr>
            <w:r w:rsidRPr="00A941E7">
              <w:rPr>
                <w:sz w:val="28"/>
                <w:szCs w:val="28"/>
              </w:rPr>
              <w:t>11 кл.</w:t>
            </w:r>
          </w:p>
        </w:tc>
        <w:tc>
          <w:tcPr>
            <w:tcW w:w="910" w:type="dxa"/>
            <w:vAlign w:val="bottom"/>
          </w:tcPr>
          <w:p w:rsidR="00807A71" w:rsidRPr="00A941E7" w:rsidRDefault="00807A71" w:rsidP="00A941E7">
            <w:pPr>
              <w:rPr>
                <w:b/>
                <w:bCs/>
                <w:sz w:val="28"/>
                <w:szCs w:val="28"/>
              </w:rPr>
            </w:pPr>
            <w:r w:rsidRPr="00A941E7">
              <w:rPr>
                <w:b/>
                <w:bCs/>
                <w:sz w:val="28"/>
                <w:szCs w:val="28"/>
              </w:rPr>
              <w:t>Всего 4-11</w:t>
            </w:r>
          </w:p>
        </w:tc>
      </w:tr>
      <w:tr w:rsidR="00A941E7" w:rsidRPr="00A941E7" w:rsidTr="006219E1">
        <w:trPr>
          <w:trHeight w:val="1007"/>
        </w:trPr>
        <w:tc>
          <w:tcPr>
            <w:tcW w:w="2552" w:type="dxa"/>
          </w:tcPr>
          <w:p w:rsidR="00807A71" w:rsidRPr="00A941E7" w:rsidRDefault="00807A71" w:rsidP="00A941E7">
            <w:pPr>
              <w:rPr>
                <w:sz w:val="28"/>
                <w:szCs w:val="28"/>
              </w:rPr>
            </w:pPr>
            <w:r w:rsidRPr="00A941E7">
              <w:rPr>
                <w:sz w:val="28"/>
                <w:szCs w:val="28"/>
              </w:rPr>
              <w:t>Общее количество обучающихся в общеобразовательных организациях</w:t>
            </w:r>
          </w:p>
          <w:p w:rsidR="00807A71" w:rsidRPr="00A941E7" w:rsidRDefault="00807A71" w:rsidP="00A941E7">
            <w:pPr>
              <w:rPr>
                <w:sz w:val="28"/>
                <w:szCs w:val="28"/>
              </w:rPr>
            </w:pPr>
          </w:p>
        </w:tc>
        <w:tc>
          <w:tcPr>
            <w:tcW w:w="850" w:type="dxa"/>
            <w:vAlign w:val="center"/>
          </w:tcPr>
          <w:p w:rsidR="00807A71" w:rsidRPr="00A941E7" w:rsidRDefault="00807A71" w:rsidP="00A941E7">
            <w:pPr>
              <w:jc w:val="center"/>
              <w:rPr>
                <w:sz w:val="28"/>
                <w:szCs w:val="28"/>
              </w:rPr>
            </w:pPr>
            <w:r w:rsidRPr="00A941E7">
              <w:rPr>
                <w:sz w:val="28"/>
                <w:szCs w:val="28"/>
              </w:rPr>
              <w:t>62</w:t>
            </w:r>
          </w:p>
        </w:tc>
        <w:tc>
          <w:tcPr>
            <w:tcW w:w="851" w:type="dxa"/>
            <w:vAlign w:val="center"/>
          </w:tcPr>
          <w:p w:rsidR="00807A71" w:rsidRPr="00A941E7" w:rsidRDefault="00807A71" w:rsidP="00A941E7">
            <w:pPr>
              <w:jc w:val="center"/>
              <w:rPr>
                <w:sz w:val="28"/>
                <w:szCs w:val="28"/>
              </w:rPr>
            </w:pPr>
            <w:r w:rsidRPr="00A941E7">
              <w:rPr>
                <w:sz w:val="28"/>
                <w:szCs w:val="28"/>
              </w:rPr>
              <w:t>71</w:t>
            </w:r>
          </w:p>
        </w:tc>
        <w:tc>
          <w:tcPr>
            <w:tcW w:w="850" w:type="dxa"/>
            <w:vAlign w:val="center"/>
          </w:tcPr>
          <w:p w:rsidR="00807A71" w:rsidRPr="00A941E7" w:rsidRDefault="00807A71" w:rsidP="00A941E7">
            <w:pPr>
              <w:jc w:val="center"/>
              <w:rPr>
                <w:sz w:val="28"/>
                <w:szCs w:val="28"/>
              </w:rPr>
            </w:pPr>
            <w:r w:rsidRPr="00A941E7">
              <w:rPr>
                <w:sz w:val="28"/>
                <w:szCs w:val="28"/>
              </w:rPr>
              <w:t>67</w:t>
            </w:r>
          </w:p>
        </w:tc>
        <w:tc>
          <w:tcPr>
            <w:tcW w:w="851" w:type="dxa"/>
            <w:vAlign w:val="center"/>
          </w:tcPr>
          <w:p w:rsidR="00807A71" w:rsidRPr="00A941E7" w:rsidRDefault="00807A71" w:rsidP="00A941E7">
            <w:pPr>
              <w:jc w:val="center"/>
              <w:rPr>
                <w:sz w:val="28"/>
                <w:szCs w:val="28"/>
              </w:rPr>
            </w:pPr>
            <w:r w:rsidRPr="00A941E7">
              <w:rPr>
                <w:sz w:val="28"/>
                <w:szCs w:val="28"/>
              </w:rPr>
              <w:t>56</w:t>
            </w:r>
          </w:p>
        </w:tc>
        <w:tc>
          <w:tcPr>
            <w:tcW w:w="850" w:type="dxa"/>
            <w:vAlign w:val="center"/>
          </w:tcPr>
          <w:p w:rsidR="00807A71" w:rsidRPr="00A941E7" w:rsidRDefault="00807A71" w:rsidP="00A941E7">
            <w:pPr>
              <w:jc w:val="center"/>
              <w:rPr>
                <w:sz w:val="28"/>
                <w:szCs w:val="28"/>
              </w:rPr>
            </w:pPr>
            <w:r w:rsidRPr="00A941E7">
              <w:rPr>
                <w:sz w:val="28"/>
                <w:szCs w:val="28"/>
              </w:rPr>
              <w:t>64</w:t>
            </w:r>
          </w:p>
        </w:tc>
        <w:tc>
          <w:tcPr>
            <w:tcW w:w="851" w:type="dxa"/>
            <w:vAlign w:val="center"/>
          </w:tcPr>
          <w:p w:rsidR="00807A71" w:rsidRPr="00A941E7" w:rsidRDefault="00807A71" w:rsidP="00A941E7">
            <w:pPr>
              <w:jc w:val="center"/>
              <w:rPr>
                <w:sz w:val="28"/>
                <w:szCs w:val="28"/>
              </w:rPr>
            </w:pPr>
            <w:r w:rsidRPr="00A941E7">
              <w:rPr>
                <w:sz w:val="28"/>
                <w:szCs w:val="28"/>
              </w:rPr>
              <w:t>63</w:t>
            </w:r>
          </w:p>
        </w:tc>
        <w:tc>
          <w:tcPr>
            <w:tcW w:w="992" w:type="dxa"/>
            <w:vAlign w:val="center"/>
          </w:tcPr>
          <w:p w:rsidR="00807A71" w:rsidRPr="00A941E7" w:rsidRDefault="00807A71" w:rsidP="00A941E7">
            <w:pPr>
              <w:jc w:val="center"/>
              <w:rPr>
                <w:sz w:val="28"/>
                <w:szCs w:val="28"/>
              </w:rPr>
            </w:pPr>
            <w:r w:rsidRPr="00A941E7">
              <w:rPr>
                <w:sz w:val="28"/>
                <w:szCs w:val="28"/>
              </w:rPr>
              <w:t>13</w:t>
            </w:r>
          </w:p>
        </w:tc>
        <w:tc>
          <w:tcPr>
            <w:tcW w:w="1040" w:type="dxa"/>
            <w:vAlign w:val="center"/>
          </w:tcPr>
          <w:p w:rsidR="00807A71" w:rsidRPr="00A941E7" w:rsidRDefault="00807A71" w:rsidP="00A941E7">
            <w:pPr>
              <w:jc w:val="center"/>
              <w:rPr>
                <w:sz w:val="28"/>
                <w:szCs w:val="28"/>
              </w:rPr>
            </w:pPr>
            <w:r w:rsidRPr="00A941E7">
              <w:rPr>
                <w:sz w:val="28"/>
                <w:szCs w:val="28"/>
              </w:rPr>
              <w:t>20</w:t>
            </w:r>
          </w:p>
        </w:tc>
        <w:tc>
          <w:tcPr>
            <w:tcW w:w="910" w:type="dxa"/>
            <w:vAlign w:val="center"/>
          </w:tcPr>
          <w:p w:rsidR="00807A71" w:rsidRPr="00A941E7" w:rsidRDefault="00807A71" w:rsidP="00A941E7">
            <w:pPr>
              <w:jc w:val="center"/>
              <w:rPr>
                <w:sz w:val="28"/>
                <w:szCs w:val="28"/>
              </w:rPr>
            </w:pPr>
            <w:r w:rsidRPr="00A941E7">
              <w:rPr>
                <w:sz w:val="28"/>
                <w:szCs w:val="28"/>
              </w:rPr>
              <w:t>416</w:t>
            </w:r>
          </w:p>
        </w:tc>
      </w:tr>
      <w:tr w:rsidR="00A941E7" w:rsidRPr="00A941E7" w:rsidTr="006219E1">
        <w:tc>
          <w:tcPr>
            <w:tcW w:w="2552" w:type="dxa"/>
          </w:tcPr>
          <w:p w:rsidR="00807A71" w:rsidRPr="00A941E7" w:rsidRDefault="00807A71" w:rsidP="00A941E7">
            <w:pPr>
              <w:rPr>
                <w:sz w:val="28"/>
                <w:szCs w:val="28"/>
              </w:rPr>
            </w:pPr>
            <w:r w:rsidRPr="00A941E7">
              <w:rPr>
                <w:sz w:val="28"/>
                <w:szCs w:val="28"/>
              </w:rPr>
              <w:t>Из них приняли участие в школьном этапе Олимпиады в 2021/2022 уч. году</w:t>
            </w:r>
          </w:p>
          <w:p w:rsidR="00807A71" w:rsidRPr="00A941E7" w:rsidRDefault="00807A71" w:rsidP="00A941E7">
            <w:pPr>
              <w:rPr>
                <w:sz w:val="28"/>
                <w:szCs w:val="28"/>
              </w:rPr>
            </w:pPr>
          </w:p>
        </w:tc>
        <w:tc>
          <w:tcPr>
            <w:tcW w:w="850" w:type="dxa"/>
            <w:vAlign w:val="center"/>
          </w:tcPr>
          <w:p w:rsidR="00807A71" w:rsidRPr="00A941E7" w:rsidRDefault="00807A71" w:rsidP="00A941E7">
            <w:pPr>
              <w:jc w:val="center"/>
              <w:rPr>
                <w:sz w:val="28"/>
                <w:szCs w:val="28"/>
              </w:rPr>
            </w:pPr>
            <w:r w:rsidRPr="00A941E7">
              <w:rPr>
                <w:sz w:val="28"/>
                <w:szCs w:val="28"/>
              </w:rPr>
              <w:t>12</w:t>
            </w:r>
          </w:p>
        </w:tc>
        <w:tc>
          <w:tcPr>
            <w:tcW w:w="851" w:type="dxa"/>
            <w:vAlign w:val="center"/>
          </w:tcPr>
          <w:p w:rsidR="00807A71" w:rsidRPr="00A941E7" w:rsidRDefault="00807A71" w:rsidP="00A941E7">
            <w:pPr>
              <w:jc w:val="center"/>
              <w:rPr>
                <w:sz w:val="28"/>
                <w:szCs w:val="28"/>
              </w:rPr>
            </w:pPr>
            <w:r w:rsidRPr="00A941E7">
              <w:rPr>
                <w:sz w:val="28"/>
                <w:szCs w:val="28"/>
              </w:rPr>
              <w:t>27</w:t>
            </w:r>
          </w:p>
        </w:tc>
        <w:tc>
          <w:tcPr>
            <w:tcW w:w="850" w:type="dxa"/>
            <w:vAlign w:val="center"/>
          </w:tcPr>
          <w:p w:rsidR="00807A71" w:rsidRPr="00A941E7" w:rsidRDefault="00807A71" w:rsidP="00A941E7">
            <w:pPr>
              <w:jc w:val="center"/>
              <w:rPr>
                <w:sz w:val="28"/>
                <w:szCs w:val="28"/>
              </w:rPr>
            </w:pPr>
            <w:r w:rsidRPr="00A941E7">
              <w:rPr>
                <w:sz w:val="28"/>
                <w:szCs w:val="28"/>
              </w:rPr>
              <w:t>26</w:t>
            </w:r>
          </w:p>
        </w:tc>
        <w:tc>
          <w:tcPr>
            <w:tcW w:w="851" w:type="dxa"/>
            <w:vAlign w:val="center"/>
          </w:tcPr>
          <w:p w:rsidR="00807A71" w:rsidRPr="00A941E7" w:rsidRDefault="00807A71" w:rsidP="00A941E7">
            <w:pPr>
              <w:jc w:val="center"/>
              <w:rPr>
                <w:sz w:val="28"/>
                <w:szCs w:val="28"/>
              </w:rPr>
            </w:pPr>
            <w:r w:rsidRPr="00A941E7">
              <w:rPr>
                <w:sz w:val="28"/>
                <w:szCs w:val="28"/>
              </w:rPr>
              <w:t>25</w:t>
            </w:r>
          </w:p>
        </w:tc>
        <w:tc>
          <w:tcPr>
            <w:tcW w:w="850" w:type="dxa"/>
            <w:vAlign w:val="center"/>
          </w:tcPr>
          <w:p w:rsidR="00807A71" w:rsidRPr="00A941E7" w:rsidRDefault="00807A71" w:rsidP="00A941E7">
            <w:pPr>
              <w:jc w:val="center"/>
              <w:rPr>
                <w:sz w:val="28"/>
                <w:szCs w:val="28"/>
              </w:rPr>
            </w:pPr>
            <w:r w:rsidRPr="00A941E7">
              <w:rPr>
                <w:sz w:val="28"/>
                <w:szCs w:val="28"/>
              </w:rPr>
              <w:t>29</w:t>
            </w:r>
          </w:p>
        </w:tc>
        <w:tc>
          <w:tcPr>
            <w:tcW w:w="851" w:type="dxa"/>
            <w:vAlign w:val="center"/>
          </w:tcPr>
          <w:p w:rsidR="00807A71" w:rsidRPr="00A941E7" w:rsidRDefault="00807A71" w:rsidP="00A941E7">
            <w:pPr>
              <w:jc w:val="center"/>
              <w:rPr>
                <w:sz w:val="28"/>
                <w:szCs w:val="28"/>
              </w:rPr>
            </w:pPr>
            <w:r w:rsidRPr="00A941E7">
              <w:rPr>
                <w:sz w:val="28"/>
                <w:szCs w:val="28"/>
              </w:rPr>
              <w:t>32</w:t>
            </w:r>
          </w:p>
        </w:tc>
        <w:tc>
          <w:tcPr>
            <w:tcW w:w="992" w:type="dxa"/>
            <w:vAlign w:val="center"/>
          </w:tcPr>
          <w:p w:rsidR="00807A71" w:rsidRPr="00A941E7" w:rsidRDefault="00807A71" w:rsidP="00A941E7">
            <w:pPr>
              <w:jc w:val="center"/>
              <w:rPr>
                <w:sz w:val="28"/>
                <w:szCs w:val="28"/>
              </w:rPr>
            </w:pPr>
            <w:r w:rsidRPr="00A941E7">
              <w:rPr>
                <w:sz w:val="28"/>
                <w:szCs w:val="28"/>
              </w:rPr>
              <w:t>11</w:t>
            </w:r>
          </w:p>
        </w:tc>
        <w:tc>
          <w:tcPr>
            <w:tcW w:w="1040" w:type="dxa"/>
            <w:vAlign w:val="center"/>
          </w:tcPr>
          <w:p w:rsidR="00807A71" w:rsidRPr="00A941E7" w:rsidRDefault="00807A71" w:rsidP="00A941E7">
            <w:pPr>
              <w:jc w:val="center"/>
              <w:rPr>
                <w:sz w:val="28"/>
                <w:szCs w:val="28"/>
              </w:rPr>
            </w:pPr>
            <w:r w:rsidRPr="00A941E7">
              <w:rPr>
                <w:sz w:val="28"/>
                <w:szCs w:val="28"/>
              </w:rPr>
              <w:t>20</w:t>
            </w:r>
          </w:p>
        </w:tc>
        <w:tc>
          <w:tcPr>
            <w:tcW w:w="910" w:type="dxa"/>
            <w:vAlign w:val="center"/>
          </w:tcPr>
          <w:p w:rsidR="00807A71" w:rsidRPr="00A941E7" w:rsidRDefault="00807A71" w:rsidP="00A941E7">
            <w:pPr>
              <w:jc w:val="center"/>
              <w:rPr>
                <w:sz w:val="28"/>
                <w:szCs w:val="28"/>
              </w:rPr>
            </w:pPr>
            <w:r w:rsidRPr="00A941E7">
              <w:rPr>
                <w:sz w:val="28"/>
                <w:szCs w:val="28"/>
              </w:rPr>
              <w:t>182</w:t>
            </w:r>
          </w:p>
        </w:tc>
      </w:tr>
      <w:tr w:rsidR="00A941E7" w:rsidRPr="00A941E7" w:rsidTr="006219E1">
        <w:tc>
          <w:tcPr>
            <w:tcW w:w="2552" w:type="dxa"/>
          </w:tcPr>
          <w:p w:rsidR="00807A71" w:rsidRPr="00A941E7" w:rsidRDefault="00807A71" w:rsidP="00A941E7">
            <w:pPr>
              <w:rPr>
                <w:sz w:val="28"/>
                <w:szCs w:val="28"/>
              </w:rPr>
            </w:pPr>
            <w:r w:rsidRPr="00A941E7">
              <w:rPr>
                <w:sz w:val="28"/>
                <w:szCs w:val="28"/>
              </w:rPr>
              <w:t xml:space="preserve">Победители и призеры. </w:t>
            </w:r>
          </w:p>
          <w:p w:rsidR="00807A71" w:rsidRPr="00A941E7" w:rsidRDefault="00807A71" w:rsidP="00A941E7">
            <w:pPr>
              <w:rPr>
                <w:sz w:val="28"/>
                <w:szCs w:val="28"/>
              </w:rPr>
            </w:pPr>
          </w:p>
        </w:tc>
        <w:tc>
          <w:tcPr>
            <w:tcW w:w="850" w:type="dxa"/>
            <w:vAlign w:val="center"/>
          </w:tcPr>
          <w:p w:rsidR="00807A71" w:rsidRPr="00A941E7" w:rsidRDefault="00807A71" w:rsidP="00A941E7">
            <w:pPr>
              <w:jc w:val="center"/>
              <w:rPr>
                <w:sz w:val="28"/>
                <w:szCs w:val="28"/>
              </w:rPr>
            </w:pPr>
            <w:r w:rsidRPr="00A941E7">
              <w:rPr>
                <w:sz w:val="28"/>
                <w:szCs w:val="28"/>
              </w:rPr>
              <w:t>5</w:t>
            </w:r>
          </w:p>
        </w:tc>
        <w:tc>
          <w:tcPr>
            <w:tcW w:w="851" w:type="dxa"/>
            <w:vAlign w:val="center"/>
          </w:tcPr>
          <w:p w:rsidR="00807A71" w:rsidRPr="00A941E7" w:rsidRDefault="00807A71" w:rsidP="00A941E7">
            <w:pPr>
              <w:jc w:val="center"/>
              <w:rPr>
                <w:sz w:val="28"/>
                <w:szCs w:val="28"/>
              </w:rPr>
            </w:pPr>
            <w:r w:rsidRPr="00A941E7">
              <w:rPr>
                <w:sz w:val="28"/>
                <w:szCs w:val="28"/>
              </w:rPr>
              <w:t>14</w:t>
            </w:r>
          </w:p>
        </w:tc>
        <w:tc>
          <w:tcPr>
            <w:tcW w:w="850" w:type="dxa"/>
            <w:vAlign w:val="center"/>
          </w:tcPr>
          <w:p w:rsidR="00807A71" w:rsidRPr="00A941E7" w:rsidRDefault="00807A71" w:rsidP="00A941E7">
            <w:pPr>
              <w:jc w:val="center"/>
              <w:rPr>
                <w:sz w:val="28"/>
                <w:szCs w:val="28"/>
              </w:rPr>
            </w:pPr>
            <w:r w:rsidRPr="00A941E7">
              <w:rPr>
                <w:sz w:val="28"/>
                <w:szCs w:val="28"/>
              </w:rPr>
              <w:t>14</w:t>
            </w:r>
          </w:p>
        </w:tc>
        <w:tc>
          <w:tcPr>
            <w:tcW w:w="851" w:type="dxa"/>
            <w:vAlign w:val="center"/>
          </w:tcPr>
          <w:p w:rsidR="00807A71" w:rsidRPr="00A941E7" w:rsidRDefault="00807A71" w:rsidP="00A941E7">
            <w:pPr>
              <w:jc w:val="center"/>
              <w:rPr>
                <w:sz w:val="28"/>
                <w:szCs w:val="28"/>
              </w:rPr>
            </w:pPr>
            <w:r w:rsidRPr="00A941E7">
              <w:rPr>
                <w:sz w:val="28"/>
                <w:szCs w:val="28"/>
              </w:rPr>
              <w:t>16</w:t>
            </w:r>
          </w:p>
        </w:tc>
        <w:tc>
          <w:tcPr>
            <w:tcW w:w="850" w:type="dxa"/>
            <w:vAlign w:val="center"/>
          </w:tcPr>
          <w:p w:rsidR="00807A71" w:rsidRPr="00A941E7" w:rsidRDefault="00807A71" w:rsidP="00A941E7">
            <w:pPr>
              <w:jc w:val="center"/>
              <w:rPr>
                <w:sz w:val="28"/>
                <w:szCs w:val="28"/>
              </w:rPr>
            </w:pPr>
            <w:r w:rsidRPr="00A941E7">
              <w:rPr>
                <w:sz w:val="28"/>
                <w:szCs w:val="28"/>
              </w:rPr>
              <w:t>23</w:t>
            </w:r>
          </w:p>
        </w:tc>
        <w:tc>
          <w:tcPr>
            <w:tcW w:w="851" w:type="dxa"/>
            <w:vAlign w:val="center"/>
          </w:tcPr>
          <w:p w:rsidR="00807A71" w:rsidRPr="00A941E7" w:rsidRDefault="00807A71" w:rsidP="00A941E7">
            <w:pPr>
              <w:jc w:val="center"/>
              <w:rPr>
                <w:sz w:val="28"/>
                <w:szCs w:val="28"/>
              </w:rPr>
            </w:pPr>
            <w:r w:rsidRPr="00A941E7">
              <w:rPr>
                <w:sz w:val="28"/>
                <w:szCs w:val="28"/>
              </w:rPr>
              <w:t>20</w:t>
            </w:r>
          </w:p>
        </w:tc>
        <w:tc>
          <w:tcPr>
            <w:tcW w:w="992" w:type="dxa"/>
            <w:vAlign w:val="center"/>
          </w:tcPr>
          <w:p w:rsidR="00807A71" w:rsidRPr="00A941E7" w:rsidRDefault="00807A71" w:rsidP="00A941E7">
            <w:pPr>
              <w:jc w:val="center"/>
              <w:rPr>
                <w:sz w:val="28"/>
                <w:szCs w:val="28"/>
              </w:rPr>
            </w:pPr>
            <w:r w:rsidRPr="00A941E7">
              <w:rPr>
                <w:sz w:val="28"/>
                <w:szCs w:val="28"/>
              </w:rPr>
              <w:t>10</w:t>
            </w:r>
          </w:p>
        </w:tc>
        <w:tc>
          <w:tcPr>
            <w:tcW w:w="1040" w:type="dxa"/>
            <w:vAlign w:val="center"/>
          </w:tcPr>
          <w:p w:rsidR="00807A71" w:rsidRPr="00A941E7" w:rsidRDefault="00807A71" w:rsidP="00A941E7">
            <w:pPr>
              <w:jc w:val="center"/>
              <w:rPr>
                <w:sz w:val="28"/>
                <w:szCs w:val="28"/>
              </w:rPr>
            </w:pPr>
            <w:r w:rsidRPr="00A941E7">
              <w:rPr>
                <w:sz w:val="28"/>
                <w:szCs w:val="28"/>
              </w:rPr>
              <w:t>17</w:t>
            </w:r>
          </w:p>
        </w:tc>
        <w:tc>
          <w:tcPr>
            <w:tcW w:w="910" w:type="dxa"/>
            <w:vAlign w:val="center"/>
          </w:tcPr>
          <w:p w:rsidR="00807A71" w:rsidRPr="00A941E7" w:rsidRDefault="00807A71" w:rsidP="00A941E7">
            <w:pPr>
              <w:jc w:val="center"/>
              <w:rPr>
                <w:sz w:val="28"/>
                <w:szCs w:val="28"/>
              </w:rPr>
            </w:pPr>
            <w:r w:rsidRPr="00A941E7">
              <w:rPr>
                <w:sz w:val="28"/>
                <w:szCs w:val="28"/>
              </w:rPr>
              <w:t>119</w:t>
            </w:r>
          </w:p>
        </w:tc>
      </w:tr>
    </w:tbl>
    <w:p w:rsidR="00807A71" w:rsidRPr="00A941E7" w:rsidRDefault="00807A71" w:rsidP="00A941E7">
      <w:pPr>
        <w:jc w:val="both"/>
        <w:rPr>
          <w:rStyle w:val="af6"/>
          <w:b w:val="0"/>
          <w:sz w:val="28"/>
          <w:szCs w:val="28"/>
        </w:rPr>
      </w:pPr>
      <w:r w:rsidRPr="00A941E7">
        <w:rPr>
          <w:rStyle w:val="af6"/>
          <w:b w:val="0"/>
          <w:sz w:val="28"/>
          <w:szCs w:val="28"/>
        </w:rPr>
        <w:tab/>
        <w:t xml:space="preserve"> </w:t>
      </w:r>
    </w:p>
    <w:p w:rsidR="00807A71" w:rsidRPr="00A941E7" w:rsidRDefault="00807A71" w:rsidP="00A941E7">
      <w:pPr>
        <w:jc w:val="both"/>
        <w:rPr>
          <w:rStyle w:val="af6"/>
          <w:b w:val="0"/>
          <w:sz w:val="28"/>
          <w:szCs w:val="28"/>
        </w:rPr>
      </w:pPr>
    </w:p>
    <w:p w:rsidR="00807A71" w:rsidRPr="00A941E7" w:rsidRDefault="00807A71" w:rsidP="00A941E7">
      <w:pPr>
        <w:jc w:val="both"/>
        <w:rPr>
          <w:rStyle w:val="af6"/>
          <w:b w:val="0"/>
          <w:sz w:val="28"/>
          <w:szCs w:val="28"/>
        </w:rPr>
      </w:pPr>
    </w:p>
    <w:tbl>
      <w:tblPr>
        <w:tblW w:w="9950" w:type="dxa"/>
        <w:tblInd w:w="-34" w:type="dxa"/>
        <w:tblLook w:val="04A0" w:firstRow="1" w:lastRow="0" w:firstColumn="1" w:lastColumn="0" w:noHBand="0" w:noVBand="1"/>
      </w:tblPr>
      <w:tblGrid>
        <w:gridCol w:w="2931"/>
        <w:gridCol w:w="1806"/>
        <w:gridCol w:w="1726"/>
        <w:gridCol w:w="1726"/>
        <w:gridCol w:w="2320"/>
      </w:tblGrid>
      <w:tr w:rsidR="00A941E7" w:rsidRPr="00A941E7" w:rsidTr="006219E1">
        <w:trPr>
          <w:trHeight w:val="585"/>
        </w:trPr>
        <w:tc>
          <w:tcPr>
            <w:tcW w:w="2543" w:type="dxa"/>
            <w:vMerge w:val="restart"/>
            <w:tcBorders>
              <w:top w:val="nil"/>
              <w:left w:val="single" w:sz="4" w:space="0" w:color="auto"/>
              <w:bottom w:val="single" w:sz="4" w:space="0" w:color="auto"/>
              <w:right w:val="single" w:sz="4" w:space="0" w:color="auto"/>
            </w:tcBorders>
            <w:shd w:val="clear" w:color="auto" w:fill="auto"/>
            <w:hideMark/>
          </w:tcPr>
          <w:p w:rsidR="00807A71" w:rsidRPr="00A941E7" w:rsidRDefault="00807A71" w:rsidP="00A941E7">
            <w:pPr>
              <w:jc w:val="center"/>
              <w:rPr>
                <w:rFonts w:eastAsia="Times New Roman"/>
                <w:sz w:val="28"/>
                <w:szCs w:val="28"/>
              </w:rPr>
            </w:pPr>
            <w:r w:rsidRPr="00A941E7">
              <w:rPr>
                <w:rFonts w:eastAsia="Times New Roman"/>
                <w:sz w:val="28"/>
                <w:szCs w:val="28"/>
              </w:rPr>
              <w:t>Общеобразовательные предметы</w:t>
            </w:r>
          </w:p>
        </w:tc>
        <w:tc>
          <w:tcPr>
            <w:tcW w:w="7407" w:type="dxa"/>
            <w:gridSpan w:val="4"/>
            <w:tcBorders>
              <w:top w:val="single" w:sz="4" w:space="0" w:color="auto"/>
              <w:left w:val="nil"/>
              <w:bottom w:val="single" w:sz="4" w:space="0" w:color="auto"/>
              <w:right w:val="single" w:sz="4" w:space="0" w:color="auto"/>
            </w:tcBorders>
            <w:shd w:val="clear" w:color="auto" w:fill="auto"/>
            <w:noWrap/>
            <w:hideMark/>
          </w:tcPr>
          <w:p w:rsidR="00807A71" w:rsidRPr="00A941E7" w:rsidRDefault="00807A71" w:rsidP="00A941E7">
            <w:pPr>
              <w:jc w:val="center"/>
              <w:rPr>
                <w:rFonts w:eastAsia="Times New Roman"/>
                <w:b/>
                <w:bCs/>
                <w:sz w:val="28"/>
                <w:szCs w:val="28"/>
              </w:rPr>
            </w:pPr>
            <w:r w:rsidRPr="00A941E7">
              <w:rPr>
                <w:rFonts w:eastAsia="Times New Roman"/>
                <w:b/>
                <w:bCs/>
                <w:sz w:val="28"/>
                <w:szCs w:val="28"/>
              </w:rPr>
              <w:t>Школьный этап 2021-2022 уч. г</w:t>
            </w:r>
          </w:p>
        </w:tc>
      </w:tr>
      <w:tr w:rsidR="00A941E7" w:rsidRPr="00A941E7" w:rsidTr="006219E1">
        <w:trPr>
          <w:trHeight w:val="1275"/>
        </w:trPr>
        <w:tc>
          <w:tcPr>
            <w:tcW w:w="2543" w:type="dxa"/>
            <w:vMerge/>
            <w:tcBorders>
              <w:top w:val="nil"/>
              <w:left w:val="single" w:sz="4" w:space="0" w:color="auto"/>
              <w:bottom w:val="single" w:sz="4" w:space="0" w:color="auto"/>
              <w:right w:val="single" w:sz="4" w:space="0" w:color="auto"/>
            </w:tcBorders>
            <w:vAlign w:val="center"/>
            <w:hideMark/>
          </w:tcPr>
          <w:p w:rsidR="00807A71" w:rsidRPr="00A941E7" w:rsidRDefault="00807A71" w:rsidP="00A941E7">
            <w:pPr>
              <w:rPr>
                <w:rFonts w:eastAsia="Times New Roman"/>
                <w:sz w:val="28"/>
                <w:szCs w:val="28"/>
              </w:rPr>
            </w:pPr>
          </w:p>
        </w:tc>
        <w:tc>
          <w:tcPr>
            <w:tcW w:w="1806" w:type="dxa"/>
            <w:tcBorders>
              <w:top w:val="nil"/>
              <w:left w:val="nil"/>
              <w:bottom w:val="single" w:sz="4" w:space="0" w:color="auto"/>
              <w:right w:val="single" w:sz="4" w:space="0" w:color="auto"/>
            </w:tcBorders>
            <w:shd w:val="clear" w:color="auto" w:fill="auto"/>
            <w:hideMark/>
          </w:tcPr>
          <w:p w:rsidR="00807A71" w:rsidRPr="00A941E7" w:rsidRDefault="00807A71" w:rsidP="00A941E7">
            <w:pPr>
              <w:jc w:val="center"/>
              <w:rPr>
                <w:rFonts w:eastAsia="Times New Roman"/>
                <w:sz w:val="28"/>
                <w:szCs w:val="28"/>
              </w:rPr>
            </w:pPr>
            <w:r w:rsidRPr="00A941E7">
              <w:rPr>
                <w:rFonts w:eastAsia="Times New Roman"/>
                <w:sz w:val="28"/>
                <w:szCs w:val="28"/>
              </w:rPr>
              <w:t>Фактическое кол-во участников (чел.)</w:t>
            </w:r>
          </w:p>
        </w:tc>
        <w:tc>
          <w:tcPr>
            <w:tcW w:w="1650" w:type="dxa"/>
            <w:tcBorders>
              <w:top w:val="nil"/>
              <w:left w:val="nil"/>
              <w:bottom w:val="single" w:sz="4" w:space="0" w:color="auto"/>
              <w:right w:val="single" w:sz="4" w:space="0" w:color="auto"/>
            </w:tcBorders>
            <w:shd w:val="clear" w:color="auto" w:fill="auto"/>
            <w:hideMark/>
          </w:tcPr>
          <w:p w:rsidR="00807A71" w:rsidRPr="00A941E7" w:rsidRDefault="00807A71" w:rsidP="00A941E7">
            <w:pPr>
              <w:jc w:val="center"/>
              <w:rPr>
                <w:rFonts w:eastAsia="Times New Roman"/>
                <w:sz w:val="28"/>
                <w:szCs w:val="28"/>
              </w:rPr>
            </w:pPr>
            <w:r w:rsidRPr="00A941E7">
              <w:rPr>
                <w:rFonts w:eastAsia="Times New Roman"/>
                <w:sz w:val="28"/>
                <w:szCs w:val="28"/>
              </w:rPr>
              <w:t>Общее кол-во</w:t>
            </w:r>
            <w:r w:rsidRPr="00A941E7">
              <w:rPr>
                <w:rFonts w:eastAsia="Times New Roman"/>
                <w:sz w:val="28"/>
                <w:szCs w:val="28"/>
              </w:rPr>
              <w:br/>
              <w:t>победителей и призеров (чел.)</w:t>
            </w:r>
          </w:p>
        </w:tc>
        <w:tc>
          <w:tcPr>
            <w:tcW w:w="1631" w:type="dxa"/>
            <w:tcBorders>
              <w:top w:val="nil"/>
              <w:left w:val="nil"/>
              <w:bottom w:val="single" w:sz="4" w:space="0" w:color="auto"/>
              <w:right w:val="single" w:sz="4" w:space="0" w:color="auto"/>
            </w:tcBorders>
            <w:shd w:val="clear" w:color="auto" w:fill="auto"/>
            <w:hideMark/>
          </w:tcPr>
          <w:p w:rsidR="00807A71" w:rsidRPr="00A941E7" w:rsidRDefault="00807A71" w:rsidP="00A941E7">
            <w:pPr>
              <w:jc w:val="center"/>
              <w:rPr>
                <w:rFonts w:eastAsia="Times New Roman"/>
                <w:sz w:val="28"/>
                <w:szCs w:val="28"/>
              </w:rPr>
            </w:pPr>
            <w:r w:rsidRPr="00A941E7">
              <w:rPr>
                <w:rFonts w:eastAsia="Times New Roman"/>
                <w:sz w:val="28"/>
                <w:szCs w:val="28"/>
              </w:rPr>
              <w:t>Кол-во победителей</w:t>
            </w:r>
            <w:r w:rsidRPr="00A941E7">
              <w:rPr>
                <w:rFonts w:eastAsia="Times New Roman"/>
                <w:sz w:val="28"/>
                <w:szCs w:val="28"/>
              </w:rPr>
              <w:br/>
              <w:t>(чел.)</w:t>
            </w:r>
          </w:p>
        </w:tc>
        <w:tc>
          <w:tcPr>
            <w:tcW w:w="2320" w:type="dxa"/>
            <w:tcBorders>
              <w:top w:val="nil"/>
              <w:left w:val="nil"/>
              <w:bottom w:val="single" w:sz="4" w:space="0" w:color="auto"/>
              <w:right w:val="single" w:sz="4" w:space="0" w:color="auto"/>
            </w:tcBorders>
            <w:shd w:val="clear" w:color="auto" w:fill="auto"/>
            <w:hideMark/>
          </w:tcPr>
          <w:p w:rsidR="00807A71" w:rsidRPr="00A941E7" w:rsidRDefault="00807A71" w:rsidP="00A941E7">
            <w:pPr>
              <w:jc w:val="center"/>
              <w:rPr>
                <w:rFonts w:eastAsia="Times New Roman"/>
                <w:sz w:val="28"/>
                <w:szCs w:val="28"/>
              </w:rPr>
            </w:pPr>
            <w:r w:rsidRPr="00A941E7">
              <w:rPr>
                <w:rFonts w:eastAsia="Times New Roman"/>
                <w:sz w:val="28"/>
                <w:szCs w:val="28"/>
              </w:rPr>
              <w:t xml:space="preserve">Кол-во </w:t>
            </w:r>
            <w:r w:rsidRPr="00A941E7">
              <w:rPr>
                <w:rFonts w:eastAsia="Times New Roman"/>
                <w:sz w:val="28"/>
                <w:szCs w:val="28"/>
              </w:rPr>
              <w:br/>
              <w:t>призеров (чел.)</w:t>
            </w:r>
          </w:p>
        </w:tc>
      </w:tr>
      <w:tr w:rsidR="00A941E7" w:rsidRPr="00A941E7" w:rsidTr="006219E1">
        <w:trPr>
          <w:trHeight w:val="555"/>
        </w:trPr>
        <w:tc>
          <w:tcPr>
            <w:tcW w:w="2543" w:type="dxa"/>
            <w:tcBorders>
              <w:top w:val="nil"/>
              <w:left w:val="single" w:sz="4" w:space="0" w:color="auto"/>
              <w:bottom w:val="single" w:sz="4" w:space="0" w:color="auto"/>
              <w:right w:val="single" w:sz="4" w:space="0" w:color="auto"/>
            </w:tcBorders>
            <w:shd w:val="clear" w:color="auto" w:fill="auto"/>
            <w:hideMark/>
          </w:tcPr>
          <w:p w:rsidR="00807A71" w:rsidRPr="00A941E7" w:rsidRDefault="00807A71" w:rsidP="00A941E7">
            <w:pPr>
              <w:rPr>
                <w:rFonts w:eastAsia="Times New Roman"/>
                <w:sz w:val="28"/>
                <w:szCs w:val="28"/>
              </w:rPr>
            </w:pPr>
            <w:r w:rsidRPr="00A941E7">
              <w:rPr>
                <w:rFonts w:eastAsia="Times New Roman"/>
                <w:sz w:val="28"/>
                <w:szCs w:val="28"/>
              </w:rPr>
              <w:t>Английский язык</w:t>
            </w:r>
          </w:p>
        </w:tc>
        <w:tc>
          <w:tcPr>
            <w:tcW w:w="1806" w:type="dxa"/>
            <w:tcBorders>
              <w:top w:val="nil"/>
              <w:left w:val="nil"/>
              <w:bottom w:val="single" w:sz="4" w:space="0" w:color="auto"/>
              <w:right w:val="single" w:sz="4" w:space="0" w:color="auto"/>
            </w:tcBorders>
            <w:shd w:val="clear" w:color="auto" w:fill="auto"/>
            <w:hideMark/>
          </w:tcPr>
          <w:p w:rsidR="00807A71" w:rsidRPr="00A941E7" w:rsidRDefault="00807A71" w:rsidP="00A941E7">
            <w:pPr>
              <w:jc w:val="center"/>
              <w:rPr>
                <w:rFonts w:eastAsia="Times New Roman"/>
                <w:sz w:val="28"/>
                <w:szCs w:val="28"/>
              </w:rPr>
            </w:pPr>
            <w:r w:rsidRPr="00A941E7">
              <w:rPr>
                <w:rFonts w:eastAsia="Times New Roman"/>
                <w:sz w:val="28"/>
                <w:szCs w:val="28"/>
              </w:rPr>
              <w:t>26</w:t>
            </w:r>
          </w:p>
        </w:tc>
        <w:tc>
          <w:tcPr>
            <w:tcW w:w="1650" w:type="dxa"/>
            <w:tcBorders>
              <w:top w:val="nil"/>
              <w:left w:val="nil"/>
              <w:bottom w:val="single" w:sz="4" w:space="0" w:color="auto"/>
              <w:right w:val="single" w:sz="4" w:space="0" w:color="auto"/>
            </w:tcBorders>
            <w:shd w:val="clear" w:color="auto" w:fill="auto"/>
            <w:hideMark/>
          </w:tcPr>
          <w:p w:rsidR="00807A71" w:rsidRPr="00A941E7" w:rsidRDefault="00807A71" w:rsidP="00A941E7">
            <w:pPr>
              <w:jc w:val="center"/>
              <w:rPr>
                <w:rFonts w:eastAsia="Times New Roman"/>
                <w:sz w:val="28"/>
                <w:szCs w:val="28"/>
              </w:rPr>
            </w:pPr>
            <w:r w:rsidRPr="00A941E7">
              <w:rPr>
                <w:rFonts w:eastAsia="Times New Roman"/>
                <w:sz w:val="28"/>
                <w:szCs w:val="28"/>
              </w:rPr>
              <w:t>18</w:t>
            </w:r>
          </w:p>
        </w:tc>
        <w:tc>
          <w:tcPr>
            <w:tcW w:w="1631" w:type="dxa"/>
            <w:tcBorders>
              <w:top w:val="nil"/>
              <w:left w:val="nil"/>
              <w:bottom w:val="single" w:sz="4" w:space="0" w:color="auto"/>
              <w:right w:val="single" w:sz="4" w:space="0" w:color="auto"/>
            </w:tcBorders>
            <w:shd w:val="clear" w:color="auto" w:fill="auto"/>
            <w:hideMark/>
          </w:tcPr>
          <w:p w:rsidR="00807A71" w:rsidRPr="00A941E7" w:rsidRDefault="00807A71" w:rsidP="00A941E7">
            <w:pPr>
              <w:jc w:val="center"/>
              <w:rPr>
                <w:rFonts w:eastAsia="Times New Roman"/>
                <w:sz w:val="28"/>
                <w:szCs w:val="28"/>
              </w:rPr>
            </w:pPr>
            <w:r w:rsidRPr="00A941E7">
              <w:rPr>
                <w:rFonts w:eastAsia="Times New Roman"/>
                <w:sz w:val="28"/>
                <w:szCs w:val="28"/>
              </w:rPr>
              <w:t>7</w:t>
            </w:r>
          </w:p>
        </w:tc>
        <w:tc>
          <w:tcPr>
            <w:tcW w:w="2320" w:type="dxa"/>
            <w:tcBorders>
              <w:top w:val="nil"/>
              <w:left w:val="nil"/>
              <w:bottom w:val="single" w:sz="4" w:space="0" w:color="auto"/>
              <w:right w:val="single" w:sz="4" w:space="0" w:color="auto"/>
            </w:tcBorders>
            <w:shd w:val="clear" w:color="auto" w:fill="auto"/>
            <w:hideMark/>
          </w:tcPr>
          <w:p w:rsidR="00807A71" w:rsidRPr="00A941E7" w:rsidRDefault="00807A71" w:rsidP="00A941E7">
            <w:pPr>
              <w:jc w:val="center"/>
              <w:rPr>
                <w:rFonts w:eastAsia="Times New Roman"/>
                <w:sz w:val="28"/>
                <w:szCs w:val="28"/>
              </w:rPr>
            </w:pPr>
            <w:r w:rsidRPr="00A941E7">
              <w:rPr>
                <w:rFonts w:eastAsia="Times New Roman"/>
                <w:sz w:val="28"/>
                <w:szCs w:val="28"/>
              </w:rPr>
              <w:t>11</w:t>
            </w:r>
          </w:p>
        </w:tc>
      </w:tr>
      <w:tr w:rsidR="00A941E7" w:rsidRPr="00A941E7" w:rsidTr="006219E1">
        <w:trPr>
          <w:trHeight w:val="585"/>
        </w:trPr>
        <w:tc>
          <w:tcPr>
            <w:tcW w:w="2543" w:type="dxa"/>
            <w:tcBorders>
              <w:top w:val="nil"/>
              <w:left w:val="single" w:sz="4" w:space="0" w:color="auto"/>
              <w:bottom w:val="single" w:sz="4" w:space="0" w:color="auto"/>
              <w:right w:val="single" w:sz="4" w:space="0" w:color="auto"/>
            </w:tcBorders>
            <w:shd w:val="clear" w:color="auto" w:fill="auto"/>
            <w:hideMark/>
          </w:tcPr>
          <w:p w:rsidR="00807A71" w:rsidRPr="00A941E7" w:rsidRDefault="00807A71" w:rsidP="00A941E7">
            <w:pPr>
              <w:rPr>
                <w:rFonts w:eastAsia="Times New Roman"/>
                <w:sz w:val="28"/>
                <w:szCs w:val="28"/>
              </w:rPr>
            </w:pPr>
            <w:r w:rsidRPr="00A941E7">
              <w:rPr>
                <w:rFonts w:eastAsia="Times New Roman"/>
                <w:sz w:val="28"/>
                <w:szCs w:val="28"/>
              </w:rPr>
              <w:t>Астрономия</w:t>
            </w:r>
          </w:p>
        </w:tc>
        <w:tc>
          <w:tcPr>
            <w:tcW w:w="1806" w:type="dxa"/>
            <w:tcBorders>
              <w:top w:val="nil"/>
              <w:left w:val="nil"/>
              <w:bottom w:val="single" w:sz="4" w:space="0" w:color="auto"/>
              <w:right w:val="single" w:sz="4" w:space="0" w:color="auto"/>
            </w:tcBorders>
            <w:shd w:val="clear" w:color="auto" w:fill="auto"/>
            <w:noWrap/>
            <w:hideMark/>
          </w:tcPr>
          <w:p w:rsidR="00807A71" w:rsidRPr="00A941E7" w:rsidRDefault="00807A71" w:rsidP="00A941E7">
            <w:pPr>
              <w:jc w:val="center"/>
              <w:rPr>
                <w:rFonts w:eastAsia="Times New Roman"/>
                <w:sz w:val="28"/>
                <w:szCs w:val="28"/>
              </w:rPr>
            </w:pPr>
            <w:r w:rsidRPr="00A941E7">
              <w:rPr>
                <w:rFonts w:eastAsia="Times New Roman"/>
                <w:sz w:val="28"/>
                <w:szCs w:val="28"/>
              </w:rPr>
              <w:t>17</w:t>
            </w:r>
          </w:p>
        </w:tc>
        <w:tc>
          <w:tcPr>
            <w:tcW w:w="1650" w:type="dxa"/>
            <w:tcBorders>
              <w:top w:val="nil"/>
              <w:left w:val="nil"/>
              <w:bottom w:val="single" w:sz="4" w:space="0" w:color="auto"/>
              <w:right w:val="single" w:sz="4" w:space="0" w:color="auto"/>
            </w:tcBorders>
            <w:shd w:val="clear" w:color="auto" w:fill="auto"/>
            <w:hideMark/>
          </w:tcPr>
          <w:p w:rsidR="00807A71" w:rsidRPr="00A941E7" w:rsidRDefault="00807A71" w:rsidP="00A941E7">
            <w:pPr>
              <w:jc w:val="center"/>
              <w:rPr>
                <w:rFonts w:eastAsia="Times New Roman"/>
                <w:sz w:val="28"/>
                <w:szCs w:val="28"/>
              </w:rPr>
            </w:pPr>
            <w:r w:rsidRPr="00A941E7">
              <w:rPr>
                <w:rFonts w:eastAsia="Times New Roman"/>
                <w:sz w:val="28"/>
                <w:szCs w:val="28"/>
              </w:rPr>
              <w:t>0</w:t>
            </w:r>
          </w:p>
        </w:tc>
        <w:tc>
          <w:tcPr>
            <w:tcW w:w="1631" w:type="dxa"/>
            <w:tcBorders>
              <w:top w:val="nil"/>
              <w:left w:val="nil"/>
              <w:bottom w:val="single" w:sz="4" w:space="0" w:color="auto"/>
              <w:right w:val="single" w:sz="4" w:space="0" w:color="auto"/>
            </w:tcBorders>
            <w:shd w:val="clear" w:color="auto" w:fill="auto"/>
            <w:noWrap/>
            <w:hideMark/>
          </w:tcPr>
          <w:p w:rsidR="00807A71" w:rsidRPr="00A941E7" w:rsidRDefault="00807A71" w:rsidP="00A941E7">
            <w:pPr>
              <w:jc w:val="center"/>
              <w:rPr>
                <w:rFonts w:eastAsia="Times New Roman"/>
                <w:sz w:val="28"/>
                <w:szCs w:val="28"/>
              </w:rPr>
            </w:pPr>
            <w:r w:rsidRPr="00A941E7">
              <w:rPr>
                <w:rFonts w:eastAsia="Times New Roman"/>
                <w:sz w:val="28"/>
                <w:szCs w:val="28"/>
              </w:rPr>
              <w:t>0</w:t>
            </w:r>
          </w:p>
        </w:tc>
        <w:tc>
          <w:tcPr>
            <w:tcW w:w="2320" w:type="dxa"/>
            <w:tcBorders>
              <w:top w:val="nil"/>
              <w:left w:val="nil"/>
              <w:bottom w:val="single" w:sz="4" w:space="0" w:color="auto"/>
              <w:right w:val="single" w:sz="4" w:space="0" w:color="auto"/>
            </w:tcBorders>
            <w:shd w:val="clear" w:color="auto" w:fill="auto"/>
            <w:noWrap/>
            <w:hideMark/>
          </w:tcPr>
          <w:p w:rsidR="00807A71" w:rsidRPr="00A941E7" w:rsidRDefault="00807A71" w:rsidP="00A941E7">
            <w:pPr>
              <w:jc w:val="center"/>
              <w:rPr>
                <w:rFonts w:eastAsia="Times New Roman"/>
                <w:sz w:val="28"/>
                <w:szCs w:val="28"/>
              </w:rPr>
            </w:pPr>
            <w:r w:rsidRPr="00A941E7">
              <w:rPr>
                <w:rFonts w:eastAsia="Times New Roman"/>
                <w:sz w:val="28"/>
                <w:szCs w:val="28"/>
              </w:rPr>
              <w:t>0</w:t>
            </w:r>
          </w:p>
        </w:tc>
      </w:tr>
      <w:tr w:rsidR="00A941E7" w:rsidRPr="00A941E7" w:rsidTr="006219E1">
        <w:trPr>
          <w:trHeight w:val="315"/>
        </w:trPr>
        <w:tc>
          <w:tcPr>
            <w:tcW w:w="2543" w:type="dxa"/>
            <w:tcBorders>
              <w:top w:val="nil"/>
              <w:left w:val="single" w:sz="4" w:space="0" w:color="auto"/>
              <w:bottom w:val="single" w:sz="4" w:space="0" w:color="auto"/>
              <w:right w:val="single" w:sz="4" w:space="0" w:color="auto"/>
            </w:tcBorders>
            <w:shd w:val="clear" w:color="auto" w:fill="auto"/>
            <w:hideMark/>
          </w:tcPr>
          <w:p w:rsidR="00807A71" w:rsidRPr="00A941E7" w:rsidRDefault="00807A71" w:rsidP="00A941E7">
            <w:pPr>
              <w:rPr>
                <w:rFonts w:eastAsia="Times New Roman"/>
                <w:sz w:val="28"/>
                <w:szCs w:val="28"/>
              </w:rPr>
            </w:pPr>
            <w:r w:rsidRPr="00A941E7">
              <w:rPr>
                <w:rFonts w:eastAsia="Times New Roman"/>
                <w:sz w:val="28"/>
                <w:szCs w:val="28"/>
              </w:rPr>
              <w:t>Биология</w:t>
            </w:r>
          </w:p>
        </w:tc>
        <w:tc>
          <w:tcPr>
            <w:tcW w:w="1806" w:type="dxa"/>
            <w:tcBorders>
              <w:top w:val="nil"/>
              <w:left w:val="nil"/>
              <w:bottom w:val="single" w:sz="4" w:space="0" w:color="auto"/>
              <w:right w:val="single" w:sz="4" w:space="0" w:color="auto"/>
            </w:tcBorders>
            <w:shd w:val="clear" w:color="auto" w:fill="auto"/>
            <w:noWrap/>
            <w:hideMark/>
          </w:tcPr>
          <w:p w:rsidR="00807A71" w:rsidRPr="00A941E7" w:rsidRDefault="00807A71" w:rsidP="00A941E7">
            <w:pPr>
              <w:jc w:val="center"/>
              <w:rPr>
                <w:rFonts w:eastAsia="Times New Roman"/>
                <w:sz w:val="28"/>
                <w:szCs w:val="28"/>
              </w:rPr>
            </w:pPr>
            <w:r w:rsidRPr="00A941E7">
              <w:rPr>
                <w:rFonts w:eastAsia="Times New Roman"/>
                <w:sz w:val="28"/>
                <w:szCs w:val="28"/>
              </w:rPr>
              <w:t>30</w:t>
            </w:r>
          </w:p>
        </w:tc>
        <w:tc>
          <w:tcPr>
            <w:tcW w:w="1650" w:type="dxa"/>
            <w:tcBorders>
              <w:top w:val="nil"/>
              <w:left w:val="nil"/>
              <w:bottom w:val="single" w:sz="4" w:space="0" w:color="auto"/>
              <w:right w:val="single" w:sz="4" w:space="0" w:color="auto"/>
            </w:tcBorders>
            <w:shd w:val="clear" w:color="auto" w:fill="auto"/>
            <w:hideMark/>
          </w:tcPr>
          <w:p w:rsidR="00807A71" w:rsidRPr="00A941E7" w:rsidRDefault="00807A71" w:rsidP="00A941E7">
            <w:pPr>
              <w:jc w:val="center"/>
              <w:rPr>
                <w:rFonts w:eastAsia="Times New Roman"/>
                <w:sz w:val="28"/>
                <w:szCs w:val="28"/>
              </w:rPr>
            </w:pPr>
            <w:r w:rsidRPr="00A941E7">
              <w:rPr>
                <w:rFonts w:eastAsia="Times New Roman"/>
                <w:sz w:val="28"/>
                <w:szCs w:val="28"/>
              </w:rPr>
              <w:t>18</w:t>
            </w:r>
          </w:p>
        </w:tc>
        <w:tc>
          <w:tcPr>
            <w:tcW w:w="1631" w:type="dxa"/>
            <w:tcBorders>
              <w:top w:val="nil"/>
              <w:left w:val="nil"/>
              <w:bottom w:val="single" w:sz="4" w:space="0" w:color="auto"/>
              <w:right w:val="single" w:sz="4" w:space="0" w:color="auto"/>
            </w:tcBorders>
            <w:shd w:val="clear" w:color="auto" w:fill="auto"/>
            <w:noWrap/>
            <w:hideMark/>
          </w:tcPr>
          <w:p w:rsidR="00807A71" w:rsidRPr="00A941E7" w:rsidRDefault="00807A71" w:rsidP="00A941E7">
            <w:pPr>
              <w:jc w:val="center"/>
              <w:rPr>
                <w:rFonts w:eastAsia="Times New Roman"/>
                <w:sz w:val="28"/>
                <w:szCs w:val="28"/>
              </w:rPr>
            </w:pPr>
            <w:r w:rsidRPr="00A941E7">
              <w:rPr>
                <w:rFonts w:eastAsia="Times New Roman"/>
                <w:sz w:val="28"/>
                <w:szCs w:val="28"/>
              </w:rPr>
              <w:t>7</w:t>
            </w:r>
          </w:p>
        </w:tc>
        <w:tc>
          <w:tcPr>
            <w:tcW w:w="2320" w:type="dxa"/>
            <w:tcBorders>
              <w:top w:val="nil"/>
              <w:left w:val="nil"/>
              <w:bottom w:val="single" w:sz="4" w:space="0" w:color="auto"/>
              <w:right w:val="single" w:sz="4" w:space="0" w:color="auto"/>
            </w:tcBorders>
            <w:shd w:val="clear" w:color="auto" w:fill="auto"/>
            <w:noWrap/>
            <w:hideMark/>
          </w:tcPr>
          <w:p w:rsidR="00807A71" w:rsidRPr="00A941E7" w:rsidRDefault="00807A71" w:rsidP="00A941E7">
            <w:pPr>
              <w:jc w:val="center"/>
              <w:rPr>
                <w:rFonts w:eastAsia="Times New Roman"/>
                <w:sz w:val="28"/>
                <w:szCs w:val="28"/>
              </w:rPr>
            </w:pPr>
            <w:r w:rsidRPr="00A941E7">
              <w:rPr>
                <w:rFonts w:eastAsia="Times New Roman"/>
                <w:sz w:val="28"/>
                <w:szCs w:val="28"/>
              </w:rPr>
              <w:t>11</w:t>
            </w:r>
          </w:p>
        </w:tc>
      </w:tr>
      <w:tr w:rsidR="00A941E7" w:rsidRPr="00A941E7" w:rsidTr="006219E1">
        <w:trPr>
          <w:trHeight w:val="315"/>
        </w:trPr>
        <w:tc>
          <w:tcPr>
            <w:tcW w:w="2543" w:type="dxa"/>
            <w:tcBorders>
              <w:top w:val="nil"/>
              <w:left w:val="single" w:sz="4" w:space="0" w:color="auto"/>
              <w:bottom w:val="single" w:sz="4" w:space="0" w:color="auto"/>
              <w:right w:val="single" w:sz="4" w:space="0" w:color="auto"/>
            </w:tcBorders>
            <w:shd w:val="clear" w:color="auto" w:fill="auto"/>
            <w:hideMark/>
          </w:tcPr>
          <w:p w:rsidR="00807A71" w:rsidRPr="00A941E7" w:rsidRDefault="00807A71" w:rsidP="00A941E7">
            <w:pPr>
              <w:rPr>
                <w:rFonts w:eastAsia="Times New Roman"/>
                <w:sz w:val="28"/>
                <w:szCs w:val="28"/>
              </w:rPr>
            </w:pPr>
            <w:r w:rsidRPr="00A941E7">
              <w:rPr>
                <w:rFonts w:eastAsia="Times New Roman"/>
                <w:sz w:val="28"/>
                <w:szCs w:val="28"/>
              </w:rPr>
              <w:t>География</w:t>
            </w:r>
          </w:p>
        </w:tc>
        <w:tc>
          <w:tcPr>
            <w:tcW w:w="1806" w:type="dxa"/>
            <w:tcBorders>
              <w:top w:val="nil"/>
              <w:left w:val="nil"/>
              <w:bottom w:val="single" w:sz="4" w:space="0" w:color="auto"/>
              <w:right w:val="single" w:sz="4" w:space="0" w:color="auto"/>
            </w:tcBorders>
            <w:shd w:val="clear" w:color="auto" w:fill="auto"/>
            <w:noWrap/>
            <w:hideMark/>
          </w:tcPr>
          <w:p w:rsidR="00807A71" w:rsidRPr="00A941E7" w:rsidRDefault="00807A71" w:rsidP="00A941E7">
            <w:pPr>
              <w:jc w:val="center"/>
              <w:rPr>
                <w:rFonts w:eastAsia="Times New Roman"/>
                <w:sz w:val="28"/>
                <w:szCs w:val="28"/>
              </w:rPr>
            </w:pPr>
            <w:r w:rsidRPr="00A941E7">
              <w:rPr>
                <w:rFonts w:eastAsia="Times New Roman"/>
                <w:sz w:val="28"/>
                <w:szCs w:val="28"/>
              </w:rPr>
              <w:t>39</w:t>
            </w:r>
          </w:p>
        </w:tc>
        <w:tc>
          <w:tcPr>
            <w:tcW w:w="1650" w:type="dxa"/>
            <w:tcBorders>
              <w:top w:val="nil"/>
              <w:left w:val="nil"/>
              <w:bottom w:val="single" w:sz="4" w:space="0" w:color="auto"/>
              <w:right w:val="single" w:sz="4" w:space="0" w:color="auto"/>
            </w:tcBorders>
            <w:shd w:val="clear" w:color="auto" w:fill="auto"/>
            <w:hideMark/>
          </w:tcPr>
          <w:p w:rsidR="00807A71" w:rsidRPr="00A941E7" w:rsidRDefault="00807A71" w:rsidP="00A941E7">
            <w:pPr>
              <w:jc w:val="center"/>
              <w:rPr>
                <w:rFonts w:eastAsia="Times New Roman"/>
                <w:sz w:val="28"/>
                <w:szCs w:val="28"/>
              </w:rPr>
            </w:pPr>
            <w:r w:rsidRPr="00A941E7">
              <w:rPr>
                <w:rFonts w:eastAsia="Times New Roman"/>
                <w:sz w:val="28"/>
                <w:szCs w:val="28"/>
              </w:rPr>
              <w:t>15</w:t>
            </w:r>
          </w:p>
        </w:tc>
        <w:tc>
          <w:tcPr>
            <w:tcW w:w="1631" w:type="dxa"/>
            <w:tcBorders>
              <w:top w:val="nil"/>
              <w:left w:val="nil"/>
              <w:bottom w:val="single" w:sz="4" w:space="0" w:color="auto"/>
              <w:right w:val="single" w:sz="4" w:space="0" w:color="auto"/>
            </w:tcBorders>
            <w:shd w:val="clear" w:color="auto" w:fill="auto"/>
            <w:noWrap/>
            <w:hideMark/>
          </w:tcPr>
          <w:p w:rsidR="00807A71" w:rsidRPr="00A941E7" w:rsidRDefault="00807A71" w:rsidP="00A941E7">
            <w:pPr>
              <w:jc w:val="center"/>
              <w:rPr>
                <w:rFonts w:eastAsia="Times New Roman"/>
                <w:sz w:val="28"/>
                <w:szCs w:val="28"/>
              </w:rPr>
            </w:pPr>
            <w:r w:rsidRPr="00A941E7">
              <w:rPr>
                <w:rFonts w:eastAsia="Times New Roman"/>
                <w:sz w:val="28"/>
                <w:szCs w:val="28"/>
              </w:rPr>
              <w:t>6</w:t>
            </w:r>
          </w:p>
        </w:tc>
        <w:tc>
          <w:tcPr>
            <w:tcW w:w="2320" w:type="dxa"/>
            <w:tcBorders>
              <w:top w:val="nil"/>
              <w:left w:val="nil"/>
              <w:bottom w:val="single" w:sz="4" w:space="0" w:color="auto"/>
              <w:right w:val="single" w:sz="4" w:space="0" w:color="auto"/>
            </w:tcBorders>
            <w:shd w:val="clear" w:color="auto" w:fill="auto"/>
            <w:noWrap/>
            <w:hideMark/>
          </w:tcPr>
          <w:p w:rsidR="00807A71" w:rsidRPr="00A941E7" w:rsidRDefault="00807A71" w:rsidP="00A941E7">
            <w:pPr>
              <w:jc w:val="center"/>
              <w:rPr>
                <w:rFonts w:eastAsia="Times New Roman"/>
                <w:sz w:val="28"/>
                <w:szCs w:val="28"/>
              </w:rPr>
            </w:pPr>
            <w:r w:rsidRPr="00A941E7">
              <w:rPr>
                <w:rFonts w:eastAsia="Times New Roman"/>
                <w:sz w:val="28"/>
                <w:szCs w:val="28"/>
              </w:rPr>
              <w:t>9</w:t>
            </w:r>
          </w:p>
        </w:tc>
      </w:tr>
      <w:tr w:rsidR="00A941E7" w:rsidRPr="00A941E7" w:rsidTr="006219E1">
        <w:trPr>
          <w:trHeight w:val="585"/>
        </w:trPr>
        <w:tc>
          <w:tcPr>
            <w:tcW w:w="2543" w:type="dxa"/>
            <w:tcBorders>
              <w:top w:val="nil"/>
              <w:left w:val="single" w:sz="4" w:space="0" w:color="auto"/>
              <w:bottom w:val="single" w:sz="4" w:space="0" w:color="auto"/>
              <w:right w:val="single" w:sz="4" w:space="0" w:color="auto"/>
            </w:tcBorders>
            <w:shd w:val="clear" w:color="auto" w:fill="auto"/>
            <w:hideMark/>
          </w:tcPr>
          <w:p w:rsidR="00807A71" w:rsidRPr="00A941E7" w:rsidRDefault="00807A71" w:rsidP="00A941E7">
            <w:pPr>
              <w:rPr>
                <w:rFonts w:eastAsia="Times New Roman"/>
                <w:sz w:val="28"/>
                <w:szCs w:val="28"/>
              </w:rPr>
            </w:pPr>
            <w:r w:rsidRPr="00A941E7">
              <w:rPr>
                <w:rFonts w:eastAsia="Times New Roman"/>
                <w:sz w:val="28"/>
                <w:szCs w:val="28"/>
              </w:rPr>
              <w:t>Информатика (ИКТ)</w:t>
            </w:r>
          </w:p>
        </w:tc>
        <w:tc>
          <w:tcPr>
            <w:tcW w:w="1806" w:type="dxa"/>
            <w:tcBorders>
              <w:top w:val="nil"/>
              <w:left w:val="nil"/>
              <w:bottom w:val="single" w:sz="4" w:space="0" w:color="auto"/>
              <w:right w:val="single" w:sz="4" w:space="0" w:color="auto"/>
            </w:tcBorders>
            <w:shd w:val="clear" w:color="auto" w:fill="auto"/>
            <w:noWrap/>
            <w:hideMark/>
          </w:tcPr>
          <w:p w:rsidR="00807A71" w:rsidRPr="00A941E7" w:rsidRDefault="00807A71" w:rsidP="00A941E7">
            <w:pPr>
              <w:jc w:val="center"/>
              <w:rPr>
                <w:rFonts w:eastAsia="Times New Roman"/>
                <w:sz w:val="28"/>
                <w:szCs w:val="28"/>
              </w:rPr>
            </w:pPr>
            <w:r w:rsidRPr="00A941E7">
              <w:rPr>
                <w:rFonts w:eastAsia="Times New Roman"/>
                <w:sz w:val="28"/>
                <w:szCs w:val="28"/>
              </w:rPr>
              <w:t>1</w:t>
            </w:r>
          </w:p>
        </w:tc>
        <w:tc>
          <w:tcPr>
            <w:tcW w:w="1650" w:type="dxa"/>
            <w:tcBorders>
              <w:top w:val="nil"/>
              <w:left w:val="nil"/>
              <w:bottom w:val="single" w:sz="4" w:space="0" w:color="auto"/>
              <w:right w:val="single" w:sz="4" w:space="0" w:color="auto"/>
            </w:tcBorders>
            <w:shd w:val="clear" w:color="auto" w:fill="auto"/>
            <w:hideMark/>
          </w:tcPr>
          <w:p w:rsidR="00807A71" w:rsidRPr="00A941E7" w:rsidRDefault="00807A71" w:rsidP="00A941E7">
            <w:pPr>
              <w:jc w:val="center"/>
              <w:rPr>
                <w:rFonts w:eastAsia="Times New Roman"/>
                <w:sz w:val="28"/>
                <w:szCs w:val="28"/>
              </w:rPr>
            </w:pPr>
            <w:r w:rsidRPr="00A941E7">
              <w:rPr>
                <w:rFonts w:eastAsia="Times New Roman"/>
                <w:sz w:val="28"/>
                <w:szCs w:val="28"/>
              </w:rPr>
              <w:t>0</w:t>
            </w:r>
          </w:p>
        </w:tc>
        <w:tc>
          <w:tcPr>
            <w:tcW w:w="1631" w:type="dxa"/>
            <w:tcBorders>
              <w:top w:val="nil"/>
              <w:left w:val="nil"/>
              <w:bottom w:val="single" w:sz="4" w:space="0" w:color="auto"/>
              <w:right w:val="single" w:sz="4" w:space="0" w:color="auto"/>
            </w:tcBorders>
            <w:shd w:val="clear" w:color="auto" w:fill="auto"/>
            <w:noWrap/>
            <w:hideMark/>
          </w:tcPr>
          <w:p w:rsidR="00807A71" w:rsidRPr="00A941E7" w:rsidRDefault="00807A71" w:rsidP="00A941E7">
            <w:pPr>
              <w:jc w:val="center"/>
              <w:rPr>
                <w:rFonts w:eastAsia="Times New Roman"/>
                <w:sz w:val="28"/>
                <w:szCs w:val="28"/>
              </w:rPr>
            </w:pPr>
            <w:r w:rsidRPr="00A941E7">
              <w:rPr>
                <w:rFonts w:eastAsia="Times New Roman"/>
                <w:sz w:val="28"/>
                <w:szCs w:val="28"/>
              </w:rPr>
              <w:t>0</w:t>
            </w:r>
          </w:p>
        </w:tc>
        <w:tc>
          <w:tcPr>
            <w:tcW w:w="2320" w:type="dxa"/>
            <w:tcBorders>
              <w:top w:val="nil"/>
              <w:left w:val="nil"/>
              <w:bottom w:val="single" w:sz="4" w:space="0" w:color="auto"/>
              <w:right w:val="single" w:sz="4" w:space="0" w:color="auto"/>
            </w:tcBorders>
            <w:shd w:val="clear" w:color="auto" w:fill="auto"/>
            <w:noWrap/>
            <w:hideMark/>
          </w:tcPr>
          <w:p w:rsidR="00807A71" w:rsidRPr="00A941E7" w:rsidRDefault="00807A71" w:rsidP="00A941E7">
            <w:pPr>
              <w:jc w:val="center"/>
              <w:rPr>
                <w:rFonts w:eastAsia="Times New Roman"/>
                <w:sz w:val="28"/>
                <w:szCs w:val="28"/>
              </w:rPr>
            </w:pPr>
            <w:r w:rsidRPr="00A941E7">
              <w:rPr>
                <w:rFonts w:eastAsia="Times New Roman"/>
                <w:sz w:val="28"/>
                <w:szCs w:val="28"/>
              </w:rPr>
              <w:t>0</w:t>
            </w:r>
          </w:p>
        </w:tc>
      </w:tr>
      <w:tr w:rsidR="00A941E7" w:rsidRPr="00A941E7" w:rsidTr="006219E1">
        <w:trPr>
          <w:trHeight w:val="726"/>
        </w:trPr>
        <w:tc>
          <w:tcPr>
            <w:tcW w:w="2543" w:type="dxa"/>
            <w:tcBorders>
              <w:top w:val="nil"/>
              <w:left w:val="single" w:sz="4" w:space="0" w:color="auto"/>
              <w:bottom w:val="single" w:sz="4" w:space="0" w:color="auto"/>
              <w:right w:val="single" w:sz="4" w:space="0" w:color="auto"/>
            </w:tcBorders>
            <w:shd w:val="clear" w:color="auto" w:fill="auto"/>
            <w:hideMark/>
          </w:tcPr>
          <w:p w:rsidR="00807A71" w:rsidRPr="00A941E7" w:rsidRDefault="00807A71" w:rsidP="00A941E7">
            <w:pPr>
              <w:rPr>
                <w:rFonts w:eastAsia="Times New Roman"/>
                <w:sz w:val="28"/>
                <w:szCs w:val="28"/>
              </w:rPr>
            </w:pPr>
            <w:r w:rsidRPr="00A941E7">
              <w:rPr>
                <w:rFonts w:eastAsia="Times New Roman"/>
                <w:sz w:val="28"/>
                <w:szCs w:val="28"/>
              </w:rPr>
              <w:t>Искусство (Мировая художественная культура)</w:t>
            </w:r>
          </w:p>
        </w:tc>
        <w:tc>
          <w:tcPr>
            <w:tcW w:w="1806" w:type="dxa"/>
            <w:tcBorders>
              <w:top w:val="nil"/>
              <w:left w:val="nil"/>
              <w:bottom w:val="single" w:sz="4" w:space="0" w:color="auto"/>
              <w:right w:val="single" w:sz="4" w:space="0" w:color="auto"/>
            </w:tcBorders>
            <w:shd w:val="clear" w:color="auto" w:fill="auto"/>
            <w:noWrap/>
            <w:hideMark/>
          </w:tcPr>
          <w:p w:rsidR="00807A71" w:rsidRPr="00A941E7" w:rsidRDefault="00807A71" w:rsidP="00A941E7">
            <w:pPr>
              <w:jc w:val="center"/>
              <w:rPr>
                <w:rFonts w:eastAsia="Times New Roman"/>
                <w:sz w:val="28"/>
                <w:szCs w:val="28"/>
              </w:rPr>
            </w:pPr>
            <w:r w:rsidRPr="00A941E7">
              <w:rPr>
                <w:rFonts w:eastAsia="Times New Roman"/>
                <w:sz w:val="28"/>
                <w:szCs w:val="28"/>
              </w:rPr>
              <w:t>28</w:t>
            </w:r>
          </w:p>
        </w:tc>
        <w:tc>
          <w:tcPr>
            <w:tcW w:w="1650" w:type="dxa"/>
            <w:tcBorders>
              <w:top w:val="nil"/>
              <w:left w:val="nil"/>
              <w:bottom w:val="single" w:sz="4" w:space="0" w:color="auto"/>
              <w:right w:val="single" w:sz="4" w:space="0" w:color="auto"/>
            </w:tcBorders>
            <w:shd w:val="clear" w:color="auto" w:fill="auto"/>
            <w:hideMark/>
          </w:tcPr>
          <w:p w:rsidR="00807A71" w:rsidRPr="00A941E7" w:rsidRDefault="00807A71" w:rsidP="00A941E7">
            <w:pPr>
              <w:jc w:val="center"/>
              <w:rPr>
                <w:rFonts w:eastAsia="Times New Roman"/>
                <w:sz w:val="28"/>
                <w:szCs w:val="28"/>
              </w:rPr>
            </w:pPr>
            <w:r w:rsidRPr="00A941E7">
              <w:rPr>
                <w:rFonts w:eastAsia="Times New Roman"/>
                <w:sz w:val="28"/>
                <w:szCs w:val="28"/>
              </w:rPr>
              <w:t>20</w:t>
            </w:r>
          </w:p>
        </w:tc>
        <w:tc>
          <w:tcPr>
            <w:tcW w:w="1631" w:type="dxa"/>
            <w:tcBorders>
              <w:top w:val="nil"/>
              <w:left w:val="nil"/>
              <w:bottom w:val="single" w:sz="4" w:space="0" w:color="auto"/>
              <w:right w:val="single" w:sz="4" w:space="0" w:color="auto"/>
            </w:tcBorders>
            <w:shd w:val="clear" w:color="auto" w:fill="auto"/>
            <w:noWrap/>
            <w:hideMark/>
          </w:tcPr>
          <w:p w:rsidR="00807A71" w:rsidRPr="00A941E7" w:rsidRDefault="00807A71" w:rsidP="00A941E7">
            <w:pPr>
              <w:jc w:val="center"/>
              <w:rPr>
                <w:rFonts w:eastAsia="Times New Roman"/>
                <w:sz w:val="28"/>
                <w:szCs w:val="28"/>
              </w:rPr>
            </w:pPr>
            <w:r w:rsidRPr="00A941E7">
              <w:rPr>
                <w:rFonts w:eastAsia="Times New Roman"/>
                <w:sz w:val="28"/>
                <w:szCs w:val="28"/>
              </w:rPr>
              <w:t>7</w:t>
            </w:r>
          </w:p>
        </w:tc>
        <w:tc>
          <w:tcPr>
            <w:tcW w:w="2320" w:type="dxa"/>
            <w:tcBorders>
              <w:top w:val="nil"/>
              <w:left w:val="nil"/>
              <w:bottom w:val="single" w:sz="4" w:space="0" w:color="auto"/>
              <w:right w:val="single" w:sz="4" w:space="0" w:color="auto"/>
            </w:tcBorders>
            <w:shd w:val="clear" w:color="auto" w:fill="auto"/>
            <w:noWrap/>
            <w:hideMark/>
          </w:tcPr>
          <w:p w:rsidR="00807A71" w:rsidRPr="00A941E7" w:rsidRDefault="00807A71" w:rsidP="00A941E7">
            <w:pPr>
              <w:jc w:val="center"/>
              <w:rPr>
                <w:rFonts w:eastAsia="Times New Roman"/>
                <w:sz w:val="28"/>
                <w:szCs w:val="28"/>
              </w:rPr>
            </w:pPr>
            <w:r w:rsidRPr="00A941E7">
              <w:rPr>
                <w:rFonts w:eastAsia="Times New Roman"/>
                <w:sz w:val="28"/>
                <w:szCs w:val="28"/>
              </w:rPr>
              <w:t>13</w:t>
            </w:r>
          </w:p>
        </w:tc>
      </w:tr>
      <w:tr w:rsidR="00A941E7" w:rsidRPr="00A941E7" w:rsidTr="006219E1">
        <w:trPr>
          <w:trHeight w:val="315"/>
        </w:trPr>
        <w:tc>
          <w:tcPr>
            <w:tcW w:w="2543" w:type="dxa"/>
            <w:tcBorders>
              <w:top w:val="nil"/>
              <w:left w:val="single" w:sz="4" w:space="0" w:color="auto"/>
              <w:bottom w:val="single" w:sz="4" w:space="0" w:color="auto"/>
              <w:right w:val="single" w:sz="4" w:space="0" w:color="auto"/>
            </w:tcBorders>
            <w:shd w:val="clear" w:color="auto" w:fill="auto"/>
            <w:hideMark/>
          </w:tcPr>
          <w:p w:rsidR="00807A71" w:rsidRPr="00A941E7" w:rsidRDefault="00807A71" w:rsidP="00A941E7">
            <w:pPr>
              <w:rPr>
                <w:rFonts w:eastAsia="Times New Roman"/>
                <w:sz w:val="28"/>
                <w:szCs w:val="28"/>
              </w:rPr>
            </w:pPr>
            <w:r w:rsidRPr="00A941E7">
              <w:rPr>
                <w:rFonts w:eastAsia="Times New Roman"/>
                <w:sz w:val="28"/>
                <w:szCs w:val="28"/>
              </w:rPr>
              <w:t>История</w:t>
            </w:r>
          </w:p>
        </w:tc>
        <w:tc>
          <w:tcPr>
            <w:tcW w:w="1806" w:type="dxa"/>
            <w:tcBorders>
              <w:top w:val="nil"/>
              <w:left w:val="nil"/>
              <w:bottom w:val="single" w:sz="4" w:space="0" w:color="auto"/>
              <w:right w:val="single" w:sz="4" w:space="0" w:color="auto"/>
            </w:tcBorders>
            <w:shd w:val="clear" w:color="auto" w:fill="auto"/>
            <w:noWrap/>
            <w:hideMark/>
          </w:tcPr>
          <w:p w:rsidR="00807A71" w:rsidRPr="00A941E7" w:rsidRDefault="00807A71" w:rsidP="00A941E7">
            <w:pPr>
              <w:jc w:val="center"/>
              <w:rPr>
                <w:rFonts w:eastAsia="Times New Roman"/>
                <w:sz w:val="28"/>
                <w:szCs w:val="28"/>
              </w:rPr>
            </w:pPr>
            <w:r w:rsidRPr="00A941E7">
              <w:rPr>
                <w:rFonts w:eastAsia="Times New Roman"/>
                <w:sz w:val="28"/>
                <w:szCs w:val="28"/>
              </w:rPr>
              <w:t>33</w:t>
            </w:r>
          </w:p>
        </w:tc>
        <w:tc>
          <w:tcPr>
            <w:tcW w:w="1650" w:type="dxa"/>
            <w:tcBorders>
              <w:top w:val="nil"/>
              <w:left w:val="nil"/>
              <w:bottom w:val="single" w:sz="4" w:space="0" w:color="auto"/>
              <w:right w:val="single" w:sz="4" w:space="0" w:color="auto"/>
            </w:tcBorders>
            <w:shd w:val="clear" w:color="auto" w:fill="auto"/>
            <w:hideMark/>
          </w:tcPr>
          <w:p w:rsidR="00807A71" w:rsidRPr="00A941E7" w:rsidRDefault="00807A71" w:rsidP="00A941E7">
            <w:pPr>
              <w:jc w:val="center"/>
              <w:rPr>
                <w:rFonts w:eastAsia="Times New Roman"/>
                <w:sz w:val="28"/>
                <w:szCs w:val="28"/>
              </w:rPr>
            </w:pPr>
            <w:r w:rsidRPr="00A941E7">
              <w:rPr>
                <w:rFonts w:eastAsia="Times New Roman"/>
                <w:sz w:val="28"/>
                <w:szCs w:val="28"/>
              </w:rPr>
              <w:t>21</w:t>
            </w:r>
          </w:p>
        </w:tc>
        <w:tc>
          <w:tcPr>
            <w:tcW w:w="1631" w:type="dxa"/>
            <w:tcBorders>
              <w:top w:val="nil"/>
              <w:left w:val="nil"/>
              <w:bottom w:val="single" w:sz="4" w:space="0" w:color="auto"/>
              <w:right w:val="single" w:sz="4" w:space="0" w:color="auto"/>
            </w:tcBorders>
            <w:shd w:val="clear" w:color="auto" w:fill="auto"/>
            <w:noWrap/>
            <w:hideMark/>
          </w:tcPr>
          <w:p w:rsidR="00807A71" w:rsidRPr="00A941E7" w:rsidRDefault="00807A71" w:rsidP="00A941E7">
            <w:pPr>
              <w:jc w:val="center"/>
              <w:rPr>
                <w:rFonts w:eastAsia="Times New Roman"/>
                <w:sz w:val="28"/>
                <w:szCs w:val="28"/>
              </w:rPr>
            </w:pPr>
            <w:r w:rsidRPr="00A941E7">
              <w:rPr>
                <w:rFonts w:eastAsia="Times New Roman"/>
                <w:sz w:val="28"/>
                <w:szCs w:val="28"/>
              </w:rPr>
              <w:t>7</w:t>
            </w:r>
          </w:p>
        </w:tc>
        <w:tc>
          <w:tcPr>
            <w:tcW w:w="2320" w:type="dxa"/>
            <w:tcBorders>
              <w:top w:val="nil"/>
              <w:left w:val="nil"/>
              <w:bottom w:val="single" w:sz="4" w:space="0" w:color="auto"/>
              <w:right w:val="single" w:sz="4" w:space="0" w:color="auto"/>
            </w:tcBorders>
            <w:shd w:val="clear" w:color="auto" w:fill="auto"/>
            <w:noWrap/>
            <w:hideMark/>
          </w:tcPr>
          <w:p w:rsidR="00807A71" w:rsidRPr="00A941E7" w:rsidRDefault="00807A71" w:rsidP="00A941E7">
            <w:pPr>
              <w:jc w:val="center"/>
              <w:rPr>
                <w:rFonts w:eastAsia="Times New Roman"/>
                <w:sz w:val="28"/>
                <w:szCs w:val="28"/>
              </w:rPr>
            </w:pPr>
            <w:r w:rsidRPr="00A941E7">
              <w:rPr>
                <w:rFonts w:eastAsia="Times New Roman"/>
                <w:sz w:val="28"/>
                <w:szCs w:val="28"/>
              </w:rPr>
              <w:t>14</w:t>
            </w:r>
          </w:p>
        </w:tc>
      </w:tr>
      <w:tr w:rsidR="00A941E7" w:rsidRPr="00A941E7" w:rsidTr="006219E1">
        <w:trPr>
          <w:trHeight w:val="315"/>
        </w:trPr>
        <w:tc>
          <w:tcPr>
            <w:tcW w:w="2543" w:type="dxa"/>
            <w:tcBorders>
              <w:top w:val="nil"/>
              <w:left w:val="single" w:sz="4" w:space="0" w:color="auto"/>
              <w:bottom w:val="single" w:sz="4" w:space="0" w:color="auto"/>
              <w:right w:val="single" w:sz="4" w:space="0" w:color="auto"/>
            </w:tcBorders>
            <w:shd w:val="clear" w:color="auto" w:fill="auto"/>
            <w:hideMark/>
          </w:tcPr>
          <w:p w:rsidR="00807A71" w:rsidRPr="00A941E7" w:rsidRDefault="00807A71" w:rsidP="00A941E7">
            <w:pPr>
              <w:rPr>
                <w:rFonts w:eastAsia="Times New Roman"/>
                <w:sz w:val="28"/>
                <w:szCs w:val="28"/>
              </w:rPr>
            </w:pPr>
            <w:r w:rsidRPr="00A941E7">
              <w:rPr>
                <w:rFonts w:eastAsia="Times New Roman"/>
                <w:sz w:val="28"/>
                <w:szCs w:val="28"/>
              </w:rPr>
              <w:t>Испанский язык</w:t>
            </w:r>
          </w:p>
        </w:tc>
        <w:tc>
          <w:tcPr>
            <w:tcW w:w="1806" w:type="dxa"/>
            <w:tcBorders>
              <w:top w:val="nil"/>
              <w:left w:val="nil"/>
              <w:bottom w:val="single" w:sz="4" w:space="0" w:color="auto"/>
              <w:right w:val="single" w:sz="4" w:space="0" w:color="auto"/>
            </w:tcBorders>
            <w:shd w:val="clear" w:color="auto" w:fill="auto"/>
            <w:noWrap/>
            <w:hideMark/>
          </w:tcPr>
          <w:p w:rsidR="00807A71" w:rsidRPr="00A941E7" w:rsidRDefault="00807A71" w:rsidP="00A941E7">
            <w:pPr>
              <w:jc w:val="center"/>
              <w:rPr>
                <w:rFonts w:eastAsia="Times New Roman"/>
                <w:sz w:val="28"/>
                <w:szCs w:val="28"/>
              </w:rPr>
            </w:pPr>
            <w:r w:rsidRPr="00A941E7">
              <w:rPr>
                <w:rFonts w:eastAsia="Times New Roman"/>
                <w:sz w:val="28"/>
                <w:szCs w:val="28"/>
              </w:rPr>
              <w:t>0</w:t>
            </w:r>
          </w:p>
        </w:tc>
        <w:tc>
          <w:tcPr>
            <w:tcW w:w="1650" w:type="dxa"/>
            <w:tcBorders>
              <w:top w:val="nil"/>
              <w:left w:val="nil"/>
              <w:bottom w:val="single" w:sz="4" w:space="0" w:color="auto"/>
              <w:right w:val="single" w:sz="4" w:space="0" w:color="auto"/>
            </w:tcBorders>
            <w:shd w:val="clear" w:color="auto" w:fill="auto"/>
            <w:hideMark/>
          </w:tcPr>
          <w:p w:rsidR="00807A71" w:rsidRPr="00A941E7" w:rsidRDefault="00807A71" w:rsidP="00A941E7">
            <w:pPr>
              <w:jc w:val="center"/>
              <w:rPr>
                <w:rFonts w:eastAsia="Times New Roman"/>
                <w:sz w:val="28"/>
                <w:szCs w:val="28"/>
              </w:rPr>
            </w:pPr>
            <w:r w:rsidRPr="00A941E7">
              <w:rPr>
                <w:rFonts w:eastAsia="Times New Roman"/>
                <w:sz w:val="28"/>
                <w:szCs w:val="28"/>
              </w:rPr>
              <w:t>0</w:t>
            </w:r>
          </w:p>
        </w:tc>
        <w:tc>
          <w:tcPr>
            <w:tcW w:w="1631" w:type="dxa"/>
            <w:tcBorders>
              <w:top w:val="nil"/>
              <w:left w:val="nil"/>
              <w:bottom w:val="single" w:sz="4" w:space="0" w:color="auto"/>
              <w:right w:val="single" w:sz="4" w:space="0" w:color="auto"/>
            </w:tcBorders>
            <w:shd w:val="clear" w:color="auto" w:fill="auto"/>
            <w:noWrap/>
            <w:hideMark/>
          </w:tcPr>
          <w:p w:rsidR="00807A71" w:rsidRPr="00A941E7" w:rsidRDefault="00807A71" w:rsidP="00A941E7">
            <w:pPr>
              <w:jc w:val="center"/>
              <w:rPr>
                <w:rFonts w:eastAsia="Times New Roman"/>
                <w:sz w:val="28"/>
                <w:szCs w:val="28"/>
              </w:rPr>
            </w:pPr>
            <w:r w:rsidRPr="00A941E7">
              <w:rPr>
                <w:rFonts w:eastAsia="Times New Roman"/>
                <w:sz w:val="28"/>
                <w:szCs w:val="28"/>
              </w:rPr>
              <w:t>0</w:t>
            </w:r>
          </w:p>
        </w:tc>
        <w:tc>
          <w:tcPr>
            <w:tcW w:w="2320" w:type="dxa"/>
            <w:tcBorders>
              <w:top w:val="nil"/>
              <w:left w:val="nil"/>
              <w:bottom w:val="single" w:sz="4" w:space="0" w:color="auto"/>
              <w:right w:val="single" w:sz="4" w:space="0" w:color="auto"/>
            </w:tcBorders>
            <w:shd w:val="clear" w:color="auto" w:fill="auto"/>
            <w:noWrap/>
            <w:hideMark/>
          </w:tcPr>
          <w:p w:rsidR="00807A71" w:rsidRPr="00A941E7" w:rsidRDefault="00807A71" w:rsidP="00A941E7">
            <w:pPr>
              <w:jc w:val="center"/>
              <w:rPr>
                <w:rFonts w:eastAsia="Times New Roman"/>
                <w:sz w:val="28"/>
                <w:szCs w:val="28"/>
              </w:rPr>
            </w:pPr>
            <w:r w:rsidRPr="00A941E7">
              <w:rPr>
                <w:rFonts w:eastAsia="Times New Roman"/>
                <w:sz w:val="28"/>
                <w:szCs w:val="28"/>
              </w:rPr>
              <w:t>0</w:t>
            </w:r>
          </w:p>
        </w:tc>
      </w:tr>
      <w:tr w:rsidR="00A941E7" w:rsidRPr="00A941E7" w:rsidTr="006219E1">
        <w:trPr>
          <w:trHeight w:val="315"/>
        </w:trPr>
        <w:tc>
          <w:tcPr>
            <w:tcW w:w="2543" w:type="dxa"/>
            <w:tcBorders>
              <w:top w:val="nil"/>
              <w:left w:val="single" w:sz="4" w:space="0" w:color="auto"/>
              <w:bottom w:val="single" w:sz="4" w:space="0" w:color="auto"/>
              <w:right w:val="single" w:sz="4" w:space="0" w:color="auto"/>
            </w:tcBorders>
            <w:shd w:val="clear" w:color="auto" w:fill="auto"/>
            <w:hideMark/>
          </w:tcPr>
          <w:p w:rsidR="00807A71" w:rsidRPr="00A941E7" w:rsidRDefault="00807A71" w:rsidP="00A941E7">
            <w:pPr>
              <w:rPr>
                <w:rFonts w:eastAsia="Times New Roman"/>
                <w:sz w:val="28"/>
                <w:szCs w:val="28"/>
              </w:rPr>
            </w:pPr>
            <w:r w:rsidRPr="00A941E7">
              <w:rPr>
                <w:rFonts w:eastAsia="Times New Roman"/>
                <w:sz w:val="28"/>
                <w:szCs w:val="28"/>
              </w:rPr>
              <w:t>Итальянский язык</w:t>
            </w:r>
          </w:p>
        </w:tc>
        <w:tc>
          <w:tcPr>
            <w:tcW w:w="1806" w:type="dxa"/>
            <w:tcBorders>
              <w:top w:val="nil"/>
              <w:left w:val="nil"/>
              <w:bottom w:val="single" w:sz="4" w:space="0" w:color="auto"/>
              <w:right w:val="single" w:sz="4" w:space="0" w:color="auto"/>
            </w:tcBorders>
            <w:shd w:val="clear" w:color="auto" w:fill="auto"/>
            <w:noWrap/>
            <w:hideMark/>
          </w:tcPr>
          <w:p w:rsidR="00807A71" w:rsidRPr="00A941E7" w:rsidRDefault="00807A71" w:rsidP="00A941E7">
            <w:pPr>
              <w:jc w:val="center"/>
              <w:rPr>
                <w:rFonts w:eastAsia="Times New Roman"/>
                <w:sz w:val="28"/>
                <w:szCs w:val="28"/>
              </w:rPr>
            </w:pPr>
            <w:r w:rsidRPr="00A941E7">
              <w:rPr>
                <w:rFonts w:eastAsia="Times New Roman"/>
                <w:sz w:val="28"/>
                <w:szCs w:val="28"/>
              </w:rPr>
              <w:t>0</w:t>
            </w:r>
          </w:p>
        </w:tc>
        <w:tc>
          <w:tcPr>
            <w:tcW w:w="1650" w:type="dxa"/>
            <w:tcBorders>
              <w:top w:val="nil"/>
              <w:left w:val="nil"/>
              <w:bottom w:val="single" w:sz="4" w:space="0" w:color="auto"/>
              <w:right w:val="single" w:sz="4" w:space="0" w:color="auto"/>
            </w:tcBorders>
            <w:shd w:val="clear" w:color="auto" w:fill="auto"/>
            <w:hideMark/>
          </w:tcPr>
          <w:p w:rsidR="00807A71" w:rsidRPr="00A941E7" w:rsidRDefault="00807A71" w:rsidP="00A941E7">
            <w:pPr>
              <w:jc w:val="center"/>
              <w:rPr>
                <w:rFonts w:eastAsia="Times New Roman"/>
                <w:sz w:val="28"/>
                <w:szCs w:val="28"/>
              </w:rPr>
            </w:pPr>
            <w:r w:rsidRPr="00A941E7">
              <w:rPr>
                <w:rFonts w:eastAsia="Times New Roman"/>
                <w:sz w:val="28"/>
                <w:szCs w:val="28"/>
              </w:rPr>
              <w:t>0</w:t>
            </w:r>
          </w:p>
        </w:tc>
        <w:tc>
          <w:tcPr>
            <w:tcW w:w="1631" w:type="dxa"/>
            <w:tcBorders>
              <w:top w:val="nil"/>
              <w:left w:val="nil"/>
              <w:bottom w:val="single" w:sz="4" w:space="0" w:color="auto"/>
              <w:right w:val="single" w:sz="4" w:space="0" w:color="auto"/>
            </w:tcBorders>
            <w:shd w:val="clear" w:color="auto" w:fill="auto"/>
            <w:noWrap/>
            <w:hideMark/>
          </w:tcPr>
          <w:p w:rsidR="00807A71" w:rsidRPr="00A941E7" w:rsidRDefault="00807A71" w:rsidP="00A941E7">
            <w:pPr>
              <w:jc w:val="center"/>
              <w:rPr>
                <w:rFonts w:eastAsia="Times New Roman"/>
                <w:sz w:val="28"/>
                <w:szCs w:val="28"/>
              </w:rPr>
            </w:pPr>
            <w:r w:rsidRPr="00A941E7">
              <w:rPr>
                <w:rFonts w:eastAsia="Times New Roman"/>
                <w:sz w:val="28"/>
                <w:szCs w:val="28"/>
              </w:rPr>
              <w:t>0</w:t>
            </w:r>
          </w:p>
        </w:tc>
        <w:tc>
          <w:tcPr>
            <w:tcW w:w="2320" w:type="dxa"/>
            <w:tcBorders>
              <w:top w:val="nil"/>
              <w:left w:val="nil"/>
              <w:bottom w:val="single" w:sz="4" w:space="0" w:color="auto"/>
              <w:right w:val="single" w:sz="4" w:space="0" w:color="auto"/>
            </w:tcBorders>
            <w:shd w:val="clear" w:color="auto" w:fill="auto"/>
            <w:noWrap/>
            <w:hideMark/>
          </w:tcPr>
          <w:p w:rsidR="00807A71" w:rsidRPr="00A941E7" w:rsidRDefault="00807A71" w:rsidP="00A941E7">
            <w:pPr>
              <w:jc w:val="center"/>
              <w:rPr>
                <w:rFonts w:eastAsia="Times New Roman"/>
                <w:sz w:val="28"/>
                <w:szCs w:val="28"/>
              </w:rPr>
            </w:pPr>
            <w:r w:rsidRPr="00A941E7">
              <w:rPr>
                <w:rFonts w:eastAsia="Times New Roman"/>
                <w:sz w:val="28"/>
                <w:szCs w:val="28"/>
              </w:rPr>
              <w:t>0</w:t>
            </w:r>
          </w:p>
        </w:tc>
      </w:tr>
      <w:tr w:rsidR="00A941E7" w:rsidRPr="00A941E7" w:rsidTr="006219E1">
        <w:trPr>
          <w:trHeight w:val="315"/>
        </w:trPr>
        <w:tc>
          <w:tcPr>
            <w:tcW w:w="2543" w:type="dxa"/>
            <w:tcBorders>
              <w:top w:val="nil"/>
              <w:left w:val="single" w:sz="4" w:space="0" w:color="auto"/>
              <w:bottom w:val="single" w:sz="4" w:space="0" w:color="auto"/>
              <w:right w:val="single" w:sz="4" w:space="0" w:color="auto"/>
            </w:tcBorders>
            <w:shd w:val="clear" w:color="auto" w:fill="auto"/>
            <w:hideMark/>
          </w:tcPr>
          <w:p w:rsidR="00807A71" w:rsidRPr="00A941E7" w:rsidRDefault="00807A71" w:rsidP="00A941E7">
            <w:pPr>
              <w:rPr>
                <w:rFonts w:eastAsia="Times New Roman"/>
                <w:sz w:val="28"/>
                <w:szCs w:val="28"/>
              </w:rPr>
            </w:pPr>
            <w:r w:rsidRPr="00A941E7">
              <w:rPr>
                <w:rFonts w:eastAsia="Times New Roman"/>
                <w:sz w:val="28"/>
                <w:szCs w:val="28"/>
              </w:rPr>
              <w:t>Китайский язык</w:t>
            </w:r>
          </w:p>
        </w:tc>
        <w:tc>
          <w:tcPr>
            <w:tcW w:w="1806" w:type="dxa"/>
            <w:tcBorders>
              <w:top w:val="nil"/>
              <w:left w:val="nil"/>
              <w:bottom w:val="single" w:sz="4" w:space="0" w:color="auto"/>
              <w:right w:val="single" w:sz="4" w:space="0" w:color="auto"/>
            </w:tcBorders>
            <w:shd w:val="clear" w:color="auto" w:fill="auto"/>
            <w:noWrap/>
            <w:hideMark/>
          </w:tcPr>
          <w:p w:rsidR="00807A71" w:rsidRPr="00A941E7" w:rsidRDefault="00807A71" w:rsidP="00A941E7">
            <w:pPr>
              <w:jc w:val="center"/>
              <w:rPr>
                <w:rFonts w:eastAsia="Times New Roman"/>
                <w:sz w:val="28"/>
                <w:szCs w:val="28"/>
              </w:rPr>
            </w:pPr>
            <w:r w:rsidRPr="00A941E7">
              <w:rPr>
                <w:rFonts w:eastAsia="Times New Roman"/>
                <w:sz w:val="28"/>
                <w:szCs w:val="28"/>
              </w:rPr>
              <w:t>0</w:t>
            </w:r>
          </w:p>
        </w:tc>
        <w:tc>
          <w:tcPr>
            <w:tcW w:w="1650" w:type="dxa"/>
            <w:tcBorders>
              <w:top w:val="nil"/>
              <w:left w:val="nil"/>
              <w:bottom w:val="single" w:sz="4" w:space="0" w:color="auto"/>
              <w:right w:val="single" w:sz="4" w:space="0" w:color="auto"/>
            </w:tcBorders>
            <w:shd w:val="clear" w:color="auto" w:fill="auto"/>
            <w:hideMark/>
          </w:tcPr>
          <w:p w:rsidR="00807A71" w:rsidRPr="00A941E7" w:rsidRDefault="00807A71" w:rsidP="00A941E7">
            <w:pPr>
              <w:jc w:val="center"/>
              <w:rPr>
                <w:rFonts w:eastAsia="Times New Roman"/>
                <w:sz w:val="28"/>
                <w:szCs w:val="28"/>
              </w:rPr>
            </w:pPr>
            <w:r w:rsidRPr="00A941E7">
              <w:rPr>
                <w:rFonts w:eastAsia="Times New Roman"/>
                <w:sz w:val="28"/>
                <w:szCs w:val="28"/>
              </w:rPr>
              <w:t>0</w:t>
            </w:r>
          </w:p>
        </w:tc>
        <w:tc>
          <w:tcPr>
            <w:tcW w:w="1631" w:type="dxa"/>
            <w:tcBorders>
              <w:top w:val="nil"/>
              <w:left w:val="nil"/>
              <w:bottom w:val="single" w:sz="4" w:space="0" w:color="auto"/>
              <w:right w:val="single" w:sz="4" w:space="0" w:color="auto"/>
            </w:tcBorders>
            <w:shd w:val="clear" w:color="auto" w:fill="auto"/>
            <w:noWrap/>
            <w:hideMark/>
          </w:tcPr>
          <w:p w:rsidR="00807A71" w:rsidRPr="00A941E7" w:rsidRDefault="00807A71" w:rsidP="00A941E7">
            <w:pPr>
              <w:jc w:val="center"/>
              <w:rPr>
                <w:rFonts w:eastAsia="Times New Roman"/>
                <w:sz w:val="28"/>
                <w:szCs w:val="28"/>
              </w:rPr>
            </w:pPr>
            <w:r w:rsidRPr="00A941E7">
              <w:rPr>
                <w:rFonts w:eastAsia="Times New Roman"/>
                <w:sz w:val="28"/>
                <w:szCs w:val="28"/>
              </w:rPr>
              <w:t>0</w:t>
            </w:r>
          </w:p>
        </w:tc>
        <w:tc>
          <w:tcPr>
            <w:tcW w:w="2320" w:type="dxa"/>
            <w:tcBorders>
              <w:top w:val="nil"/>
              <w:left w:val="nil"/>
              <w:bottom w:val="single" w:sz="4" w:space="0" w:color="auto"/>
              <w:right w:val="single" w:sz="4" w:space="0" w:color="auto"/>
            </w:tcBorders>
            <w:shd w:val="clear" w:color="auto" w:fill="auto"/>
            <w:noWrap/>
            <w:hideMark/>
          </w:tcPr>
          <w:p w:rsidR="00807A71" w:rsidRPr="00A941E7" w:rsidRDefault="00807A71" w:rsidP="00A941E7">
            <w:pPr>
              <w:jc w:val="center"/>
              <w:rPr>
                <w:rFonts w:eastAsia="Times New Roman"/>
                <w:sz w:val="28"/>
                <w:szCs w:val="28"/>
              </w:rPr>
            </w:pPr>
            <w:r w:rsidRPr="00A941E7">
              <w:rPr>
                <w:rFonts w:eastAsia="Times New Roman"/>
                <w:sz w:val="28"/>
                <w:szCs w:val="28"/>
              </w:rPr>
              <w:t>0</w:t>
            </w:r>
          </w:p>
        </w:tc>
      </w:tr>
      <w:tr w:rsidR="00A941E7" w:rsidRPr="00A941E7" w:rsidTr="006219E1">
        <w:trPr>
          <w:trHeight w:val="315"/>
        </w:trPr>
        <w:tc>
          <w:tcPr>
            <w:tcW w:w="2543" w:type="dxa"/>
            <w:tcBorders>
              <w:top w:val="nil"/>
              <w:left w:val="single" w:sz="4" w:space="0" w:color="auto"/>
              <w:bottom w:val="single" w:sz="4" w:space="0" w:color="auto"/>
              <w:right w:val="single" w:sz="4" w:space="0" w:color="auto"/>
            </w:tcBorders>
            <w:shd w:val="clear" w:color="auto" w:fill="auto"/>
            <w:hideMark/>
          </w:tcPr>
          <w:p w:rsidR="00807A71" w:rsidRPr="00A941E7" w:rsidRDefault="00807A71" w:rsidP="00A941E7">
            <w:pPr>
              <w:rPr>
                <w:rFonts w:eastAsia="Times New Roman"/>
                <w:sz w:val="28"/>
                <w:szCs w:val="28"/>
              </w:rPr>
            </w:pPr>
            <w:r w:rsidRPr="00A941E7">
              <w:rPr>
                <w:rFonts w:eastAsia="Times New Roman"/>
                <w:sz w:val="28"/>
                <w:szCs w:val="28"/>
              </w:rPr>
              <w:t>Литература</w:t>
            </w:r>
          </w:p>
        </w:tc>
        <w:tc>
          <w:tcPr>
            <w:tcW w:w="1806" w:type="dxa"/>
            <w:tcBorders>
              <w:top w:val="nil"/>
              <w:left w:val="nil"/>
              <w:bottom w:val="single" w:sz="4" w:space="0" w:color="auto"/>
              <w:right w:val="single" w:sz="4" w:space="0" w:color="auto"/>
            </w:tcBorders>
            <w:shd w:val="clear" w:color="auto" w:fill="auto"/>
            <w:noWrap/>
            <w:hideMark/>
          </w:tcPr>
          <w:p w:rsidR="00807A71" w:rsidRPr="00A941E7" w:rsidRDefault="00807A71" w:rsidP="00A941E7">
            <w:pPr>
              <w:jc w:val="center"/>
              <w:rPr>
                <w:rFonts w:eastAsia="Times New Roman"/>
                <w:sz w:val="28"/>
                <w:szCs w:val="28"/>
              </w:rPr>
            </w:pPr>
            <w:r w:rsidRPr="00A941E7">
              <w:rPr>
                <w:rFonts w:eastAsia="Times New Roman"/>
                <w:sz w:val="28"/>
                <w:szCs w:val="28"/>
              </w:rPr>
              <w:t>32</w:t>
            </w:r>
          </w:p>
        </w:tc>
        <w:tc>
          <w:tcPr>
            <w:tcW w:w="1650" w:type="dxa"/>
            <w:tcBorders>
              <w:top w:val="nil"/>
              <w:left w:val="nil"/>
              <w:bottom w:val="single" w:sz="4" w:space="0" w:color="auto"/>
              <w:right w:val="single" w:sz="4" w:space="0" w:color="auto"/>
            </w:tcBorders>
            <w:shd w:val="clear" w:color="auto" w:fill="auto"/>
            <w:hideMark/>
          </w:tcPr>
          <w:p w:rsidR="00807A71" w:rsidRPr="00A941E7" w:rsidRDefault="00807A71" w:rsidP="00A941E7">
            <w:pPr>
              <w:jc w:val="center"/>
              <w:rPr>
                <w:rFonts w:eastAsia="Times New Roman"/>
                <w:sz w:val="28"/>
                <w:szCs w:val="28"/>
              </w:rPr>
            </w:pPr>
            <w:r w:rsidRPr="00A941E7">
              <w:rPr>
                <w:rFonts w:eastAsia="Times New Roman"/>
                <w:sz w:val="28"/>
                <w:szCs w:val="28"/>
              </w:rPr>
              <w:t>22</w:t>
            </w:r>
          </w:p>
        </w:tc>
        <w:tc>
          <w:tcPr>
            <w:tcW w:w="1631" w:type="dxa"/>
            <w:tcBorders>
              <w:top w:val="nil"/>
              <w:left w:val="nil"/>
              <w:bottom w:val="single" w:sz="4" w:space="0" w:color="auto"/>
              <w:right w:val="single" w:sz="4" w:space="0" w:color="auto"/>
            </w:tcBorders>
            <w:shd w:val="clear" w:color="auto" w:fill="auto"/>
            <w:noWrap/>
            <w:hideMark/>
          </w:tcPr>
          <w:p w:rsidR="00807A71" w:rsidRPr="00A941E7" w:rsidRDefault="00807A71" w:rsidP="00A941E7">
            <w:pPr>
              <w:jc w:val="center"/>
              <w:rPr>
                <w:rFonts w:eastAsia="Times New Roman"/>
                <w:sz w:val="28"/>
                <w:szCs w:val="28"/>
              </w:rPr>
            </w:pPr>
            <w:r w:rsidRPr="00A941E7">
              <w:rPr>
                <w:rFonts w:eastAsia="Times New Roman"/>
                <w:sz w:val="28"/>
                <w:szCs w:val="28"/>
              </w:rPr>
              <w:t>7</w:t>
            </w:r>
          </w:p>
        </w:tc>
        <w:tc>
          <w:tcPr>
            <w:tcW w:w="2320" w:type="dxa"/>
            <w:tcBorders>
              <w:top w:val="nil"/>
              <w:left w:val="nil"/>
              <w:bottom w:val="single" w:sz="4" w:space="0" w:color="auto"/>
              <w:right w:val="single" w:sz="4" w:space="0" w:color="auto"/>
            </w:tcBorders>
            <w:shd w:val="clear" w:color="auto" w:fill="auto"/>
            <w:noWrap/>
            <w:hideMark/>
          </w:tcPr>
          <w:p w:rsidR="00807A71" w:rsidRPr="00A941E7" w:rsidRDefault="00807A71" w:rsidP="00A941E7">
            <w:pPr>
              <w:jc w:val="center"/>
              <w:rPr>
                <w:rFonts w:eastAsia="Times New Roman"/>
                <w:sz w:val="28"/>
                <w:szCs w:val="28"/>
              </w:rPr>
            </w:pPr>
            <w:r w:rsidRPr="00A941E7">
              <w:rPr>
                <w:rFonts w:eastAsia="Times New Roman"/>
                <w:sz w:val="28"/>
                <w:szCs w:val="28"/>
              </w:rPr>
              <w:t>15</w:t>
            </w:r>
          </w:p>
        </w:tc>
      </w:tr>
      <w:tr w:rsidR="00A941E7" w:rsidRPr="00A941E7" w:rsidTr="006219E1">
        <w:trPr>
          <w:trHeight w:val="315"/>
        </w:trPr>
        <w:tc>
          <w:tcPr>
            <w:tcW w:w="2543" w:type="dxa"/>
            <w:tcBorders>
              <w:top w:val="nil"/>
              <w:left w:val="single" w:sz="4" w:space="0" w:color="auto"/>
              <w:bottom w:val="single" w:sz="4" w:space="0" w:color="auto"/>
              <w:right w:val="single" w:sz="4" w:space="0" w:color="auto"/>
            </w:tcBorders>
            <w:shd w:val="clear" w:color="auto" w:fill="auto"/>
            <w:hideMark/>
          </w:tcPr>
          <w:p w:rsidR="00807A71" w:rsidRPr="00A941E7" w:rsidRDefault="00807A71" w:rsidP="00A941E7">
            <w:pPr>
              <w:rPr>
                <w:rFonts w:eastAsia="Times New Roman"/>
                <w:sz w:val="28"/>
                <w:szCs w:val="28"/>
              </w:rPr>
            </w:pPr>
            <w:r w:rsidRPr="00A941E7">
              <w:rPr>
                <w:rFonts w:eastAsia="Times New Roman"/>
                <w:sz w:val="28"/>
                <w:szCs w:val="28"/>
              </w:rPr>
              <w:t>Математика</w:t>
            </w:r>
          </w:p>
        </w:tc>
        <w:tc>
          <w:tcPr>
            <w:tcW w:w="1806" w:type="dxa"/>
            <w:tcBorders>
              <w:top w:val="nil"/>
              <w:left w:val="nil"/>
              <w:bottom w:val="single" w:sz="4" w:space="0" w:color="auto"/>
              <w:right w:val="single" w:sz="4" w:space="0" w:color="auto"/>
            </w:tcBorders>
            <w:shd w:val="clear" w:color="auto" w:fill="auto"/>
            <w:noWrap/>
            <w:hideMark/>
          </w:tcPr>
          <w:p w:rsidR="00807A71" w:rsidRPr="00A941E7" w:rsidRDefault="00807A71" w:rsidP="00A941E7">
            <w:pPr>
              <w:jc w:val="center"/>
              <w:rPr>
                <w:rFonts w:eastAsia="Times New Roman"/>
                <w:sz w:val="28"/>
                <w:szCs w:val="28"/>
              </w:rPr>
            </w:pPr>
            <w:r w:rsidRPr="00A941E7">
              <w:rPr>
                <w:rFonts w:eastAsia="Times New Roman"/>
                <w:sz w:val="28"/>
                <w:szCs w:val="28"/>
              </w:rPr>
              <w:t>37</w:t>
            </w:r>
          </w:p>
        </w:tc>
        <w:tc>
          <w:tcPr>
            <w:tcW w:w="1650" w:type="dxa"/>
            <w:tcBorders>
              <w:top w:val="nil"/>
              <w:left w:val="nil"/>
              <w:bottom w:val="single" w:sz="4" w:space="0" w:color="auto"/>
              <w:right w:val="single" w:sz="4" w:space="0" w:color="auto"/>
            </w:tcBorders>
            <w:shd w:val="clear" w:color="auto" w:fill="auto"/>
            <w:hideMark/>
          </w:tcPr>
          <w:p w:rsidR="00807A71" w:rsidRPr="00A941E7" w:rsidRDefault="00807A71" w:rsidP="00A941E7">
            <w:pPr>
              <w:jc w:val="center"/>
              <w:rPr>
                <w:rFonts w:eastAsia="Times New Roman"/>
                <w:sz w:val="28"/>
                <w:szCs w:val="28"/>
              </w:rPr>
            </w:pPr>
            <w:r w:rsidRPr="00A941E7">
              <w:rPr>
                <w:rFonts w:eastAsia="Times New Roman"/>
                <w:sz w:val="28"/>
                <w:szCs w:val="28"/>
              </w:rPr>
              <w:t>6</w:t>
            </w:r>
          </w:p>
        </w:tc>
        <w:tc>
          <w:tcPr>
            <w:tcW w:w="1631" w:type="dxa"/>
            <w:tcBorders>
              <w:top w:val="nil"/>
              <w:left w:val="nil"/>
              <w:bottom w:val="single" w:sz="4" w:space="0" w:color="auto"/>
              <w:right w:val="single" w:sz="4" w:space="0" w:color="auto"/>
            </w:tcBorders>
            <w:shd w:val="clear" w:color="auto" w:fill="auto"/>
            <w:noWrap/>
            <w:hideMark/>
          </w:tcPr>
          <w:p w:rsidR="00807A71" w:rsidRPr="00A941E7" w:rsidRDefault="00807A71" w:rsidP="00A941E7">
            <w:pPr>
              <w:jc w:val="center"/>
              <w:rPr>
                <w:rFonts w:eastAsia="Times New Roman"/>
                <w:sz w:val="28"/>
                <w:szCs w:val="28"/>
              </w:rPr>
            </w:pPr>
            <w:r w:rsidRPr="00A941E7">
              <w:rPr>
                <w:rFonts w:eastAsia="Times New Roman"/>
                <w:sz w:val="28"/>
                <w:szCs w:val="28"/>
              </w:rPr>
              <w:t>2</w:t>
            </w:r>
          </w:p>
        </w:tc>
        <w:tc>
          <w:tcPr>
            <w:tcW w:w="2320" w:type="dxa"/>
            <w:tcBorders>
              <w:top w:val="nil"/>
              <w:left w:val="nil"/>
              <w:bottom w:val="single" w:sz="4" w:space="0" w:color="auto"/>
              <w:right w:val="single" w:sz="4" w:space="0" w:color="auto"/>
            </w:tcBorders>
            <w:shd w:val="clear" w:color="auto" w:fill="auto"/>
            <w:noWrap/>
            <w:hideMark/>
          </w:tcPr>
          <w:p w:rsidR="00807A71" w:rsidRPr="00A941E7" w:rsidRDefault="00807A71" w:rsidP="00A941E7">
            <w:pPr>
              <w:jc w:val="center"/>
              <w:rPr>
                <w:rFonts w:eastAsia="Times New Roman"/>
                <w:sz w:val="28"/>
                <w:szCs w:val="28"/>
              </w:rPr>
            </w:pPr>
            <w:r w:rsidRPr="00A941E7">
              <w:rPr>
                <w:rFonts w:eastAsia="Times New Roman"/>
                <w:sz w:val="28"/>
                <w:szCs w:val="28"/>
              </w:rPr>
              <w:t>4</w:t>
            </w:r>
          </w:p>
        </w:tc>
      </w:tr>
      <w:tr w:rsidR="00A941E7" w:rsidRPr="00A941E7" w:rsidTr="006219E1">
        <w:trPr>
          <w:trHeight w:val="315"/>
        </w:trPr>
        <w:tc>
          <w:tcPr>
            <w:tcW w:w="2543" w:type="dxa"/>
            <w:tcBorders>
              <w:top w:val="nil"/>
              <w:left w:val="single" w:sz="4" w:space="0" w:color="auto"/>
              <w:bottom w:val="single" w:sz="4" w:space="0" w:color="auto"/>
              <w:right w:val="single" w:sz="4" w:space="0" w:color="auto"/>
            </w:tcBorders>
            <w:shd w:val="clear" w:color="auto" w:fill="auto"/>
            <w:hideMark/>
          </w:tcPr>
          <w:p w:rsidR="00807A71" w:rsidRPr="00A941E7" w:rsidRDefault="00807A71" w:rsidP="00A941E7">
            <w:pPr>
              <w:rPr>
                <w:rFonts w:eastAsia="Times New Roman"/>
                <w:sz w:val="28"/>
                <w:szCs w:val="28"/>
              </w:rPr>
            </w:pPr>
            <w:r w:rsidRPr="00A941E7">
              <w:rPr>
                <w:rFonts w:eastAsia="Times New Roman"/>
                <w:sz w:val="28"/>
                <w:szCs w:val="28"/>
              </w:rPr>
              <w:t>Немецкий язык</w:t>
            </w:r>
          </w:p>
        </w:tc>
        <w:tc>
          <w:tcPr>
            <w:tcW w:w="1806" w:type="dxa"/>
            <w:tcBorders>
              <w:top w:val="nil"/>
              <w:left w:val="nil"/>
              <w:bottom w:val="single" w:sz="4" w:space="0" w:color="auto"/>
              <w:right w:val="single" w:sz="4" w:space="0" w:color="auto"/>
            </w:tcBorders>
            <w:shd w:val="clear" w:color="auto" w:fill="auto"/>
            <w:noWrap/>
            <w:hideMark/>
          </w:tcPr>
          <w:p w:rsidR="00807A71" w:rsidRPr="00A941E7" w:rsidRDefault="00807A71" w:rsidP="00A941E7">
            <w:pPr>
              <w:jc w:val="center"/>
              <w:rPr>
                <w:rFonts w:eastAsia="Times New Roman"/>
                <w:sz w:val="28"/>
                <w:szCs w:val="28"/>
              </w:rPr>
            </w:pPr>
            <w:r w:rsidRPr="00A941E7">
              <w:rPr>
                <w:rFonts w:eastAsia="Times New Roman"/>
                <w:sz w:val="28"/>
                <w:szCs w:val="28"/>
              </w:rPr>
              <w:t>22</w:t>
            </w:r>
          </w:p>
        </w:tc>
        <w:tc>
          <w:tcPr>
            <w:tcW w:w="1650" w:type="dxa"/>
            <w:tcBorders>
              <w:top w:val="nil"/>
              <w:left w:val="nil"/>
              <w:bottom w:val="single" w:sz="4" w:space="0" w:color="auto"/>
              <w:right w:val="single" w:sz="4" w:space="0" w:color="auto"/>
            </w:tcBorders>
            <w:shd w:val="clear" w:color="auto" w:fill="auto"/>
            <w:hideMark/>
          </w:tcPr>
          <w:p w:rsidR="00807A71" w:rsidRPr="00A941E7" w:rsidRDefault="00807A71" w:rsidP="00A941E7">
            <w:pPr>
              <w:jc w:val="center"/>
              <w:rPr>
                <w:rFonts w:eastAsia="Times New Roman"/>
                <w:sz w:val="28"/>
                <w:szCs w:val="28"/>
              </w:rPr>
            </w:pPr>
            <w:r w:rsidRPr="00A941E7">
              <w:rPr>
                <w:rFonts w:eastAsia="Times New Roman"/>
                <w:sz w:val="28"/>
                <w:szCs w:val="28"/>
              </w:rPr>
              <w:t>8</w:t>
            </w:r>
          </w:p>
        </w:tc>
        <w:tc>
          <w:tcPr>
            <w:tcW w:w="1631" w:type="dxa"/>
            <w:tcBorders>
              <w:top w:val="nil"/>
              <w:left w:val="nil"/>
              <w:bottom w:val="single" w:sz="4" w:space="0" w:color="auto"/>
              <w:right w:val="single" w:sz="4" w:space="0" w:color="auto"/>
            </w:tcBorders>
            <w:shd w:val="clear" w:color="auto" w:fill="auto"/>
            <w:noWrap/>
            <w:hideMark/>
          </w:tcPr>
          <w:p w:rsidR="00807A71" w:rsidRPr="00A941E7" w:rsidRDefault="00807A71" w:rsidP="00A941E7">
            <w:pPr>
              <w:jc w:val="center"/>
              <w:rPr>
                <w:rFonts w:eastAsia="Times New Roman"/>
                <w:sz w:val="28"/>
                <w:szCs w:val="28"/>
              </w:rPr>
            </w:pPr>
            <w:r w:rsidRPr="00A941E7">
              <w:rPr>
                <w:rFonts w:eastAsia="Times New Roman"/>
                <w:sz w:val="28"/>
                <w:szCs w:val="28"/>
              </w:rPr>
              <w:t>2</w:t>
            </w:r>
          </w:p>
        </w:tc>
        <w:tc>
          <w:tcPr>
            <w:tcW w:w="2320" w:type="dxa"/>
            <w:tcBorders>
              <w:top w:val="nil"/>
              <w:left w:val="nil"/>
              <w:bottom w:val="single" w:sz="4" w:space="0" w:color="auto"/>
              <w:right w:val="single" w:sz="4" w:space="0" w:color="auto"/>
            </w:tcBorders>
            <w:shd w:val="clear" w:color="auto" w:fill="auto"/>
            <w:noWrap/>
            <w:hideMark/>
          </w:tcPr>
          <w:p w:rsidR="00807A71" w:rsidRPr="00A941E7" w:rsidRDefault="00807A71" w:rsidP="00A941E7">
            <w:pPr>
              <w:jc w:val="center"/>
              <w:rPr>
                <w:rFonts w:eastAsia="Times New Roman"/>
                <w:sz w:val="28"/>
                <w:szCs w:val="28"/>
              </w:rPr>
            </w:pPr>
            <w:r w:rsidRPr="00A941E7">
              <w:rPr>
                <w:rFonts w:eastAsia="Times New Roman"/>
                <w:sz w:val="28"/>
                <w:szCs w:val="28"/>
              </w:rPr>
              <w:t>6</w:t>
            </w:r>
          </w:p>
        </w:tc>
      </w:tr>
      <w:tr w:rsidR="00A941E7" w:rsidRPr="00A941E7" w:rsidTr="006219E1">
        <w:trPr>
          <w:trHeight w:val="315"/>
        </w:trPr>
        <w:tc>
          <w:tcPr>
            <w:tcW w:w="2543" w:type="dxa"/>
            <w:tcBorders>
              <w:top w:val="nil"/>
              <w:left w:val="single" w:sz="4" w:space="0" w:color="auto"/>
              <w:bottom w:val="single" w:sz="4" w:space="0" w:color="auto"/>
              <w:right w:val="single" w:sz="4" w:space="0" w:color="auto"/>
            </w:tcBorders>
            <w:shd w:val="clear" w:color="auto" w:fill="auto"/>
            <w:hideMark/>
          </w:tcPr>
          <w:p w:rsidR="00807A71" w:rsidRPr="00A941E7" w:rsidRDefault="00807A71" w:rsidP="00A941E7">
            <w:pPr>
              <w:rPr>
                <w:rFonts w:eastAsia="Times New Roman"/>
                <w:sz w:val="28"/>
                <w:szCs w:val="28"/>
              </w:rPr>
            </w:pPr>
            <w:r w:rsidRPr="00A941E7">
              <w:rPr>
                <w:rFonts w:eastAsia="Times New Roman"/>
                <w:sz w:val="28"/>
                <w:szCs w:val="28"/>
              </w:rPr>
              <w:t>Обществознание</w:t>
            </w:r>
          </w:p>
        </w:tc>
        <w:tc>
          <w:tcPr>
            <w:tcW w:w="1806" w:type="dxa"/>
            <w:tcBorders>
              <w:top w:val="nil"/>
              <w:left w:val="nil"/>
              <w:bottom w:val="single" w:sz="4" w:space="0" w:color="auto"/>
              <w:right w:val="single" w:sz="4" w:space="0" w:color="auto"/>
            </w:tcBorders>
            <w:shd w:val="clear" w:color="auto" w:fill="auto"/>
            <w:noWrap/>
            <w:hideMark/>
          </w:tcPr>
          <w:p w:rsidR="00807A71" w:rsidRPr="00A941E7" w:rsidRDefault="00807A71" w:rsidP="00A941E7">
            <w:pPr>
              <w:jc w:val="center"/>
              <w:rPr>
                <w:rFonts w:eastAsia="Times New Roman"/>
                <w:sz w:val="28"/>
                <w:szCs w:val="28"/>
              </w:rPr>
            </w:pPr>
            <w:r w:rsidRPr="00A941E7">
              <w:rPr>
                <w:rFonts w:eastAsia="Times New Roman"/>
                <w:sz w:val="28"/>
                <w:szCs w:val="28"/>
              </w:rPr>
              <w:t>40</w:t>
            </w:r>
          </w:p>
        </w:tc>
        <w:tc>
          <w:tcPr>
            <w:tcW w:w="1650" w:type="dxa"/>
            <w:tcBorders>
              <w:top w:val="nil"/>
              <w:left w:val="nil"/>
              <w:bottom w:val="single" w:sz="4" w:space="0" w:color="auto"/>
              <w:right w:val="single" w:sz="4" w:space="0" w:color="auto"/>
            </w:tcBorders>
            <w:shd w:val="clear" w:color="auto" w:fill="auto"/>
            <w:hideMark/>
          </w:tcPr>
          <w:p w:rsidR="00807A71" w:rsidRPr="00A941E7" w:rsidRDefault="00807A71" w:rsidP="00A941E7">
            <w:pPr>
              <w:jc w:val="center"/>
              <w:rPr>
                <w:rFonts w:eastAsia="Times New Roman"/>
                <w:sz w:val="28"/>
                <w:szCs w:val="28"/>
              </w:rPr>
            </w:pPr>
            <w:r w:rsidRPr="00A941E7">
              <w:rPr>
                <w:rFonts w:eastAsia="Times New Roman"/>
                <w:sz w:val="28"/>
                <w:szCs w:val="28"/>
              </w:rPr>
              <w:t>20</w:t>
            </w:r>
          </w:p>
        </w:tc>
        <w:tc>
          <w:tcPr>
            <w:tcW w:w="1631" w:type="dxa"/>
            <w:tcBorders>
              <w:top w:val="nil"/>
              <w:left w:val="nil"/>
              <w:bottom w:val="single" w:sz="4" w:space="0" w:color="auto"/>
              <w:right w:val="single" w:sz="4" w:space="0" w:color="auto"/>
            </w:tcBorders>
            <w:shd w:val="clear" w:color="auto" w:fill="auto"/>
            <w:noWrap/>
            <w:hideMark/>
          </w:tcPr>
          <w:p w:rsidR="00807A71" w:rsidRPr="00A941E7" w:rsidRDefault="00807A71" w:rsidP="00A941E7">
            <w:pPr>
              <w:jc w:val="center"/>
              <w:rPr>
                <w:rFonts w:eastAsia="Times New Roman"/>
                <w:sz w:val="28"/>
                <w:szCs w:val="28"/>
              </w:rPr>
            </w:pPr>
            <w:r w:rsidRPr="00A941E7">
              <w:rPr>
                <w:rFonts w:eastAsia="Times New Roman"/>
                <w:sz w:val="28"/>
                <w:szCs w:val="28"/>
              </w:rPr>
              <w:t>6</w:t>
            </w:r>
          </w:p>
        </w:tc>
        <w:tc>
          <w:tcPr>
            <w:tcW w:w="2320" w:type="dxa"/>
            <w:tcBorders>
              <w:top w:val="nil"/>
              <w:left w:val="nil"/>
              <w:bottom w:val="single" w:sz="4" w:space="0" w:color="auto"/>
              <w:right w:val="single" w:sz="4" w:space="0" w:color="auto"/>
            </w:tcBorders>
            <w:shd w:val="clear" w:color="auto" w:fill="auto"/>
            <w:noWrap/>
            <w:hideMark/>
          </w:tcPr>
          <w:p w:rsidR="00807A71" w:rsidRPr="00A941E7" w:rsidRDefault="00807A71" w:rsidP="00A941E7">
            <w:pPr>
              <w:jc w:val="center"/>
              <w:rPr>
                <w:rFonts w:eastAsia="Times New Roman"/>
                <w:sz w:val="28"/>
                <w:szCs w:val="28"/>
              </w:rPr>
            </w:pPr>
            <w:r w:rsidRPr="00A941E7">
              <w:rPr>
                <w:rFonts w:eastAsia="Times New Roman"/>
                <w:sz w:val="28"/>
                <w:szCs w:val="28"/>
              </w:rPr>
              <w:t>14</w:t>
            </w:r>
          </w:p>
        </w:tc>
      </w:tr>
      <w:tr w:rsidR="00A941E7" w:rsidRPr="00A941E7" w:rsidTr="006219E1">
        <w:trPr>
          <w:trHeight w:val="499"/>
        </w:trPr>
        <w:tc>
          <w:tcPr>
            <w:tcW w:w="2543" w:type="dxa"/>
            <w:tcBorders>
              <w:top w:val="nil"/>
              <w:left w:val="single" w:sz="4" w:space="0" w:color="auto"/>
              <w:bottom w:val="single" w:sz="4" w:space="0" w:color="auto"/>
              <w:right w:val="single" w:sz="4" w:space="0" w:color="auto"/>
            </w:tcBorders>
            <w:shd w:val="clear" w:color="auto" w:fill="auto"/>
            <w:hideMark/>
          </w:tcPr>
          <w:p w:rsidR="00807A71" w:rsidRPr="00A941E7" w:rsidRDefault="00807A71" w:rsidP="00A941E7">
            <w:pPr>
              <w:rPr>
                <w:rFonts w:eastAsia="Times New Roman"/>
                <w:sz w:val="28"/>
                <w:szCs w:val="28"/>
              </w:rPr>
            </w:pPr>
            <w:r w:rsidRPr="00A941E7">
              <w:rPr>
                <w:rFonts w:eastAsia="Times New Roman"/>
                <w:sz w:val="28"/>
                <w:szCs w:val="28"/>
              </w:rPr>
              <w:t>Основы безопасности и жизнедеятельности</w:t>
            </w:r>
          </w:p>
        </w:tc>
        <w:tc>
          <w:tcPr>
            <w:tcW w:w="1806" w:type="dxa"/>
            <w:tcBorders>
              <w:top w:val="nil"/>
              <w:left w:val="nil"/>
              <w:bottom w:val="single" w:sz="4" w:space="0" w:color="auto"/>
              <w:right w:val="single" w:sz="4" w:space="0" w:color="auto"/>
            </w:tcBorders>
            <w:shd w:val="clear" w:color="auto" w:fill="auto"/>
            <w:noWrap/>
            <w:hideMark/>
          </w:tcPr>
          <w:p w:rsidR="00807A71" w:rsidRPr="00A941E7" w:rsidRDefault="00807A71" w:rsidP="00A941E7">
            <w:pPr>
              <w:jc w:val="center"/>
              <w:rPr>
                <w:rFonts w:eastAsia="Times New Roman"/>
                <w:sz w:val="28"/>
                <w:szCs w:val="28"/>
              </w:rPr>
            </w:pPr>
            <w:r w:rsidRPr="00A941E7">
              <w:rPr>
                <w:rFonts w:eastAsia="Times New Roman"/>
                <w:sz w:val="28"/>
                <w:szCs w:val="28"/>
              </w:rPr>
              <w:t>17</w:t>
            </w:r>
          </w:p>
        </w:tc>
        <w:tc>
          <w:tcPr>
            <w:tcW w:w="1650" w:type="dxa"/>
            <w:tcBorders>
              <w:top w:val="nil"/>
              <w:left w:val="nil"/>
              <w:bottom w:val="single" w:sz="4" w:space="0" w:color="auto"/>
              <w:right w:val="single" w:sz="4" w:space="0" w:color="auto"/>
            </w:tcBorders>
            <w:shd w:val="clear" w:color="auto" w:fill="auto"/>
            <w:hideMark/>
          </w:tcPr>
          <w:p w:rsidR="00807A71" w:rsidRPr="00A941E7" w:rsidRDefault="00807A71" w:rsidP="00A941E7">
            <w:pPr>
              <w:jc w:val="center"/>
              <w:rPr>
                <w:rFonts w:eastAsia="Times New Roman"/>
                <w:sz w:val="28"/>
                <w:szCs w:val="28"/>
              </w:rPr>
            </w:pPr>
            <w:r w:rsidRPr="00A941E7">
              <w:rPr>
                <w:rFonts w:eastAsia="Times New Roman"/>
                <w:sz w:val="28"/>
                <w:szCs w:val="28"/>
              </w:rPr>
              <w:t>12</w:t>
            </w:r>
          </w:p>
        </w:tc>
        <w:tc>
          <w:tcPr>
            <w:tcW w:w="1631" w:type="dxa"/>
            <w:tcBorders>
              <w:top w:val="nil"/>
              <w:left w:val="nil"/>
              <w:bottom w:val="single" w:sz="4" w:space="0" w:color="auto"/>
              <w:right w:val="single" w:sz="4" w:space="0" w:color="auto"/>
            </w:tcBorders>
            <w:shd w:val="clear" w:color="auto" w:fill="auto"/>
            <w:noWrap/>
            <w:hideMark/>
          </w:tcPr>
          <w:p w:rsidR="00807A71" w:rsidRPr="00A941E7" w:rsidRDefault="00807A71" w:rsidP="00A941E7">
            <w:pPr>
              <w:jc w:val="center"/>
              <w:rPr>
                <w:rFonts w:eastAsia="Times New Roman"/>
                <w:sz w:val="28"/>
                <w:szCs w:val="28"/>
              </w:rPr>
            </w:pPr>
            <w:r w:rsidRPr="00A941E7">
              <w:rPr>
                <w:rFonts w:eastAsia="Times New Roman"/>
                <w:sz w:val="28"/>
                <w:szCs w:val="28"/>
              </w:rPr>
              <w:t>4</w:t>
            </w:r>
          </w:p>
        </w:tc>
        <w:tc>
          <w:tcPr>
            <w:tcW w:w="2320" w:type="dxa"/>
            <w:tcBorders>
              <w:top w:val="nil"/>
              <w:left w:val="nil"/>
              <w:bottom w:val="single" w:sz="4" w:space="0" w:color="auto"/>
              <w:right w:val="single" w:sz="4" w:space="0" w:color="auto"/>
            </w:tcBorders>
            <w:shd w:val="clear" w:color="auto" w:fill="auto"/>
            <w:noWrap/>
            <w:hideMark/>
          </w:tcPr>
          <w:p w:rsidR="00807A71" w:rsidRPr="00A941E7" w:rsidRDefault="00807A71" w:rsidP="00A941E7">
            <w:pPr>
              <w:jc w:val="center"/>
              <w:rPr>
                <w:rFonts w:eastAsia="Times New Roman"/>
                <w:sz w:val="28"/>
                <w:szCs w:val="28"/>
              </w:rPr>
            </w:pPr>
            <w:r w:rsidRPr="00A941E7">
              <w:rPr>
                <w:rFonts w:eastAsia="Times New Roman"/>
                <w:sz w:val="28"/>
                <w:szCs w:val="28"/>
              </w:rPr>
              <w:t>8</w:t>
            </w:r>
          </w:p>
        </w:tc>
      </w:tr>
      <w:tr w:rsidR="00A941E7" w:rsidRPr="00A941E7" w:rsidTr="006219E1">
        <w:trPr>
          <w:trHeight w:val="315"/>
        </w:trPr>
        <w:tc>
          <w:tcPr>
            <w:tcW w:w="2543" w:type="dxa"/>
            <w:tcBorders>
              <w:top w:val="nil"/>
              <w:left w:val="single" w:sz="4" w:space="0" w:color="auto"/>
              <w:bottom w:val="single" w:sz="4" w:space="0" w:color="auto"/>
              <w:right w:val="single" w:sz="4" w:space="0" w:color="auto"/>
            </w:tcBorders>
            <w:shd w:val="clear" w:color="auto" w:fill="auto"/>
            <w:hideMark/>
          </w:tcPr>
          <w:p w:rsidR="00807A71" w:rsidRPr="00A941E7" w:rsidRDefault="00807A71" w:rsidP="00A941E7">
            <w:pPr>
              <w:rPr>
                <w:rFonts w:eastAsia="Times New Roman"/>
                <w:sz w:val="28"/>
                <w:szCs w:val="28"/>
              </w:rPr>
            </w:pPr>
            <w:r w:rsidRPr="00A941E7">
              <w:rPr>
                <w:rFonts w:eastAsia="Times New Roman"/>
                <w:sz w:val="28"/>
                <w:szCs w:val="28"/>
              </w:rPr>
              <w:t>Право</w:t>
            </w:r>
          </w:p>
        </w:tc>
        <w:tc>
          <w:tcPr>
            <w:tcW w:w="1806" w:type="dxa"/>
            <w:tcBorders>
              <w:top w:val="nil"/>
              <w:left w:val="nil"/>
              <w:bottom w:val="single" w:sz="4" w:space="0" w:color="auto"/>
              <w:right w:val="single" w:sz="4" w:space="0" w:color="auto"/>
            </w:tcBorders>
            <w:shd w:val="clear" w:color="auto" w:fill="auto"/>
            <w:noWrap/>
            <w:hideMark/>
          </w:tcPr>
          <w:p w:rsidR="00807A71" w:rsidRPr="00A941E7" w:rsidRDefault="00807A71" w:rsidP="00A941E7">
            <w:pPr>
              <w:jc w:val="center"/>
              <w:rPr>
                <w:rFonts w:eastAsia="Times New Roman"/>
                <w:sz w:val="28"/>
                <w:szCs w:val="28"/>
              </w:rPr>
            </w:pPr>
            <w:r w:rsidRPr="00A941E7">
              <w:rPr>
                <w:rFonts w:eastAsia="Times New Roman"/>
                <w:sz w:val="28"/>
                <w:szCs w:val="28"/>
              </w:rPr>
              <w:t>18</w:t>
            </w:r>
          </w:p>
        </w:tc>
        <w:tc>
          <w:tcPr>
            <w:tcW w:w="1650" w:type="dxa"/>
            <w:tcBorders>
              <w:top w:val="nil"/>
              <w:left w:val="nil"/>
              <w:bottom w:val="single" w:sz="4" w:space="0" w:color="auto"/>
              <w:right w:val="single" w:sz="4" w:space="0" w:color="auto"/>
            </w:tcBorders>
            <w:shd w:val="clear" w:color="auto" w:fill="auto"/>
            <w:hideMark/>
          </w:tcPr>
          <w:p w:rsidR="00807A71" w:rsidRPr="00A941E7" w:rsidRDefault="00807A71" w:rsidP="00A941E7">
            <w:pPr>
              <w:jc w:val="center"/>
              <w:rPr>
                <w:rFonts w:eastAsia="Times New Roman"/>
                <w:sz w:val="28"/>
                <w:szCs w:val="28"/>
              </w:rPr>
            </w:pPr>
            <w:r w:rsidRPr="00A941E7">
              <w:rPr>
                <w:rFonts w:eastAsia="Times New Roman"/>
                <w:sz w:val="28"/>
                <w:szCs w:val="28"/>
              </w:rPr>
              <w:t>15</w:t>
            </w:r>
          </w:p>
        </w:tc>
        <w:tc>
          <w:tcPr>
            <w:tcW w:w="1631" w:type="dxa"/>
            <w:tcBorders>
              <w:top w:val="nil"/>
              <w:left w:val="nil"/>
              <w:bottom w:val="single" w:sz="4" w:space="0" w:color="auto"/>
              <w:right w:val="single" w:sz="4" w:space="0" w:color="auto"/>
            </w:tcBorders>
            <w:shd w:val="clear" w:color="auto" w:fill="auto"/>
            <w:noWrap/>
            <w:hideMark/>
          </w:tcPr>
          <w:p w:rsidR="00807A71" w:rsidRPr="00A941E7" w:rsidRDefault="00807A71" w:rsidP="00A941E7">
            <w:pPr>
              <w:jc w:val="center"/>
              <w:rPr>
                <w:rFonts w:eastAsia="Times New Roman"/>
                <w:sz w:val="28"/>
                <w:szCs w:val="28"/>
              </w:rPr>
            </w:pPr>
            <w:r w:rsidRPr="00A941E7">
              <w:rPr>
                <w:rFonts w:eastAsia="Times New Roman"/>
                <w:sz w:val="28"/>
                <w:szCs w:val="28"/>
              </w:rPr>
              <w:t>4</w:t>
            </w:r>
          </w:p>
        </w:tc>
        <w:tc>
          <w:tcPr>
            <w:tcW w:w="2320" w:type="dxa"/>
            <w:tcBorders>
              <w:top w:val="nil"/>
              <w:left w:val="nil"/>
              <w:bottom w:val="single" w:sz="4" w:space="0" w:color="auto"/>
              <w:right w:val="single" w:sz="4" w:space="0" w:color="auto"/>
            </w:tcBorders>
            <w:shd w:val="clear" w:color="auto" w:fill="auto"/>
            <w:noWrap/>
            <w:hideMark/>
          </w:tcPr>
          <w:p w:rsidR="00807A71" w:rsidRPr="00A941E7" w:rsidRDefault="00807A71" w:rsidP="00A941E7">
            <w:pPr>
              <w:jc w:val="center"/>
              <w:rPr>
                <w:rFonts w:eastAsia="Times New Roman"/>
                <w:sz w:val="28"/>
                <w:szCs w:val="28"/>
              </w:rPr>
            </w:pPr>
            <w:r w:rsidRPr="00A941E7">
              <w:rPr>
                <w:rFonts w:eastAsia="Times New Roman"/>
                <w:sz w:val="28"/>
                <w:szCs w:val="28"/>
              </w:rPr>
              <w:t>11</w:t>
            </w:r>
          </w:p>
        </w:tc>
      </w:tr>
      <w:tr w:rsidR="00A941E7" w:rsidRPr="00A941E7" w:rsidTr="006219E1">
        <w:trPr>
          <w:trHeight w:val="315"/>
        </w:trPr>
        <w:tc>
          <w:tcPr>
            <w:tcW w:w="2543" w:type="dxa"/>
            <w:tcBorders>
              <w:top w:val="nil"/>
              <w:left w:val="single" w:sz="4" w:space="0" w:color="auto"/>
              <w:bottom w:val="single" w:sz="4" w:space="0" w:color="auto"/>
              <w:right w:val="single" w:sz="4" w:space="0" w:color="auto"/>
            </w:tcBorders>
            <w:shd w:val="clear" w:color="auto" w:fill="auto"/>
            <w:hideMark/>
          </w:tcPr>
          <w:p w:rsidR="00807A71" w:rsidRPr="00A941E7" w:rsidRDefault="00807A71" w:rsidP="00A941E7">
            <w:pPr>
              <w:rPr>
                <w:rFonts w:eastAsia="Times New Roman"/>
                <w:sz w:val="28"/>
                <w:szCs w:val="28"/>
              </w:rPr>
            </w:pPr>
            <w:r w:rsidRPr="00A941E7">
              <w:rPr>
                <w:rFonts w:eastAsia="Times New Roman"/>
                <w:sz w:val="28"/>
                <w:szCs w:val="28"/>
              </w:rPr>
              <w:t>Русский язык</w:t>
            </w:r>
          </w:p>
        </w:tc>
        <w:tc>
          <w:tcPr>
            <w:tcW w:w="1806" w:type="dxa"/>
            <w:tcBorders>
              <w:top w:val="nil"/>
              <w:left w:val="nil"/>
              <w:bottom w:val="single" w:sz="4" w:space="0" w:color="auto"/>
              <w:right w:val="single" w:sz="4" w:space="0" w:color="auto"/>
            </w:tcBorders>
            <w:shd w:val="clear" w:color="auto" w:fill="auto"/>
            <w:noWrap/>
            <w:hideMark/>
          </w:tcPr>
          <w:p w:rsidR="00807A71" w:rsidRPr="00A941E7" w:rsidRDefault="00807A71" w:rsidP="00A941E7">
            <w:pPr>
              <w:jc w:val="center"/>
              <w:rPr>
                <w:rFonts w:eastAsia="Times New Roman"/>
                <w:sz w:val="28"/>
                <w:szCs w:val="28"/>
              </w:rPr>
            </w:pPr>
            <w:r w:rsidRPr="00A941E7">
              <w:rPr>
                <w:rFonts w:eastAsia="Times New Roman"/>
                <w:sz w:val="28"/>
                <w:szCs w:val="28"/>
              </w:rPr>
              <w:t>48</w:t>
            </w:r>
          </w:p>
        </w:tc>
        <w:tc>
          <w:tcPr>
            <w:tcW w:w="1650" w:type="dxa"/>
            <w:tcBorders>
              <w:top w:val="nil"/>
              <w:left w:val="nil"/>
              <w:bottom w:val="single" w:sz="4" w:space="0" w:color="auto"/>
              <w:right w:val="single" w:sz="4" w:space="0" w:color="auto"/>
            </w:tcBorders>
            <w:shd w:val="clear" w:color="auto" w:fill="auto"/>
            <w:hideMark/>
          </w:tcPr>
          <w:p w:rsidR="00807A71" w:rsidRPr="00A941E7" w:rsidRDefault="00807A71" w:rsidP="00A941E7">
            <w:pPr>
              <w:jc w:val="center"/>
              <w:rPr>
                <w:rFonts w:eastAsia="Times New Roman"/>
                <w:sz w:val="28"/>
                <w:szCs w:val="28"/>
              </w:rPr>
            </w:pPr>
            <w:r w:rsidRPr="00A941E7">
              <w:rPr>
                <w:rFonts w:eastAsia="Times New Roman"/>
                <w:sz w:val="28"/>
                <w:szCs w:val="28"/>
              </w:rPr>
              <w:t>24</w:t>
            </w:r>
          </w:p>
        </w:tc>
        <w:tc>
          <w:tcPr>
            <w:tcW w:w="1631" w:type="dxa"/>
            <w:tcBorders>
              <w:top w:val="nil"/>
              <w:left w:val="nil"/>
              <w:bottom w:val="single" w:sz="4" w:space="0" w:color="auto"/>
              <w:right w:val="single" w:sz="4" w:space="0" w:color="auto"/>
            </w:tcBorders>
            <w:shd w:val="clear" w:color="auto" w:fill="auto"/>
            <w:noWrap/>
            <w:hideMark/>
          </w:tcPr>
          <w:p w:rsidR="00807A71" w:rsidRPr="00A941E7" w:rsidRDefault="00807A71" w:rsidP="00A941E7">
            <w:pPr>
              <w:jc w:val="center"/>
              <w:rPr>
                <w:rFonts w:eastAsia="Times New Roman"/>
                <w:sz w:val="28"/>
                <w:szCs w:val="28"/>
              </w:rPr>
            </w:pPr>
            <w:r w:rsidRPr="00A941E7">
              <w:rPr>
                <w:rFonts w:eastAsia="Times New Roman"/>
                <w:sz w:val="28"/>
                <w:szCs w:val="28"/>
              </w:rPr>
              <w:t>8</w:t>
            </w:r>
          </w:p>
        </w:tc>
        <w:tc>
          <w:tcPr>
            <w:tcW w:w="2320" w:type="dxa"/>
            <w:tcBorders>
              <w:top w:val="nil"/>
              <w:left w:val="nil"/>
              <w:bottom w:val="single" w:sz="4" w:space="0" w:color="auto"/>
              <w:right w:val="single" w:sz="4" w:space="0" w:color="auto"/>
            </w:tcBorders>
            <w:shd w:val="clear" w:color="auto" w:fill="auto"/>
            <w:noWrap/>
            <w:hideMark/>
          </w:tcPr>
          <w:p w:rsidR="00807A71" w:rsidRPr="00A941E7" w:rsidRDefault="00807A71" w:rsidP="00A941E7">
            <w:pPr>
              <w:jc w:val="center"/>
              <w:rPr>
                <w:rFonts w:eastAsia="Times New Roman"/>
                <w:sz w:val="28"/>
                <w:szCs w:val="28"/>
              </w:rPr>
            </w:pPr>
            <w:r w:rsidRPr="00A941E7">
              <w:rPr>
                <w:rFonts w:eastAsia="Times New Roman"/>
                <w:sz w:val="28"/>
                <w:szCs w:val="28"/>
              </w:rPr>
              <w:t>16</w:t>
            </w:r>
          </w:p>
        </w:tc>
      </w:tr>
      <w:tr w:rsidR="00A941E7" w:rsidRPr="00A941E7" w:rsidTr="006219E1">
        <w:trPr>
          <w:trHeight w:val="315"/>
        </w:trPr>
        <w:tc>
          <w:tcPr>
            <w:tcW w:w="2543" w:type="dxa"/>
            <w:tcBorders>
              <w:top w:val="nil"/>
              <w:left w:val="single" w:sz="4" w:space="0" w:color="auto"/>
              <w:bottom w:val="single" w:sz="4" w:space="0" w:color="auto"/>
              <w:right w:val="single" w:sz="4" w:space="0" w:color="auto"/>
            </w:tcBorders>
            <w:shd w:val="clear" w:color="auto" w:fill="auto"/>
            <w:hideMark/>
          </w:tcPr>
          <w:p w:rsidR="00807A71" w:rsidRPr="00A941E7" w:rsidRDefault="00807A71" w:rsidP="00A941E7">
            <w:pPr>
              <w:rPr>
                <w:rFonts w:eastAsia="Times New Roman"/>
                <w:sz w:val="28"/>
                <w:szCs w:val="28"/>
              </w:rPr>
            </w:pPr>
            <w:r w:rsidRPr="00A941E7">
              <w:rPr>
                <w:rFonts w:eastAsia="Times New Roman"/>
                <w:sz w:val="28"/>
                <w:szCs w:val="28"/>
              </w:rPr>
              <w:t>Технология</w:t>
            </w:r>
          </w:p>
        </w:tc>
        <w:tc>
          <w:tcPr>
            <w:tcW w:w="1806" w:type="dxa"/>
            <w:tcBorders>
              <w:top w:val="nil"/>
              <w:left w:val="nil"/>
              <w:bottom w:val="single" w:sz="4" w:space="0" w:color="auto"/>
              <w:right w:val="single" w:sz="4" w:space="0" w:color="auto"/>
            </w:tcBorders>
            <w:shd w:val="clear" w:color="auto" w:fill="auto"/>
            <w:noWrap/>
            <w:hideMark/>
          </w:tcPr>
          <w:p w:rsidR="00807A71" w:rsidRPr="00A941E7" w:rsidRDefault="00807A71" w:rsidP="00A941E7">
            <w:pPr>
              <w:jc w:val="center"/>
              <w:rPr>
                <w:rFonts w:eastAsia="Times New Roman"/>
                <w:sz w:val="28"/>
                <w:szCs w:val="28"/>
              </w:rPr>
            </w:pPr>
            <w:r w:rsidRPr="00A941E7">
              <w:rPr>
                <w:rFonts w:eastAsia="Times New Roman"/>
                <w:sz w:val="28"/>
                <w:szCs w:val="28"/>
              </w:rPr>
              <w:t>29</w:t>
            </w:r>
          </w:p>
        </w:tc>
        <w:tc>
          <w:tcPr>
            <w:tcW w:w="1650" w:type="dxa"/>
            <w:tcBorders>
              <w:top w:val="nil"/>
              <w:left w:val="nil"/>
              <w:bottom w:val="single" w:sz="4" w:space="0" w:color="auto"/>
              <w:right w:val="single" w:sz="4" w:space="0" w:color="auto"/>
            </w:tcBorders>
            <w:shd w:val="clear" w:color="auto" w:fill="auto"/>
            <w:hideMark/>
          </w:tcPr>
          <w:p w:rsidR="00807A71" w:rsidRPr="00A941E7" w:rsidRDefault="00807A71" w:rsidP="00A941E7">
            <w:pPr>
              <w:jc w:val="center"/>
              <w:rPr>
                <w:rFonts w:eastAsia="Times New Roman"/>
                <w:sz w:val="28"/>
                <w:szCs w:val="28"/>
              </w:rPr>
            </w:pPr>
            <w:r w:rsidRPr="00A941E7">
              <w:rPr>
                <w:rFonts w:eastAsia="Times New Roman"/>
                <w:sz w:val="28"/>
                <w:szCs w:val="28"/>
              </w:rPr>
              <w:t>25</w:t>
            </w:r>
          </w:p>
        </w:tc>
        <w:tc>
          <w:tcPr>
            <w:tcW w:w="1631" w:type="dxa"/>
            <w:tcBorders>
              <w:top w:val="nil"/>
              <w:left w:val="nil"/>
              <w:bottom w:val="single" w:sz="4" w:space="0" w:color="auto"/>
              <w:right w:val="single" w:sz="4" w:space="0" w:color="auto"/>
            </w:tcBorders>
            <w:shd w:val="clear" w:color="auto" w:fill="auto"/>
            <w:noWrap/>
            <w:hideMark/>
          </w:tcPr>
          <w:p w:rsidR="00807A71" w:rsidRPr="00A941E7" w:rsidRDefault="00807A71" w:rsidP="00A941E7">
            <w:pPr>
              <w:jc w:val="center"/>
              <w:rPr>
                <w:rFonts w:eastAsia="Times New Roman"/>
                <w:sz w:val="28"/>
                <w:szCs w:val="28"/>
              </w:rPr>
            </w:pPr>
            <w:r w:rsidRPr="00A941E7">
              <w:rPr>
                <w:rFonts w:eastAsia="Times New Roman"/>
                <w:sz w:val="28"/>
                <w:szCs w:val="28"/>
              </w:rPr>
              <w:t>9</w:t>
            </w:r>
          </w:p>
        </w:tc>
        <w:tc>
          <w:tcPr>
            <w:tcW w:w="2320" w:type="dxa"/>
            <w:tcBorders>
              <w:top w:val="nil"/>
              <w:left w:val="nil"/>
              <w:bottom w:val="single" w:sz="4" w:space="0" w:color="auto"/>
              <w:right w:val="single" w:sz="4" w:space="0" w:color="auto"/>
            </w:tcBorders>
            <w:shd w:val="clear" w:color="auto" w:fill="auto"/>
            <w:noWrap/>
            <w:hideMark/>
          </w:tcPr>
          <w:p w:rsidR="00807A71" w:rsidRPr="00A941E7" w:rsidRDefault="00807A71" w:rsidP="00A941E7">
            <w:pPr>
              <w:jc w:val="center"/>
              <w:rPr>
                <w:rFonts w:eastAsia="Times New Roman"/>
                <w:sz w:val="28"/>
                <w:szCs w:val="28"/>
              </w:rPr>
            </w:pPr>
            <w:r w:rsidRPr="00A941E7">
              <w:rPr>
                <w:rFonts w:eastAsia="Times New Roman"/>
                <w:sz w:val="28"/>
                <w:szCs w:val="28"/>
              </w:rPr>
              <w:t>16</w:t>
            </w:r>
          </w:p>
        </w:tc>
      </w:tr>
      <w:tr w:rsidR="00A941E7" w:rsidRPr="00A941E7" w:rsidTr="006219E1">
        <w:trPr>
          <w:trHeight w:val="315"/>
        </w:trPr>
        <w:tc>
          <w:tcPr>
            <w:tcW w:w="2543" w:type="dxa"/>
            <w:tcBorders>
              <w:top w:val="nil"/>
              <w:left w:val="single" w:sz="4" w:space="0" w:color="auto"/>
              <w:bottom w:val="single" w:sz="4" w:space="0" w:color="auto"/>
              <w:right w:val="single" w:sz="4" w:space="0" w:color="auto"/>
            </w:tcBorders>
            <w:shd w:val="clear" w:color="auto" w:fill="auto"/>
            <w:hideMark/>
          </w:tcPr>
          <w:p w:rsidR="00807A71" w:rsidRPr="00A941E7" w:rsidRDefault="00807A71" w:rsidP="00A941E7">
            <w:pPr>
              <w:rPr>
                <w:rFonts w:eastAsia="Times New Roman"/>
                <w:sz w:val="28"/>
                <w:szCs w:val="28"/>
              </w:rPr>
            </w:pPr>
            <w:r w:rsidRPr="00A941E7">
              <w:rPr>
                <w:rFonts w:eastAsia="Times New Roman"/>
                <w:sz w:val="28"/>
                <w:szCs w:val="28"/>
              </w:rPr>
              <w:t>Физика</w:t>
            </w:r>
          </w:p>
        </w:tc>
        <w:tc>
          <w:tcPr>
            <w:tcW w:w="1806" w:type="dxa"/>
            <w:tcBorders>
              <w:top w:val="nil"/>
              <w:left w:val="nil"/>
              <w:bottom w:val="single" w:sz="4" w:space="0" w:color="auto"/>
              <w:right w:val="single" w:sz="4" w:space="0" w:color="auto"/>
            </w:tcBorders>
            <w:shd w:val="clear" w:color="auto" w:fill="auto"/>
            <w:noWrap/>
            <w:hideMark/>
          </w:tcPr>
          <w:p w:rsidR="00807A71" w:rsidRPr="00A941E7" w:rsidRDefault="00807A71" w:rsidP="00A941E7">
            <w:pPr>
              <w:jc w:val="center"/>
              <w:rPr>
                <w:rFonts w:eastAsia="Times New Roman"/>
                <w:sz w:val="28"/>
                <w:szCs w:val="28"/>
              </w:rPr>
            </w:pPr>
            <w:r w:rsidRPr="00A941E7">
              <w:rPr>
                <w:rFonts w:eastAsia="Times New Roman"/>
                <w:sz w:val="28"/>
                <w:szCs w:val="28"/>
              </w:rPr>
              <w:t>22</w:t>
            </w:r>
          </w:p>
        </w:tc>
        <w:tc>
          <w:tcPr>
            <w:tcW w:w="1650" w:type="dxa"/>
            <w:tcBorders>
              <w:top w:val="nil"/>
              <w:left w:val="nil"/>
              <w:bottom w:val="single" w:sz="4" w:space="0" w:color="auto"/>
              <w:right w:val="single" w:sz="4" w:space="0" w:color="auto"/>
            </w:tcBorders>
            <w:shd w:val="clear" w:color="auto" w:fill="auto"/>
            <w:hideMark/>
          </w:tcPr>
          <w:p w:rsidR="00807A71" w:rsidRPr="00A941E7" w:rsidRDefault="00807A71" w:rsidP="00A941E7">
            <w:pPr>
              <w:jc w:val="center"/>
              <w:rPr>
                <w:rFonts w:eastAsia="Times New Roman"/>
                <w:sz w:val="28"/>
                <w:szCs w:val="28"/>
              </w:rPr>
            </w:pPr>
            <w:r w:rsidRPr="00A941E7">
              <w:rPr>
                <w:rFonts w:eastAsia="Times New Roman"/>
                <w:sz w:val="28"/>
                <w:szCs w:val="28"/>
              </w:rPr>
              <w:t>3</w:t>
            </w:r>
          </w:p>
        </w:tc>
        <w:tc>
          <w:tcPr>
            <w:tcW w:w="1631" w:type="dxa"/>
            <w:tcBorders>
              <w:top w:val="nil"/>
              <w:left w:val="nil"/>
              <w:bottom w:val="single" w:sz="4" w:space="0" w:color="auto"/>
              <w:right w:val="single" w:sz="4" w:space="0" w:color="auto"/>
            </w:tcBorders>
            <w:shd w:val="clear" w:color="auto" w:fill="auto"/>
            <w:noWrap/>
            <w:hideMark/>
          </w:tcPr>
          <w:p w:rsidR="00807A71" w:rsidRPr="00A941E7" w:rsidRDefault="00807A71" w:rsidP="00A941E7">
            <w:pPr>
              <w:jc w:val="center"/>
              <w:rPr>
                <w:rFonts w:eastAsia="Times New Roman"/>
                <w:sz w:val="28"/>
                <w:szCs w:val="28"/>
              </w:rPr>
            </w:pPr>
            <w:r w:rsidRPr="00A941E7">
              <w:rPr>
                <w:rFonts w:eastAsia="Times New Roman"/>
                <w:sz w:val="28"/>
                <w:szCs w:val="28"/>
              </w:rPr>
              <w:t>0</w:t>
            </w:r>
          </w:p>
        </w:tc>
        <w:tc>
          <w:tcPr>
            <w:tcW w:w="2320" w:type="dxa"/>
            <w:tcBorders>
              <w:top w:val="nil"/>
              <w:left w:val="nil"/>
              <w:bottom w:val="single" w:sz="4" w:space="0" w:color="auto"/>
              <w:right w:val="single" w:sz="4" w:space="0" w:color="auto"/>
            </w:tcBorders>
            <w:shd w:val="clear" w:color="auto" w:fill="auto"/>
            <w:noWrap/>
            <w:hideMark/>
          </w:tcPr>
          <w:p w:rsidR="00807A71" w:rsidRPr="00A941E7" w:rsidRDefault="00807A71" w:rsidP="00A941E7">
            <w:pPr>
              <w:jc w:val="center"/>
              <w:rPr>
                <w:rFonts w:eastAsia="Times New Roman"/>
                <w:sz w:val="28"/>
                <w:szCs w:val="28"/>
              </w:rPr>
            </w:pPr>
            <w:r w:rsidRPr="00A941E7">
              <w:rPr>
                <w:rFonts w:eastAsia="Times New Roman"/>
                <w:sz w:val="28"/>
                <w:szCs w:val="28"/>
              </w:rPr>
              <w:t>3</w:t>
            </w:r>
          </w:p>
        </w:tc>
      </w:tr>
      <w:tr w:rsidR="00A941E7" w:rsidRPr="00A941E7" w:rsidTr="006219E1">
        <w:trPr>
          <w:trHeight w:val="315"/>
        </w:trPr>
        <w:tc>
          <w:tcPr>
            <w:tcW w:w="2543" w:type="dxa"/>
            <w:tcBorders>
              <w:top w:val="nil"/>
              <w:left w:val="single" w:sz="4" w:space="0" w:color="auto"/>
              <w:bottom w:val="single" w:sz="4" w:space="0" w:color="auto"/>
              <w:right w:val="single" w:sz="4" w:space="0" w:color="auto"/>
            </w:tcBorders>
            <w:shd w:val="clear" w:color="auto" w:fill="auto"/>
            <w:hideMark/>
          </w:tcPr>
          <w:p w:rsidR="00807A71" w:rsidRPr="00A941E7" w:rsidRDefault="00807A71" w:rsidP="00A941E7">
            <w:pPr>
              <w:rPr>
                <w:rFonts w:eastAsia="Times New Roman"/>
                <w:sz w:val="28"/>
                <w:szCs w:val="28"/>
              </w:rPr>
            </w:pPr>
            <w:r w:rsidRPr="00A941E7">
              <w:rPr>
                <w:rFonts w:eastAsia="Times New Roman"/>
                <w:sz w:val="28"/>
                <w:szCs w:val="28"/>
              </w:rPr>
              <w:t>Физическая культура</w:t>
            </w:r>
          </w:p>
        </w:tc>
        <w:tc>
          <w:tcPr>
            <w:tcW w:w="1806" w:type="dxa"/>
            <w:tcBorders>
              <w:top w:val="nil"/>
              <w:left w:val="nil"/>
              <w:bottom w:val="single" w:sz="4" w:space="0" w:color="auto"/>
              <w:right w:val="single" w:sz="4" w:space="0" w:color="auto"/>
            </w:tcBorders>
            <w:shd w:val="clear" w:color="auto" w:fill="auto"/>
            <w:noWrap/>
            <w:hideMark/>
          </w:tcPr>
          <w:p w:rsidR="00807A71" w:rsidRPr="00A941E7" w:rsidRDefault="00807A71" w:rsidP="00A941E7">
            <w:pPr>
              <w:jc w:val="center"/>
              <w:rPr>
                <w:rFonts w:eastAsia="Times New Roman"/>
                <w:sz w:val="28"/>
                <w:szCs w:val="28"/>
              </w:rPr>
            </w:pPr>
            <w:r w:rsidRPr="00A941E7">
              <w:rPr>
                <w:rFonts w:eastAsia="Times New Roman"/>
                <w:sz w:val="28"/>
                <w:szCs w:val="28"/>
              </w:rPr>
              <w:t>29</w:t>
            </w:r>
          </w:p>
        </w:tc>
        <w:tc>
          <w:tcPr>
            <w:tcW w:w="1650" w:type="dxa"/>
            <w:tcBorders>
              <w:top w:val="nil"/>
              <w:left w:val="nil"/>
              <w:bottom w:val="single" w:sz="4" w:space="0" w:color="auto"/>
              <w:right w:val="single" w:sz="4" w:space="0" w:color="auto"/>
            </w:tcBorders>
            <w:shd w:val="clear" w:color="auto" w:fill="auto"/>
            <w:hideMark/>
          </w:tcPr>
          <w:p w:rsidR="00807A71" w:rsidRPr="00A941E7" w:rsidRDefault="00807A71" w:rsidP="00A941E7">
            <w:pPr>
              <w:jc w:val="center"/>
              <w:rPr>
                <w:rFonts w:eastAsia="Times New Roman"/>
                <w:sz w:val="28"/>
                <w:szCs w:val="28"/>
              </w:rPr>
            </w:pPr>
            <w:r w:rsidRPr="00A941E7">
              <w:rPr>
                <w:rFonts w:eastAsia="Times New Roman"/>
                <w:sz w:val="28"/>
                <w:szCs w:val="28"/>
              </w:rPr>
              <w:t>29</w:t>
            </w:r>
          </w:p>
        </w:tc>
        <w:tc>
          <w:tcPr>
            <w:tcW w:w="1631" w:type="dxa"/>
            <w:tcBorders>
              <w:top w:val="nil"/>
              <w:left w:val="nil"/>
              <w:bottom w:val="single" w:sz="4" w:space="0" w:color="auto"/>
              <w:right w:val="single" w:sz="4" w:space="0" w:color="auto"/>
            </w:tcBorders>
            <w:shd w:val="clear" w:color="auto" w:fill="auto"/>
            <w:noWrap/>
            <w:hideMark/>
          </w:tcPr>
          <w:p w:rsidR="00807A71" w:rsidRPr="00A941E7" w:rsidRDefault="00807A71" w:rsidP="00A941E7">
            <w:pPr>
              <w:jc w:val="center"/>
              <w:rPr>
                <w:rFonts w:eastAsia="Times New Roman"/>
                <w:sz w:val="28"/>
                <w:szCs w:val="28"/>
              </w:rPr>
            </w:pPr>
            <w:r w:rsidRPr="00A941E7">
              <w:rPr>
                <w:rFonts w:eastAsia="Times New Roman"/>
                <w:sz w:val="28"/>
                <w:szCs w:val="28"/>
              </w:rPr>
              <w:t>8</w:t>
            </w:r>
          </w:p>
        </w:tc>
        <w:tc>
          <w:tcPr>
            <w:tcW w:w="2320" w:type="dxa"/>
            <w:tcBorders>
              <w:top w:val="nil"/>
              <w:left w:val="nil"/>
              <w:bottom w:val="single" w:sz="4" w:space="0" w:color="auto"/>
              <w:right w:val="single" w:sz="4" w:space="0" w:color="auto"/>
            </w:tcBorders>
            <w:shd w:val="clear" w:color="auto" w:fill="auto"/>
            <w:noWrap/>
            <w:hideMark/>
          </w:tcPr>
          <w:p w:rsidR="00807A71" w:rsidRPr="00A941E7" w:rsidRDefault="00807A71" w:rsidP="00A941E7">
            <w:pPr>
              <w:jc w:val="center"/>
              <w:rPr>
                <w:rFonts w:eastAsia="Times New Roman"/>
                <w:sz w:val="28"/>
                <w:szCs w:val="28"/>
              </w:rPr>
            </w:pPr>
            <w:r w:rsidRPr="00A941E7">
              <w:rPr>
                <w:rFonts w:eastAsia="Times New Roman"/>
                <w:sz w:val="28"/>
                <w:szCs w:val="28"/>
              </w:rPr>
              <w:t>21</w:t>
            </w:r>
          </w:p>
        </w:tc>
      </w:tr>
      <w:tr w:rsidR="00A941E7" w:rsidRPr="00A941E7" w:rsidTr="006219E1">
        <w:trPr>
          <w:trHeight w:val="315"/>
        </w:trPr>
        <w:tc>
          <w:tcPr>
            <w:tcW w:w="2543" w:type="dxa"/>
            <w:tcBorders>
              <w:top w:val="nil"/>
              <w:left w:val="single" w:sz="4" w:space="0" w:color="auto"/>
              <w:bottom w:val="single" w:sz="4" w:space="0" w:color="auto"/>
              <w:right w:val="single" w:sz="4" w:space="0" w:color="auto"/>
            </w:tcBorders>
            <w:shd w:val="clear" w:color="auto" w:fill="auto"/>
            <w:hideMark/>
          </w:tcPr>
          <w:p w:rsidR="00807A71" w:rsidRPr="00A941E7" w:rsidRDefault="00807A71" w:rsidP="00A941E7">
            <w:pPr>
              <w:rPr>
                <w:rFonts w:eastAsia="Times New Roman"/>
                <w:sz w:val="28"/>
                <w:szCs w:val="28"/>
              </w:rPr>
            </w:pPr>
            <w:r w:rsidRPr="00A941E7">
              <w:rPr>
                <w:rFonts w:eastAsia="Times New Roman"/>
                <w:sz w:val="28"/>
                <w:szCs w:val="28"/>
              </w:rPr>
              <w:t>Французский язык</w:t>
            </w:r>
          </w:p>
        </w:tc>
        <w:tc>
          <w:tcPr>
            <w:tcW w:w="1806" w:type="dxa"/>
            <w:tcBorders>
              <w:top w:val="nil"/>
              <w:left w:val="nil"/>
              <w:bottom w:val="single" w:sz="4" w:space="0" w:color="auto"/>
              <w:right w:val="single" w:sz="4" w:space="0" w:color="auto"/>
            </w:tcBorders>
            <w:shd w:val="clear" w:color="auto" w:fill="auto"/>
            <w:noWrap/>
            <w:hideMark/>
          </w:tcPr>
          <w:p w:rsidR="00807A71" w:rsidRPr="00A941E7" w:rsidRDefault="00807A71" w:rsidP="00A941E7">
            <w:pPr>
              <w:jc w:val="center"/>
              <w:rPr>
                <w:rFonts w:eastAsia="Times New Roman"/>
                <w:sz w:val="28"/>
                <w:szCs w:val="28"/>
              </w:rPr>
            </w:pPr>
            <w:r w:rsidRPr="00A941E7">
              <w:rPr>
                <w:rFonts w:eastAsia="Times New Roman"/>
                <w:sz w:val="28"/>
                <w:szCs w:val="28"/>
              </w:rPr>
              <w:t>4</w:t>
            </w:r>
          </w:p>
        </w:tc>
        <w:tc>
          <w:tcPr>
            <w:tcW w:w="1650" w:type="dxa"/>
            <w:tcBorders>
              <w:top w:val="nil"/>
              <w:left w:val="nil"/>
              <w:bottom w:val="single" w:sz="4" w:space="0" w:color="auto"/>
              <w:right w:val="single" w:sz="4" w:space="0" w:color="auto"/>
            </w:tcBorders>
            <w:shd w:val="clear" w:color="auto" w:fill="auto"/>
            <w:hideMark/>
          </w:tcPr>
          <w:p w:rsidR="00807A71" w:rsidRPr="00A941E7" w:rsidRDefault="00807A71" w:rsidP="00A941E7">
            <w:pPr>
              <w:jc w:val="center"/>
              <w:rPr>
                <w:rFonts w:eastAsia="Times New Roman"/>
                <w:sz w:val="28"/>
                <w:szCs w:val="28"/>
              </w:rPr>
            </w:pPr>
            <w:r w:rsidRPr="00A941E7">
              <w:rPr>
                <w:rFonts w:eastAsia="Times New Roman"/>
                <w:sz w:val="28"/>
                <w:szCs w:val="28"/>
              </w:rPr>
              <w:t>0</w:t>
            </w:r>
          </w:p>
        </w:tc>
        <w:tc>
          <w:tcPr>
            <w:tcW w:w="1631" w:type="dxa"/>
            <w:tcBorders>
              <w:top w:val="nil"/>
              <w:left w:val="nil"/>
              <w:bottom w:val="single" w:sz="4" w:space="0" w:color="auto"/>
              <w:right w:val="single" w:sz="4" w:space="0" w:color="auto"/>
            </w:tcBorders>
            <w:shd w:val="clear" w:color="auto" w:fill="auto"/>
            <w:noWrap/>
            <w:hideMark/>
          </w:tcPr>
          <w:p w:rsidR="00807A71" w:rsidRPr="00A941E7" w:rsidRDefault="00807A71" w:rsidP="00A941E7">
            <w:pPr>
              <w:jc w:val="center"/>
              <w:rPr>
                <w:rFonts w:eastAsia="Times New Roman"/>
                <w:sz w:val="28"/>
                <w:szCs w:val="28"/>
              </w:rPr>
            </w:pPr>
            <w:r w:rsidRPr="00A941E7">
              <w:rPr>
                <w:rFonts w:eastAsia="Times New Roman"/>
                <w:sz w:val="28"/>
                <w:szCs w:val="28"/>
              </w:rPr>
              <w:t>0</w:t>
            </w:r>
          </w:p>
        </w:tc>
        <w:tc>
          <w:tcPr>
            <w:tcW w:w="2320" w:type="dxa"/>
            <w:tcBorders>
              <w:top w:val="nil"/>
              <w:left w:val="nil"/>
              <w:bottom w:val="single" w:sz="4" w:space="0" w:color="auto"/>
              <w:right w:val="single" w:sz="4" w:space="0" w:color="auto"/>
            </w:tcBorders>
            <w:shd w:val="clear" w:color="auto" w:fill="auto"/>
            <w:noWrap/>
            <w:hideMark/>
          </w:tcPr>
          <w:p w:rsidR="00807A71" w:rsidRPr="00A941E7" w:rsidRDefault="00807A71" w:rsidP="00A941E7">
            <w:pPr>
              <w:jc w:val="center"/>
              <w:rPr>
                <w:rFonts w:eastAsia="Times New Roman"/>
                <w:sz w:val="28"/>
                <w:szCs w:val="28"/>
              </w:rPr>
            </w:pPr>
            <w:r w:rsidRPr="00A941E7">
              <w:rPr>
                <w:rFonts w:eastAsia="Times New Roman"/>
                <w:sz w:val="28"/>
                <w:szCs w:val="28"/>
              </w:rPr>
              <w:t>0</w:t>
            </w:r>
          </w:p>
        </w:tc>
      </w:tr>
      <w:tr w:rsidR="00A941E7" w:rsidRPr="00A941E7" w:rsidTr="006219E1">
        <w:trPr>
          <w:trHeight w:val="315"/>
        </w:trPr>
        <w:tc>
          <w:tcPr>
            <w:tcW w:w="2543" w:type="dxa"/>
            <w:tcBorders>
              <w:top w:val="nil"/>
              <w:left w:val="single" w:sz="4" w:space="0" w:color="auto"/>
              <w:bottom w:val="single" w:sz="4" w:space="0" w:color="auto"/>
              <w:right w:val="single" w:sz="4" w:space="0" w:color="auto"/>
            </w:tcBorders>
            <w:shd w:val="clear" w:color="auto" w:fill="auto"/>
            <w:hideMark/>
          </w:tcPr>
          <w:p w:rsidR="00807A71" w:rsidRPr="00A941E7" w:rsidRDefault="00807A71" w:rsidP="00A941E7">
            <w:pPr>
              <w:rPr>
                <w:rFonts w:eastAsia="Times New Roman"/>
                <w:sz w:val="28"/>
                <w:szCs w:val="28"/>
              </w:rPr>
            </w:pPr>
            <w:r w:rsidRPr="00A941E7">
              <w:rPr>
                <w:rFonts w:eastAsia="Times New Roman"/>
                <w:sz w:val="28"/>
                <w:szCs w:val="28"/>
              </w:rPr>
              <w:t>Химия</w:t>
            </w:r>
          </w:p>
        </w:tc>
        <w:tc>
          <w:tcPr>
            <w:tcW w:w="1806" w:type="dxa"/>
            <w:tcBorders>
              <w:top w:val="nil"/>
              <w:left w:val="nil"/>
              <w:bottom w:val="single" w:sz="4" w:space="0" w:color="auto"/>
              <w:right w:val="single" w:sz="4" w:space="0" w:color="auto"/>
            </w:tcBorders>
            <w:shd w:val="clear" w:color="auto" w:fill="auto"/>
            <w:noWrap/>
            <w:hideMark/>
          </w:tcPr>
          <w:p w:rsidR="00807A71" w:rsidRPr="00A941E7" w:rsidRDefault="00807A71" w:rsidP="00A941E7">
            <w:pPr>
              <w:jc w:val="center"/>
              <w:rPr>
                <w:rFonts w:eastAsia="Times New Roman"/>
                <w:sz w:val="28"/>
                <w:szCs w:val="28"/>
              </w:rPr>
            </w:pPr>
            <w:r w:rsidRPr="00A941E7">
              <w:rPr>
                <w:rFonts w:eastAsia="Times New Roman"/>
                <w:sz w:val="28"/>
                <w:szCs w:val="28"/>
              </w:rPr>
              <w:t>28</w:t>
            </w:r>
          </w:p>
        </w:tc>
        <w:tc>
          <w:tcPr>
            <w:tcW w:w="1650" w:type="dxa"/>
            <w:tcBorders>
              <w:top w:val="nil"/>
              <w:left w:val="nil"/>
              <w:bottom w:val="single" w:sz="4" w:space="0" w:color="auto"/>
              <w:right w:val="single" w:sz="4" w:space="0" w:color="auto"/>
            </w:tcBorders>
            <w:shd w:val="clear" w:color="auto" w:fill="auto"/>
            <w:hideMark/>
          </w:tcPr>
          <w:p w:rsidR="00807A71" w:rsidRPr="00A941E7" w:rsidRDefault="00807A71" w:rsidP="00A941E7">
            <w:pPr>
              <w:jc w:val="center"/>
              <w:rPr>
                <w:rFonts w:eastAsia="Times New Roman"/>
                <w:sz w:val="28"/>
                <w:szCs w:val="28"/>
              </w:rPr>
            </w:pPr>
            <w:r w:rsidRPr="00A941E7">
              <w:rPr>
                <w:rFonts w:eastAsia="Times New Roman"/>
                <w:sz w:val="28"/>
                <w:szCs w:val="28"/>
              </w:rPr>
              <w:t>5</w:t>
            </w:r>
          </w:p>
        </w:tc>
        <w:tc>
          <w:tcPr>
            <w:tcW w:w="1631" w:type="dxa"/>
            <w:tcBorders>
              <w:top w:val="nil"/>
              <w:left w:val="nil"/>
              <w:bottom w:val="single" w:sz="4" w:space="0" w:color="auto"/>
              <w:right w:val="single" w:sz="4" w:space="0" w:color="auto"/>
            </w:tcBorders>
            <w:shd w:val="clear" w:color="auto" w:fill="auto"/>
            <w:noWrap/>
            <w:hideMark/>
          </w:tcPr>
          <w:p w:rsidR="00807A71" w:rsidRPr="00A941E7" w:rsidRDefault="00807A71" w:rsidP="00A941E7">
            <w:pPr>
              <w:jc w:val="center"/>
              <w:rPr>
                <w:rFonts w:eastAsia="Times New Roman"/>
                <w:sz w:val="28"/>
                <w:szCs w:val="28"/>
              </w:rPr>
            </w:pPr>
            <w:r w:rsidRPr="00A941E7">
              <w:rPr>
                <w:rFonts w:eastAsia="Times New Roman"/>
                <w:sz w:val="28"/>
                <w:szCs w:val="28"/>
              </w:rPr>
              <w:t>1</w:t>
            </w:r>
          </w:p>
        </w:tc>
        <w:tc>
          <w:tcPr>
            <w:tcW w:w="2320" w:type="dxa"/>
            <w:tcBorders>
              <w:top w:val="nil"/>
              <w:left w:val="nil"/>
              <w:bottom w:val="single" w:sz="4" w:space="0" w:color="auto"/>
              <w:right w:val="single" w:sz="4" w:space="0" w:color="auto"/>
            </w:tcBorders>
            <w:shd w:val="clear" w:color="auto" w:fill="auto"/>
            <w:noWrap/>
            <w:hideMark/>
          </w:tcPr>
          <w:p w:rsidR="00807A71" w:rsidRPr="00A941E7" w:rsidRDefault="00807A71" w:rsidP="00A941E7">
            <w:pPr>
              <w:jc w:val="center"/>
              <w:rPr>
                <w:rFonts w:eastAsia="Times New Roman"/>
                <w:sz w:val="28"/>
                <w:szCs w:val="28"/>
              </w:rPr>
            </w:pPr>
            <w:r w:rsidRPr="00A941E7">
              <w:rPr>
                <w:rFonts w:eastAsia="Times New Roman"/>
                <w:sz w:val="28"/>
                <w:szCs w:val="28"/>
              </w:rPr>
              <w:t>4</w:t>
            </w:r>
          </w:p>
        </w:tc>
      </w:tr>
      <w:tr w:rsidR="00A941E7" w:rsidRPr="00A941E7" w:rsidTr="006219E1">
        <w:trPr>
          <w:trHeight w:val="315"/>
        </w:trPr>
        <w:tc>
          <w:tcPr>
            <w:tcW w:w="2543" w:type="dxa"/>
            <w:tcBorders>
              <w:top w:val="nil"/>
              <w:left w:val="single" w:sz="4" w:space="0" w:color="auto"/>
              <w:bottom w:val="single" w:sz="4" w:space="0" w:color="auto"/>
              <w:right w:val="single" w:sz="4" w:space="0" w:color="auto"/>
            </w:tcBorders>
            <w:shd w:val="clear" w:color="auto" w:fill="auto"/>
            <w:hideMark/>
          </w:tcPr>
          <w:p w:rsidR="00807A71" w:rsidRPr="00A941E7" w:rsidRDefault="00807A71" w:rsidP="00A941E7">
            <w:pPr>
              <w:rPr>
                <w:rFonts w:eastAsia="Times New Roman"/>
                <w:sz w:val="28"/>
                <w:szCs w:val="28"/>
              </w:rPr>
            </w:pPr>
            <w:r w:rsidRPr="00A941E7">
              <w:rPr>
                <w:rFonts w:eastAsia="Times New Roman"/>
                <w:sz w:val="28"/>
                <w:szCs w:val="28"/>
              </w:rPr>
              <w:t>Экология</w:t>
            </w:r>
          </w:p>
        </w:tc>
        <w:tc>
          <w:tcPr>
            <w:tcW w:w="1806" w:type="dxa"/>
            <w:tcBorders>
              <w:top w:val="nil"/>
              <w:left w:val="nil"/>
              <w:bottom w:val="single" w:sz="4" w:space="0" w:color="auto"/>
              <w:right w:val="single" w:sz="4" w:space="0" w:color="auto"/>
            </w:tcBorders>
            <w:shd w:val="clear" w:color="auto" w:fill="auto"/>
            <w:noWrap/>
            <w:hideMark/>
          </w:tcPr>
          <w:p w:rsidR="00807A71" w:rsidRPr="00A941E7" w:rsidRDefault="00807A71" w:rsidP="00A941E7">
            <w:pPr>
              <w:jc w:val="center"/>
              <w:rPr>
                <w:rFonts w:eastAsia="Times New Roman"/>
                <w:sz w:val="28"/>
                <w:szCs w:val="28"/>
              </w:rPr>
            </w:pPr>
            <w:r w:rsidRPr="00A941E7">
              <w:rPr>
                <w:rFonts w:eastAsia="Times New Roman"/>
                <w:sz w:val="28"/>
                <w:szCs w:val="28"/>
              </w:rPr>
              <w:t>20</w:t>
            </w:r>
          </w:p>
        </w:tc>
        <w:tc>
          <w:tcPr>
            <w:tcW w:w="1650" w:type="dxa"/>
            <w:tcBorders>
              <w:top w:val="nil"/>
              <w:left w:val="nil"/>
              <w:bottom w:val="single" w:sz="4" w:space="0" w:color="auto"/>
              <w:right w:val="single" w:sz="4" w:space="0" w:color="auto"/>
            </w:tcBorders>
            <w:shd w:val="clear" w:color="auto" w:fill="auto"/>
            <w:hideMark/>
          </w:tcPr>
          <w:p w:rsidR="00807A71" w:rsidRPr="00A941E7" w:rsidRDefault="00807A71" w:rsidP="00A941E7">
            <w:pPr>
              <w:jc w:val="center"/>
              <w:rPr>
                <w:rFonts w:eastAsia="Times New Roman"/>
                <w:sz w:val="28"/>
                <w:szCs w:val="28"/>
              </w:rPr>
            </w:pPr>
            <w:r w:rsidRPr="00A941E7">
              <w:rPr>
                <w:rFonts w:eastAsia="Times New Roman"/>
                <w:sz w:val="28"/>
                <w:szCs w:val="28"/>
              </w:rPr>
              <w:t>15</w:t>
            </w:r>
          </w:p>
        </w:tc>
        <w:tc>
          <w:tcPr>
            <w:tcW w:w="1631" w:type="dxa"/>
            <w:tcBorders>
              <w:top w:val="nil"/>
              <w:left w:val="nil"/>
              <w:bottom w:val="single" w:sz="4" w:space="0" w:color="auto"/>
              <w:right w:val="single" w:sz="4" w:space="0" w:color="auto"/>
            </w:tcBorders>
            <w:shd w:val="clear" w:color="auto" w:fill="auto"/>
            <w:noWrap/>
            <w:hideMark/>
          </w:tcPr>
          <w:p w:rsidR="00807A71" w:rsidRPr="00A941E7" w:rsidRDefault="00807A71" w:rsidP="00A941E7">
            <w:pPr>
              <w:jc w:val="center"/>
              <w:rPr>
                <w:rFonts w:eastAsia="Times New Roman"/>
                <w:sz w:val="28"/>
                <w:szCs w:val="28"/>
              </w:rPr>
            </w:pPr>
            <w:r w:rsidRPr="00A941E7">
              <w:rPr>
                <w:rFonts w:eastAsia="Times New Roman"/>
                <w:sz w:val="28"/>
                <w:szCs w:val="28"/>
              </w:rPr>
              <w:t>5</w:t>
            </w:r>
          </w:p>
        </w:tc>
        <w:tc>
          <w:tcPr>
            <w:tcW w:w="2320" w:type="dxa"/>
            <w:tcBorders>
              <w:top w:val="nil"/>
              <w:left w:val="nil"/>
              <w:bottom w:val="single" w:sz="4" w:space="0" w:color="auto"/>
              <w:right w:val="single" w:sz="4" w:space="0" w:color="auto"/>
            </w:tcBorders>
            <w:shd w:val="clear" w:color="auto" w:fill="auto"/>
            <w:noWrap/>
            <w:hideMark/>
          </w:tcPr>
          <w:p w:rsidR="00807A71" w:rsidRPr="00A941E7" w:rsidRDefault="00807A71" w:rsidP="00A941E7">
            <w:pPr>
              <w:jc w:val="center"/>
              <w:rPr>
                <w:rFonts w:eastAsia="Times New Roman"/>
                <w:sz w:val="28"/>
                <w:szCs w:val="28"/>
              </w:rPr>
            </w:pPr>
            <w:r w:rsidRPr="00A941E7">
              <w:rPr>
                <w:rFonts w:eastAsia="Times New Roman"/>
                <w:sz w:val="28"/>
                <w:szCs w:val="28"/>
              </w:rPr>
              <w:t>10</w:t>
            </w:r>
          </w:p>
        </w:tc>
      </w:tr>
      <w:tr w:rsidR="00A941E7" w:rsidRPr="00A941E7" w:rsidTr="006219E1">
        <w:trPr>
          <w:trHeight w:val="315"/>
        </w:trPr>
        <w:tc>
          <w:tcPr>
            <w:tcW w:w="2543" w:type="dxa"/>
            <w:tcBorders>
              <w:top w:val="nil"/>
              <w:left w:val="single" w:sz="4" w:space="0" w:color="auto"/>
              <w:bottom w:val="single" w:sz="4" w:space="0" w:color="auto"/>
              <w:right w:val="single" w:sz="4" w:space="0" w:color="auto"/>
            </w:tcBorders>
            <w:shd w:val="clear" w:color="auto" w:fill="auto"/>
            <w:hideMark/>
          </w:tcPr>
          <w:p w:rsidR="00807A71" w:rsidRPr="00A941E7" w:rsidRDefault="00807A71" w:rsidP="00A941E7">
            <w:pPr>
              <w:rPr>
                <w:rFonts w:eastAsia="Times New Roman"/>
                <w:sz w:val="28"/>
                <w:szCs w:val="28"/>
              </w:rPr>
            </w:pPr>
            <w:r w:rsidRPr="00A941E7">
              <w:rPr>
                <w:rFonts w:eastAsia="Times New Roman"/>
                <w:sz w:val="28"/>
                <w:szCs w:val="28"/>
              </w:rPr>
              <w:t>Экономика</w:t>
            </w:r>
          </w:p>
        </w:tc>
        <w:tc>
          <w:tcPr>
            <w:tcW w:w="1806" w:type="dxa"/>
            <w:tcBorders>
              <w:top w:val="nil"/>
              <w:left w:val="nil"/>
              <w:bottom w:val="single" w:sz="4" w:space="0" w:color="auto"/>
              <w:right w:val="single" w:sz="4" w:space="0" w:color="auto"/>
            </w:tcBorders>
            <w:shd w:val="clear" w:color="auto" w:fill="auto"/>
            <w:noWrap/>
            <w:hideMark/>
          </w:tcPr>
          <w:p w:rsidR="00807A71" w:rsidRPr="00A941E7" w:rsidRDefault="00807A71" w:rsidP="00A941E7">
            <w:pPr>
              <w:jc w:val="center"/>
              <w:rPr>
                <w:rFonts w:eastAsia="Times New Roman"/>
                <w:sz w:val="28"/>
                <w:szCs w:val="28"/>
              </w:rPr>
            </w:pPr>
            <w:r w:rsidRPr="00A941E7">
              <w:rPr>
                <w:rFonts w:eastAsia="Times New Roman"/>
                <w:sz w:val="28"/>
                <w:szCs w:val="28"/>
              </w:rPr>
              <w:t>21</w:t>
            </w:r>
          </w:p>
        </w:tc>
        <w:tc>
          <w:tcPr>
            <w:tcW w:w="1650" w:type="dxa"/>
            <w:tcBorders>
              <w:top w:val="nil"/>
              <w:left w:val="nil"/>
              <w:bottom w:val="single" w:sz="4" w:space="0" w:color="auto"/>
              <w:right w:val="single" w:sz="4" w:space="0" w:color="auto"/>
            </w:tcBorders>
            <w:shd w:val="clear" w:color="auto" w:fill="auto"/>
            <w:hideMark/>
          </w:tcPr>
          <w:p w:rsidR="00807A71" w:rsidRPr="00A941E7" w:rsidRDefault="00807A71" w:rsidP="00A941E7">
            <w:pPr>
              <w:jc w:val="center"/>
              <w:rPr>
                <w:rFonts w:eastAsia="Times New Roman"/>
                <w:sz w:val="28"/>
                <w:szCs w:val="28"/>
              </w:rPr>
            </w:pPr>
            <w:r w:rsidRPr="00A941E7">
              <w:rPr>
                <w:rFonts w:eastAsia="Times New Roman"/>
                <w:sz w:val="28"/>
                <w:szCs w:val="28"/>
              </w:rPr>
              <w:t>14</w:t>
            </w:r>
          </w:p>
        </w:tc>
        <w:tc>
          <w:tcPr>
            <w:tcW w:w="1631" w:type="dxa"/>
            <w:tcBorders>
              <w:top w:val="nil"/>
              <w:left w:val="nil"/>
              <w:bottom w:val="single" w:sz="4" w:space="0" w:color="auto"/>
              <w:right w:val="single" w:sz="4" w:space="0" w:color="auto"/>
            </w:tcBorders>
            <w:shd w:val="clear" w:color="auto" w:fill="auto"/>
            <w:noWrap/>
            <w:hideMark/>
          </w:tcPr>
          <w:p w:rsidR="00807A71" w:rsidRPr="00A941E7" w:rsidRDefault="00807A71" w:rsidP="00A941E7">
            <w:pPr>
              <w:jc w:val="center"/>
              <w:rPr>
                <w:rFonts w:eastAsia="Times New Roman"/>
                <w:sz w:val="28"/>
                <w:szCs w:val="28"/>
              </w:rPr>
            </w:pPr>
            <w:r w:rsidRPr="00A941E7">
              <w:rPr>
                <w:rFonts w:eastAsia="Times New Roman"/>
                <w:sz w:val="28"/>
                <w:szCs w:val="28"/>
              </w:rPr>
              <w:t>5</w:t>
            </w:r>
          </w:p>
        </w:tc>
        <w:tc>
          <w:tcPr>
            <w:tcW w:w="2320" w:type="dxa"/>
            <w:tcBorders>
              <w:top w:val="nil"/>
              <w:left w:val="nil"/>
              <w:bottom w:val="single" w:sz="4" w:space="0" w:color="auto"/>
              <w:right w:val="single" w:sz="4" w:space="0" w:color="auto"/>
            </w:tcBorders>
            <w:shd w:val="clear" w:color="auto" w:fill="auto"/>
            <w:noWrap/>
            <w:hideMark/>
          </w:tcPr>
          <w:p w:rsidR="00807A71" w:rsidRPr="00A941E7" w:rsidRDefault="00807A71" w:rsidP="00A941E7">
            <w:pPr>
              <w:jc w:val="center"/>
              <w:rPr>
                <w:rFonts w:eastAsia="Times New Roman"/>
                <w:sz w:val="28"/>
                <w:szCs w:val="28"/>
              </w:rPr>
            </w:pPr>
            <w:r w:rsidRPr="00A941E7">
              <w:rPr>
                <w:rFonts w:eastAsia="Times New Roman"/>
                <w:sz w:val="28"/>
                <w:szCs w:val="28"/>
              </w:rPr>
              <w:t>9</w:t>
            </w:r>
          </w:p>
        </w:tc>
      </w:tr>
      <w:tr w:rsidR="00A941E7" w:rsidRPr="00A941E7" w:rsidTr="006219E1">
        <w:trPr>
          <w:trHeight w:val="315"/>
        </w:trPr>
        <w:tc>
          <w:tcPr>
            <w:tcW w:w="2543" w:type="dxa"/>
            <w:tcBorders>
              <w:top w:val="nil"/>
              <w:left w:val="single" w:sz="4" w:space="0" w:color="auto"/>
              <w:bottom w:val="single" w:sz="4" w:space="0" w:color="auto"/>
              <w:right w:val="single" w:sz="4" w:space="0" w:color="auto"/>
            </w:tcBorders>
            <w:shd w:val="clear" w:color="auto" w:fill="auto"/>
            <w:noWrap/>
            <w:hideMark/>
          </w:tcPr>
          <w:p w:rsidR="00807A71" w:rsidRPr="00A941E7" w:rsidRDefault="00807A71" w:rsidP="00A941E7">
            <w:pPr>
              <w:rPr>
                <w:rFonts w:eastAsia="Times New Roman"/>
                <w:b/>
                <w:bCs/>
                <w:sz w:val="28"/>
                <w:szCs w:val="28"/>
              </w:rPr>
            </w:pPr>
            <w:r w:rsidRPr="00A941E7">
              <w:rPr>
                <w:rFonts w:eastAsia="Times New Roman"/>
                <w:b/>
                <w:bCs/>
                <w:sz w:val="28"/>
                <w:szCs w:val="28"/>
              </w:rPr>
              <w:t>ВСЕГО</w:t>
            </w:r>
          </w:p>
        </w:tc>
        <w:tc>
          <w:tcPr>
            <w:tcW w:w="1806" w:type="dxa"/>
            <w:tcBorders>
              <w:top w:val="nil"/>
              <w:left w:val="nil"/>
              <w:bottom w:val="single" w:sz="4" w:space="0" w:color="auto"/>
              <w:right w:val="single" w:sz="4" w:space="0" w:color="auto"/>
            </w:tcBorders>
            <w:shd w:val="clear" w:color="auto" w:fill="auto"/>
            <w:hideMark/>
          </w:tcPr>
          <w:p w:rsidR="00807A71" w:rsidRPr="00A941E7" w:rsidRDefault="00807A71" w:rsidP="00A941E7">
            <w:pPr>
              <w:jc w:val="center"/>
              <w:rPr>
                <w:rFonts w:eastAsia="Times New Roman"/>
                <w:sz w:val="28"/>
                <w:szCs w:val="28"/>
              </w:rPr>
            </w:pPr>
            <w:r w:rsidRPr="00A941E7">
              <w:rPr>
                <w:rFonts w:eastAsia="Times New Roman"/>
                <w:sz w:val="28"/>
                <w:szCs w:val="28"/>
              </w:rPr>
              <w:t>541</w:t>
            </w:r>
          </w:p>
        </w:tc>
        <w:tc>
          <w:tcPr>
            <w:tcW w:w="1650" w:type="dxa"/>
            <w:tcBorders>
              <w:top w:val="nil"/>
              <w:left w:val="nil"/>
              <w:bottom w:val="single" w:sz="4" w:space="0" w:color="auto"/>
              <w:right w:val="single" w:sz="4" w:space="0" w:color="auto"/>
            </w:tcBorders>
            <w:shd w:val="clear" w:color="auto" w:fill="auto"/>
            <w:hideMark/>
          </w:tcPr>
          <w:p w:rsidR="00807A71" w:rsidRPr="00A941E7" w:rsidRDefault="00807A71" w:rsidP="00A941E7">
            <w:pPr>
              <w:jc w:val="center"/>
              <w:rPr>
                <w:rFonts w:eastAsia="Times New Roman"/>
                <w:sz w:val="28"/>
                <w:szCs w:val="28"/>
              </w:rPr>
            </w:pPr>
            <w:r w:rsidRPr="00A941E7">
              <w:rPr>
                <w:rFonts w:eastAsia="Times New Roman"/>
                <w:sz w:val="28"/>
                <w:szCs w:val="28"/>
              </w:rPr>
              <w:t>290</w:t>
            </w:r>
          </w:p>
        </w:tc>
        <w:tc>
          <w:tcPr>
            <w:tcW w:w="1631" w:type="dxa"/>
            <w:tcBorders>
              <w:top w:val="nil"/>
              <w:left w:val="nil"/>
              <w:bottom w:val="single" w:sz="4" w:space="0" w:color="auto"/>
              <w:right w:val="single" w:sz="4" w:space="0" w:color="auto"/>
            </w:tcBorders>
            <w:shd w:val="clear" w:color="auto" w:fill="auto"/>
            <w:hideMark/>
          </w:tcPr>
          <w:p w:rsidR="00807A71" w:rsidRPr="00A941E7" w:rsidRDefault="00807A71" w:rsidP="00A941E7">
            <w:pPr>
              <w:jc w:val="center"/>
              <w:rPr>
                <w:rFonts w:eastAsia="Times New Roman"/>
                <w:sz w:val="28"/>
                <w:szCs w:val="28"/>
              </w:rPr>
            </w:pPr>
            <w:r w:rsidRPr="00A941E7">
              <w:rPr>
                <w:rFonts w:eastAsia="Times New Roman"/>
                <w:sz w:val="28"/>
                <w:szCs w:val="28"/>
              </w:rPr>
              <w:t>95</w:t>
            </w:r>
          </w:p>
        </w:tc>
        <w:tc>
          <w:tcPr>
            <w:tcW w:w="2320" w:type="dxa"/>
            <w:tcBorders>
              <w:top w:val="nil"/>
              <w:left w:val="nil"/>
              <w:bottom w:val="single" w:sz="4" w:space="0" w:color="auto"/>
              <w:right w:val="single" w:sz="4" w:space="0" w:color="auto"/>
            </w:tcBorders>
            <w:shd w:val="clear" w:color="auto" w:fill="auto"/>
            <w:hideMark/>
          </w:tcPr>
          <w:p w:rsidR="00807A71" w:rsidRPr="00A941E7" w:rsidRDefault="00807A71" w:rsidP="00A941E7">
            <w:pPr>
              <w:jc w:val="center"/>
              <w:rPr>
                <w:rFonts w:eastAsia="Times New Roman"/>
                <w:sz w:val="28"/>
                <w:szCs w:val="28"/>
              </w:rPr>
            </w:pPr>
            <w:r w:rsidRPr="00A941E7">
              <w:rPr>
                <w:rFonts w:eastAsia="Times New Roman"/>
                <w:sz w:val="28"/>
                <w:szCs w:val="28"/>
              </w:rPr>
              <w:t>195</w:t>
            </w:r>
          </w:p>
        </w:tc>
      </w:tr>
    </w:tbl>
    <w:p w:rsidR="00807A71" w:rsidRPr="00A941E7" w:rsidRDefault="00807A71" w:rsidP="00A941E7">
      <w:pPr>
        <w:jc w:val="both"/>
        <w:rPr>
          <w:rStyle w:val="af6"/>
          <w:sz w:val="28"/>
          <w:szCs w:val="28"/>
        </w:rPr>
      </w:pPr>
    </w:p>
    <w:p w:rsidR="00807A71" w:rsidRPr="00A941E7" w:rsidRDefault="00807A71" w:rsidP="00A941E7">
      <w:pPr>
        <w:jc w:val="both"/>
        <w:rPr>
          <w:rStyle w:val="af6"/>
          <w:sz w:val="28"/>
          <w:szCs w:val="28"/>
        </w:rPr>
      </w:pPr>
    </w:p>
    <w:p w:rsidR="00807A71" w:rsidRPr="00A941E7" w:rsidRDefault="00807A71" w:rsidP="00A941E7">
      <w:pPr>
        <w:jc w:val="both"/>
        <w:rPr>
          <w:rStyle w:val="af6"/>
          <w:b w:val="0"/>
          <w:sz w:val="28"/>
          <w:szCs w:val="28"/>
        </w:rPr>
      </w:pPr>
      <w:r w:rsidRPr="00A941E7">
        <w:rPr>
          <w:rStyle w:val="af6"/>
          <w:b w:val="0"/>
          <w:sz w:val="28"/>
          <w:szCs w:val="28"/>
        </w:rPr>
        <w:t>Победители и призеры муниципального этапа Всероссийской олимпиады школьников по предметам 2021-2022 уч. г.</w:t>
      </w:r>
    </w:p>
    <w:p w:rsidR="00807A71" w:rsidRPr="00A941E7" w:rsidRDefault="00807A71" w:rsidP="00A941E7">
      <w:pPr>
        <w:jc w:val="both"/>
        <w:rPr>
          <w:rStyle w:val="af6"/>
          <w:b w:val="0"/>
          <w:sz w:val="28"/>
          <w:szCs w:val="28"/>
        </w:rPr>
      </w:pPr>
    </w:p>
    <w:p w:rsidR="00807A71" w:rsidRPr="00A941E7" w:rsidRDefault="00807A71" w:rsidP="00A941E7">
      <w:pPr>
        <w:jc w:val="both"/>
        <w:rPr>
          <w:rStyle w:val="af6"/>
          <w:sz w:val="28"/>
          <w:szCs w:val="28"/>
        </w:rPr>
      </w:pPr>
    </w:p>
    <w:p w:rsidR="00807A71" w:rsidRPr="00A941E7" w:rsidRDefault="00807A71" w:rsidP="00A941E7">
      <w:pPr>
        <w:jc w:val="both"/>
        <w:rPr>
          <w:rStyle w:val="af6"/>
          <w:sz w:val="28"/>
          <w:szCs w:val="28"/>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701"/>
        <w:gridCol w:w="709"/>
        <w:gridCol w:w="3827"/>
        <w:gridCol w:w="2268"/>
        <w:gridCol w:w="1701"/>
      </w:tblGrid>
      <w:tr w:rsidR="00A941E7" w:rsidRPr="00A941E7" w:rsidTr="006219E1">
        <w:tc>
          <w:tcPr>
            <w:tcW w:w="426"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ind w:left="-17" w:right="-108"/>
              <w:jc w:val="both"/>
              <w:rPr>
                <w:sz w:val="28"/>
                <w:szCs w:val="28"/>
              </w:rPr>
            </w:pPr>
            <w:r w:rsidRPr="00A941E7">
              <w:rPr>
                <w:sz w:val="28"/>
                <w:szCs w:val="28"/>
              </w:rPr>
              <w:t>№</w:t>
            </w:r>
          </w:p>
        </w:tc>
        <w:tc>
          <w:tcPr>
            <w:tcW w:w="1701"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ФИ  учащегося</w:t>
            </w:r>
          </w:p>
        </w:tc>
        <w:tc>
          <w:tcPr>
            <w:tcW w:w="709"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Класс</w:t>
            </w:r>
          </w:p>
          <w:p w:rsidR="00807A71" w:rsidRPr="00A941E7" w:rsidRDefault="00807A71" w:rsidP="00A941E7">
            <w:pPr>
              <w:jc w:val="both"/>
              <w:rPr>
                <w:sz w:val="28"/>
                <w:szCs w:val="28"/>
              </w:rPr>
            </w:pPr>
          </w:p>
        </w:tc>
        <w:tc>
          <w:tcPr>
            <w:tcW w:w="3827"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center"/>
              <w:rPr>
                <w:sz w:val="28"/>
                <w:szCs w:val="28"/>
              </w:rPr>
            </w:pPr>
            <w:r w:rsidRPr="00A941E7">
              <w:rPr>
                <w:sz w:val="28"/>
                <w:szCs w:val="28"/>
              </w:rPr>
              <w:t>Название олимпиады</w:t>
            </w:r>
          </w:p>
          <w:p w:rsidR="00807A71" w:rsidRPr="00A941E7" w:rsidRDefault="00807A71" w:rsidP="00A941E7">
            <w:pPr>
              <w:jc w:val="both"/>
              <w:rPr>
                <w:sz w:val="28"/>
                <w:szCs w:val="28"/>
              </w:rPr>
            </w:pPr>
          </w:p>
        </w:tc>
        <w:tc>
          <w:tcPr>
            <w:tcW w:w="2268"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center"/>
              <w:rPr>
                <w:sz w:val="28"/>
                <w:szCs w:val="28"/>
              </w:rPr>
            </w:pPr>
            <w:r w:rsidRPr="00A941E7">
              <w:rPr>
                <w:sz w:val="28"/>
                <w:szCs w:val="28"/>
              </w:rPr>
              <w:t>Уровень</w:t>
            </w:r>
          </w:p>
          <w:p w:rsidR="00807A71" w:rsidRPr="00A941E7" w:rsidRDefault="00807A71" w:rsidP="00A941E7">
            <w:pPr>
              <w:jc w:val="both"/>
              <w:rPr>
                <w:i/>
                <w:iCs/>
                <w:sz w:val="28"/>
                <w:szCs w:val="28"/>
              </w:rPr>
            </w:pPr>
          </w:p>
        </w:tc>
        <w:tc>
          <w:tcPr>
            <w:tcW w:w="1701"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Статус</w:t>
            </w:r>
          </w:p>
          <w:p w:rsidR="00807A71" w:rsidRPr="00A941E7" w:rsidRDefault="00807A71" w:rsidP="00A941E7">
            <w:pPr>
              <w:jc w:val="both"/>
              <w:rPr>
                <w:i/>
                <w:iCs/>
                <w:sz w:val="28"/>
                <w:szCs w:val="28"/>
              </w:rPr>
            </w:pPr>
            <w:r w:rsidRPr="00A941E7">
              <w:rPr>
                <w:sz w:val="28"/>
                <w:szCs w:val="28"/>
              </w:rPr>
              <w:t>(победитель, призер)</w:t>
            </w:r>
          </w:p>
        </w:tc>
      </w:tr>
      <w:tr w:rsidR="00A941E7" w:rsidRPr="00A941E7" w:rsidTr="006219E1">
        <w:tc>
          <w:tcPr>
            <w:tcW w:w="426"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ind w:left="-17" w:right="-108"/>
              <w:jc w:val="both"/>
              <w:rPr>
                <w:sz w:val="28"/>
                <w:szCs w:val="28"/>
              </w:rPr>
            </w:pPr>
            <w:r w:rsidRPr="00A941E7">
              <w:rPr>
                <w:sz w:val="28"/>
                <w:szCs w:val="28"/>
              </w:rPr>
              <w:t>1</w:t>
            </w:r>
          </w:p>
        </w:tc>
        <w:tc>
          <w:tcPr>
            <w:tcW w:w="1701"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Т. Софья</w:t>
            </w:r>
          </w:p>
        </w:tc>
        <w:tc>
          <w:tcPr>
            <w:tcW w:w="709"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8</w:t>
            </w:r>
          </w:p>
        </w:tc>
        <w:tc>
          <w:tcPr>
            <w:tcW w:w="3827"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Всероссийская олимпиада школьников, районный этап по русскому языку</w:t>
            </w:r>
            <w:r w:rsidRPr="00A941E7">
              <w:rPr>
                <w:sz w:val="28"/>
                <w:szCs w:val="28"/>
                <w:lang w:eastAsia="en-US"/>
              </w:rPr>
              <w:t xml:space="preserve">  </w:t>
            </w:r>
          </w:p>
        </w:tc>
        <w:tc>
          <w:tcPr>
            <w:tcW w:w="2268"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jc w:val="both"/>
              <w:rPr>
                <w:sz w:val="28"/>
                <w:szCs w:val="28"/>
              </w:rPr>
            </w:pPr>
            <w:r w:rsidRPr="00A941E7">
              <w:rPr>
                <w:sz w:val="28"/>
                <w:szCs w:val="28"/>
              </w:rPr>
              <w:t xml:space="preserve">Муниципальный </w:t>
            </w:r>
          </w:p>
        </w:tc>
        <w:tc>
          <w:tcPr>
            <w:tcW w:w="1701"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jc w:val="both"/>
              <w:rPr>
                <w:sz w:val="28"/>
                <w:szCs w:val="28"/>
              </w:rPr>
            </w:pPr>
            <w:r w:rsidRPr="00A941E7">
              <w:rPr>
                <w:sz w:val="28"/>
                <w:szCs w:val="28"/>
              </w:rPr>
              <w:t>призер</w:t>
            </w:r>
          </w:p>
        </w:tc>
      </w:tr>
      <w:tr w:rsidR="00A941E7" w:rsidRPr="00A941E7" w:rsidTr="006219E1">
        <w:tc>
          <w:tcPr>
            <w:tcW w:w="426"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ind w:left="-17" w:right="-108"/>
              <w:jc w:val="both"/>
              <w:rPr>
                <w:sz w:val="28"/>
                <w:szCs w:val="28"/>
              </w:rPr>
            </w:pPr>
            <w:r w:rsidRPr="00A941E7">
              <w:rPr>
                <w:sz w:val="28"/>
                <w:szCs w:val="28"/>
              </w:rPr>
              <w:t>2</w:t>
            </w:r>
          </w:p>
        </w:tc>
        <w:tc>
          <w:tcPr>
            <w:tcW w:w="1701"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Е. Яна</w:t>
            </w:r>
          </w:p>
        </w:tc>
        <w:tc>
          <w:tcPr>
            <w:tcW w:w="709"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9</w:t>
            </w:r>
          </w:p>
        </w:tc>
        <w:tc>
          <w:tcPr>
            <w:tcW w:w="3827"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Всероссийская олимпиада школьников, районный этап по русскому языку</w:t>
            </w:r>
          </w:p>
        </w:tc>
        <w:tc>
          <w:tcPr>
            <w:tcW w:w="2268"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jc w:val="both"/>
              <w:rPr>
                <w:sz w:val="28"/>
                <w:szCs w:val="28"/>
              </w:rPr>
            </w:pPr>
            <w:r w:rsidRPr="00A941E7">
              <w:rPr>
                <w:sz w:val="28"/>
                <w:szCs w:val="28"/>
              </w:rPr>
              <w:t xml:space="preserve">Муниципальный </w:t>
            </w:r>
          </w:p>
        </w:tc>
        <w:tc>
          <w:tcPr>
            <w:tcW w:w="1701"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jc w:val="both"/>
              <w:rPr>
                <w:sz w:val="28"/>
                <w:szCs w:val="28"/>
              </w:rPr>
            </w:pPr>
            <w:r w:rsidRPr="00A941E7">
              <w:rPr>
                <w:sz w:val="28"/>
                <w:szCs w:val="28"/>
              </w:rPr>
              <w:t>призер</w:t>
            </w:r>
          </w:p>
        </w:tc>
      </w:tr>
      <w:tr w:rsidR="00A941E7" w:rsidRPr="00A941E7" w:rsidTr="006219E1">
        <w:tc>
          <w:tcPr>
            <w:tcW w:w="426"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ind w:left="-17" w:right="-108"/>
              <w:jc w:val="both"/>
              <w:rPr>
                <w:sz w:val="28"/>
                <w:szCs w:val="28"/>
              </w:rPr>
            </w:pPr>
            <w:r w:rsidRPr="00A941E7">
              <w:rPr>
                <w:sz w:val="28"/>
                <w:szCs w:val="28"/>
              </w:rPr>
              <w:t>3</w:t>
            </w:r>
          </w:p>
        </w:tc>
        <w:tc>
          <w:tcPr>
            <w:tcW w:w="1701"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Р.Родион</w:t>
            </w:r>
          </w:p>
        </w:tc>
        <w:tc>
          <w:tcPr>
            <w:tcW w:w="709"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8</w:t>
            </w:r>
          </w:p>
        </w:tc>
        <w:tc>
          <w:tcPr>
            <w:tcW w:w="3827"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Всероссийская олимпиада школьников, районный этап по литературе</w:t>
            </w:r>
          </w:p>
        </w:tc>
        <w:tc>
          <w:tcPr>
            <w:tcW w:w="2268"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jc w:val="both"/>
              <w:rPr>
                <w:sz w:val="28"/>
                <w:szCs w:val="28"/>
              </w:rPr>
            </w:pPr>
            <w:r w:rsidRPr="00A941E7">
              <w:rPr>
                <w:sz w:val="28"/>
                <w:szCs w:val="28"/>
              </w:rPr>
              <w:t xml:space="preserve">Муниципальный </w:t>
            </w:r>
          </w:p>
        </w:tc>
        <w:tc>
          <w:tcPr>
            <w:tcW w:w="1701"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jc w:val="both"/>
              <w:rPr>
                <w:sz w:val="28"/>
                <w:szCs w:val="28"/>
              </w:rPr>
            </w:pPr>
            <w:r w:rsidRPr="00A941E7">
              <w:rPr>
                <w:sz w:val="28"/>
                <w:szCs w:val="28"/>
              </w:rPr>
              <w:t>призер</w:t>
            </w:r>
          </w:p>
        </w:tc>
      </w:tr>
      <w:tr w:rsidR="00A941E7" w:rsidRPr="00A941E7" w:rsidTr="006219E1">
        <w:tc>
          <w:tcPr>
            <w:tcW w:w="426"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ind w:left="-17" w:right="-108"/>
              <w:jc w:val="both"/>
              <w:rPr>
                <w:sz w:val="28"/>
                <w:szCs w:val="28"/>
              </w:rPr>
            </w:pPr>
            <w:r w:rsidRPr="00A941E7">
              <w:rPr>
                <w:sz w:val="28"/>
                <w:szCs w:val="28"/>
              </w:rPr>
              <w:t>4</w:t>
            </w:r>
          </w:p>
        </w:tc>
        <w:tc>
          <w:tcPr>
            <w:tcW w:w="1701"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Л. Ярослав</w:t>
            </w:r>
          </w:p>
        </w:tc>
        <w:tc>
          <w:tcPr>
            <w:tcW w:w="709"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7</w:t>
            </w:r>
          </w:p>
        </w:tc>
        <w:tc>
          <w:tcPr>
            <w:tcW w:w="3827"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Всероссийская олимпиада школьников, районный этап по литературе</w:t>
            </w:r>
          </w:p>
        </w:tc>
        <w:tc>
          <w:tcPr>
            <w:tcW w:w="2268"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jc w:val="both"/>
              <w:rPr>
                <w:sz w:val="28"/>
                <w:szCs w:val="28"/>
              </w:rPr>
            </w:pPr>
            <w:r w:rsidRPr="00A941E7">
              <w:rPr>
                <w:sz w:val="28"/>
                <w:szCs w:val="28"/>
              </w:rPr>
              <w:t xml:space="preserve">Муниципальный </w:t>
            </w:r>
          </w:p>
        </w:tc>
        <w:tc>
          <w:tcPr>
            <w:tcW w:w="1701"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jc w:val="both"/>
              <w:rPr>
                <w:sz w:val="28"/>
                <w:szCs w:val="28"/>
              </w:rPr>
            </w:pPr>
            <w:r w:rsidRPr="00A941E7">
              <w:rPr>
                <w:sz w:val="28"/>
                <w:szCs w:val="28"/>
              </w:rPr>
              <w:t>призер</w:t>
            </w:r>
          </w:p>
        </w:tc>
      </w:tr>
      <w:tr w:rsidR="00A941E7" w:rsidRPr="00A941E7" w:rsidTr="006219E1">
        <w:tc>
          <w:tcPr>
            <w:tcW w:w="426" w:type="dxa"/>
            <w:vMerge w:val="restart"/>
            <w:tcBorders>
              <w:top w:val="single" w:sz="4" w:space="0" w:color="auto"/>
              <w:left w:val="single" w:sz="4" w:space="0" w:color="auto"/>
              <w:right w:val="single" w:sz="4" w:space="0" w:color="auto"/>
            </w:tcBorders>
            <w:vAlign w:val="center"/>
          </w:tcPr>
          <w:p w:rsidR="00807A71" w:rsidRPr="00A941E7" w:rsidRDefault="00807A71" w:rsidP="00A941E7">
            <w:pPr>
              <w:ind w:left="-17" w:right="-108"/>
              <w:jc w:val="both"/>
              <w:rPr>
                <w:sz w:val="28"/>
                <w:szCs w:val="28"/>
              </w:rPr>
            </w:pPr>
            <w:r w:rsidRPr="00A941E7">
              <w:rPr>
                <w:sz w:val="28"/>
                <w:szCs w:val="28"/>
              </w:rPr>
              <w:t>5</w:t>
            </w:r>
          </w:p>
        </w:tc>
        <w:tc>
          <w:tcPr>
            <w:tcW w:w="1701" w:type="dxa"/>
            <w:vMerge w:val="restart"/>
            <w:tcBorders>
              <w:top w:val="single" w:sz="4" w:space="0" w:color="auto"/>
              <w:left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Т. Максим</w:t>
            </w:r>
          </w:p>
        </w:tc>
        <w:tc>
          <w:tcPr>
            <w:tcW w:w="709" w:type="dxa"/>
            <w:vMerge w:val="restart"/>
            <w:tcBorders>
              <w:top w:val="single" w:sz="4" w:space="0" w:color="auto"/>
              <w:left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9</w:t>
            </w:r>
          </w:p>
        </w:tc>
        <w:tc>
          <w:tcPr>
            <w:tcW w:w="3827"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Всероссийская олимпиада школьников, районный этап по литературе</w:t>
            </w:r>
          </w:p>
        </w:tc>
        <w:tc>
          <w:tcPr>
            <w:tcW w:w="2268"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jc w:val="both"/>
              <w:rPr>
                <w:sz w:val="28"/>
                <w:szCs w:val="28"/>
              </w:rPr>
            </w:pPr>
            <w:r w:rsidRPr="00A941E7">
              <w:rPr>
                <w:sz w:val="28"/>
                <w:szCs w:val="28"/>
              </w:rPr>
              <w:t xml:space="preserve">Муниципальный </w:t>
            </w:r>
          </w:p>
        </w:tc>
        <w:tc>
          <w:tcPr>
            <w:tcW w:w="1701"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jc w:val="both"/>
              <w:rPr>
                <w:sz w:val="28"/>
                <w:szCs w:val="28"/>
              </w:rPr>
            </w:pPr>
            <w:r w:rsidRPr="00A941E7">
              <w:rPr>
                <w:sz w:val="28"/>
                <w:szCs w:val="28"/>
              </w:rPr>
              <w:t>призер</w:t>
            </w:r>
          </w:p>
        </w:tc>
      </w:tr>
      <w:tr w:rsidR="00A941E7" w:rsidRPr="00A941E7" w:rsidTr="006219E1">
        <w:tc>
          <w:tcPr>
            <w:tcW w:w="426" w:type="dxa"/>
            <w:vMerge/>
            <w:tcBorders>
              <w:left w:val="single" w:sz="4" w:space="0" w:color="auto"/>
              <w:bottom w:val="single" w:sz="4" w:space="0" w:color="auto"/>
              <w:right w:val="single" w:sz="4" w:space="0" w:color="auto"/>
            </w:tcBorders>
            <w:vAlign w:val="center"/>
          </w:tcPr>
          <w:p w:rsidR="00807A71" w:rsidRPr="00A941E7" w:rsidRDefault="00807A71" w:rsidP="00A941E7">
            <w:pPr>
              <w:ind w:left="-17" w:right="-108"/>
              <w:jc w:val="both"/>
              <w:rPr>
                <w:sz w:val="28"/>
                <w:szCs w:val="28"/>
              </w:rPr>
            </w:pPr>
          </w:p>
        </w:tc>
        <w:tc>
          <w:tcPr>
            <w:tcW w:w="1701" w:type="dxa"/>
            <w:vMerge/>
            <w:tcBorders>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p>
        </w:tc>
        <w:tc>
          <w:tcPr>
            <w:tcW w:w="709" w:type="dxa"/>
            <w:vMerge/>
            <w:tcBorders>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p>
        </w:tc>
        <w:tc>
          <w:tcPr>
            <w:tcW w:w="3827"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Всероссийская олимпиада школьников, районный этап по обществознанию</w:t>
            </w:r>
          </w:p>
        </w:tc>
        <w:tc>
          <w:tcPr>
            <w:tcW w:w="2268"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jc w:val="both"/>
              <w:rPr>
                <w:sz w:val="28"/>
                <w:szCs w:val="28"/>
              </w:rPr>
            </w:pPr>
            <w:r w:rsidRPr="00A941E7">
              <w:rPr>
                <w:sz w:val="28"/>
                <w:szCs w:val="28"/>
              </w:rPr>
              <w:t>Муниципальный</w:t>
            </w:r>
          </w:p>
        </w:tc>
        <w:tc>
          <w:tcPr>
            <w:tcW w:w="1701"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jc w:val="both"/>
              <w:rPr>
                <w:sz w:val="28"/>
                <w:szCs w:val="28"/>
              </w:rPr>
            </w:pPr>
            <w:r w:rsidRPr="00A941E7">
              <w:rPr>
                <w:sz w:val="28"/>
                <w:szCs w:val="28"/>
              </w:rPr>
              <w:t>победитель</w:t>
            </w:r>
          </w:p>
        </w:tc>
      </w:tr>
      <w:tr w:rsidR="00A941E7" w:rsidRPr="00A941E7" w:rsidTr="006219E1">
        <w:tc>
          <w:tcPr>
            <w:tcW w:w="426"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ind w:left="-17" w:right="-108"/>
              <w:jc w:val="both"/>
              <w:rPr>
                <w:sz w:val="28"/>
                <w:szCs w:val="28"/>
              </w:rPr>
            </w:pPr>
            <w:r w:rsidRPr="00A941E7">
              <w:rPr>
                <w:sz w:val="28"/>
                <w:szCs w:val="28"/>
              </w:rPr>
              <w:t>6</w:t>
            </w:r>
          </w:p>
        </w:tc>
        <w:tc>
          <w:tcPr>
            <w:tcW w:w="1701"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Г. Алсу</w:t>
            </w:r>
          </w:p>
        </w:tc>
        <w:tc>
          <w:tcPr>
            <w:tcW w:w="709"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11</w:t>
            </w:r>
          </w:p>
        </w:tc>
        <w:tc>
          <w:tcPr>
            <w:tcW w:w="3827"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Всероссийская олимпиада школьников, районный этап по литературе</w:t>
            </w:r>
          </w:p>
        </w:tc>
        <w:tc>
          <w:tcPr>
            <w:tcW w:w="2268"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jc w:val="both"/>
              <w:rPr>
                <w:sz w:val="28"/>
                <w:szCs w:val="28"/>
              </w:rPr>
            </w:pPr>
            <w:r w:rsidRPr="00A941E7">
              <w:rPr>
                <w:sz w:val="28"/>
                <w:szCs w:val="28"/>
              </w:rPr>
              <w:t xml:space="preserve">Муниципальный </w:t>
            </w:r>
          </w:p>
        </w:tc>
        <w:tc>
          <w:tcPr>
            <w:tcW w:w="1701"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jc w:val="both"/>
              <w:rPr>
                <w:sz w:val="28"/>
                <w:szCs w:val="28"/>
              </w:rPr>
            </w:pPr>
            <w:r w:rsidRPr="00A941E7">
              <w:rPr>
                <w:sz w:val="28"/>
                <w:szCs w:val="28"/>
              </w:rPr>
              <w:t>призер</w:t>
            </w:r>
          </w:p>
        </w:tc>
      </w:tr>
      <w:tr w:rsidR="00A941E7" w:rsidRPr="00A941E7" w:rsidTr="006219E1">
        <w:tc>
          <w:tcPr>
            <w:tcW w:w="426" w:type="dxa"/>
            <w:vMerge w:val="restart"/>
            <w:tcBorders>
              <w:top w:val="single" w:sz="4" w:space="0" w:color="auto"/>
              <w:left w:val="single" w:sz="4" w:space="0" w:color="auto"/>
              <w:right w:val="single" w:sz="4" w:space="0" w:color="auto"/>
            </w:tcBorders>
            <w:vAlign w:val="center"/>
          </w:tcPr>
          <w:p w:rsidR="00807A71" w:rsidRPr="00A941E7" w:rsidRDefault="00807A71" w:rsidP="00A941E7">
            <w:pPr>
              <w:ind w:left="-17" w:right="-108"/>
              <w:jc w:val="both"/>
              <w:rPr>
                <w:sz w:val="28"/>
                <w:szCs w:val="28"/>
              </w:rPr>
            </w:pPr>
            <w:r w:rsidRPr="00A941E7">
              <w:rPr>
                <w:sz w:val="28"/>
                <w:szCs w:val="28"/>
              </w:rPr>
              <w:t>7</w:t>
            </w:r>
          </w:p>
        </w:tc>
        <w:tc>
          <w:tcPr>
            <w:tcW w:w="1701" w:type="dxa"/>
            <w:vMerge w:val="restart"/>
            <w:tcBorders>
              <w:top w:val="single" w:sz="4" w:space="0" w:color="auto"/>
              <w:left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М. Арина</w:t>
            </w:r>
          </w:p>
        </w:tc>
        <w:tc>
          <w:tcPr>
            <w:tcW w:w="709" w:type="dxa"/>
            <w:vMerge w:val="restart"/>
            <w:tcBorders>
              <w:top w:val="single" w:sz="4" w:space="0" w:color="auto"/>
              <w:left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7</w:t>
            </w:r>
          </w:p>
        </w:tc>
        <w:tc>
          <w:tcPr>
            <w:tcW w:w="3827"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Всероссийская олимпиада школьников, районный этап по обществознанию</w:t>
            </w:r>
          </w:p>
        </w:tc>
        <w:tc>
          <w:tcPr>
            <w:tcW w:w="2268"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jc w:val="both"/>
              <w:rPr>
                <w:sz w:val="28"/>
                <w:szCs w:val="28"/>
              </w:rPr>
            </w:pPr>
            <w:r w:rsidRPr="00A941E7">
              <w:rPr>
                <w:sz w:val="28"/>
                <w:szCs w:val="28"/>
              </w:rPr>
              <w:t xml:space="preserve">Муниципальный </w:t>
            </w:r>
          </w:p>
        </w:tc>
        <w:tc>
          <w:tcPr>
            <w:tcW w:w="1701"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jc w:val="both"/>
              <w:rPr>
                <w:sz w:val="28"/>
                <w:szCs w:val="28"/>
              </w:rPr>
            </w:pPr>
            <w:r w:rsidRPr="00A941E7">
              <w:rPr>
                <w:sz w:val="28"/>
                <w:szCs w:val="28"/>
              </w:rPr>
              <w:t>призер</w:t>
            </w:r>
          </w:p>
        </w:tc>
      </w:tr>
      <w:tr w:rsidR="00A941E7" w:rsidRPr="00A941E7" w:rsidTr="006219E1">
        <w:tc>
          <w:tcPr>
            <w:tcW w:w="426" w:type="dxa"/>
            <w:vMerge/>
            <w:tcBorders>
              <w:left w:val="single" w:sz="4" w:space="0" w:color="auto"/>
              <w:bottom w:val="single" w:sz="4" w:space="0" w:color="auto"/>
              <w:right w:val="single" w:sz="4" w:space="0" w:color="auto"/>
            </w:tcBorders>
            <w:vAlign w:val="center"/>
          </w:tcPr>
          <w:p w:rsidR="00807A71" w:rsidRPr="00A941E7" w:rsidRDefault="00807A71" w:rsidP="00A941E7">
            <w:pPr>
              <w:ind w:left="-17" w:right="-108"/>
              <w:jc w:val="both"/>
              <w:rPr>
                <w:sz w:val="28"/>
                <w:szCs w:val="28"/>
              </w:rPr>
            </w:pPr>
          </w:p>
        </w:tc>
        <w:tc>
          <w:tcPr>
            <w:tcW w:w="1701" w:type="dxa"/>
            <w:vMerge/>
            <w:tcBorders>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p>
        </w:tc>
        <w:tc>
          <w:tcPr>
            <w:tcW w:w="709" w:type="dxa"/>
            <w:vMerge/>
            <w:tcBorders>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p>
        </w:tc>
        <w:tc>
          <w:tcPr>
            <w:tcW w:w="3827"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Всероссийская олимпиада школьников, районный этап по технологии</w:t>
            </w:r>
          </w:p>
        </w:tc>
        <w:tc>
          <w:tcPr>
            <w:tcW w:w="2268"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jc w:val="both"/>
              <w:rPr>
                <w:sz w:val="28"/>
                <w:szCs w:val="28"/>
              </w:rPr>
            </w:pPr>
            <w:r w:rsidRPr="00A941E7">
              <w:rPr>
                <w:sz w:val="28"/>
                <w:szCs w:val="28"/>
              </w:rPr>
              <w:t>Муниципальный</w:t>
            </w:r>
          </w:p>
        </w:tc>
        <w:tc>
          <w:tcPr>
            <w:tcW w:w="1701"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jc w:val="both"/>
              <w:rPr>
                <w:sz w:val="28"/>
                <w:szCs w:val="28"/>
              </w:rPr>
            </w:pPr>
            <w:r w:rsidRPr="00A941E7">
              <w:rPr>
                <w:sz w:val="28"/>
                <w:szCs w:val="28"/>
              </w:rPr>
              <w:t>победитель</w:t>
            </w:r>
          </w:p>
        </w:tc>
      </w:tr>
      <w:tr w:rsidR="00A941E7" w:rsidRPr="00A941E7" w:rsidTr="006219E1">
        <w:tc>
          <w:tcPr>
            <w:tcW w:w="426"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ind w:left="-17" w:right="-108"/>
              <w:jc w:val="both"/>
              <w:rPr>
                <w:sz w:val="28"/>
                <w:szCs w:val="28"/>
              </w:rPr>
            </w:pPr>
            <w:r w:rsidRPr="00A941E7">
              <w:rPr>
                <w:sz w:val="28"/>
                <w:szCs w:val="28"/>
              </w:rPr>
              <w:t>8</w:t>
            </w:r>
          </w:p>
        </w:tc>
        <w:tc>
          <w:tcPr>
            <w:tcW w:w="1701"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М. Азалия</w:t>
            </w:r>
          </w:p>
        </w:tc>
        <w:tc>
          <w:tcPr>
            <w:tcW w:w="709"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11</w:t>
            </w:r>
          </w:p>
        </w:tc>
        <w:tc>
          <w:tcPr>
            <w:tcW w:w="3827"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Всероссийская олимпиада школьников, районный этап по обществознанию</w:t>
            </w:r>
          </w:p>
        </w:tc>
        <w:tc>
          <w:tcPr>
            <w:tcW w:w="2268"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jc w:val="both"/>
              <w:rPr>
                <w:sz w:val="28"/>
                <w:szCs w:val="28"/>
              </w:rPr>
            </w:pPr>
            <w:r w:rsidRPr="00A941E7">
              <w:rPr>
                <w:sz w:val="28"/>
                <w:szCs w:val="28"/>
              </w:rPr>
              <w:t xml:space="preserve">Муниципальный </w:t>
            </w:r>
          </w:p>
        </w:tc>
        <w:tc>
          <w:tcPr>
            <w:tcW w:w="1701"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jc w:val="both"/>
              <w:rPr>
                <w:sz w:val="28"/>
                <w:szCs w:val="28"/>
              </w:rPr>
            </w:pPr>
            <w:r w:rsidRPr="00A941E7">
              <w:rPr>
                <w:sz w:val="28"/>
                <w:szCs w:val="28"/>
              </w:rPr>
              <w:t>призер</w:t>
            </w:r>
          </w:p>
        </w:tc>
      </w:tr>
      <w:tr w:rsidR="00A941E7" w:rsidRPr="00A941E7" w:rsidTr="006219E1">
        <w:tc>
          <w:tcPr>
            <w:tcW w:w="426"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ind w:left="-17" w:right="-108"/>
              <w:jc w:val="both"/>
              <w:rPr>
                <w:sz w:val="28"/>
                <w:szCs w:val="28"/>
              </w:rPr>
            </w:pPr>
            <w:r w:rsidRPr="00A941E7">
              <w:rPr>
                <w:sz w:val="28"/>
                <w:szCs w:val="28"/>
              </w:rPr>
              <w:t>9</w:t>
            </w:r>
          </w:p>
        </w:tc>
        <w:tc>
          <w:tcPr>
            <w:tcW w:w="1701"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Р. Ирина</w:t>
            </w:r>
          </w:p>
        </w:tc>
        <w:tc>
          <w:tcPr>
            <w:tcW w:w="709"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11</w:t>
            </w:r>
          </w:p>
        </w:tc>
        <w:tc>
          <w:tcPr>
            <w:tcW w:w="3827"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Всероссийская олимпиада школьников, районный этап по технологии</w:t>
            </w:r>
          </w:p>
        </w:tc>
        <w:tc>
          <w:tcPr>
            <w:tcW w:w="2268"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jc w:val="both"/>
              <w:rPr>
                <w:sz w:val="28"/>
                <w:szCs w:val="28"/>
              </w:rPr>
            </w:pPr>
            <w:r w:rsidRPr="00A941E7">
              <w:rPr>
                <w:sz w:val="28"/>
                <w:szCs w:val="28"/>
              </w:rPr>
              <w:t>Муниципальный</w:t>
            </w:r>
          </w:p>
        </w:tc>
        <w:tc>
          <w:tcPr>
            <w:tcW w:w="1701"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jc w:val="both"/>
              <w:rPr>
                <w:sz w:val="28"/>
                <w:szCs w:val="28"/>
              </w:rPr>
            </w:pPr>
            <w:r w:rsidRPr="00A941E7">
              <w:rPr>
                <w:sz w:val="28"/>
                <w:szCs w:val="28"/>
              </w:rPr>
              <w:t>победитель</w:t>
            </w:r>
          </w:p>
        </w:tc>
      </w:tr>
      <w:tr w:rsidR="00A941E7" w:rsidRPr="00A941E7" w:rsidTr="006219E1">
        <w:tc>
          <w:tcPr>
            <w:tcW w:w="426"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ind w:left="-17" w:right="-108"/>
              <w:jc w:val="both"/>
              <w:rPr>
                <w:sz w:val="28"/>
                <w:szCs w:val="28"/>
              </w:rPr>
            </w:pPr>
            <w:r w:rsidRPr="00A941E7">
              <w:rPr>
                <w:sz w:val="28"/>
                <w:szCs w:val="28"/>
              </w:rPr>
              <w:t>10</w:t>
            </w:r>
          </w:p>
        </w:tc>
        <w:tc>
          <w:tcPr>
            <w:tcW w:w="1701"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С. Алла</w:t>
            </w:r>
          </w:p>
        </w:tc>
        <w:tc>
          <w:tcPr>
            <w:tcW w:w="709"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9</w:t>
            </w:r>
          </w:p>
        </w:tc>
        <w:tc>
          <w:tcPr>
            <w:tcW w:w="3827"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Всероссийская олимпиада школьников, районный этап по технологии</w:t>
            </w:r>
          </w:p>
        </w:tc>
        <w:tc>
          <w:tcPr>
            <w:tcW w:w="2268"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jc w:val="both"/>
              <w:rPr>
                <w:sz w:val="28"/>
                <w:szCs w:val="28"/>
              </w:rPr>
            </w:pPr>
            <w:r w:rsidRPr="00A941E7">
              <w:rPr>
                <w:sz w:val="28"/>
                <w:szCs w:val="28"/>
              </w:rPr>
              <w:t>Муниципальный</w:t>
            </w:r>
          </w:p>
        </w:tc>
        <w:tc>
          <w:tcPr>
            <w:tcW w:w="1701"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jc w:val="both"/>
              <w:rPr>
                <w:sz w:val="28"/>
                <w:szCs w:val="28"/>
              </w:rPr>
            </w:pPr>
            <w:r w:rsidRPr="00A941E7">
              <w:rPr>
                <w:sz w:val="28"/>
                <w:szCs w:val="28"/>
              </w:rPr>
              <w:t>победитель</w:t>
            </w:r>
          </w:p>
        </w:tc>
      </w:tr>
      <w:tr w:rsidR="00A941E7" w:rsidRPr="00A941E7" w:rsidTr="006219E1">
        <w:tc>
          <w:tcPr>
            <w:tcW w:w="426" w:type="dxa"/>
            <w:vMerge w:val="restart"/>
            <w:tcBorders>
              <w:top w:val="single" w:sz="4" w:space="0" w:color="auto"/>
              <w:left w:val="single" w:sz="4" w:space="0" w:color="auto"/>
              <w:right w:val="single" w:sz="4" w:space="0" w:color="auto"/>
            </w:tcBorders>
            <w:vAlign w:val="center"/>
          </w:tcPr>
          <w:p w:rsidR="00807A71" w:rsidRPr="00A941E7" w:rsidRDefault="00807A71" w:rsidP="00A941E7">
            <w:pPr>
              <w:ind w:left="-17" w:right="-108"/>
              <w:jc w:val="both"/>
              <w:rPr>
                <w:sz w:val="28"/>
                <w:szCs w:val="28"/>
              </w:rPr>
            </w:pPr>
            <w:r w:rsidRPr="00A941E7">
              <w:rPr>
                <w:sz w:val="28"/>
                <w:szCs w:val="28"/>
              </w:rPr>
              <w:t>11</w:t>
            </w:r>
          </w:p>
        </w:tc>
        <w:tc>
          <w:tcPr>
            <w:tcW w:w="1701" w:type="dxa"/>
            <w:vMerge w:val="restart"/>
            <w:tcBorders>
              <w:top w:val="single" w:sz="4" w:space="0" w:color="auto"/>
              <w:left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Ш. Егор</w:t>
            </w:r>
          </w:p>
        </w:tc>
        <w:tc>
          <w:tcPr>
            <w:tcW w:w="709" w:type="dxa"/>
            <w:vMerge w:val="restart"/>
            <w:tcBorders>
              <w:top w:val="single" w:sz="4" w:space="0" w:color="auto"/>
              <w:left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11</w:t>
            </w:r>
          </w:p>
        </w:tc>
        <w:tc>
          <w:tcPr>
            <w:tcW w:w="3827"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Всероссийская олимпиада школьников, районный этап по истории</w:t>
            </w:r>
          </w:p>
        </w:tc>
        <w:tc>
          <w:tcPr>
            <w:tcW w:w="2268"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jc w:val="both"/>
              <w:rPr>
                <w:sz w:val="28"/>
                <w:szCs w:val="28"/>
              </w:rPr>
            </w:pPr>
            <w:r w:rsidRPr="00A941E7">
              <w:rPr>
                <w:sz w:val="28"/>
                <w:szCs w:val="28"/>
              </w:rPr>
              <w:t xml:space="preserve">Муниципальный </w:t>
            </w:r>
          </w:p>
        </w:tc>
        <w:tc>
          <w:tcPr>
            <w:tcW w:w="1701"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jc w:val="both"/>
              <w:rPr>
                <w:sz w:val="28"/>
                <w:szCs w:val="28"/>
              </w:rPr>
            </w:pPr>
            <w:r w:rsidRPr="00A941E7">
              <w:rPr>
                <w:sz w:val="28"/>
                <w:szCs w:val="28"/>
              </w:rPr>
              <w:t>призер</w:t>
            </w:r>
          </w:p>
        </w:tc>
      </w:tr>
      <w:tr w:rsidR="00A941E7" w:rsidRPr="00A941E7" w:rsidTr="006219E1">
        <w:tc>
          <w:tcPr>
            <w:tcW w:w="426" w:type="dxa"/>
            <w:vMerge/>
            <w:tcBorders>
              <w:left w:val="single" w:sz="4" w:space="0" w:color="auto"/>
              <w:bottom w:val="single" w:sz="4" w:space="0" w:color="auto"/>
              <w:right w:val="single" w:sz="4" w:space="0" w:color="auto"/>
            </w:tcBorders>
            <w:vAlign w:val="center"/>
          </w:tcPr>
          <w:p w:rsidR="00807A71" w:rsidRPr="00A941E7" w:rsidRDefault="00807A71" w:rsidP="00A941E7">
            <w:pPr>
              <w:ind w:left="-17" w:right="-108"/>
              <w:jc w:val="both"/>
              <w:rPr>
                <w:sz w:val="28"/>
                <w:szCs w:val="28"/>
              </w:rPr>
            </w:pPr>
          </w:p>
        </w:tc>
        <w:tc>
          <w:tcPr>
            <w:tcW w:w="1701" w:type="dxa"/>
            <w:vMerge/>
            <w:tcBorders>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p>
        </w:tc>
        <w:tc>
          <w:tcPr>
            <w:tcW w:w="709" w:type="dxa"/>
            <w:vMerge/>
            <w:tcBorders>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p>
        </w:tc>
        <w:tc>
          <w:tcPr>
            <w:tcW w:w="3827"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Всероссийская олимпиада школьников, районный этап по английскому языку</w:t>
            </w:r>
          </w:p>
        </w:tc>
        <w:tc>
          <w:tcPr>
            <w:tcW w:w="2268"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jc w:val="both"/>
              <w:rPr>
                <w:sz w:val="28"/>
                <w:szCs w:val="28"/>
              </w:rPr>
            </w:pPr>
            <w:r w:rsidRPr="00A941E7">
              <w:rPr>
                <w:sz w:val="28"/>
                <w:szCs w:val="28"/>
              </w:rPr>
              <w:t>Муниципальный</w:t>
            </w:r>
          </w:p>
        </w:tc>
        <w:tc>
          <w:tcPr>
            <w:tcW w:w="1701"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jc w:val="both"/>
              <w:rPr>
                <w:sz w:val="28"/>
                <w:szCs w:val="28"/>
              </w:rPr>
            </w:pPr>
            <w:r w:rsidRPr="00A941E7">
              <w:rPr>
                <w:sz w:val="28"/>
                <w:szCs w:val="28"/>
              </w:rPr>
              <w:t>победитель</w:t>
            </w:r>
          </w:p>
        </w:tc>
      </w:tr>
      <w:tr w:rsidR="00A941E7" w:rsidRPr="00A941E7" w:rsidTr="006219E1">
        <w:tc>
          <w:tcPr>
            <w:tcW w:w="426"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ind w:left="-17" w:right="-108"/>
              <w:jc w:val="both"/>
              <w:rPr>
                <w:sz w:val="28"/>
                <w:szCs w:val="28"/>
              </w:rPr>
            </w:pPr>
            <w:r w:rsidRPr="00A941E7">
              <w:rPr>
                <w:sz w:val="28"/>
                <w:szCs w:val="28"/>
              </w:rPr>
              <w:t>12</w:t>
            </w:r>
          </w:p>
        </w:tc>
        <w:tc>
          <w:tcPr>
            <w:tcW w:w="1701"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Б. Кирилл</w:t>
            </w:r>
          </w:p>
        </w:tc>
        <w:tc>
          <w:tcPr>
            <w:tcW w:w="709"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11</w:t>
            </w:r>
          </w:p>
        </w:tc>
        <w:tc>
          <w:tcPr>
            <w:tcW w:w="3827"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Всероссийская олимпиада школьников, районный этап по физкультуре</w:t>
            </w:r>
          </w:p>
        </w:tc>
        <w:tc>
          <w:tcPr>
            <w:tcW w:w="2268"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jc w:val="both"/>
              <w:rPr>
                <w:sz w:val="28"/>
                <w:szCs w:val="28"/>
              </w:rPr>
            </w:pPr>
            <w:r w:rsidRPr="00A941E7">
              <w:rPr>
                <w:sz w:val="28"/>
                <w:szCs w:val="28"/>
              </w:rPr>
              <w:t xml:space="preserve">Муниципальный </w:t>
            </w:r>
          </w:p>
        </w:tc>
        <w:tc>
          <w:tcPr>
            <w:tcW w:w="1701"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jc w:val="both"/>
              <w:rPr>
                <w:sz w:val="28"/>
                <w:szCs w:val="28"/>
              </w:rPr>
            </w:pPr>
            <w:r w:rsidRPr="00A941E7">
              <w:rPr>
                <w:sz w:val="28"/>
                <w:szCs w:val="28"/>
              </w:rPr>
              <w:t>призер</w:t>
            </w:r>
          </w:p>
        </w:tc>
      </w:tr>
      <w:tr w:rsidR="00A941E7" w:rsidRPr="00A941E7" w:rsidTr="006219E1">
        <w:tc>
          <w:tcPr>
            <w:tcW w:w="426"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ind w:left="-17" w:right="-108"/>
              <w:jc w:val="both"/>
              <w:rPr>
                <w:sz w:val="28"/>
                <w:szCs w:val="28"/>
              </w:rPr>
            </w:pPr>
            <w:r w:rsidRPr="00A941E7">
              <w:rPr>
                <w:sz w:val="28"/>
                <w:szCs w:val="28"/>
              </w:rPr>
              <w:t>13</w:t>
            </w:r>
          </w:p>
        </w:tc>
        <w:tc>
          <w:tcPr>
            <w:tcW w:w="1701"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С. Андрей</w:t>
            </w:r>
          </w:p>
        </w:tc>
        <w:tc>
          <w:tcPr>
            <w:tcW w:w="709"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11</w:t>
            </w:r>
          </w:p>
        </w:tc>
        <w:tc>
          <w:tcPr>
            <w:tcW w:w="3827"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Всероссийская олимпиада школьников, районный этап по ОБЖ</w:t>
            </w:r>
          </w:p>
        </w:tc>
        <w:tc>
          <w:tcPr>
            <w:tcW w:w="2268"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jc w:val="both"/>
              <w:rPr>
                <w:sz w:val="28"/>
                <w:szCs w:val="28"/>
              </w:rPr>
            </w:pPr>
            <w:r w:rsidRPr="00A941E7">
              <w:rPr>
                <w:sz w:val="28"/>
                <w:szCs w:val="28"/>
              </w:rPr>
              <w:t>Муниципальный</w:t>
            </w:r>
          </w:p>
        </w:tc>
        <w:tc>
          <w:tcPr>
            <w:tcW w:w="1701"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jc w:val="both"/>
              <w:rPr>
                <w:sz w:val="28"/>
                <w:szCs w:val="28"/>
              </w:rPr>
            </w:pPr>
            <w:r w:rsidRPr="00A941E7">
              <w:rPr>
                <w:sz w:val="28"/>
                <w:szCs w:val="28"/>
              </w:rPr>
              <w:t>победитель</w:t>
            </w:r>
          </w:p>
        </w:tc>
      </w:tr>
      <w:tr w:rsidR="00A941E7" w:rsidRPr="00A941E7" w:rsidTr="006219E1">
        <w:tc>
          <w:tcPr>
            <w:tcW w:w="426"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ind w:left="-17" w:right="-108"/>
              <w:jc w:val="both"/>
              <w:rPr>
                <w:sz w:val="28"/>
                <w:szCs w:val="28"/>
              </w:rPr>
            </w:pPr>
            <w:r w:rsidRPr="00A941E7">
              <w:rPr>
                <w:sz w:val="28"/>
                <w:szCs w:val="28"/>
              </w:rPr>
              <w:t>14</w:t>
            </w:r>
          </w:p>
        </w:tc>
        <w:tc>
          <w:tcPr>
            <w:tcW w:w="1701"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Х. Марсель</w:t>
            </w:r>
          </w:p>
        </w:tc>
        <w:tc>
          <w:tcPr>
            <w:tcW w:w="709"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8</w:t>
            </w:r>
          </w:p>
        </w:tc>
        <w:tc>
          <w:tcPr>
            <w:tcW w:w="3827" w:type="dxa"/>
            <w:tcBorders>
              <w:top w:val="single" w:sz="4" w:space="0" w:color="auto"/>
              <w:left w:val="single" w:sz="4" w:space="0" w:color="auto"/>
              <w:bottom w:val="single" w:sz="4" w:space="0" w:color="auto"/>
              <w:right w:val="single" w:sz="4" w:space="0" w:color="auto"/>
            </w:tcBorders>
            <w:vAlign w:val="center"/>
          </w:tcPr>
          <w:p w:rsidR="00807A71" w:rsidRPr="00A941E7" w:rsidRDefault="00807A71" w:rsidP="00A941E7">
            <w:pPr>
              <w:jc w:val="both"/>
              <w:rPr>
                <w:sz w:val="28"/>
                <w:szCs w:val="28"/>
              </w:rPr>
            </w:pPr>
            <w:r w:rsidRPr="00A941E7">
              <w:rPr>
                <w:sz w:val="28"/>
                <w:szCs w:val="28"/>
              </w:rPr>
              <w:t>Всероссийская олимпиада школьников, районный этап по башкирскому языку</w:t>
            </w:r>
          </w:p>
        </w:tc>
        <w:tc>
          <w:tcPr>
            <w:tcW w:w="2268"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jc w:val="both"/>
              <w:rPr>
                <w:sz w:val="28"/>
                <w:szCs w:val="28"/>
              </w:rPr>
            </w:pPr>
            <w:r w:rsidRPr="00A941E7">
              <w:rPr>
                <w:sz w:val="28"/>
                <w:szCs w:val="28"/>
              </w:rPr>
              <w:t xml:space="preserve">Муниципальный </w:t>
            </w:r>
          </w:p>
        </w:tc>
        <w:tc>
          <w:tcPr>
            <w:tcW w:w="1701" w:type="dxa"/>
            <w:tcBorders>
              <w:top w:val="single" w:sz="4" w:space="0" w:color="auto"/>
              <w:left w:val="single" w:sz="4" w:space="0" w:color="auto"/>
              <w:bottom w:val="single" w:sz="4" w:space="0" w:color="auto"/>
              <w:right w:val="single" w:sz="4" w:space="0" w:color="auto"/>
            </w:tcBorders>
          </w:tcPr>
          <w:p w:rsidR="00807A71" w:rsidRPr="00A941E7" w:rsidRDefault="00807A71" w:rsidP="00A941E7">
            <w:pPr>
              <w:jc w:val="both"/>
              <w:rPr>
                <w:sz w:val="28"/>
                <w:szCs w:val="28"/>
              </w:rPr>
            </w:pPr>
            <w:r w:rsidRPr="00A941E7">
              <w:rPr>
                <w:sz w:val="28"/>
                <w:szCs w:val="28"/>
              </w:rPr>
              <w:t>призер</w:t>
            </w:r>
          </w:p>
        </w:tc>
      </w:tr>
    </w:tbl>
    <w:p w:rsidR="000206FB" w:rsidRPr="00A941E7" w:rsidRDefault="000206FB" w:rsidP="00A941E7">
      <w:pPr>
        <w:autoSpaceDE w:val="0"/>
        <w:autoSpaceDN w:val="0"/>
        <w:adjustRightInd w:val="0"/>
        <w:ind w:left="360"/>
        <w:jc w:val="both"/>
        <w:rPr>
          <w:rFonts w:eastAsia="Times New Roman"/>
          <w:bCs/>
          <w:sz w:val="28"/>
          <w:szCs w:val="28"/>
        </w:rPr>
      </w:pPr>
    </w:p>
    <w:p w:rsidR="000206FB" w:rsidRPr="00A941E7" w:rsidRDefault="000206FB" w:rsidP="00A941E7">
      <w:pPr>
        <w:autoSpaceDE w:val="0"/>
        <w:autoSpaceDN w:val="0"/>
        <w:adjustRightInd w:val="0"/>
        <w:ind w:left="360"/>
        <w:jc w:val="both"/>
        <w:rPr>
          <w:rFonts w:eastAsia="Times New Roman"/>
          <w:bCs/>
          <w:sz w:val="28"/>
          <w:szCs w:val="28"/>
        </w:rPr>
      </w:pPr>
    </w:p>
    <w:p w:rsidR="00A941E7" w:rsidRPr="00A941E7" w:rsidRDefault="00A941E7" w:rsidP="00A941E7">
      <w:pPr>
        <w:jc w:val="both"/>
        <w:rPr>
          <w:rStyle w:val="af6"/>
          <w:b w:val="0"/>
          <w:sz w:val="28"/>
          <w:szCs w:val="28"/>
        </w:rPr>
      </w:pPr>
      <w:r w:rsidRPr="00A941E7">
        <w:rPr>
          <w:rStyle w:val="af6"/>
          <w:b w:val="0"/>
          <w:sz w:val="28"/>
          <w:szCs w:val="28"/>
        </w:rPr>
        <w:t>Участие обучающихся в республиканской научно-практической конференции школьных исследовательских работ «СОВЁНОК– 2021. Исследование как метод познания…» (г.Бирск)</w:t>
      </w:r>
    </w:p>
    <w:p w:rsidR="00A941E7" w:rsidRPr="00A941E7" w:rsidRDefault="00A941E7" w:rsidP="00A941E7">
      <w:pPr>
        <w:jc w:val="both"/>
        <w:rPr>
          <w:rStyle w:val="af6"/>
          <w:b w:val="0"/>
          <w:sz w:val="28"/>
          <w:szCs w:val="28"/>
        </w:rPr>
      </w:pPr>
    </w:p>
    <w:p w:rsidR="00A941E7" w:rsidRPr="00A941E7" w:rsidRDefault="00A941E7" w:rsidP="00A941E7">
      <w:pPr>
        <w:jc w:val="both"/>
        <w:rPr>
          <w:rStyle w:val="af6"/>
          <w:b w:val="0"/>
          <w:sz w:val="28"/>
          <w:szCs w:val="28"/>
        </w:rPr>
      </w:pPr>
    </w:p>
    <w:tbl>
      <w:tblPr>
        <w:tblW w:w="9928" w:type="dxa"/>
        <w:tblInd w:w="10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3407"/>
        <w:gridCol w:w="1227"/>
        <w:gridCol w:w="2459"/>
        <w:gridCol w:w="2835"/>
      </w:tblGrid>
      <w:tr w:rsidR="00A941E7" w:rsidRPr="00A941E7" w:rsidTr="006219E1">
        <w:trPr>
          <w:trHeight w:val="20"/>
        </w:trPr>
        <w:tc>
          <w:tcPr>
            <w:tcW w:w="3407" w:type="dxa"/>
            <w:tcBorders>
              <w:top w:val="single" w:sz="4" w:space="0" w:color="auto"/>
              <w:left w:val="single" w:sz="4" w:space="0" w:color="auto"/>
              <w:bottom w:val="single" w:sz="6" w:space="0" w:color="auto"/>
              <w:right w:val="single" w:sz="6" w:space="0" w:color="auto"/>
            </w:tcBorders>
            <w:vAlign w:val="center"/>
          </w:tcPr>
          <w:p w:rsidR="00A941E7" w:rsidRPr="00A941E7" w:rsidRDefault="00A941E7" w:rsidP="00A941E7">
            <w:pPr>
              <w:jc w:val="both"/>
              <w:rPr>
                <w:bCs/>
                <w:sz w:val="28"/>
                <w:szCs w:val="28"/>
              </w:rPr>
            </w:pPr>
            <w:r w:rsidRPr="00A941E7">
              <w:rPr>
                <w:bCs/>
                <w:sz w:val="28"/>
                <w:szCs w:val="28"/>
              </w:rPr>
              <w:t>ФИ  участника</w:t>
            </w:r>
          </w:p>
        </w:tc>
        <w:tc>
          <w:tcPr>
            <w:tcW w:w="1227" w:type="dxa"/>
            <w:tcBorders>
              <w:top w:val="single" w:sz="4" w:space="0" w:color="auto"/>
              <w:left w:val="single" w:sz="6" w:space="0" w:color="auto"/>
              <w:bottom w:val="single" w:sz="6" w:space="0" w:color="auto"/>
              <w:right w:val="single" w:sz="6" w:space="0" w:color="auto"/>
            </w:tcBorders>
            <w:vAlign w:val="center"/>
          </w:tcPr>
          <w:p w:rsidR="00A941E7" w:rsidRPr="00A941E7" w:rsidRDefault="00A941E7" w:rsidP="00A941E7">
            <w:pPr>
              <w:jc w:val="both"/>
              <w:rPr>
                <w:bCs/>
                <w:sz w:val="28"/>
                <w:szCs w:val="28"/>
              </w:rPr>
            </w:pPr>
            <w:r w:rsidRPr="00A941E7">
              <w:rPr>
                <w:bCs/>
                <w:sz w:val="28"/>
                <w:szCs w:val="28"/>
              </w:rPr>
              <w:t>Класс</w:t>
            </w:r>
          </w:p>
        </w:tc>
        <w:tc>
          <w:tcPr>
            <w:tcW w:w="2459" w:type="dxa"/>
            <w:tcBorders>
              <w:top w:val="single" w:sz="4" w:space="0" w:color="auto"/>
              <w:left w:val="single" w:sz="6" w:space="0" w:color="auto"/>
              <w:bottom w:val="single" w:sz="6" w:space="0" w:color="auto"/>
              <w:right w:val="single" w:sz="6" w:space="0" w:color="auto"/>
            </w:tcBorders>
          </w:tcPr>
          <w:p w:rsidR="00A941E7" w:rsidRPr="00A941E7" w:rsidRDefault="00A941E7" w:rsidP="00A941E7">
            <w:pPr>
              <w:jc w:val="both"/>
              <w:rPr>
                <w:bCs/>
                <w:sz w:val="28"/>
                <w:szCs w:val="28"/>
              </w:rPr>
            </w:pPr>
            <w:r w:rsidRPr="00A941E7">
              <w:rPr>
                <w:bCs/>
                <w:sz w:val="28"/>
                <w:szCs w:val="28"/>
              </w:rPr>
              <w:t>Результаты</w:t>
            </w:r>
          </w:p>
        </w:tc>
        <w:tc>
          <w:tcPr>
            <w:tcW w:w="2835" w:type="dxa"/>
            <w:tcBorders>
              <w:top w:val="single" w:sz="4" w:space="0" w:color="auto"/>
              <w:left w:val="single" w:sz="6" w:space="0" w:color="auto"/>
              <w:bottom w:val="single" w:sz="6" w:space="0" w:color="auto"/>
              <w:right w:val="single" w:sz="4" w:space="0" w:color="auto"/>
            </w:tcBorders>
            <w:vAlign w:val="center"/>
          </w:tcPr>
          <w:p w:rsidR="00A941E7" w:rsidRPr="00A941E7" w:rsidRDefault="00A941E7" w:rsidP="00A941E7">
            <w:pPr>
              <w:jc w:val="both"/>
              <w:rPr>
                <w:bCs/>
                <w:sz w:val="28"/>
                <w:szCs w:val="28"/>
              </w:rPr>
            </w:pPr>
            <w:r w:rsidRPr="00A941E7">
              <w:rPr>
                <w:bCs/>
                <w:sz w:val="28"/>
                <w:szCs w:val="28"/>
              </w:rPr>
              <w:t>ФИО руководителя</w:t>
            </w:r>
          </w:p>
        </w:tc>
      </w:tr>
      <w:tr w:rsidR="00A941E7" w:rsidRPr="00A941E7" w:rsidTr="006219E1">
        <w:trPr>
          <w:trHeight w:val="20"/>
        </w:trPr>
        <w:tc>
          <w:tcPr>
            <w:tcW w:w="3407" w:type="dxa"/>
            <w:tcBorders>
              <w:top w:val="single" w:sz="6" w:space="0" w:color="auto"/>
              <w:left w:val="single" w:sz="4" w:space="0" w:color="auto"/>
              <w:bottom w:val="single" w:sz="6" w:space="0" w:color="auto"/>
              <w:right w:val="single" w:sz="6" w:space="0" w:color="auto"/>
            </w:tcBorders>
          </w:tcPr>
          <w:p w:rsidR="00A941E7" w:rsidRPr="00A941E7" w:rsidRDefault="00A941E7" w:rsidP="00A941E7">
            <w:pPr>
              <w:rPr>
                <w:sz w:val="28"/>
                <w:szCs w:val="28"/>
              </w:rPr>
            </w:pPr>
            <w:r w:rsidRPr="00A941E7">
              <w:rPr>
                <w:sz w:val="28"/>
                <w:szCs w:val="28"/>
              </w:rPr>
              <w:t>Уринова Арина</w:t>
            </w:r>
          </w:p>
        </w:tc>
        <w:tc>
          <w:tcPr>
            <w:tcW w:w="1227" w:type="dxa"/>
            <w:tcBorders>
              <w:top w:val="single" w:sz="6" w:space="0" w:color="auto"/>
              <w:left w:val="single" w:sz="6" w:space="0" w:color="auto"/>
              <w:bottom w:val="single" w:sz="6" w:space="0" w:color="auto"/>
              <w:right w:val="single" w:sz="6" w:space="0" w:color="auto"/>
            </w:tcBorders>
          </w:tcPr>
          <w:p w:rsidR="00A941E7" w:rsidRPr="00A941E7" w:rsidRDefault="00A941E7" w:rsidP="00A941E7">
            <w:pPr>
              <w:jc w:val="both"/>
              <w:rPr>
                <w:sz w:val="28"/>
                <w:szCs w:val="28"/>
              </w:rPr>
            </w:pPr>
            <w:r w:rsidRPr="00A941E7">
              <w:rPr>
                <w:sz w:val="28"/>
                <w:szCs w:val="28"/>
              </w:rPr>
              <w:t>3В</w:t>
            </w:r>
          </w:p>
        </w:tc>
        <w:tc>
          <w:tcPr>
            <w:tcW w:w="2459" w:type="dxa"/>
            <w:tcBorders>
              <w:top w:val="single" w:sz="6" w:space="0" w:color="auto"/>
              <w:left w:val="single" w:sz="6" w:space="0" w:color="auto"/>
              <w:bottom w:val="single" w:sz="6" w:space="0" w:color="auto"/>
              <w:right w:val="single" w:sz="6" w:space="0" w:color="auto"/>
            </w:tcBorders>
          </w:tcPr>
          <w:p w:rsidR="00A941E7" w:rsidRPr="00A941E7" w:rsidRDefault="00A941E7" w:rsidP="00A941E7">
            <w:pPr>
              <w:rPr>
                <w:sz w:val="28"/>
                <w:szCs w:val="28"/>
              </w:rPr>
            </w:pPr>
            <w:r w:rsidRPr="00A941E7">
              <w:rPr>
                <w:sz w:val="28"/>
                <w:szCs w:val="28"/>
              </w:rPr>
              <w:t>призёр</w:t>
            </w:r>
          </w:p>
        </w:tc>
        <w:tc>
          <w:tcPr>
            <w:tcW w:w="2835" w:type="dxa"/>
            <w:tcBorders>
              <w:top w:val="single" w:sz="6" w:space="0" w:color="auto"/>
              <w:left w:val="single" w:sz="6" w:space="0" w:color="auto"/>
              <w:bottom w:val="single" w:sz="6" w:space="0" w:color="auto"/>
              <w:right w:val="single" w:sz="4" w:space="0" w:color="auto"/>
            </w:tcBorders>
          </w:tcPr>
          <w:p w:rsidR="00A941E7" w:rsidRPr="00A941E7" w:rsidRDefault="00A941E7" w:rsidP="00A941E7">
            <w:pPr>
              <w:rPr>
                <w:sz w:val="28"/>
                <w:szCs w:val="28"/>
              </w:rPr>
            </w:pPr>
            <w:r w:rsidRPr="00A941E7">
              <w:rPr>
                <w:sz w:val="28"/>
                <w:szCs w:val="28"/>
              </w:rPr>
              <w:t>Ежова С.Г.</w:t>
            </w:r>
          </w:p>
        </w:tc>
      </w:tr>
      <w:tr w:rsidR="00A941E7" w:rsidRPr="00A941E7" w:rsidTr="006219E1">
        <w:trPr>
          <w:trHeight w:val="20"/>
        </w:trPr>
        <w:tc>
          <w:tcPr>
            <w:tcW w:w="3407" w:type="dxa"/>
            <w:tcBorders>
              <w:top w:val="single" w:sz="6" w:space="0" w:color="auto"/>
              <w:left w:val="single" w:sz="4" w:space="0" w:color="auto"/>
              <w:bottom w:val="single" w:sz="6" w:space="0" w:color="auto"/>
              <w:right w:val="single" w:sz="6" w:space="0" w:color="auto"/>
            </w:tcBorders>
          </w:tcPr>
          <w:p w:rsidR="00A941E7" w:rsidRPr="00A941E7" w:rsidRDefault="00A941E7" w:rsidP="00A941E7">
            <w:pPr>
              <w:rPr>
                <w:sz w:val="28"/>
                <w:szCs w:val="28"/>
              </w:rPr>
            </w:pPr>
            <w:r w:rsidRPr="00A941E7">
              <w:rPr>
                <w:sz w:val="28"/>
                <w:szCs w:val="28"/>
              </w:rPr>
              <w:t>Пронь Кирилл</w:t>
            </w:r>
          </w:p>
        </w:tc>
        <w:tc>
          <w:tcPr>
            <w:tcW w:w="1227" w:type="dxa"/>
            <w:tcBorders>
              <w:top w:val="single" w:sz="6" w:space="0" w:color="auto"/>
              <w:left w:val="single" w:sz="6" w:space="0" w:color="auto"/>
              <w:bottom w:val="single" w:sz="6" w:space="0" w:color="auto"/>
              <w:right w:val="single" w:sz="6" w:space="0" w:color="auto"/>
            </w:tcBorders>
          </w:tcPr>
          <w:p w:rsidR="00A941E7" w:rsidRPr="00A941E7" w:rsidRDefault="00A941E7" w:rsidP="00A941E7">
            <w:pPr>
              <w:jc w:val="both"/>
              <w:rPr>
                <w:sz w:val="28"/>
                <w:szCs w:val="28"/>
              </w:rPr>
            </w:pPr>
            <w:r w:rsidRPr="00A941E7">
              <w:rPr>
                <w:sz w:val="28"/>
                <w:szCs w:val="28"/>
              </w:rPr>
              <w:t>4Б</w:t>
            </w:r>
          </w:p>
        </w:tc>
        <w:tc>
          <w:tcPr>
            <w:tcW w:w="2459" w:type="dxa"/>
            <w:tcBorders>
              <w:top w:val="single" w:sz="6" w:space="0" w:color="auto"/>
              <w:left w:val="single" w:sz="6" w:space="0" w:color="auto"/>
              <w:bottom w:val="single" w:sz="6" w:space="0" w:color="auto"/>
              <w:right w:val="single" w:sz="6" w:space="0" w:color="auto"/>
            </w:tcBorders>
          </w:tcPr>
          <w:p w:rsidR="00A941E7" w:rsidRPr="00A941E7" w:rsidRDefault="00A941E7" w:rsidP="00A941E7">
            <w:pPr>
              <w:rPr>
                <w:sz w:val="28"/>
                <w:szCs w:val="28"/>
              </w:rPr>
            </w:pPr>
            <w:r w:rsidRPr="00A941E7">
              <w:rPr>
                <w:sz w:val="28"/>
                <w:szCs w:val="28"/>
              </w:rPr>
              <w:t>призёр</w:t>
            </w:r>
          </w:p>
        </w:tc>
        <w:tc>
          <w:tcPr>
            <w:tcW w:w="2835" w:type="dxa"/>
            <w:tcBorders>
              <w:top w:val="single" w:sz="6" w:space="0" w:color="auto"/>
              <w:left w:val="single" w:sz="6" w:space="0" w:color="auto"/>
              <w:bottom w:val="single" w:sz="6" w:space="0" w:color="auto"/>
              <w:right w:val="single" w:sz="4" w:space="0" w:color="auto"/>
            </w:tcBorders>
          </w:tcPr>
          <w:p w:rsidR="00A941E7" w:rsidRPr="00A941E7" w:rsidRDefault="00A941E7" w:rsidP="00A941E7">
            <w:pPr>
              <w:rPr>
                <w:sz w:val="28"/>
                <w:szCs w:val="28"/>
              </w:rPr>
            </w:pPr>
            <w:r w:rsidRPr="00A941E7">
              <w:rPr>
                <w:sz w:val="28"/>
                <w:szCs w:val="28"/>
              </w:rPr>
              <w:t>Николаева С.В.</w:t>
            </w:r>
          </w:p>
        </w:tc>
      </w:tr>
      <w:tr w:rsidR="00A941E7" w:rsidRPr="00A941E7" w:rsidTr="006219E1">
        <w:trPr>
          <w:trHeight w:val="20"/>
        </w:trPr>
        <w:tc>
          <w:tcPr>
            <w:tcW w:w="3407" w:type="dxa"/>
            <w:tcBorders>
              <w:top w:val="single" w:sz="6" w:space="0" w:color="auto"/>
              <w:left w:val="single" w:sz="4" w:space="0" w:color="auto"/>
              <w:bottom w:val="single" w:sz="6" w:space="0" w:color="auto"/>
              <w:right w:val="single" w:sz="6" w:space="0" w:color="auto"/>
            </w:tcBorders>
          </w:tcPr>
          <w:p w:rsidR="00A941E7" w:rsidRPr="00A941E7" w:rsidRDefault="00A941E7" w:rsidP="00A941E7">
            <w:pPr>
              <w:rPr>
                <w:sz w:val="28"/>
                <w:szCs w:val="28"/>
              </w:rPr>
            </w:pPr>
            <w:r w:rsidRPr="00A941E7">
              <w:rPr>
                <w:sz w:val="28"/>
                <w:szCs w:val="28"/>
              </w:rPr>
              <w:t>Сентябова Ангелина</w:t>
            </w:r>
          </w:p>
        </w:tc>
        <w:tc>
          <w:tcPr>
            <w:tcW w:w="1227" w:type="dxa"/>
            <w:tcBorders>
              <w:top w:val="single" w:sz="6" w:space="0" w:color="auto"/>
              <w:left w:val="single" w:sz="6" w:space="0" w:color="auto"/>
              <w:bottom w:val="single" w:sz="6" w:space="0" w:color="auto"/>
              <w:right w:val="single" w:sz="6" w:space="0" w:color="auto"/>
            </w:tcBorders>
          </w:tcPr>
          <w:p w:rsidR="00A941E7" w:rsidRPr="00A941E7" w:rsidRDefault="00A941E7" w:rsidP="00A941E7">
            <w:pPr>
              <w:jc w:val="both"/>
              <w:rPr>
                <w:sz w:val="28"/>
                <w:szCs w:val="28"/>
              </w:rPr>
            </w:pPr>
            <w:r w:rsidRPr="00A941E7">
              <w:rPr>
                <w:sz w:val="28"/>
                <w:szCs w:val="28"/>
              </w:rPr>
              <w:t>4Б</w:t>
            </w:r>
          </w:p>
        </w:tc>
        <w:tc>
          <w:tcPr>
            <w:tcW w:w="2459" w:type="dxa"/>
            <w:tcBorders>
              <w:top w:val="single" w:sz="6" w:space="0" w:color="auto"/>
              <w:left w:val="single" w:sz="6" w:space="0" w:color="auto"/>
              <w:bottom w:val="single" w:sz="6" w:space="0" w:color="auto"/>
              <w:right w:val="single" w:sz="6" w:space="0" w:color="auto"/>
            </w:tcBorders>
          </w:tcPr>
          <w:p w:rsidR="00A941E7" w:rsidRPr="00A941E7" w:rsidRDefault="00A941E7" w:rsidP="00A941E7">
            <w:pPr>
              <w:rPr>
                <w:sz w:val="28"/>
                <w:szCs w:val="28"/>
              </w:rPr>
            </w:pPr>
            <w:r w:rsidRPr="00A941E7">
              <w:rPr>
                <w:sz w:val="28"/>
                <w:szCs w:val="28"/>
              </w:rPr>
              <w:t>призёр</w:t>
            </w:r>
          </w:p>
        </w:tc>
        <w:tc>
          <w:tcPr>
            <w:tcW w:w="2835" w:type="dxa"/>
            <w:tcBorders>
              <w:top w:val="single" w:sz="6" w:space="0" w:color="auto"/>
              <w:left w:val="single" w:sz="6" w:space="0" w:color="auto"/>
              <w:bottom w:val="single" w:sz="6" w:space="0" w:color="auto"/>
              <w:right w:val="single" w:sz="4" w:space="0" w:color="auto"/>
            </w:tcBorders>
          </w:tcPr>
          <w:p w:rsidR="00A941E7" w:rsidRPr="00A941E7" w:rsidRDefault="00A941E7" w:rsidP="00A941E7">
            <w:pPr>
              <w:rPr>
                <w:sz w:val="28"/>
                <w:szCs w:val="28"/>
              </w:rPr>
            </w:pPr>
            <w:r w:rsidRPr="00A941E7">
              <w:rPr>
                <w:sz w:val="28"/>
                <w:szCs w:val="28"/>
              </w:rPr>
              <w:t>Николаева С.В.</w:t>
            </w:r>
          </w:p>
        </w:tc>
      </w:tr>
      <w:tr w:rsidR="00A941E7" w:rsidRPr="00A941E7" w:rsidTr="006219E1">
        <w:trPr>
          <w:trHeight w:val="20"/>
        </w:trPr>
        <w:tc>
          <w:tcPr>
            <w:tcW w:w="3407" w:type="dxa"/>
            <w:tcBorders>
              <w:top w:val="single" w:sz="6" w:space="0" w:color="auto"/>
              <w:left w:val="single" w:sz="4" w:space="0" w:color="auto"/>
              <w:bottom w:val="single" w:sz="6" w:space="0" w:color="auto"/>
              <w:right w:val="single" w:sz="6" w:space="0" w:color="auto"/>
            </w:tcBorders>
          </w:tcPr>
          <w:p w:rsidR="00A941E7" w:rsidRPr="00A941E7" w:rsidRDefault="00A941E7" w:rsidP="00A941E7">
            <w:pPr>
              <w:rPr>
                <w:sz w:val="28"/>
                <w:szCs w:val="28"/>
              </w:rPr>
            </w:pPr>
            <w:r w:rsidRPr="00A941E7">
              <w:rPr>
                <w:sz w:val="28"/>
                <w:szCs w:val="28"/>
              </w:rPr>
              <w:t>Кузнецова Анна</w:t>
            </w:r>
          </w:p>
        </w:tc>
        <w:tc>
          <w:tcPr>
            <w:tcW w:w="1227" w:type="dxa"/>
            <w:tcBorders>
              <w:top w:val="single" w:sz="6" w:space="0" w:color="auto"/>
              <w:left w:val="single" w:sz="6" w:space="0" w:color="auto"/>
              <w:bottom w:val="single" w:sz="6" w:space="0" w:color="auto"/>
              <w:right w:val="single" w:sz="6" w:space="0" w:color="auto"/>
            </w:tcBorders>
          </w:tcPr>
          <w:p w:rsidR="00A941E7" w:rsidRPr="00A941E7" w:rsidRDefault="00A941E7" w:rsidP="00A941E7">
            <w:pPr>
              <w:jc w:val="both"/>
              <w:rPr>
                <w:sz w:val="28"/>
                <w:szCs w:val="28"/>
              </w:rPr>
            </w:pPr>
            <w:r w:rsidRPr="00A941E7">
              <w:rPr>
                <w:sz w:val="28"/>
                <w:szCs w:val="28"/>
              </w:rPr>
              <w:t>4Б</w:t>
            </w:r>
          </w:p>
        </w:tc>
        <w:tc>
          <w:tcPr>
            <w:tcW w:w="2459" w:type="dxa"/>
            <w:tcBorders>
              <w:top w:val="single" w:sz="6" w:space="0" w:color="auto"/>
              <w:left w:val="single" w:sz="6" w:space="0" w:color="auto"/>
              <w:bottom w:val="single" w:sz="6" w:space="0" w:color="auto"/>
              <w:right w:val="single" w:sz="6" w:space="0" w:color="auto"/>
            </w:tcBorders>
          </w:tcPr>
          <w:p w:rsidR="00A941E7" w:rsidRPr="00A941E7" w:rsidRDefault="00A941E7" w:rsidP="00A941E7">
            <w:pPr>
              <w:rPr>
                <w:sz w:val="28"/>
                <w:szCs w:val="28"/>
              </w:rPr>
            </w:pPr>
            <w:r w:rsidRPr="00A941E7">
              <w:rPr>
                <w:sz w:val="28"/>
                <w:szCs w:val="28"/>
              </w:rPr>
              <w:t>призёр</w:t>
            </w:r>
          </w:p>
        </w:tc>
        <w:tc>
          <w:tcPr>
            <w:tcW w:w="2835" w:type="dxa"/>
            <w:tcBorders>
              <w:top w:val="single" w:sz="6" w:space="0" w:color="auto"/>
              <w:left w:val="single" w:sz="6" w:space="0" w:color="auto"/>
              <w:bottom w:val="single" w:sz="6" w:space="0" w:color="auto"/>
              <w:right w:val="single" w:sz="4" w:space="0" w:color="auto"/>
            </w:tcBorders>
          </w:tcPr>
          <w:p w:rsidR="00A941E7" w:rsidRPr="00A941E7" w:rsidRDefault="00A941E7" w:rsidP="00A941E7">
            <w:pPr>
              <w:rPr>
                <w:sz w:val="28"/>
                <w:szCs w:val="28"/>
              </w:rPr>
            </w:pPr>
            <w:r w:rsidRPr="00A941E7">
              <w:rPr>
                <w:sz w:val="28"/>
                <w:szCs w:val="28"/>
              </w:rPr>
              <w:t>Николаева С.В.</w:t>
            </w:r>
          </w:p>
        </w:tc>
      </w:tr>
      <w:tr w:rsidR="00A941E7" w:rsidRPr="00A941E7" w:rsidTr="006219E1">
        <w:trPr>
          <w:trHeight w:val="20"/>
        </w:trPr>
        <w:tc>
          <w:tcPr>
            <w:tcW w:w="3407" w:type="dxa"/>
            <w:tcBorders>
              <w:top w:val="single" w:sz="6" w:space="0" w:color="auto"/>
              <w:left w:val="single" w:sz="4" w:space="0" w:color="auto"/>
              <w:bottom w:val="single" w:sz="6" w:space="0" w:color="auto"/>
              <w:right w:val="single" w:sz="6" w:space="0" w:color="auto"/>
            </w:tcBorders>
          </w:tcPr>
          <w:p w:rsidR="00A941E7" w:rsidRPr="00A941E7" w:rsidRDefault="00A941E7" w:rsidP="00A941E7">
            <w:pPr>
              <w:rPr>
                <w:sz w:val="28"/>
                <w:szCs w:val="28"/>
              </w:rPr>
            </w:pPr>
            <w:r w:rsidRPr="00A941E7">
              <w:rPr>
                <w:sz w:val="28"/>
                <w:szCs w:val="28"/>
              </w:rPr>
              <w:t>Кузнецов Михаил</w:t>
            </w:r>
          </w:p>
        </w:tc>
        <w:tc>
          <w:tcPr>
            <w:tcW w:w="1227" w:type="dxa"/>
            <w:tcBorders>
              <w:top w:val="single" w:sz="6" w:space="0" w:color="auto"/>
              <w:left w:val="single" w:sz="6" w:space="0" w:color="auto"/>
              <w:bottom w:val="single" w:sz="6" w:space="0" w:color="auto"/>
              <w:right w:val="single" w:sz="6" w:space="0" w:color="auto"/>
            </w:tcBorders>
          </w:tcPr>
          <w:p w:rsidR="00A941E7" w:rsidRPr="00A941E7" w:rsidRDefault="00A941E7" w:rsidP="00A941E7">
            <w:pPr>
              <w:jc w:val="both"/>
              <w:rPr>
                <w:sz w:val="28"/>
                <w:szCs w:val="28"/>
              </w:rPr>
            </w:pPr>
            <w:r w:rsidRPr="00A941E7">
              <w:rPr>
                <w:sz w:val="28"/>
                <w:szCs w:val="28"/>
              </w:rPr>
              <w:t>4Б</w:t>
            </w:r>
          </w:p>
        </w:tc>
        <w:tc>
          <w:tcPr>
            <w:tcW w:w="2459" w:type="dxa"/>
            <w:tcBorders>
              <w:top w:val="single" w:sz="6" w:space="0" w:color="auto"/>
              <w:left w:val="single" w:sz="6" w:space="0" w:color="auto"/>
              <w:bottom w:val="single" w:sz="6" w:space="0" w:color="auto"/>
              <w:right w:val="single" w:sz="6" w:space="0" w:color="auto"/>
            </w:tcBorders>
          </w:tcPr>
          <w:p w:rsidR="00A941E7" w:rsidRPr="00A941E7" w:rsidRDefault="00A941E7" w:rsidP="00A941E7">
            <w:pPr>
              <w:rPr>
                <w:sz w:val="28"/>
                <w:szCs w:val="28"/>
              </w:rPr>
            </w:pPr>
            <w:r w:rsidRPr="00A941E7">
              <w:rPr>
                <w:sz w:val="28"/>
                <w:szCs w:val="28"/>
              </w:rPr>
              <w:t xml:space="preserve">Диплом 1 степени </w:t>
            </w:r>
          </w:p>
        </w:tc>
        <w:tc>
          <w:tcPr>
            <w:tcW w:w="2835" w:type="dxa"/>
            <w:tcBorders>
              <w:top w:val="single" w:sz="6" w:space="0" w:color="auto"/>
              <w:left w:val="single" w:sz="6" w:space="0" w:color="auto"/>
              <w:bottom w:val="single" w:sz="6" w:space="0" w:color="auto"/>
              <w:right w:val="single" w:sz="4" w:space="0" w:color="auto"/>
            </w:tcBorders>
          </w:tcPr>
          <w:p w:rsidR="00A941E7" w:rsidRPr="00A941E7" w:rsidRDefault="00A941E7" w:rsidP="00A941E7">
            <w:pPr>
              <w:rPr>
                <w:sz w:val="28"/>
                <w:szCs w:val="28"/>
              </w:rPr>
            </w:pPr>
            <w:r w:rsidRPr="00A941E7">
              <w:rPr>
                <w:sz w:val="28"/>
                <w:szCs w:val="28"/>
              </w:rPr>
              <w:t>Николаева С.В.</w:t>
            </w:r>
          </w:p>
        </w:tc>
      </w:tr>
      <w:tr w:rsidR="00A941E7" w:rsidRPr="00A941E7" w:rsidTr="006219E1">
        <w:trPr>
          <w:trHeight w:val="20"/>
        </w:trPr>
        <w:tc>
          <w:tcPr>
            <w:tcW w:w="3407" w:type="dxa"/>
            <w:tcBorders>
              <w:top w:val="single" w:sz="6" w:space="0" w:color="auto"/>
              <w:left w:val="single" w:sz="4" w:space="0" w:color="auto"/>
              <w:bottom w:val="single" w:sz="6" w:space="0" w:color="auto"/>
              <w:right w:val="single" w:sz="6" w:space="0" w:color="auto"/>
            </w:tcBorders>
          </w:tcPr>
          <w:p w:rsidR="00A941E7" w:rsidRPr="00A941E7" w:rsidRDefault="00A941E7" w:rsidP="00A941E7">
            <w:pPr>
              <w:rPr>
                <w:sz w:val="28"/>
                <w:szCs w:val="28"/>
              </w:rPr>
            </w:pPr>
            <w:r w:rsidRPr="00A941E7">
              <w:rPr>
                <w:sz w:val="28"/>
                <w:szCs w:val="28"/>
              </w:rPr>
              <w:t>Добровольский Сергей</w:t>
            </w:r>
          </w:p>
        </w:tc>
        <w:tc>
          <w:tcPr>
            <w:tcW w:w="1227" w:type="dxa"/>
            <w:tcBorders>
              <w:top w:val="single" w:sz="6" w:space="0" w:color="auto"/>
              <w:left w:val="single" w:sz="6" w:space="0" w:color="auto"/>
              <w:bottom w:val="single" w:sz="6" w:space="0" w:color="auto"/>
              <w:right w:val="single" w:sz="6" w:space="0" w:color="auto"/>
            </w:tcBorders>
          </w:tcPr>
          <w:p w:rsidR="00A941E7" w:rsidRPr="00A941E7" w:rsidRDefault="00A941E7" w:rsidP="00A941E7">
            <w:pPr>
              <w:jc w:val="both"/>
              <w:rPr>
                <w:sz w:val="28"/>
                <w:szCs w:val="28"/>
              </w:rPr>
            </w:pPr>
            <w:r w:rsidRPr="00A941E7">
              <w:rPr>
                <w:sz w:val="28"/>
                <w:szCs w:val="28"/>
              </w:rPr>
              <w:t>4Б</w:t>
            </w:r>
          </w:p>
        </w:tc>
        <w:tc>
          <w:tcPr>
            <w:tcW w:w="2459" w:type="dxa"/>
            <w:tcBorders>
              <w:top w:val="single" w:sz="6" w:space="0" w:color="auto"/>
              <w:left w:val="single" w:sz="6" w:space="0" w:color="auto"/>
              <w:bottom w:val="single" w:sz="6" w:space="0" w:color="auto"/>
              <w:right w:val="single" w:sz="6" w:space="0" w:color="auto"/>
            </w:tcBorders>
          </w:tcPr>
          <w:p w:rsidR="00A941E7" w:rsidRPr="00A941E7" w:rsidRDefault="00A941E7" w:rsidP="00A941E7">
            <w:pPr>
              <w:rPr>
                <w:sz w:val="28"/>
                <w:szCs w:val="28"/>
              </w:rPr>
            </w:pPr>
            <w:r w:rsidRPr="00A941E7">
              <w:rPr>
                <w:sz w:val="28"/>
                <w:szCs w:val="28"/>
              </w:rPr>
              <w:t>призёр</w:t>
            </w:r>
          </w:p>
        </w:tc>
        <w:tc>
          <w:tcPr>
            <w:tcW w:w="2835" w:type="dxa"/>
            <w:tcBorders>
              <w:top w:val="single" w:sz="6" w:space="0" w:color="auto"/>
              <w:left w:val="single" w:sz="6" w:space="0" w:color="auto"/>
              <w:bottom w:val="single" w:sz="6" w:space="0" w:color="auto"/>
              <w:right w:val="single" w:sz="4" w:space="0" w:color="auto"/>
            </w:tcBorders>
          </w:tcPr>
          <w:p w:rsidR="00A941E7" w:rsidRPr="00A941E7" w:rsidRDefault="00A941E7" w:rsidP="00A941E7">
            <w:pPr>
              <w:rPr>
                <w:sz w:val="28"/>
                <w:szCs w:val="28"/>
              </w:rPr>
            </w:pPr>
            <w:r w:rsidRPr="00A941E7">
              <w:rPr>
                <w:sz w:val="28"/>
                <w:szCs w:val="28"/>
              </w:rPr>
              <w:t>Николаева С.В.</w:t>
            </w:r>
          </w:p>
        </w:tc>
      </w:tr>
      <w:tr w:rsidR="00A941E7" w:rsidRPr="00A941E7" w:rsidTr="006219E1">
        <w:trPr>
          <w:trHeight w:val="20"/>
        </w:trPr>
        <w:tc>
          <w:tcPr>
            <w:tcW w:w="3407" w:type="dxa"/>
            <w:tcBorders>
              <w:top w:val="single" w:sz="6" w:space="0" w:color="auto"/>
              <w:left w:val="single" w:sz="4" w:space="0" w:color="auto"/>
              <w:bottom w:val="single" w:sz="6" w:space="0" w:color="auto"/>
              <w:right w:val="single" w:sz="6" w:space="0" w:color="auto"/>
            </w:tcBorders>
          </w:tcPr>
          <w:p w:rsidR="00A941E7" w:rsidRPr="00A941E7" w:rsidRDefault="00A941E7" w:rsidP="00A941E7">
            <w:pPr>
              <w:rPr>
                <w:sz w:val="28"/>
                <w:szCs w:val="28"/>
              </w:rPr>
            </w:pPr>
            <w:r w:rsidRPr="00A941E7">
              <w:rPr>
                <w:sz w:val="28"/>
                <w:szCs w:val="28"/>
              </w:rPr>
              <w:t>Будылин Максим</w:t>
            </w:r>
          </w:p>
        </w:tc>
        <w:tc>
          <w:tcPr>
            <w:tcW w:w="1227" w:type="dxa"/>
            <w:tcBorders>
              <w:top w:val="single" w:sz="6" w:space="0" w:color="auto"/>
              <w:left w:val="single" w:sz="6" w:space="0" w:color="auto"/>
              <w:bottom w:val="single" w:sz="6" w:space="0" w:color="auto"/>
              <w:right w:val="single" w:sz="6" w:space="0" w:color="auto"/>
            </w:tcBorders>
          </w:tcPr>
          <w:p w:rsidR="00A941E7" w:rsidRPr="00A941E7" w:rsidRDefault="00A941E7" w:rsidP="00A941E7">
            <w:pPr>
              <w:jc w:val="both"/>
              <w:rPr>
                <w:sz w:val="28"/>
                <w:szCs w:val="28"/>
              </w:rPr>
            </w:pPr>
            <w:r w:rsidRPr="00A941E7">
              <w:rPr>
                <w:sz w:val="28"/>
                <w:szCs w:val="28"/>
              </w:rPr>
              <w:t>2Б</w:t>
            </w:r>
          </w:p>
        </w:tc>
        <w:tc>
          <w:tcPr>
            <w:tcW w:w="2459" w:type="dxa"/>
            <w:tcBorders>
              <w:top w:val="single" w:sz="6" w:space="0" w:color="auto"/>
              <w:left w:val="single" w:sz="6" w:space="0" w:color="auto"/>
              <w:bottom w:val="single" w:sz="6" w:space="0" w:color="auto"/>
              <w:right w:val="single" w:sz="6" w:space="0" w:color="auto"/>
            </w:tcBorders>
          </w:tcPr>
          <w:p w:rsidR="00A941E7" w:rsidRPr="00A941E7" w:rsidRDefault="00A941E7" w:rsidP="00A941E7">
            <w:pPr>
              <w:rPr>
                <w:sz w:val="28"/>
                <w:szCs w:val="28"/>
              </w:rPr>
            </w:pPr>
            <w:r w:rsidRPr="00A941E7">
              <w:rPr>
                <w:sz w:val="28"/>
                <w:szCs w:val="28"/>
              </w:rPr>
              <w:t>призёр</w:t>
            </w:r>
          </w:p>
        </w:tc>
        <w:tc>
          <w:tcPr>
            <w:tcW w:w="2835" w:type="dxa"/>
            <w:tcBorders>
              <w:top w:val="single" w:sz="6" w:space="0" w:color="auto"/>
              <w:left w:val="single" w:sz="6" w:space="0" w:color="auto"/>
              <w:bottom w:val="single" w:sz="6" w:space="0" w:color="auto"/>
              <w:right w:val="single" w:sz="4" w:space="0" w:color="auto"/>
            </w:tcBorders>
          </w:tcPr>
          <w:p w:rsidR="00A941E7" w:rsidRPr="00A941E7" w:rsidRDefault="00A941E7" w:rsidP="00A941E7">
            <w:pPr>
              <w:rPr>
                <w:sz w:val="28"/>
                <w:szCs w:val="28"/>
              </w:rPr>
            </w:pPr>
            <w:r w:rsidRPr="00A941E7">
              <w:rPr>
                <w:sz w:val="28"/>
                <w:szCs w:val="28"/>
              </w:rPr>
              <w:t>Саяпова Л.В.</w:t>
            </w:r>
          </w:p>
        </w:tc>
      </w:tr>
      <w:tr w:rsidR="00A941E7" w:rsidRPr="00A941E7" w:rsidTr="006219E1">
        <w:trPr>
          <w:trHeight w:val="20"/>
        </w:trPr>
        <w:tc>
          <w:tcPr>
            <w:tcW w:w="3407" w:type="dxa"/>
            <w:tcBorders>
              <w:top w:val="single" w:sz="6" w:space="0" w:color="auto"/>
              <w:left w:val="single" w:sz="4" w:space="0" w:color="auto"/>
              <w:bottom w:val="single" w:sz="6" w:space="0" w:color="auto"/>
              <w:right w:val="single" w:sz="6" w:space="0" w:color="auto"/>
            </w:tcBorders>
          </w:tcPr>
          <w:p w:rsidR="00A941E7" w:rsidRPr="00A941E7" w:rsidRDefault="00A941E7" w:rsidP="00A941E7">
            <w:pPr>
              <w:ind w:right="-167"/>
              <w:rPr>
                <w:sz w:val="28"/>
                <w:szCs w:val="28"/>
              </w:rPr>
            </w:pPr>
            <w:r w:rsidRPr="00A941E7">
              <w:rPr>
                <w:sz w:val="28"/>
                <w:szCs w:val="28"/>
              </w:rPr>
              <w:t>Христофорова Елизавета</w:t>
            </w:r>
          </w:p>
        </w:tc>
        <w:tc>
          <w:tcPr>
            <w:tcW w:w="1227" w:type="dxa"/>
            <w:tcBorders>
              <w:top w:val="single" w:sz="6" w:space="0" w:color="auto"/>
              <w:left w:val="single" w:sz="6" w:space="0" w:color="auto"/>
              <w:bottom w:val="single" w:sz="6" w:space="0" w:color="auto"/>
              <w:right w:val="single" w:sz="6" w:space="0" w:color="auto"/>
            </w:tcBorders>
          </w:tcPr>
          <w:p w:rsidR="00A941E7" w:rsidRPr="00A941E7" w:rsidRDefault="00A941E7" w:rsidP="00A941E7">
            <w:pPr>
              <w:jc w:val="both"/>
              <w:rPr>
                <w:sz w:val="28"/>
                <w:szCs w:val="28"/>
              </w:rPr>
            </w:pPr>
            <w:r w:rsidRPr="00A941E7">
              <w:rPr>
                <w:sz w:val="28"/>
                <w:szCs w:val="28"/>
              </w:rPr>
              <w:t>2Б</w:t>
            </w:r>
          </w:p>
        </w:tc>
        <w:tc>
          <w:tcPr>
            <w:tcW w:w="2459" w:type="dxa"/>
            <w:tcBorders>
              <w:top w:val="single" w:sz="6" w:space="0" w:color="auto"/>
              <w:left w:val="single" w:sz="6" w:space="0" w:color="auto"/>
              <w:bottom w:val="single" w:sz="6" w:space="0" w:color="auto"/>
              <w:right w:val="single" w:sz="6" w:space="0" w:color="auto"/>
            </w:tcBorders>
          </w:tcPr>
          <w:p w:rsidR="00A941E7" w:rsidRPr="00A941E7" w:rsidRDefault="00A941E7" w:rsidP="00A941E7">
            <w:pPr>
              <w:rPr>
                <w:sz w:val="28"/>
                <w:szCs w:val="28"/>
              </w:rPr>
            </w:pPr>
            <w:r w:rsidRPr="00A941E7">
              <w:rPr>
                <w:sz w:val="28"/>
                <w:szCs w:val="28"/>
              </w:rPr>
              <w:t>призёр</w:t>
            </w:r>
          </w:p>
        </w:tc>
        <w:tc>
          <w:tcPr>
            <w:tcW w:w="2835" w:type="dxa"/>
            <w:tcBorders>
              <w:top w:val="single" w:sz="6" w:space="0" w:color="auto"/>
              <w:left w:val="single" w:sz="6" w:space="0" w:color="auto"/>
              <w:bottom w:val="single" w:sz="6" w:space="0" w:color="auto"/>
              <w:right w:val="single" w:sz="4" w:space="0" w:color="auto"/>
            </w:tcBorders>
          </w:tcPr>
          <w:p w:rsidR="00A941E7" w:rsidRPr="00A941E7" w:rsidRDefault="00A941E7" w:rsidP="00A941E7">
            <w:pPr>
              <w:rPr>
                <w:sz w:val="28"/>
                <w:szCs w:val="28"/>
              </w:rPr>
            </w:pPr>
            <w:r w:rsidRPr="00A941E7">
              <w:rPr>
                <w:sz w:val="28"/>
                <w:szCs w:val="28"/>
              </w:rPr>
              <w:t>Саяпова Л.В.</w:t>
            </w:r>
          </w:p>
        </w:tc>
      </w:tr>
      <w:tr w:rsidR="00A941E7" w:rsidRPr="00A941E7" w:rsidTr="006219E1">
        <w:trPr>
          <w:trHeight w:val="20"/>
        </w:trPr>
        <w:tc>
          <w:tcPr>
            <w:tcW w:w="3407" w:type="dxa"/>
            <w:tcBorders>
              <w:top w:val="single" w:sz="6" w:space="0" w:color="auto"/>
              <w:left w:val="single" w:sz="4" w:space="0" w:color="auto"/>
              <w:bottom w:val="single" w:sz="6" w:space="0" w:color="auto"/>
              <w:right w:val="single" w:sz="6" w:space="0" w:color="auto"/>
            </w:tcBorders>
          </w:tcPr>
          <w:p w:rsidR="00A941E7" w:rsidRPr="00A941E7" w:rsidRDefault="00A941E7" w:rsidP="00A941E7">
            <w:pPr>
              <w:rPr>
                <w:sz w:val="28"/>
                <w:szCs w:val="28"/>
              </w:rPr>
            </w:pPr>
            <w:r w:rsidRPr="00A941E7">
              <w:rPr>
                <w:sz w:val="28"/>
                <w:szCs w:val="28"/>
              </w:rPr>
              <w:t>Ахраркулов Даниил</w:t>
            </w:r>
          </w:p>
        </w:tc>
        <w:tc>
          <w:tcPr>
            <w:tcW w:w="1227" w:type="dxa"/>
            <w:tcBorders>
              <w:top w:val="single" w:sz="6" w:space="0" w:color="auto"/>
              <w:left w:val="single" w:sz="6" w:space="0" w:color="auto"/>
              <w:bottom w:val="single" w:sz="6" w:space="0" w:color="auto"/>
              <w:right w:val="single" w:sz="6" w:space="0" w:color="auto"/>
            </w:tcBorders>
          </w:tcPr>
          <w:p w:rsidR="00A941E7" w:rsidRPr="00A941E7" w:rsidRDefault="00A941E7" w:rsidP="00A941E7">
            <w:pPr>
              <w:jc w:val="both"/>
              <w:rPr>
                <w:sz w:val="28"/>
                <w:szCs w:val="28"/>
              </w:rPr>
            </w:pPr>
            <w:r w:rsidRPr="00A941E7">
              <w:rPr>
                <w:sz w:val="28"/>
                <w:szCs w:val="28"/>
              </w:rPr>
              <w:t>2Б</w:t>
            </w:r>
          </w:p>
        </w:tc>
        <w:tc>
          <w:tcPr>
            <w:tcW w:w="2459" w:type="dxa"/>
            <w:tcBorders>
              <w:top w:val="single" w:sz="6" w:space="0" w:color="auto"/>
              <w:left w:val="single" w:sz="6" w:space="0" w:color="auto"/>
              <w:bottom w:val="single" w:sz="6" w:space="0" w:color="auto"/>
              <w:right w:val="single" w:sz="6" w:space="0" w:color="auto"/>
            </w:tcBorders>
          </w:tcPr>
          <w:p w:rsidR="00A941E7" w:rsidRPr="00A941E7" w:rsidRDefault="00A941E7" w:rsidP="00A941E7">
            <w:pPr>
              <w:rPr>
                <w:sz w:val="28"/>
                <w:szCs w:val="28"/>
              </w:rPr>
            </w:pPr>
            <w:r w:rsidRPr="00A941E7">
              <w:rPr>
                <w:sz w:val="28"/>
                <w:szCs w:val="28"/>
              </w:rPr>
              <w:t>призёр</w:t>
            </w:r>
          </w:p>
        </w:tc>
        <w:tc>
          <w:tcPr>
            <w:tcW w:w="2835" w:type="dxa"/>
            <w:tcBorders>
              <w:top w:val="single" w:sz="6" w:space="0" w:color="auto"/>
              <w:left w:val="single" w:sz="6" w:space="0" w:color="auto"/>
              <w:bottom w:val="single" w:sz="6" w:space="0" w:color="auto"/>
              <w:right w:val="single" w:sz="4" w:space="0" w:color="auto"/>
            </w:tcBorders>
          </w:tcPr>
          <w:p w:rsidR="00A941E7" w:rsidRPr="00A941E7" w:rsidRDefault="00A941E7" w:rsidP="00A941E7">
            <w:pPr>
              <w:rPr>
                <w:sz w:val="28"/>
                <w:szCs w:val="28"/>
              </w:rPr>
            </w:pPr>
            <w:r w:rsidRPr="00A941E7">
              <w:rPr>
                <w:sz w:val="28"/>
                <w:szCs w:val="28"/>
              </w:rPr>
              <w:t>Саяпова Л.В.</w:t>
            </w:r>
          </w:p>
        </w:tc>
      </w:tr>
    </w:tbl>
    <w:p w:rsidR="000206FB" w:rsidRPr="00A941E7" w:rsidRDefault="000206FB" w:rsidP="00A941E7">
      <w:pPr>
        <w:autoSpaceDE w:val="0"/>
        <w:autoSpaceDN w:val="0"/>
        <w:adjustRightInd w:val="0"/>
        <w:ind w:left="360"/>
        <w:jc w:val="both"/>
        <w:rPr>
          <w:rFonts w:eastAsia="Times New Roman"/>
          <w:bCs/>
          <w:sz w:val="28"/>
          <w:szCs w:val="28"/>
        </w:rPr>
      </w:pPr>
    </w:p>
    <w:p w:rsidR="000206FB" w:rsidRPr="00A941E7" w:rsidRDefault="000206FB" w:rsidP="00A941E7">
      <w:pPr>
        <w:autoSpaceDE w:val="0"/>
        <w:autoSpaceDN w:val="0"/>
        <w:adjustRightInd w:val="0"/>
        <w:ind w:left="360"/>
        <w:jc w:val="both"/>
        <w:rPr>
          <w:rFonts w:eastAsia="Times New Roman"/>
          <w:bCs/>
          <w:sz w:val="28"/>
          <w:szCs w:val="28"/>
        </w:rPr>
      </w:pPr>
    </w:p>
    <w:p w:rsidR="00A941E7" w:rsidRPr="00A941E7" w:rsidRDefault="00A941E7" w:rsidP="00A941E7">
      <w:pPr>
        <w:widowControl w:val="0"/>
        <w:autoSpaceDE w:val="0"/>
        <w:autoSpaceDN w:val="0"/>
        <w:adjustRightInd w:val="0"/>
        <w:ind w:right="-1"/>
        <w:jc w:val="both"/>
        <w:rPr>
          <w:rFonts w:eastAsia="Times New Roman"/>
          <w:b/>
          <w:sz w:val="28"/>
          <w:szCs w:val="28"/>
        </w:rPr>
      </w:pPr>
      <w:r w:rsidRPr="00A941E7">
        <w:rPr>
          <w:rFonts w:eastAsia="Times New Roman"/>
          <w:b/>
          <w:sz w:val="28"/>
          <w:szCs w:val="28"/>
        </w:rPr>
        <w:t>7. Востребованность выпускников</w:t>
      </w:r>
    </w:p>
    <w:p w:rsidR="00A941E7" w:rsidRPr="00A941E7" w:rsidRDefault="00A941E7" w:rsidP="00A941E7">
      <w:pPr>
        <w:jc w:val="both"/>
        <w:rPr>
          <w:b/>
          <w:sz w:val="28"/>
          <w:szCs w:val="28"/>
        </w:rPr>
      </w:pPr>
      <w:r w:rsidRPr="00A941E7">
        <w:rPr>
          <w:sz w:val="28"/>
          <w:szCs w:val="28"/>
        </w:rPr>
        <w:t>7.1 Распределение выпускников, освоивших образовательные программы основного общего образования</w:t>
      </w:r>
    </w:p>
    <w:tbl>
      <w:tblPr>
        <w:tblW w:w="9995" w:type="dxa"/>
        <w:tblInd w:w="96" w:type="dxa"/>
        <w:tblLayout w:type="fixed"/>
        <w:tblLook w:val="0000" w:firstRow="0" w:lastRow="0" w:firstColumn="0" w:lastColumn="0" w:noHBand="0" w:noVBand="0"/>
      </w:tblPr>
      <w:tblGrid>
        <w:gridCol w:w="804"/>
        <w:gridCol w:w="822"/>
        <w:gridCol w:w="673"/>
        <w:gridCol w:w="744"/>
        <w:gridCol w:w="744"/>
        <w:gridCol w:w="725"/>
        <w:gridCol w:w="540"/>
        <w:gridCol w:w="872"/>
        <w:gridCol w:w="928"/>
        <w:gridCol w:w="675"/>
        <w:gridCol w:w="707"/>
        <w:gridCol w:w="373"/>
        <w:gridCol w:w="720"/>
        <w:gridCol w:w="668"/>
      </w:tblGrid>
      <w:tr w:rsidR="00A941E7" w:rsidRPr="00A941E7" w:rsidTr="006219E1">
        <w:trPr>
          <w:trHeight w:val="1605"/>
        </w:trPr>
        <w:tc>
          <w:tcPr>
            <w:tcW w:w="80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941E7" w:rsidRPr="00A941E7" w:rsidRDefault="00A941E7" w:rsidP="00A941E7">
            <w:pPr>
              <w:jc w:val="both"/>
              <w:rPr>
                <w:rFonts w:eastAsia="Times New Roman"/>
                <w:sz w:val="28"/>
                <w:szCs w:val="28"/>
              </w:rPr>
            </w:pPr>
            <w:r w:rsidRPr="00A941E7">
              <w:rPr>
                <w:rFonts w:eastAsia="Times New Roman"/>
                <w:sz w:val="28"/>
                <w:szCs w:val="28"/>
              </w:rPr>
              <w:t>Количество выпускников</w:t>
            </w:r>
            <w:r w:rsidRPr="00A941E7">
              <w:rPr>
                <w:rFonts w:eastAsia="Times New Roman"/>
                <w:sz w:val="28"/>
                <w:szCs w:val="28"/>
              </w:rPr>
              <w:br/>
              <w:t>IX классов/чел/</w:t>
            </w:r>
          </w:p>
        </w:tc>
        <w:tc>
          <w:tcPr>
            <w:tcW w:w="370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941E7" w:rsidRPr="00A941E7" w:rsidRDefault="00A941E7" w:rsidP="00A941E7">
            <w:pPr>
              <w:jc w:val="both"/>
              <w:rPr>
                <w:rFonts w:eastAsia="Times New Roman"/>
                <w:sz w:val="28"/>
                <w:szCs w:val="28"/>
              </w:rPr>
            </w:pPr>
            <w:r w:rsidRPr="00A941E7">
              <w:rPr>
                <w:rFonts w:eastAsia="Times New Roman"/>
                <w:sz w:val="28"/>
                <w:szCs w:val="28"/>
              </w:rPr>
              <w:t>Из них продолжают обучение в</w:t>
            </w:r>
            <w:r w:rsidRPr="00A941E7">
              <w:rPr>
                <w:rFonts w:eastAsia="Times New Roman"/>
                <w:sz w:val="28"/>
                <w:szCs w:val="28"/>
              </w:rPr>
              <w:br/>
              <w:t>образовательных организациях</w:t>
            </w:r>
            <w:r w:rsidRPr="00A941E7">
              <w:rPr>
                <w:rFonts w:eastAsia="Times New Roman"/>
                <w:sz w:val="28"/>
                <w:szCs w:val="28"/>
              </w:rPr>
              <w:br/>
              <w:t>(общеобразовательная организация, профессиональная образовательная организация)</w:t>
            </w:r>
          </w:p>
        </w:tc>
        <w:tc>
          <w:tcPr>
            <w:tcW w:w="234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941E7" w:rsidRPr="00A941E7" w:rsidRDefault="00A941E7" w:rsidP="00A941E7">
            <w:pPr>
              <w:jc w:val="both"/>
              <w:rPr>
                <w:rFonts w:eastAsia="Times New Roman"/>
                <w:sz w:val="28"/>
                <w:szCs w:val="28"/>
              </w:rPr>
            </w:pPr>
            <w:r w:rsidRPr="00A941E7">
              <w:rPr>
                <w:rFonts w:eastAsia="Times New Roman"/>
                <w:sz w:val="28"/>
                <w:szCs w:val="28"/>
              </w:rPr>
              <w:t>Выпускники, выбывшие из</w:t>
            </w:r>
            <w:r w:rsidRPr="00A941E7">
              <w:rPr>
                <w:rFonts w:eastAsia="Times New Roman"/>
                <w:sz w:val="28"/>
                <w:szCs w:val="28"/>
              </w:rPr>
              <w:br/>
              <w:t>образовательных организаций без продолжения образования</w:t>
            </w:r>
          </w:p>
        </w:tc>
        <w:tc>
          <w:tcPr>
            <w:tcW w:w="314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941E7" w:rsidRPr="00A941E7" w:rsidRDefault="00A941E7" w:rsidP="00A941E7">
            <w:pPr>
              <w:jc w:val="both"/>
              <w:rPr>
                <w:rFonts w:eastAsia="Times New Roman"/>
                <w:sz w:val="28"/>
                <w:szCs w:val="28"/>
              </w:rPr>
            </w:pPr>
            <w:r w:rsidRPr="00A941E7">
              <w:rPr>
                <w:rFonts w:eastAsia="Times New Roman"/>
                <w:sz w:val="28"/>
                <w:szCs w:val="28"/>
              </w:rPr>
              <w:t>Обучающиеся IX классов 2020/2021 учебного</w:t>
            </w:r>
            <w:r w:rsidRPr="00A941E7">
              <w:rPr>
                <w:rFonts w:eastAsia="Times New Roman"/>
                <w:sz w:val="28"/>
                <w:szCs w:val="28"/>
              </w:rPr>
              <w:br/>
              <w:t>года, не получившие аттестаты об основном</w:t>
            </w:r>
            <w:r w:rsidRPr="00A941E7">
              <w:rPr>
                <w:rFonts w:eastAsia="Times New Roman"/>
                <w:sz w:val="28"/>
                <w:szCs w:val="28"/>
              </w:rPr>
              <w:br/>
              <w:t>общем образовании</w:t>
            </w:r>
          </w:p>
        </w:tc>
      </w:tr>
      <w:tr w:rsidR="00A941E7" w:rsidRPr="00A941E7" w:rsidTr="006219E1">
        <w:trPr>
          <w:trHeight w:val="1305"/>
        </w:trPr>
        <w:tc>
          <w:tcPr>
            <w:tcW w:w="804" w:type="dxa"/>
            <w:vMerge/>
            <w:tcBorders>
              <w:top w:val="single" w:sz="4" w:space="0" w:color="auto"/>
              <w:left w:val="single" w:sz="4" w:space="0" w:color="auto"/>
              <w:bottom w:val="single" w:sz="4" w:space="0" w:color="auto"/>
              <w:right w:val="single" w:sz="4" w:space="0" w:color="auto"/>
            </w:tcBorders>
            <w:vAlign w:val="center"/>
          </w:tcPr>
          <w:p w:rsidR="00A941E7" w:rsidRPr="00A941E7" w:rsidRDefault="00A941E7" w:rsidP="00A941E7">
            <w:pPr>
              <w:jc w:val="both"/>
              <w:rPr>
                <w:rFonts w:eastAsia="Times New Roman"/>
                <w:sz w:val="28"/>
                <w:szCs w:val="28"/>
              </w:rPr>
            </w:pPr>
          </w:p>
        </w:tc>
        <w:tc>
          <w:tcPr>
            <w:tcW w:w="82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941E7" w:rsidRPr="00A941E7" w:rsidRDefault="00A941E7" w:rsidP="00A941E7">
            <w:pPr>
              <w:jc w:val="both"/>
              <w:rPr>
                <w:rFonts w:eastAsia="Times New Roman"/>
                <w:sz w:val="28"/>
                <w:szCs w:val="28"/>
              </w:rPr>
            </w:pPr>
            <w:r w:rsidRPr="00A941E7">
              <w:rPr>
                <w:rFonts w:eastAsia="Times New Roman"/>
                <w:sz w:val="28"/>
                <w:szCs w:val="28"/>
              </w:rPr>
              <w:t>IX классов/чел/в X классах</w:t>
            </w:r>
            <w:r w:rsidRPr="00A941E7">
              <w:rPr>
                <w:rFonts w:eastAsia="Times New Roman"/>
                <w:sz w:val="28"/>
                <w:szCs w:val="28"/>
              </w:rPr>
              <w:br/>
              <w:t>общеобразовательных организаций</w:t>
            </w:r>
          </w:p>
        </w:tc>
        <w:tc>
          <w:tcPr>
            <w:tcW w:w="673"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941E7" w:rsidRPr="00A941E7" w:rsidRDefault="00A941E7" w:rsidP="00A941E7">
            <w:pPr>
              <w:jc w:val="both"/>
              <w:rPr>
                <w:rFonts w:eastAsia="Times New Roman"/>
                <w:sz w:val="28"/>
                <w:szCs w:val="28"/>
              </w:rPr>
            </w:pPr>
            <w:r w:rsidRPr="00A941E7">
              <w:rPr>
                <w:rFonts w:eastAsia="Times New Roman"/>
                <w:sz w:val="28"/>
                <w:szCs w:val="28"/>
              </w:rPr>
              <w:t>В открытых (сменных) или вечерних ОО</w:t>
            </w:r>
          </w:p>
        </w:tc>
        <w:tc>
          <w:tcPr>
            <w:tcW w:w="221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941E7" w:rsidRPr="00A941E7" w:rsidRDefault="00A941E7" w:rsidP="00A941E7">
            <w:pPr>
              <w:jc w:val="both"/>
              <w:rPr>
                <w:rFonts w:eastAsia="Times New Roman"/>
                <w:sz w:val="28"/>
                <w:szCs w:val="28"/>
              </w:rPr>
            </w:pPr>
            <w:r w:rsidRPr="00A941E7">
              <w:rPr>
                <w:rFonts w:eastAsia="Times New Roman"/>
                <w:sz w:val="28"/>
                <w:szCs w:val="28"/>
              </w:rPr>
              <w:t>Поступление в</w:t>
            </w:r>
            <w:r w:rsidRPr="00A941E7">
              <w:rPr>
                <w:rFonts w:eastAsia="Times New Roman"/>
                <w:sz w:val="28"/>
                <w:szCs w:val="28"/>
              </w:rPr>
              <w:br/>
              <w:t>профессиональные образовательные</w:t>
            </w:r>
            <w:r w:rsidRPr="00A941E7">
              <w:rPr>
                <w:rFonts w:eastAsia="Times New Roman"/>
                <w:sz w:val="28"/>
                <w:szCs w:val="28"/>
              </w:rPr>
              <w:br/>
              <w:t>организации</w:t>
            </w:r>
          </w:p>
        </w:tc>
        <w:tc>
          <w:tcPr>
            <w:tcW w:w="54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941E7" w:rsidRPr="00A941E7" w:rsidRDefault="00A941E7" w:rsidP="00A941E7">
            <w:pPr>
              <w:jc w:val="both"/>
              <w:rPr>
                <w:rFonts w:eastAsia="Times New Roman"/>
                <w:sz w:val="28"/>
                <w:szCs w:val="28"/>
              </w:rPr>
            </w:pPr>
            <w:r w:rsidRPr="00A941E7">
              <w:rPr>
                <w:rFonts w:eastAsia="Times New Roman"/>
                <w:sz w:val="28"/>
                <w:szCs w:val="28"/>
              </w:rPr>
              <w:t>Поступили на работу</w:t>
            </w:r>
          </w:p>
        </w:tc>
        <w:tc>
          <w:tcPr>
            <w:tcW w:w="87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941E7" w:rsidRPr="00A941E7" w:rsidRDefault="00A941E7" w:rsidP="00A941E7">
            <w:pPr>
              <w:jc w:val="both"/>
              <w:rPr>
                <w:rFonts w:eastAsia="Times New Roman"/>
                <w:sz w:val="28"/>
                <w:szCs w:val="28"/>
              </w:rPr>
            </w:pPr>
            <w:r w:rsidRPr="00A941E7">
              <w:rPr>
                <w:rFonts w:eastAsia="Times New Roman"/>
                <w:sz w:val="28"/>
                <w:szCs w:val="28"/>
              </w:rPr>
              <w:t>Не трудоустроены, не обучаются</w:t>
            </w:r>
          </w:p>
        </w:tc>
        <w:tc>
          <w:tcPr>
            <w:tcW w:w="92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941E7" w:rsidRPr="00A941E7" w:rsidRDefault="00A941E7" w:rsidP="00A941E7">
            <w:pPr>
              <w:jc w:val="both"/>
              <w:rPr>
                <w:rFonts w:eastAsia="Times New Roman"/>
                <w:sz w:val="28"/>
                <w:szCs w:val="28"/>
              </w:rPr>
            </w:pPr>
            <w:r w:rsidRPr="00A941E7">
              <w:rPr>
                <w:rFonts w:eastAsia="Times New Roman"/>
                <w:sz w:val="28"/>
                <w:szCs w:val="28"/>
              </w:rPr>
              <w:t>Другое(указать)</w:t>
            </w:r>
          </w:p>
        </w:tc>
        <w:tc>
          <w:tcPr>
            <w:tcW w:w="67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941E7" w:rsidRPr="00A941E7" w:rsidRDefault="00A941E7" w:rsidP="00A941E7">
            <w:pPr>
              <w:jc w:val="both"/>
              <w:rPr>
                <w:rFonts w:eastAsia="Times New Roman"/>
                <w:sz w:val="28"/>
                <w:szCs w:val="28"/>
              </w:rPr>
            </w:pPr>
            <w:r w:rsidRPr="00A941E7">
              <w:rPr>
                <w:rFonts w:eastAsia="Times New Roman"/>
                <w:sz w:val="28"/>
                <w:szCs w:val="28"/>
              </w:rPr>
              <w:t>Оставлены на повторное обучение в IX</w:t>
            </w:r>
            <w:r w:rsidRPr="00A941E7">
              <w:rPr>
                <w:rFonts w:eastAsia="Times New Roman"/>
                <w:sz w:val="28"/>
                <w:szCs w:val="28"/>
              </w:rPr>
              <w:br/>
              <w:t>классе (дн. ОО и веч. ОО)</w:t>
            </w:r>
          </w:p>
        </w:tc>
        <w:tc>
          <w:tcPr>
            <w:tcW w:w="707" w:type="dxa"/>
            <w:vMerge w:val="restart"/>
            <w:tcBorders>
              <w:top w:val="nil"/>
              <w:left w:val="single" w:sz="4" w:space="0" w:color="auto"/>
              <w:bottom w:val="single" w:sz="4" w:space="0" w:color="000000"/>
              <w:right w:val="single" w:sz="4" w:space="0" w:color="000000"/>
            </w:tcBorders>
            <w:shd w:val="clear" w:color="auto" w:fill="auto"/>
            <w:textDirection w:val="btLr"/>
            <w:vAlign w:val="center"/>
          </w:tcPr>
          <w:p w:rsidR="00A941E7" w:rsidRPr="00A941E7" w:rsidRDefault="00A941E7" w:rsidP="00A941E7">
            <w:pPr>
              <w:jc w:val="both"/>
              <w:rPr>
                <w:rFonts w:eastAsia="Times New Roman"/>
                <w:sz w:val="28"/>
                <w:szCs w:val="28"/>
              </w:rPr>
            </w:pPr>
            <w:r w:rsidRPr="00A941E7">
              <w:rPr>
                <w:rFonts w:eastAsia="Times New Roman"/>
                <w:sz w:val="28"/>
                <w:szCs w:val="28"/>
              </w:rPr>
              <w:t>Обучение на профессиональных курсах</w:t>
            </w:r>
          </w:p>
        </w:tc>
        <w:tc>
          <w:tcPr>
            <w:tcW w:w="373" w:type="dxa"/>
            <w:vMerge w:val="restart"/>
            <w:tcBorders>
              <w:top w:val="nil"/>
              <w:left w:val="single" w:sz="4" w:space="0" w:color="000000"/>
              <w:bottom w:val="single" w:sz="4" w:space="0" w:color="000000"/>
              <w:right w:val="single" w:sz="4" w:space="0" w:color="000000"/>
            </w:tcBorders>
            <w:shd w:val="clear" w:color="auto" w:fill="auto"/>
            <w:textDirection w:val="btLr"/>
            <w:vAlign w:val="center"/>
          </w:tcPr>
          <w:p w:rsidR="00A941E7" w:rsidRPr="00A941E7" w:rsidRDefault="00A941E7" w:rsidP="00A941E7">
            <w:pPr>
              <w:jc w:val="both"/>
              <w:rPr>
                <w:rFonts w:eastAsia="Times New Roman"/>
                <w:sz w:val="28"/>
                <w:szCs w:val="28"/>
              </w:rPr>
            </w:pPr>
            <w:r w:rsidRPr="00A941E7">
              <w:rPr>
                <w:rFonts w:eastAsia="Times New Roman"/>
                <w:sz w:val="28"/>
                <w:szCs w:val="28"/>
              </w:rPr>
              <w:t>Поступили на работу</w:t>
            </w:r>
          </w:p>
        </w:tc>
        <w:tc>
          <w:tcPr>
            <w:tcW w:w="720" w:type="dxa"/>
            <w:vMerge w:val="restart"/>
            <w:tcBorders>
              <w:top w:val="nil"/>
              <w:left w:val="single" w:sz="4" w:space="0" w:color="000000"/>
              <w:bottom w:val="single" w:sz="4" w:space="0" w:color="000000"/>
              <w:right w:val="single" w:sz="4" w:space="0" w:color="000000"/>
            </w:tcBorders>
            <w:shd w:val="clear" w:color="auto" w:fill="auto"/>
            <w:textDirection w:val="btLr"/>
            <w:vAlign w:val="center"/>
          </w:tcPr>
          <w:p w:rsidR="00A941E7" w:rsidRPr="00A941E7" w:rsidRDefault="00A941E7" w:rsidP="00A941E7">
            <w:pPr>
              <w:jc w:val="both"/>
              <w:rPr>
                <w:rFonts w:eastAsia="Times New Roman"/>
                <w:sz w:val="28"/>
                <w:szCs w:val="28"/>
              </w:rPr>
            </w:pPr>
            <w:r w:rsidRPr="00A941E7">
              <w:rPr>
                <w:rFonts w:eastAsia="Times New Roman"/>
                <w:sz w:val="28"/>
                <w:szCs w:val="28"/>
              </w:rPr>
              <w:t>Не трудоустроены,  не обучаются</w:t>
            </w:r>
          </w:p>
        </w:tc>
        <w:tc>
          <w:tcPr>
            <w:tcW w:w="668" w:type="dxa"/>
            <w:vMerge w:val="restart"/>
            <w:tcBorders>
              <w:top w:val="nil"/>
              <w:left w:val="single" w:sz="4" w:space="0" w:color="000000"/>
              <w:bottom w:val="single" w:sz="4" w:space="0" w:color="000000"/>
              <w:right w:val="single" w:sz="4" w:space="0" w:color="000000"/>
            </w:tcBorders>
            <w:shd w:val="clear" w:color="auto" w:fill="auto"/>
            <w:textDirection w:val="btLr"/>
            <w:vAlign w:val="center"/>
          </w:tcPr>
          <w:p w:rsidR="00A941E7" w:rsidRPr="00A941E7" w:rsidRDefault="00A941E7" w:rsidP="00A941E7">
            <w:pPr>
              <w:jc w:val="both"/>
              <w:rPr>
                <w:rFonts w:eastAsia="Times New Roman"/>
                <w:sz w:val="28"/>
                <w:szCs w:val="28"/>
              </w:rPr>
            </w:pPr>
            <w:r w:rsidRPr="00A941E7">
              <w:rPr>
                <w:rFonts w:eastAsia="Times New Roman"/>
                <w:sz w:val="28"/>
                <w:szCs w:val="28"/>
              </w:rPr>
              <w:t>Другое (указать)</w:t>
            </w:r>
          </w:p>
        </w:tc>
      </w:tr>
      <w:tr w:rsidR="00A941E7" w:rsidRPr="00A941E7" w:rsidTr="006219E1">
        <w:trPr>
          <w:trHeight w:val="2158"/>
        </w:trPr>
        <w:tc>
          <w:tcPr>
            <w:tcW w:w="804" w:type="dxa"/>
            <w:vMerge/>
            <w:tcBorders>
              <w:top w:val="single" w:sz="4" w:space="0" w:color="auto"/>
              <w:left w:val="single" w:sz="4" w:space="0" w:color="auto"/>
              <w:bottom w:val="single" w:sz="4" w:space="0" w:color="auto"/>
              <w:right w:val="single" w:sz="4" w:space="0" w:color="auto"/>
            </w:tcBorders>
            <w:vAlign w:val="center"/>
          </w:tcPr>
          <w:p w:rsidR="00A941E7" w:rsidRPr="00A941E7" w:rsidRDefault="00A941E7" w:rsidP="00A941E7">
            <w:pPr>
              <w:jc w:val="both"/>
              <w:rPr>
                <w:rFonts w:eastAsia="Times New Roman"/>
                <w:sz w:val="28"/>
                <w:szCs w:val="28"/>
              </w:rPr>
            </w:pPr>
          </w:p>
        </w:tc>
        <w:tc>
          <w:tcPr>
            <w:tcW w:w="822" w:type="dxa"/>
            <w:vMerge/>
            <w:tcBorders>
              <w:top w:val="single" w:sz="4" w:space="0" w:color="auto"/>
              <w:left w:val="single" w:sz="4" w:space="0" w:color="auto"/>
              <w:bottom w:val="single" w:sz="4" w:space="0" w:color="auto"/>
              <w:right w:val="single" w:sz="4" w:space="0" w:color="auto"/>
            </w:tcBorders>
            <w:vAlign w:val="center"/>
          </w:tcPr>
          <w:p w:rsidR="00A941E7" w:rsidRPr="00A941E7" w:rsidRDefault="00A941E7" w:rsidP="00A941E7">
            <w:pPr>
              <w:jc w:val="both"/>
              <w:rPr>
                <w:rFonts w:eastAsia="Times New Roman"/>
                <w:sz w:val="28"/>
                <w:szCs w:val="28"/>
              </w:rPr>
            </w:pPr>
          </w:p>
        </w:tc>
        <w:tc>
          <w:tcPr>
            <w:tcW w:w="673" w:type="dxa"/>
            <w:vMerge/>
            <w:tcBorders>
              <w:top w:val="single" w:sz="4" w:space="0" w:color="auto"/>
              <w:left w:val="single" w:sz="4" w:space="0" w:color="auto"/>
              <w:bottom w:val="single" w:sz="4" w:space="0" w:color="auto"/>
              <w:right w:val="single" w:sz="4" w:space="0" w:color="auto"/>
            </w:tcBorders>
            <w:vAlign w:val="center"/>
          </w:tcPr>
          <w:p w:rsidR="00A941E7" w:rsidRPr="00A941E7" w:rsidRDefault="00A941E7" w:rsidP="00A941E7">
            <w:pPr>
              <w:jc w:val="both"/>
              <w:rPr>
                <w:rFonts w:eastAsia="Times New Roman"/>
                <w:sz w:val="28"/>
                <w:szCs w:val="28"/>
              </w:rPr>
            </w:pPr>
          </w:p>
        </w:tc>
        <w:tc>
          <w:tcPr>
            <w:tcW w:w="744"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941E7" w:rsidRPr="00A941E7" w:rsidRDefault="00A941E7" w:rsidP="00A941E7">
            <w:pPr>
              <w:jc w:val="both"/>
              <w:rPr>
                <w:rFonts w:eastAsia="Times New Roman"/>
                <w:sz w:val="28"/>
                <w:szCs w:val="28"/>
              </w:rPr>
            </w:pPr>
            <w:r w:rsidRPr="00A941E7">
              <w:rPr>
                <w:rFonts w:eastAsia="Times New Roman"/>
                <w:sz w:val="28"/>
                <w:szCs w:val="28"/>
              </w:rPr>
              <w:t>Бюджетный прием</w:t>
            </w:r>
          </w:p>
        </w:tc>
        <w:tc>
          <w:tcPr>
            <w:tcW w:w="744"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941E7" w:rsidRPr="00A941E7" w:rsidRDefault="00A941E7" w:rsidP="00A941E7">
            <w:pPr>
              <w:jc w:val="both"/>
              <w:rPr>
                <w:rFonts w:eastAsia="Times New Roman"/>
                <w:sz w:val="28"/>
                <w:szCs w:val="28"/>
              </w:rPr>
            </w:pPr>
            <w:r w:rsidRPr="00A941E7">
              <w:rPr>
                <w:rFonts w:eastAsia="Times New Roman"/>
                <w:sz w:val="28"/>
                <w:szCs w:val="28"/>
              </w:rPr>
              <w:t>Коммерческий прием</w:t>
            </w:r>
          </w:p>
        </w:tc>
        <w:tc>
          <w:tcPr>
            <w:tcW w:w="7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941E7" w:rsidRPr="00A941E7" w:rsidRDefault="00A941E7" w:rsidP="00A941E7">
            <w:pPr>
              <w:jc w:val="both"/>
              <w:rPr>
                <w:rFonts w:eastAsia="Times New Roman"/>
                <w:sz w:val="28"/>
                <w:szCs w:val="28"/>
              </w:rPr>
            </w:pPr>
            <w:r w:rsidRPr="00A941E7">
              <w:rPr>
                <w:rFonts w:eastAsia="Times New Roman"/>
                <w:sz w:val="28"/>
                <w:szCs w:val="28"/>
              </w:rPr>
              <w:t>Всего</w:t>
            </w:r>
          </w:p>
        </w:tc>
        <w:tc>
          <w:tcPr>
            <w:tcW w:w="540" w:type="dxa"/>
            <w:vMerge/>
            <w:tcBorders>
              <w:top w:val="single" w:sz="4" w:space="0" w:color="auto"/>
              <w:left w:val="single" w:sz="4" w:space="0" w:color="auto"/>
              <w:bottom w:val="single" w:sz="4" w:space="0" w:color="auto"/>
              <w:right w:val="single" w:sz="4" w:space="0" w:color="auto"/>
            </w:tcBorders>
            <w:vAlign w:val="center"/>
          </w:tcPr>
          <w:p w:rsidR="00A941E7" w:rsidRPr="00A941E7" w:rsidRDefault="00A941E7" w:rsidP="00A941E7">
            <w:pPr>
              <w:jc w:val="both"/>
              <w:rPr>
                <w:rFonts w:eastAsia="Times New Roman"/>
                <w:sz w:val="28"/>
                <w:szCs w:val="28"/>
              </w:rPr>
            </w:pPr>
          </w:p>
        </w:tc>
        <w:tc>
          <w:tcPr>
            <w:tcW w:w="872" w:type="dxa"/>
            <w:vMerge/>
            <w:tcBorders>
              <w:top w:val="single" w:sz="4" w:space="0" w:color="auto"/>
              <w:left w:val="single" w:sz="4" w:space="0" w:color="auto"/>
              <w:bottom w:val="single" w:sz="4" w:space="0" w:color="auto"/>
              <w:right w:val="single" w:sz="4" w:space="0" w:color="auto"/>
            </w:tcBorders>
            <w:vAlign w:val="center"/>
          </w:tcPr>
          <w:p w:rsidR="00A941E7" w:rsidRPr="00A941E7" w:rsidRDefault="00A941E7" w:rsidP="00A941E7">
            <w:pPr>
              <w:jc w:val="both"/>
              <w:rPr>
                <w:rFonts w:eastAsia="Times New Roman"/>
                <w:sz w:val="28"/>
                <w:szCs w:val="28"/>
              </w:rPr>
            </w:pPr>
          </w:p>
        </w:tc>
        <w:tc>
          <w:tcPr>
            <w:tcW w:w="928" w:type="dxa"/>
            <w:vMerge/>
            <w:tcBorders>
              <w:top w:val="single" w:sz="4" w:space="0" w:color="auto"/>
              <w:left w:val="single" w:sz="4" w:space="0" w:color="auto"/>
              <w:bottom w:val="single" w:sz="4" w:space="0" w:color="auto"/>
              <w:right w:val="single" w:sz="4" w:space="0" w:color="auto"/>
            </w:tcBorders>
            <w:vAlign w:val="center"/>
          </w:tcPr>
          <w:p w:rsidR="00A941E7" w:rsidRPr="00A941E7" w:rsidRDefault="00A941E7" w:rsidP="00A941E7">
            <w:pPr>
              <w:jc w:val="both"/>
              <w:rPr>
                <w:rFonts w:eastAsia="Times New Roman"/>
                <w:sz w:val="28"/>
                <w:szCs w:val="28"/>
              </w:rPr>
            </w:pPr>
          </w:p>
        </w:tc>
        <w:tc>
          <w:tcPr>
            <w:tcW w:w="675" w:type="dxa"/>
            <w:vMerge/>
            <w:tcBorders>
              <w:top w:val="single" w:sz="4" w:space="0" w:color="auto"/>
              <w:left w:val="single" w:sz="4" w:space="0" w:color="auto"/>
              <w:bottom w:val="single" w:sz="4" w:space="0" w:color="auto"/>
              <w:right w:val="single" w:sz="4" w:space="0" w:color="auto"/>
            </w:tcBorders>
            <w:vAlign w:val="center"/>
          </w:tcPr>
          <w:p w:rsidR="00A941E7" w:rsidRPr="00A941E7" w:rsidRDefault="00A941E7" w:rsidP="00A941E7">
            <w:pPr>
              <w:jc w:val="both"/>
              <w:rPr>
                <w:rFonts w:eastAsia="Times New Roman"/>
                <w:sz w:val="28"/>
                <w:szCs w:val="28"/>
              </w:rPr>
            </w:pPr>
          </w:p>
        </w:tc>
        <w:tc>
          <w:tcPr>
            <w:tcW w:w="707" w:type="dxa"/>
            <w:vMerge/>
            <w:tcBorders>
              <w:top w:val="nil"/>
              <w:left w:val="single" w:sz="4" w:space="0" w:color="auto"/>
              <w:bottom w:val="single" w:sz="4" w:space="0" w:color="auto"/>
              <w:right w:val="single" w:sz="4" w:space="0" w:color="000000"/>
            </w:tcBorders>
            <w:vAlign w:val="center"/>
          </w:tcPr>
          <w:p w:rsidR="00A941E7" w:rsidRPr="00A941E7" w:rsidRDefault="00A941E7" w:rsidP="00A941E7">
            <w:pPr>
              <w:jc w:val="both"/>
              <w:rPr>
                <w:rFonts w:eastAsia="Times New Roman"/>
                <w:sz w:val="28"/>
                <w:szCs w:val="28"/>
              </w:rPr>
            </w:pPr>
          </w:p>
        </w:tc>
        <w:tc>
          <w:tcPr>
            <w:tcW w:w="373" w:type="dxa"/>
            <w:vMerge/>
            <w:tcBorders>
              <w:top w:val="nil"/>
              <w:left w:val="single" w:sz="4" w:space="0" w:color="000000"/>
              <w:bottom w:val="single" w:sz="4" w:space="0" w:color="auto"/>
              <w:right w:val="single" w:sz="4" w:space="0" w:color="000000"/>
            </w:tcBorders>
            <w:vAlign w:val="center"/>
          </w:tcPr>
          <w:p w:rsidR="00A941E7" w:rsidRPr="00A941E7" w:rsidRDefault="00A941E7" w:rsidP="00A941E7">
            <w:pPr>
              <w:jc w:val="both"/>
              <w:rPr>
                <w:rFonts w:eastAsia="Times New Roman"/>
                <w:sz w:val="28"/>
                <w:szCs w:val="28"/>
              </w:rPr>
            </w:pPr>
          </w:p>
        </w:tc>
        <w:tc>
          <w:tcPr>
            <w:tcW w:w="720" w:type="dxa"/>
            <w:vMerge/>
            <w:tcBorders>
              <w:top w:val="nil"/>
              <w:left w:val="single" w:sz="4" w:space="0" w:color="000000"/>
              <w:bottom w:val="single" w:sz="4" w:space="0" w:color="auto"/>
              <w:right w:val="single" w:sz="4" w:space="0" w:color="000000"/>
            </w:tcBorders>
            <w:vAlign w:val="center"/>
          </w:tcPr>
          <w:p w:rsidR="00A941E7" w:rsidRPr="00A941E7" w:rsidRDefault="00A941E7" w:rsidP="00A941E7">
            <w:pPr>
              <w:jc w:val="both"/>
              <w:rPr>
                <w:rFonts w:eastAsia="Times New Roman"/>
                <w:sz w:val="28"/>
                <w:szCs w:val="28"/>
              </w:rPr>
            </w:pPr>
          </w:p>
        </w:tc>
        <w:tc>
          <w:tcPr>
            <w:tcW w:w="668" w:type="dxa"/>
            <w:vMerge/>
            <w:tcBorders>
              <w:top w:val="nil"/>
              <w:left w:val="single" w:sz="4" w:space="0" w:color="000000"/>
              <w:bottom w:val="single" w:sz="4" w:space="0" w:color="auto"/>
              <w:right w:val="single" w:sz="4" w:space="0" w:color="000000"/>
            </w:tcBorders>
            <w:vAlign w:val="center"/>
          </w:tcPr>
          <w:p w:rsidR="00A941E7" w:rsidRPr="00A941E7" w:rsidRDefault="00A941E7" w:rsidP="00A941E7">
            <w:pPr>
              <w:jc w:val="both"/>
              <w:rPr>
                <w:rFonts w:eastAsia="Times New Roman"/>
                <w:sz w:val="28"/>
                <w:szCs w:val="28"/>
              </w:rPr>
            </w:pPr>
          </w:p>
        </w:tc>
      </w:tr>
      <w:tr w:rsidR="00A941E7" w:rsidRPr="00A941E7" w:rsidTr="006219E1">
        <w:trPr>
          <w:trHeight w:val="339"/>
        </w:trPr>
        <w:tc>
          <w:tcPr>
            <w:tcW w:w="804" w:type="dxa"/>
            <w:tcBorders>
              <w:top w:val="single" w:sz="4" w:space="0" w:color="auto"/>
              <w:left w:val="single" w:sz="4" w:space="0" w:color="auto"/>
              <w:bottom w:val="single" w:sz="4" w:space="0" w:color="auto"/>
              <w:right w:val="single" w:sz="4" w:space="0" w:color="auto"/>
            </w:tcBorders>
            <w:shd w:val="clear" w:color="auto" w:fill="auto"/>
          </w:tcPr>
          <w:p w:rsidR="00A941E7" w:rsidRPr="00A941E7" w:rsidRDefault="00A941E7" w:rsidP="00A941E7">
            <w:pPr>
              <w:jc w:val="both"/>
              <w:rPr>
                <w:rFonts w:eastAsia="Times New Roman"/>
                <w:sz w:val="28"/>
                <w:szCs w:val="28"/>
              </w:rPr>
            </w:pPr>
            <w:r w:rsidRPr="00A941E7">
              <w:rPr>
                <w:rFonts w:eastAsia="Times New Roman"/>
                <w:sz w:val="28"/>
                <w:szCs w:val="28"/>
              </w:rPr>
              <w:t>71</w:t>
            </w:r>
          </w:p>
        </w:tc>
        <w:tc>
          <w:tcPr>
            <w:tcW w:w="822" w:type="dxa"/>
            <w:tcBorders>
              <w:top w:val="single" w:sz="4" w:space="0" w:color="auto"/>
              <w:left w:val="single" w:sz="4" w:space="0" w:color="auto"/>
              <w:bottom w:val="single" w:sz="4" w:space="0" w:color="auto"/>
              <w:right w:val="single" w:sz="4" w:space="0" w:color="auto"/>
            </w:tcBorders>
            <w:shd w:val="clear" w:color="auto" w:fill="auto"/>
          </w:tcPr>
          <w:p w:rsidR="00A941E7" w:rsidRPr="00A941E7" w:rsidRDefault="00A941E7" w:rsidP="00A941E7">
            <w:pPr>
              <w:jc w:val="both"/>
              <w:rPr>
                <w:rFonts w:eastAsia="Times New Roman"/>
                <w:sz w:val="28"/>
                <w:szCs w:val="28"/>
              </w:rPr>
            </w:pPr>
            <w:r w:rsidRPr="00A941E7">
              <w:rPr>
                <w:rFonts w:eastAsia="Times New Roman"/>
                <w:sz w:val="28"/>
                <w:szCs w:val="28"/>
              </w:rPr>
              <w:t>14</w:t>
            </w:r>
          </w:p>
        </w:tc>
        <w:tc>
          <w:tcPr>
            <w:tcW w:w="673" w:type="dxa"/>
            <w:tcBorders>
              <w:top w:val="single" w:sz="4" w:space="0" w:color="auto"/>
              <w:left w:val="single" w:sz="4" w:space="0" w:color="auto"/>
              <w:bottom w:val="single" w:sz="4" w:space="0" w:color="auto"/>
              <w:right w:val="single" w:sz="4" w:space="0" w:color="auto"/>
            </w:tcBorders>
            <w:shd w:val="clear" w:color="auto" w:fill="auto"/>
          </w:tcPr>
          <w:p w:rsidR="00A941E7" w:rsidRPr="00A941E7" w:rsidRDefault="00A941E7" w:rsidP="00A941E7">
            <w:pPr>
              <w:jc w:val="both"/>
              <w:rPr>
                <w:rFonts w:eastAsia="Times New Roman"/>
                <w:sz w:val="28"/>
                <w:szCs w:val="28"/>
              </w:rPr>
            </w:pPr>
            <w:r w:rsidRPr="00A941E7">
              <w:rPr>
                <w:rFonts w:eastAsia="Times New Roman"/>
                <w:sz w:val="28"/>
                <w:szCs w:val="28"/>
              </w:rPr>
              <w:t>0</w:t>
            </w:r>
          </w:p>
        </w:tc>
        <w:tc>
          <w:tcPr>
            <w:tcW w:w="744" w:type="dxa"/>
            <w:tcBorders>
              <w:top w:val="single" w:sz="4" w:space="0" w:color="auto"/>
              <w:left w:val="single" w:sz="4" w:space="0" w:color="auto"/>
              <w:bottom w:val="single" w:sz="4" w:space="0" w:color="auto"/>
              <w:right w:val="single" w:sz="4" w:space="0" w:color="auto"/>
            </w:tcBorders>
            <w:shd w:val="clear" w:color="auto" w:fill="auto"/>
          </w:tcPr>
          <w:p w:rsidR="00A941E7" w:rsidRPr="00A941E7" w:rsidRDefault="00A941E7" w:rsidP="00A941E7">
            <w:pPr>
              <w:jc w:val="both"/>
              <w:rPr>
                <w:rFonts w:eastAsia="Times New Roman"/>
                <w:sz w:val="28"/>
                <w:szCs w:val="28"/>
              </w:rPr>
            </w:pPr>
            <w:r w:rsidRPr="00A941E7">
              <w:rPr>
                <w:rFonts w:eastAsia="Times New Roman"/>
                <w:sz w:val="28"/>
                <w:szCs w:val="28"/>
              </w:rPr>
              <w:t>42</w:t>
            </w:r>
          </w:p>
        </w:tc>
        <w:tc>
          <w:tcPr>
            <w:tcW w:w="744" w:type="dxa"/>
            <w:tcBorders>
              <w:top w:val="single" w:sz="4" w:space="0" w:color="auto"/>
              <w:left w:val="single" w:sz="4" w:space="0" w:color="auto"/>
              <w:bottom w:val="single" w:sz="4" w:space="0" w:color="auto"/>
              <w:right w:val="single" w:sz="4" w:space="0" w:color="auto"/>
            </w:tcBorders>
            <w:shd w:val="clear" w:color="auto" w:fill="auto"/>
          </w:tcPr>
          <w:p w:rsidR="00A941E7" w:rsidRPr="00A941E7" w:rsidRDefault="00A941E7" w:rsidP="00A941E7">
            <w:pPr>
              <w:jc w:val="both"/>
              <w:rPr>
                <w:rFonts w:eastAsia="Times New Roman"/>
                <w:sz w:val="28"/>
                <w:szCs w:val="28"/>
              </w:rPr>
            </w:pPr>
            <w:r w:rsidRPr="00A941E7">
              <w:rPr>
                <w:rFonts w:eastAsia="Times New Roman"/>
                <w:sz w:val="28"/>
                <w:szCs w:val="28"/>
              </w:rPr>
              <w:t>14</w:t>
            </w:r>
          </w:p>
        </w:tc>
        <w:tc>
          <w:tcPr>
            <w:tcW w:w="725" w:type="dxa"/>
            <w:tcBorders>
              <w:top w:val="single" w:sz="4" w:space="0" w:color="auto"/>
              <w:left w:val="single" w:sz="4" w:space="0" w:color="auto"/>
              <w:bottom w:val="single" w:sz="4" w:space="0" w:color="auto"/>
              <w:right w:val="single" w:sz="4" w:space="0" w:color="auto"/>
            </w:tcBorders>
            <w:shd w:val="clear" w:color="auto" w:fill="auto"/>
          </w:tcPr>
          <w:p w:rsidR="00A941E7" w:rsidRPr="00A941E7" w:rsidRDefault="00A941E7" w:rsidP="00A941E7">
            <w:pPr>
              <w:jc w:val="both"/>
              <w:rPr>
                <w:rFonts w:eastAsia="Times New Roman"/>
                <w:sz w:val="28"/>
                <w:szCs w:val="28"/>
              </w:rPr>
            </w:pPr>
            <w:r w:rsidRPr="00A941E7">
              <w:rPr>
                <w:rFonts w:eastAsia="Times New Roman"/>
                <w:sz w:val="28"/>
                <w:szCs w:val="28"/>
              </w:rPr>
              <w:t>70</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A941E7" w:rsidRPr="00A941E7" w:rsidRDefault="00A941E7" w:rsidP="00A941E7">
            <w:pPr>
              <w:jc w:val="both"/>
              <w:rPr>
                <w:rFonts w:eastAsia="Times New Roman"/>
                <w:sz w:val="28"/>
                <w:szCs w:val="28"/>
              </w:rPr>
            </w:pPr>
            <w:r w:rsidRPr="00A941E7">
              <w:rPr>
                <w:rFonts w:eastAsia="Times New Roman"/>
                <w:sz w:val="28"/>
                <w:szCs w:val="28"/>
              </w:rPr>
              <w:t>0</w:t>
            </w:r>
          </w:p>
        </w:tc>
        <w:tc>
          <w:tcPr>
            <w:tcW w:w="872" w:type="dxa"/>
            <w:tcBorders>
              <w:top w:val="single" w:sz="4" w:space="0" w:color="auto"/>
              <w:left w:val="single" w:sz="4" w:space="0" w:color="auto"/>
              <w:bottom w:val="single" w:sz="4" w:space="0" w:color="auto"/>
              <w:right w:val="single" w:sz="4" w:space="0" w:color="auto"/>
            </w:tcBorders>
            <w:shd w:val="clear" w:color="auto" w:fill="auto"/>
          </w:tcPr>
          <w:p w:rsidR="00A941E7" w:rsidRPr="00A941E7" w:rsidRDefault="00A941E7" w:rsidP="00A941E7">
            <w:pPr>
              <w:jc w:val="both"/>
              <w:rPr>
                <w:rFonts w:eastAsia="Times New Roman"/>
                <w:sz w:val="28"/>
                <w:szCs w:val="28"/>
              </w:rPr>
            </w:pPr>
            <w:r w:rsidRPr="00A941E7">
              <w:rPr>
                <w:rFonts w:eastAsia="Times New Roman"/>
                <w:sz w:val="28"/>
                <w:szCs w:val="28"/>
              </w:rPr>
              <w:t>1</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A941E7" w:rsidRPr="00A941E7" w:rsidRDefault="00A941E7" w:rsidP="00A941E7">
            <w:pPr>
              <w:jc w:val="both"/>
              <w:rPr>
                <w:rFonts w:eastAsia="Times New Roman"/>
                <w:sz w:val="28"/>
                <w:szCs w:val="28"/>
              </w:rPr>
            </w:pPr>
            <w:r w:rsidRPr="00A941E7">
              <w:rPr>
                <w:rFonts w:eastAsia="Times New Roman"/>
                <w:sz w:val="28"/>
                <w:szCs w:val="28"/>
              </w:rPr>
              <w:t>0</w:t>
            </w:r>
          </w:p>
        </w:tc>
        <w:tc>
          <w:tcPr>
            <w:tcW w:w="675" w:type="dxa"/>
            <w:tcBorders>
              <w:top w:val="single" w:sz="4" w:space="0" w:color="auto"/>
              <w:left w:val="single" w:sz="4" w:space="0" w:color="auto"/>
              <w:bottom w:val="single" w:sz="4" w:space="0" w:color="auto"/>
              <w:right w:val="single" w:sz="4" w:space="0" w:color="auto"/>
            </w:tcBorders>
            <w:shd w:val="clear" w:color="auto" w:fill="auto"/>
          </w:tcPr>
          <w:p w:rsidR="00A941E7" w:rsidRPr="00A941E7" w:rsidRDefault="00A941E7" w:rsidP="00A941E7">
            <w:pPr>
              <w:jc w:val="both"/>
              <w:rPr>
                <w:rFonts w:eastAsia="Times New Roman"/>
                <w:sz w:val="28"/>
                <w:szCs w:val="28"/>
              </w:rPr>
            </w:pPr>
            <w:r w:rsidRPr="00A941E7">
              <w:rPr>
                <w:rFonts w:eastAsia="Times New Roman"/>
                <w:sz w:val="28"/>
                <w:szCs w:val="28"/>
              </w:rPr>
              <w:t>0</w:t>
            </w:r>
          </w:p>
        </w:tc>
        <w:tc>
          <w:tcPr>
            <w:tcW w:w="707" w:type="dxa"/>
            <w:tcBorders>
              <w:top w:val="single" w:sz="4" w:space="0" w:color="auto"/>
              <w:left w:val="single" w:sz="4" w:space="0" w:color="auto"/>
              <w:bottom w:val="single" w:sz="4" w:space="0" w:color="auto"/>
              <w:right w:val="single" w:sz="4" w:space="0" w:color="auto"/>
            </w:tcBorders>
            <w:shd w:val="clear" w:color="auto" w:fill="auto"/>
          </w:tcPr>
          <w:p w:rsidR="00A941E7" w:rsidRPr="00A941E7" w:rsidRDefault="00A941E7" w:rsidP="00A941E7">
            <w:pPr>
              <w:jc w:val="both"/>
              <w:rPr>
                <w:rFonts w:eastAsia="Times New Roman"/>
                <w:sz w:val="28"/>
                <w:szCs w:val="28"/>
              </w:rPr>
            </w:pPr>
            <w:r w:rsidRPr="00A941E7">
              <w:rPr>
                <w:rFonts w:eastAsia="Times New Roman"/>
                <w:sz w:val="28"/>
                <w:szCs w:val="28"/>
              </w:rPr>
              <w:t>0</w:t>
            </w:r>
          </w:p>
        </w:tc>
        <w:tc>
          <w:tcPr>
            <w:tcW w:w="373" w:type="dxa"/>
            <w:tcBorders>
              <w:top w:val="single" w:sz="4" w:space="0" w:color="auto"/>
              <w:left w:val="single" w:sz="4" w:space="0" w:color="auto"/>
              <w:bottom w:val="single" w:sz="4" w:space="0" w:color="auto"/>
              <w:right w:val="single" w:sz="4" w:space="0" w:color="auto"/>
            </w:tcBorders>
            <w:shd w:val="clear" w:color="auto" w:fill="auto"/>
          </w:tcPr>
          <w:p w:rsidR="00A941E7" w:rsidRPr="00A941E7" w:rsidRDefault="00A941E7" w:rsidP="00A941E7">
            <w:pPr>
              <w:jc w:val="both"/>
              <w:rPr>
                <w:rFonts w:eastAsia="Times New Roman"/>
                <w:sz w:val="28"/>
                <w:szCs w:val="28"/>
              </w:rPr>
            </w:pPr>
            <w:r w:rsidRPr="00A941E7">
              <w:rPr>
                <w:rFonts w:eastAsia="Times New Roman"/>
                <w:sz w:val="28"/>
                <w:szCs w:val="28"/>
              </w:rPr>
              <w:t>0</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A941E7" w:rsidRPr="00A941E7" w:rsidRDefault="00A941E7" w:rsidP="00A941E7">
            <w:pPr>
              <w:jc w:val="both"/>
              <w:rPr>
                <w:rFonts w:eastAsia="Times New Roman"/>
                <w:sz w:val="28"/>
                <w:szCs w:val="28"/>
              </w:rPr>
            </w:pPr>
            <w:r w:rsidRPr="00A941E7">
              <w:rPr>
                <w:rFonts w:eastAsia="Times New Roman"/>
                <w:sz w:val="28"/>
                <w:szCs w:val="28"/>
              </w:rPr>
              <w:t>0</w:t>
            </w:r>
          </w:p>
        </w:tc>
        <w:tc>
          <w:tcPr>
            <w:tcW w:w="668" w:type="dxa"/>
            <w:tcBorders>
              <w:top w:val="single" w:sz="4" w:space="0" w:color="auto"/>
              <w:left w:val="single" w:sz="4" w:space="0" w:color="auto"/>
              <w:bottom w:val="single" w:sz="4" w:space="0" w:color="auto"/>
              <w:right w:val="single" w:sz="4" w:space="0" w:color="auto"/>
            </w:tcBorders>
            <w:shd w:val="clear" w:color="auto" w:fill="auto"/>
          </w:tcPr>
          <w:p w:rsidR="00A941E7" w:rsidRPr="00A941E7" w:rsidRDefault="00A941E7" w:rsidP="00A941E7">
            <w:pPr>
              <w:jc w:val="both"/>
              <w:rPr>
                <w:rFonts w:eastAsia="Times New Roman"/>
                <w:sz w:val="28"/>
                <w:szCs w:val="28"/>
              </w:rPr>
            </w:pPr>
            <w:r w:rsidRPr="00A941E7">
              <w:rPr>
                <w:rFonts w:eastAsia="Times New Roman"/>
                <w:sz w:val="28"/>
                <w:szCs w:val="28"/>
              </w:rPr>
              <w:t>0</w:t>
            </w:r>
          </w:p>
        </w:tc>
      </w:tr>
      <w:tr w:rsidR="00A941E7" w:rsidRPr="00A941E7" w:rsidTr="006219E1">
        <w:trPr>
          <w:trHeight w:val="339"/>
        </w:trPr>
        <w:tc>
          <w:tcPr>
            <w:tcW w:w="804" w:type="dxa"/>
            <w:tcBorders>
              <w:top w:val="single" w:sz="4" w:space="0" w:color="auto"/>
              <w:left w:val="single" w:sz="4" w:space="0" w:color="auto"/>
              <w:bottom w:val="single" w:sz="4" w:space="0" w:color="auto"/>
              <w:right w:val="single" w:sz="4" w:space="0" w:color="auto"/>
            </w:tcBorders>
            <w:shd w:val="clear" w:color="auto" w:fill="auto"/>
          </w:tcPr>
          <w:p w:rsidR="00A941E7" w:rsidRPr="00A941E7" w:rsidRDefault="00A941E7" w:rsidP="00A941E7">
            <w:pPr>
              <w:jc w:val="both"/>
              <w:rPr>
                <w:rFonts w:eastAsia="Times New Roman"/>
                <w:sz w:val="28"/>
                <w:szCs w:val="28"/>
              </w:rPr>
            </w:pPr>
            <w:r w:rsidRPr="00A941E7">
              <w:rPr>
                <w:rFonts w:eastAsia="Times New Roman"/>
                <w:sz w:val="28"/>
                <w:szCs w:val="28"/>
              </w:rPr>
              <w:t>100%</w:t>
            </w:r>
          </w:p>
        </w:tc>
        <w:tc>
          <w:tcPr>
            <w:tcW w:w="822" w:type="dxa"/>
            <w:tcBorders>
              <w:top w:val="single" w:sz="4" w:space="0" w:color="auto"/>
              <w:left w:val="single" w:sz="4" w:space="0" w:color="auto"/>
              <w:bottom w:val="single" w:sz="4" w:space="0" w:color="auto"/>
              <w:right w:val="single" w:sz="4" w:space="0" w:color="auto"/>
            </w:tcBorders>
            <w:shd w:val="clear" w:color="auto" w:fill="auto"/>
          </w:tcPr>
          <w:p w:rsidR="00A941E7" w:rsidRPr="00A941E7" w:rsidRDefault="00A941E7" w:rsidP="00A941E7">
            <w:pPr>
              <w:jc w:val="both"/>
              <w:rPr>
                <w:rFonts w:eastAsia="Times New Roman"/>
                <w:sz w:val="28"/>
                <w:szCs w:val="28"/>
              </w:rPr>
            </w:pPr>
            <w:r w:rsidRPr="00A941E7">
              <w:rPr>
                <w:rFonts w:eastAsia="Times New Roman"/>
                <w:sz w:val="28"/>
                <w:szCs w:val="28"/>
              </w:rPr>
              <w:t>20%</w:t>
            </w:r>
          </w:p>
        </w:tc>
        <w:tc>
          <w:tcPr>
            <w:tcW w:w="673" w:type="dxa"/>
            <w:tcBorders>
              <w:top w:val="single" w:sz="4" w:space="0" w:color="auto"/>
              <w:left w:val="single" w:sz="4" w:space="0" w:color="auto"/>
              <w:bottom w:val="single" w:sz="4" w:space="0" w:color="auto"/>
              <w:right w:val="single" w:sz="4" w:space="0" w:color="auto"/>
            </w:tcBorders>
            <w:shd w:val="clear" w:color="auto" w:fill="auto"/>
          </w:tcPr>
          <w:p w:rsidR="00A941E7" w:rsidRPr="00A941E7" w:rsidRDefault="00A941E7" w:rsidP="00A941E7">
            <w:pPr>
              <w:jc w:val="both"/>
              <w:rPr>
                <w:rFonts w:eastAsia="Times New Roman"/>
                <w:sz w:val="28"/>
                <w:szCs w:val="28"/>
              </w:rPr>
            </w:pPr>
            <w:r w:rsidRPr="00A941E7">
              <w:rPr>
                <w:rFonts w:eastAsia="Times New Roman"/>
                <w:sz w:val="28"/>
                <w:szCs w:val="28"/>
              </w:rPr>
              <w:t>0%</w:t>
            </w:r>
          </w:p>
        </w:tc>
        <w:tc>
          <w:tcPr>
            <w:tcW w:w="744" w:type="dxa"/>
            <w:tcBorders>
              <w:top w:val="single" w:sz="4" w:space="0" w:color="auto"/>
              <w:left w:val="single" w:sz="4" w:space="0" w:color="auto"/>
              <w:bottom w:val="single" w:sz="4" w:space="0" w:color="auto"/>
              <w:right w:val="single" w:sz="4" w:space="0" w:color="auto"/>
            </w:tcBorders>
            <w:shd w:val="clear" w:color="auto" w:fill="auto"/>
          </w:tcPr>
          <w:p w:rsidR="00A941E7" w:rsidRPr="00A941E7" w:rsidRDefault="00A941E7" w:rsidP="00A941E7">
            <w:pPr>
              <w:jc w:val="both"/>
              <w:rPr>
                <w:rFonts w:eastAsia="Times New Roman"/>
                <w:sz w:val="28"/>
                <w:szCs w:val="28"/>
              </w:rPr>
            </w:pPr>
            <w:r w:rsidRPr="00A941E7">
              <w:rPr>
                <w:rFonts w:eastAsia="Times New Roman"/>
                <w:sz w:val="28"/>
                <w:szCs w:val="28"/>
              </w:rPr>
              <w:t>59%</w:t>
            </w:r>
          </w:p>
        </w:tc>
        <w:tc>
          <w:tcPr>
            <w:tcW w:w="744" w:type="dxa"/>
            <w:tcBorders>
              <w:top w:val="single" w:sz="4" w:space="0" w:color="auto"/>
              <w:left w:val="single" w:sz="4" w:space="0" w:color="auto"/>
              <w:bottom w:val="single" w:sz="4" w:space="0" w:color="auto"/>
              <w:right w:val="single" w:sz="4" w:space="0" w:color="auto"/>
            </w:tcBorders>
            <w:shd w:val="clear" w:color="auto" w:fill="auto"/>
          </w:tcPr>
          <w:p w:rsidR="00A941E7" w:rsidRPr="00A941E7" w:rsidRDefault="00A941E7" w:rsidP="00A941E7">
            <w:pPr>
              <w:jc w:val="both"/>
              <w:rPr>
                <w:rFonts w:eastAsia="Times New Roman"/>
                <w:sz w:val="28"/>
                <w:szCs w:val="28"/>
              </w:rPr>
            </w:pPr>
            <w:r w:rsidRPr="00A941E7">
              <w:rPr>
                <w:rFonts w:eastAsia="Times New Roman"/>
                <w:sz w:val="28"/>
                <w:szCs w:val="28"/>
              </w:rPr>
              <w:t>20%</w:t>
            </w:r>
          </w:p>
        </w:tc>
        <w:tc>
          <w:tcPr>
            <w:tcW w:w="725" w:type="dxa"/>
            <w:tcBorders>
              <w:top w:val="single" w:sz="4" w:space="0" w:color="auto"/>
              <w:left w:val="single" w:sz="4" w:space="0" w:color="auto"/>
              <w:bottom w:val="single" w:sz="4" w:space="0" w:color="auto"/>
              <w:right w:val="single" w:sz="4" w:space="0" w:color="auto"/>
            </w:tcBorders>
            <w:shd w:val="clear" w:color="auto" w:fill="auto"/>
          </w:tcPr>
          <w:p w:rsidR="00A941E7" w:rsidRPr="00A941E7" w:rsidRDefault="00A941E7" w:rsidP="00A941E7">
            <w:pPr>
              <w:jc w:val="both"/>
              <w:rPr>
                <w:rFonts w:eastAsia="Times New Roman"/>
                <w:sz w:val="28"/>
                <w:szCs w:val="28"/>
              </w:rPr>
            </w:pPr>
            <w:r w:rsidRPr="00A941E7">
              <w:rPr>
                <w:rFonts w:eastAsia="Times New Roman"/>
                <w:sz w:val="28"/>
                <w:szCs w:val="28"/>
              </w:rPr>
              <w:t>99%</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A941E7" w:rsidRPr="00A941E7" w:rsidRDefault="00A941E7" w:rsidP="00A941E7">
            <w:pPr>
              <w:jc w:val="both"/>
              <w:rPr>
                <w:rFonts w:eastAsia="Times New Roman"/>
                <w:sz w:val="28"/>
                <w:szCs w:val="28"/>
              </w:rPr>
            </w:pPr>
            <w:r w:rsidRPr="00A941E7">
              <w:rPr>
                <w:rFonts w:eastAsia="Times New Roman"/>
                <w:sz w:val="28"/>
                <w:szCs w:val="28"/>
              </w:rPr>
              <w:t>0%</w:t>
            </w:r>
          </w:p>
        </w:tc>
        <w:tc>
          <w:tcPr>
            <w:tcW w:w="872" w:type="dxa"/>
            <w:tcBorders>
              <w:top w:val="single" w:sz="4" w:space="0" w:color="auto"/>
              <w:left w:val="single" w:sz="4" w:space="0" w:color="auto"/>
              <w:bottom w:val="single" w:sz="4" w:space="0" w:color="auto"/>
              <w:right w:val="single" w:sz="4" w:space="0" w:color="auto"/>
            </w:tcBorders>
            <w:shd w:val="clear" w:color="auto" w:fill="auto"/>
          </w:tcPr>
          <w:p w:rsidR="00A941E7" w:rsidRPr="00A941E7" w:rsidRDefault="00A941E7" w:rsidP="00A941E7">
            <w:pPr>
              <w:jc w:val="both"/>
              <w:rPr>
                <w:rFonts w:eastAsia="Times New Roman"/>
                <w:sz w:val="28"/>
                <w:szCs w:val="28"/>
              </w:rPr>
            </w:pPr>
            <w:r w:rsidRPr="00A941E7">
              <w:rPr>
                <w:rFonts w:eastAsia="Times New Roman"/>
                <w:sz w:val="28"/>
                <w:szCs w:val="28"/>
              </w:rPr>
              <w:t>1%</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A941E7" w:rsidRPr="00A941E7" w:rsidRDefault="00A941E7" w:rsidP="00A941E7">
            <w:pPr>
              <w:jc w:val="both"/>
              <w:rPr>
                <w:rFonts w:eastAsia="Times New Roman"/>
                <w:sz w:val="28"/>
                <w:szCs w:val="28"/>
              </w:rPr>
            </w:pPr>
            <w:r w:rsidRPr="00A941E7">
              <w:rPr>
                <w:rFonts w:eastAsia="Times New Roman"/>
                <w:sz w:val="28"/>
                <w:szCs w:val="28"/>
              </w:rPr>
              <w:t>0%</w:t>
            </w:r>
          </w:p>
        </w:tc>
        <w:tc>
          <w:tcPr>
            <w:tcW w:w="675" w:type="dxa"/>
            <w:tcBorders>
              <w:top w:val="single" w:sz="4" w:space="0" w:color="auto"/>
              <w:left w:val="single" w:sz="4" w:space="0" w:color="auto"/>
              <w:bottom w:val="single" w:sz="4" w:space="0" w:color="auto"/>
              <w:right w:val="single" w:sz="4" w:space="0" w:color="auto"/>
            </w:tcBorders>
            <w:shd w:val="clear" w:color="auto" w:fill="auto"/>
          </w:tcPr>
          <w:p w:rsidR="00A941E7" w:rsidRPr="00A941E7" w:rsidRDefault="00A941E7" w:rsidP="00A941E7">
            <w:pPr>
              <w:jc w:val="both"/>
              <w:rPr>
                <w:rFonts w:eastAsia="Times New Roman"/>
                <w:sz w:val="28"/>
                <w:szCs w:val="28"/>
              </w:rPr>
            </w:pPr>
            <w:r w:rsidRPr="00A941E7">
              <w:rPr>
                <w:rFonts w:eastAsia="Times New Roman"/>
                <w:sz w:val="28"/>
                <w:szCs w:val="28"/>
              </w:rPr>
              <w:t>0%</w:t>
            </w:r>
          </w:p>
        </w:tc>
        <w:tc>
          <w:tcPr>
            <w:tcW w:w="707" w:type="dxa"/>
            <w:tcBorders>
              <w:top w:val="single" w:sz="4" w:space="0" w:color="auto"/>
              <w:left w:val="single" w:sz="4" w:space="0" w:color="auto"/>
              <w:bottom w:val="single" w:sz="4" w:space="0" w:color="auto"/>
              <w:right w:val="single" w:sz="4" w:space="0" w:color="auto"/>
            </w:tcBorders>
            <w:shd w:val="clear" w:color="auto" w:fill="auto"/>
          </w:tcPr>
          <w:p w:rsidR="00A941E7" w:rsidRPr="00A941E7" w:rsidRDefault="00A941E7" w:rsidP="00A941E7">
            <w:pPr>
              <w:jc w:val="both"/>
              <w:rPr>
                <w:rFonts w:eastAsia="Times New Roman"/>
                <w:sz w:val="28"/>
                <w:szCs w:val="28"/>
              </w:rPr>
            </w:pPr>
            <w:r w:rsidRPr="00A941E7">
              <w:rPr>
                <w:rFonts w:eastAsia="Times New Roman"/>
                <w:sz w:val="28"/>
                <w:szCs w:val="28"/>
              </w:rPr>
              <w:t>0%</w:t>
            </w:r>
          </w:p>
        </w:tc>
        <w:tc>
          <w:tcPr>
            <w:tcW w:w="373" w:type="dxa"/>
            <w:tcBorders>
              <w:top w:val="single" w:sz="4" w:space="0" w:color="auto"/>
              <w:left w:val="single" w:sz="4" w:space="0" w:color="auto"/>
              <w:bottom w:val="single" w:sz="4" w:space="0" w:color="auto"/>
              <w:right w:val="single" w:sz="4" w:space="0" w:color="auto"/>
            </w:tcBorders>
            <w:shd w:val="clear" w:color="auto" w:fill="auto"/>
          </w:tcPr>
          <w:p w:rsidR="00A941E7" w:rsidRPr="00A941E7" w:rsidRDefault="00A941E7" w:rsidP="00A941E7">
            <w:pPr>
              <w:jc w:val="both"/>
              <w:rPr>
                <w:rFonts w:eastAsia="Times New Roman"/>
                <w:sz w:val="28"/>
                <w:szCs w:val="28"/>
              </w:rPr>
            </w:pPr>
            <w:r w:rsidRPr="00A941E7">
              <w:rPr>
                <w:rFonts w:eastAsia="Times New Roman"/>
                <w:sz w:val="28"/>
                <w:szCs w:val="28"/>
              </w:rPr>
              <w:t>0%</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A941E7" w:rsidRPr="00A941E7" w:rsidRDefault="00A941E7" w:rsidP="00A941E7">
            <w:pPr>
              <w:jc w:val="both"/>
              <w:rPr>
                <w:rFonts w:eastAsia="Times New Roman"/>
                <w:sz w:val="28"/>
                <w:szCs w:val="28"/>
              </w:rPr>
            </w:pPr>
            <w:r w:rsidRPr="00A941E7">
              <w:rPr>
                <w:rFonts w:eastAsia="Times New Roman"/>
                <w:sz w:val="28"/>
                <w:szCs w:val="28"/>
              </w:rPr>
              <w:t>0%</w:t>
            </w:r>
          </w:p>
        </w:tc>
        <w:tc>
          <w:tcPr>
            <w:tcW w:w="668" w:type="dxa"/>
            <w:tcBorders>
              <w:top w:val="single" w:sz="4" w:space="0" w:color="auto"/>
              <w:left w:val="single" w:sz="4" w:space="0" w:color="auto"/>
              <w:bottom w:val="single" w:sz="4" w:space="0" w:color="auto"/>
              <w:right w:val="single" w:sz="4" w:space="0" w:color="auto"/>
            </w:tcBorders>
            <w:shd w:val="clear" w:color="auto" w:fill="auto"/>
          </w:tcPr>
          <w:p w:rsidR="00A941E7" w:rsidRPr="00A941E7" w:rsidRDefault="00A941E7" w:rsidP="00A941E7">
            <w:pPr>
              <w:jc w:val="both"/>
              <w:rPr>
                <w:rFonts w:eastAsia="Times New Roman"/>
                <w:sz w:val="28"/>
                <w:szCs w:val="28"/>
              </w:rPr>
            </w:pPr>
            <w:r w:rsidRPr="00A941E7">
              <w:rPr>
                <w:rFonts w:eastAsia="Times New Roman"/>
                <w:sz w:val="28"/>
                <w:szCs w:val="28"/>
              </w:rPr>
              <w:t>0%</w:t>
            </w:r>
          </w:p>
        </w:tc>
      </w:tr>
    </w:tbl>
    <w:p w:rsidR="00A941E7" w:rsidRPr="00A941E7" w:rsidRDefault="00A941E7" w:rsidP="00A941E7">
      <w:pPr>
        <w:jc w:val="both"/>
        <w:rPr>
          <w:sz w:val="28"/>
          <w:szCs w:val="28"/>
        </w:rPr>
      </w:pPr>
    </w:p>
    <w:p w:rsidR="00A941E7" w:rsidRPr="00A941E7" w:rsidRDefault="00A941E7" w:rsidP="00A941E7">
      <w:pPr>
        <w:jc w:val="both"/>
        <w:rPr>
          <w:sz w:val="28"/>
          <w:szCs w:val="28"/>
        </w:rPr>
      </w:pPr>
      <w:r w:rsidRPr="00A941E7">
        <w:rPr>
          <w:sz w:val="28"/>
          <w:szCs w:val="28"/>
        </w:rPr>
        <w:t>7.2 Распределение выпускников, освоивших образовательные программы среднего общего образования</w:t>
      </w:r>
    </w:p>
    <w:tbl>
      <w:tblPr>
        <w:tblW w:w="10270" w:type="dxa"/>
        <w:tblInd w:w="-72" w:type="dxa"/>
        <w:tblLayout w:type="fixed"/>
        <w:tblLook w:val="0000" w:firstRow="0" w:lastRow="0" w:firstColumn="0" w:lastColumn="0" w:noHBand="0" w:noVBand="0"/>
      </w:tblPr>
      <w:tblGrid>
        <w:gridCol w:w="540"/>
        <w:gridCol w:w="434"/>
        <w:gridCol w:w="236"/>
        <w:gridCol w:w="360"/>
        <w:gridCol w:w="360"/>
        <w:gridCol w:w="360"/>
        <w:gridCol w:w="380"/>
        <w:gridCol w:w="360"/>
        <w:gridCol w:w="360"/>
        <w:gridCol w:w="390"/>
        <w:gridCol w:w="360"/>
        <w:gridCol w:w="360"/>
        <w:gridCol w:w="360"/>
        <w:gridCol w:w="390"/>
        <w:gridCol w:w="360"/>
        <w:gridCol w:w="360"/>
        <w:gridCol w:w="360"/>
        <w:gridCol w:w="620"/>
        <w:gridCol w:w="460"/>
        <w:gridCol w:w="360"/>
        <w:gridCol w:w="360"/>
        <w:gridCol w:w="360"/>
        <w:gridCol w:w="360"/>
        <w:gridCol w:w="360"/>
        <w:gridCol w:w="360"/>
        <w:gridCol w:w="360"/>
        <w:gridCol w:w="340"/>
      </w:tblGrid>
      <w:tr w:rsidR="00A941E7" w:rsidRPr="00A941E7" w:rsidTr="006219E1">
        <w:trPr>
          <w:trHeight w:val="522"/>
        </w:trPr>
        <w:tc>
          <w:tcPr>
            <w:tcW w:w="540" w:type="dxa"/>
            <w:vMerge w:val="restart"/>
            <w:tcBorders>
              <w:top w:val="single" w:sz="4" w:space="0" w:color="000000"/>
              <w:left w:val="single" w:sz="4" w:space="0" w:color="000000"/>
              <w:bottom w:val="nil"/>
              <w:right w:val="nil"/>
            </w:tcBorders>
            <w:shd w:val="clear" w:color="auto" w:fill="auto"/>
            <w:textDirection w:val="btLr"/>
            <w:vAlign w:val="center"/>
          </w:tcPr>
          <w:p w:rsidR="00A941E7" w:rsidRPr="00A941E7" w:rsidRDefault="00A941E7" w:rsidP="00A941E7">
            <w:pPr>
              <w:jc w:val="both"/>
              <w:rPr>
                <w:rFonts w:eastAsia="Times New Roman"/>
                <w:sz w:val="28"/>
                <w:szCs w:val="28"/>
              </w:rPr>
            </w:pPr>
            <w:r w:rsidRPr="00A941E7">
              <w:rPr>
                <w:rFonts w:eastAsia="Times New Roman"/>
                <w:sz w:val="28"/>
                <w:szCs w:val="28"/>
              </w:rPr>
              <w:t>Количество выпускников XI классов/чел/</w:t>
            </w:r>
          </w:p>
        </w:tc>
        <w:tc>
          <w:tcPr>
            <w:tcW w:w="2850" w:type="dxa"/>
            <w:gridSpan w:val="8"/>
            <w:tcBorders>
              <w:top w:val="single" w:sz="4" w:space="0" w:color="000000"/>
              <w:left w:val="single" w:sz="4" w:space="0" w:color="000000"/>
              <w:bottom w:val="nil"/>
              <w:right w:val="nil"/>
            </w:tcBorders>
            <w:shd w:val="clear" w:color="auto" w:fill="auto"/>
            <w:vAlign w:val="center"/>
          </w:tcPr>
          <w:p w:rsidR="00A941E7" w:rsidRPr="00A941E7" w:rsidRDefault="00A941E7" w:rsidP="00A941E7">
            <w:pPr>
              <w:jc w:val="both"/>
              <w:rPr>
                <w:rFonts w:eastAsia="Times New Roman"/>
                <w:sz w:val="28"/>
                <w:szCs w:val="28"/>
              </w:rPr>
            </w:pPr>
            <w:r w:rsidRPr="00A941E7">
              <w:rPr>
                <w:rFonts w:eastAsia="Times New Roman"/>
                <w:sz w:val="28"/>
                <w:szCs w:val="28"/>
              </w:rPr>
              <w:t>Бюджетный прием</w:t>
            </w:r>
            <w:r w:rsidRPr="00A941E7">
              <w:rPr>
                <w:rFonts w:eastAsia="Times New Roman"/>
                <w:sz w:val="28"/>
                <w:szCs w:val="28"/>
              </w:rPr>
              <w:br/>
              <w:t>в образовательные организации высшего образования</w:t>
            </w:r>
          </w:p>
        </w:tc>
        <w:tc>
          <w:tcPr>
            <w:tcW w:w="2940" w:type="dxa"/>
            <w:gridSpan w:val="8"/>
            <w:tcBorders>
              <w:top w:val="single" w:sz="4" w:space="0" w:color="000000"/>
              <w:left w:val="single" w:sz="4" w:space="0" w:color="000000"/>
              <w:bottom w:val="nil"/>
              <w:right w:val="nil"/>
            </w:tcBorders>
            <w:shd w:val="clear" w:color="auto" w:fill="auto"/>
            <w:vAlign w:val="center"/>
          </w:tcPr>
          <w:p w:rsidR="00A941E7" w:rsidRPr="00A941E7" w:rsidRDefault="00A941E7" w:rsidP="00A941E7">
            <w:pPr>
              <w:jc w:val="both"/>
              <w:rPr>
                <w:rFonts w:eastAsia="Times New Roman"/>
                <w:sz w:val="28"/>
                <w:szCs w:val="28"/>
              </w:rPr>
            </w:pPr>
            <w:r w:rsidRPr="00A941E7">
              <w:rPr>
                <w:rFonts w:eastAsia="Times New Roman"/>
                <w:sz w:val="28"/>
                <w:szCs w:val="28"/>
              </w:rPr>
              <w:t>Коммерческий прием</w:t>
            </w:r>
            <w:r w:rsidRPr="00A941E7">
              <w:rPr>
                <w:rFonts w:eastAsia="Times New Roman"/>
                <w:sz w:val="28"/>
                <w:szCs w:val="28"/>
              </w:rPr>
              <w:br/>
              <w:t>в образовательные организации высшего образования</w:t>
            </w:r>
          </w:p>
        </w:tc>
        <w:tc>
          <w:tcPr>
            <w:tcW w:w="620" w:type="dxa"/>
            <w:vMerge w:val="restart"/>
            <w:tcBorders>
              <w:top w:val="single" w:sz="4" w:space="0" w:color="000000"/>
              <w:left w:val="single" w:sz="4" w:space="0" w:color="000000"/>
              <w:bottom w:val="nil"/>
              <w:right w:val="nil"/>
            </w:tcBorders>
            <w:shd w:val="clear" w:color="auto" w:fill="auto"/>
            <w:textDirection w:val="btLr"/>
            <w:vAlign w:val="center"/>
          </w:tcPr>
          <w:p w:rsidR="00A941E7" w:rsidRPr="00A941E7" w:rsidRDefault="00A941E7" w:rsidP="00A941E7">
            <w:pPr>
              <w:jc w:val="both"/>
              <w:rPr>
                <w:rFonts w:eastAsia="Times New Roman"/>
                <w:sz w:val="28"/>
                <w:szCs w:val="28"/>
              </w:rPr>
            </w:pPr>
            <w:r w:rsidRPr="00A941E7">
              <w:rPr>
                <w:rFonts w:eastAsia="Times New Roman"/>
                <w:sz w:val="28"/>
                <w:szCs w:val="28"/>
              </w:rPr>
              <w:t>образовательные организации высшего образования за</w:t>
            </w:r>
            <w:r w:rsidRPr="00A941E7">
              <w:rPr>
                <w:rFonts w:eastAsia="Times New Roman"/>
                <w:sz w:val="28"/>
                <w:szCs w:val="28"/>
              </w:rPr>
              <w:br/>
              <w:t>пределами Российской Федерации</w:t>
            </w:r>
          </w:p>
        </w:tc>
        <w:tc>
          <w:tcPr>
            <w:tcW w:w="460" w:type="dxa"/>
            <w:vMerge w:val="restart"/>
            <w:tcBorders>
              <w:top w:val="single" w:sz="4" w:space="0" w:color="000000"/>
              <w:left w:val="single" w:sz="4" w:space="0" w:color="000000"/>
              <w:bottom w:val="nil"/>
              <w:right w:val="nil"/>
            </w:tcBorders>
            <w:shd w:val="clear" w:color="auto" w:fill="auto"/>
            <w:textDirection w:val="btLr"/>
            <w:vAlign w:val="center"/>
          </w:tcPr>
          <w:p w:rsidR="00A941E7" w:rsidRPr="00A941E7" w:rsidRDefault="00A941E7" w:rsidP="00A941E7">
            <w:pPr>
              <w:jc w:val="both"/>
              <w:rPr>
                <w:rFonts w:eastAsia="Times New Roman"/>
                <w:sz w:val="28"/>
                <w:szCs w:val="28"/>
              </w:rPr>
            </w:pPr>
            <w:r w:rsidRPr="00A941E7">
              <w:rPr>
                <w:rFonts w:eastAsia="Times New Roman"/>
                <w:sz w:val="28"/>
                <w:szCs w:val="28"/>
              </w:rPr>
              <w:t>Всего в образовательные организации высшего образования</w:t>
            </w:r>
          </w:p>
        </w:tc>
        <w:tc>
          <w:tcPr>
            <w:tcW w:w="720" w:type="dxa"/>
            <w:gridSpan w:val="2"/>
            <w:vMerge w:val="restart"/>
            <w:tcBorders>
              <w:top w:val="single" w:sz="4" w:space="0" w:color="000000"/>
              <w:left w:val="single" w:sz="4" w:space="0" w:color="000000"/>
              <w:bottom w:val="nil"/>
              <w:right w:val="nil"/>
            </w:tcBorders>
            <w:shd w:val="clear" w:color="auto" w:fill="auto"/>
            <w:vAlign w:val="center"/>
          </w:tcPr>
          <w:p w:rsidR="00A941E7" w:rsidRPr="00A941E7" w:rsidRDefault="00A941E7" w:rsidP="00A941E7">
            <w:pPr>
              <w:jc w:val="both"/>
              <w:rPr>
                <w:rFonts w:eastAsia="Times New Roman"/>
                <w:sz w:val="28"/>
                <w:szCs w:val="28"/>
              </w:rPr>
            </w:pPr>
            <w:r w:rsidRPr="00A941E7">
              <w:rPr>
                <w:rFonts w:eastAsia="Times New Roman"/>
                <w:sz w:val="28"/>
                <w:szCs w:val="28"/>
              </w:rPr>
              <w:t>Поступление</w:t>
            </w:r>
            <w:r w:rsidRPr="00A941E7">
              <w:rPr>
                <w:rFonts w:eastAsia="Times New Roman"/>
                <w:sz w:val="28"/>
                <w:szCs w:val="28"/>
              </w:rPr>
              <w:br/>
              <w:t>в</w:t>
            </w:r>
            <w:r w:rsidRPr="00A941E7">
              <w:rPr>
                <w:rFonts w:eastAsia="Times New Roman"/>
                <w:sz w:val="28"/>
                <w:szCs w:val="28"/>
              </w:rPr>
              <w:br/>
              <w:t>профессиона</w:t>
            </w:r>
            <w:r w:rsidRPr="00A941E7">
              <w:rPr>
                <w:rFonts w:eastAsia="Times New Roman"/>
                <w:sz w:val="28"/>
                <w:szCs w:val="28"/>
              </w:rPr>
              <w:br/>
              <w:t>льные</w:t>
            </w:r>
            <w:r w:rsidRPr="00A941E7">
              <w:rPr>
                <w:rFonts w:eastAsia="Times New Roman"/>
                <w:sz w:val="28"/>
                <w:szCs w:val="28"/>
              </w:rPr>
              <w:br/>
              <w:t>образователь</w:t>
            </w:r>
            <w:r w:rsidRPr="00A941E7">
              <w:rPr>
                <w:rFonts w:eastAsia="Times New Roman"/>
                <w:sz w:val="28"/>
                <w:szCs w:val="28"/>
              </w:rPr>
              <w:br/>
              <w:t>ные</w:t>
            </w:r>
            <w:r w:rsidRPr="00A941E7">
              <w:rPr>
                <w:rFonts w:eastAsia="Times New Roman"/>
                <w:sz w:val="28"/>
                <w:szCs w:val="28"/>
              </w:rPr>
              <w:br/>
              <w:t>организации</w:t>
            </w:r>
          </w:p>
        </w:tc>
        <w:tc>
          <w:tcPr>
            <w:tcW w:w="360" w:type="dxa"/>
            <w:vMerge w:val="restart"/>
            <w:tcBorders>
              <w:top w:val="single" w:sz="4" w:space="0" w:color="000000"/>
              <w:left w:val="single" w:sz="4" w:space="0" w:color="000000"/>
              <w:bottom w:val="nil"/>
              <w:right w:val="nil"/>
            </w:tcBorders>
            <w:shd w:val="clear" w:color="auto" w:fill="auto"/>
            <w:textDirection w:val="btLr"/>
            <w:vAlign w:val="center"/>
          </w:tcPr>
          <w:p w:rsidR="00A941E7" w:rsidRPr="00A941E7" w:rsidRDefault="00A941E7" w:rsidP="00A941E7">
            <w:pPr>
              <w:jc w:val="both"/>
              <w:rPr>
                <w:rFonts w:eastAsia="Times New Roman"/>
                <w:sz w:val="28"/>
                <w:szCs w:val="28"/>
              </w:rPr>
            </w:pPr>
            <w:r w:rsidRPr="00A941E7">
              <w:rPr>
                <w:rFonts w:eastAsia="Times New Roman"/>
                <w:sz w:val="28"/>
                <w:szCs w:val="28"/>
              </w:rPr>
              <w:t>Всего в профессиональные образовательные организации</w:t>
            </w:r>
          </w:p>
        </w:tc>
        <w:tc>
          <w:tcPr>
            <w:tcW w:w="360" w:type="dxa"/>
            <w:vMerge w:val="restart"/>
            <w:tcBorders>
              <w:top w:val="single" w:sz="4" w:space="0" w:color="000000"/>
              <w:left w:val="single" w:sz="4" w:space="0" w:color="000000"/>
              <w:bottom w:val="nil"/>
              <w:right w:val="nil"/>
            </w:tcBorders>
            <w:shd w:val="clear" w:color="auto" w:fill="auto"/>
            <w:textDirection w:val="btLr"/>
            <w:vAlign w:val="center"/>
          </w:tcPr>
          <w:p w:rsidR="00A941E7" w:rsidRPr="00A941E7" w:rsidRDefault="00A941E7" w:rsidP="00A941E7">
            <w:pPr>
              <w:jc w:val="both"/>
              <w:rPr>
                <w:rFonts w:eastAsia="Times New Roman"/>
                <w:sz w:val="28"/>
                <w:szCs w:val="28"/>
              </w:rPr>
            </w:pPr>
            <w:r w:rsidRPr="00A941E7">
              <w:rPr>
                <w:rFonts w:eastAsia="Times New Roman"/>
                <w:sz w:val="28"/>
                <w:szCs w:val="28"/>
              </w:rPr>
              <w:t>Обучение на длительных профессиональных курсах</w:t>
            </w:r>
          </w:p>
        </w:tc>
        <w:tc>
          <w:tcPr>
            <w:tcW w:w="360" w:type="dxa"/>
            <w:vMerge w:val="restart"/>
            <w:tcBorders>
              <w:top w:val="single" w:sz="4" w:space="0" w:color="000000"/>
              <w:left w:val="single" w:sz="4" w:space="0" w:color="000000"/>
              <w:bottom w:val="nil"/>
              <w:right w:val="nil"/>
            </w:tcBorders>
            <w:shd w:val="clear" w:color="auto" w:fill="auto"/>
            <w:textDirection w:val="btLr"/>
            <w:vAlign w:val="center"/>
          </w:tcPr>
          <w:p w:rsidR="00A941E7" w:rsidRPr="00A941E7" w:rsidRDefault="00A941E7" w:rsidP="00A941E7">
            <w:pPr>
              <w:jc w:val="both"/>
              <w:rPr>
                <w:rFonts w:eastAsia="Times New Roman"/>
                <w:sz w:val="28"/>
                <w:szCs w:val="28"/>
              </w:rPr>
            </w:pPr>
            <w:r w:rsidRPr="00A941E7">
              <w:rPr>
                <w:rFonts w:eastAsia="Times New Roman"/>
                <w:sz w:val="28"/>
                <w:szCs w:val="28"/>
              </w:rPr>
              <w:t>Поступили на работу</w:t>
            </w:r>
          </w:p>
        </w:tc>
        <w:tc>
          <w:tcPr>
            <w:tcW w:w="360" w:type="dxa"/>
            <w:vMerge w:val="restart"/>
            <w:tcBorders>
              <w:top w:val="single" w:sz="4" w:space="0" w:color="000000"/>
              <w:left w:val="single" w:sz="4" w:space="0" w:color="000000"/>
              <w:bottom w:val="nil"/>
              <w:right w:val="nil"/>
            </w:tcBorders>
            <w:shd w:val="clear" w:color="auto" w:fill="auto"/>
            <w:textDirection w:val="btLr"/>
            <w:vAlign w:val="center"/>
          </w:tcPr>
          <w:p w:rsidR="00A941E7" w:rsidRPr="00A941E7" w:rsidRDefault="00A941E7" w:rsidP="00A941E7">
            <w:pPr>
              <w:jc w:val="both"/>
              <w:rPr>
                <w:rFonts w:eastAsia="Times New Roman"/>
                <w:sz w:val="28"/>
                <w:szCs w:val="28"/>
              </w:rPr>
            </w:pPr>
            <w:r w:rsidRPr="00A941E7">
              <w:rPr>
                <w:rFonts w:eastAsia="Times New Roman"/>
                <w:sz w:val="28"/>
                <w:szCs w:val="28"/>
              </w:rPr>
              <w:t>Призваны в ряды Вооруженных сил Российской Федерации</w:t>
            </w:r>
          </w:p>
        </w:tc>
        <w:tc>
          <w:tcPr>
            <w:tcW w:w="360" w:type="dxa"/>
            <w:vMerge w:val="restart"/>
            <w:tcBorders>
              <w:top w:val="single" w:sz="4" w:space="0" w:color="000000"/>
              <w:left w:val="single" w:sz="4" w:space="0" w:color="000000"/>
              <w:bottom w:val="nil"/>
              <w:right w:val="nil"/>
            </w:tcBorders>
            <w:shd w:val="clear" w:color="auto" w:fill="auto"/>
            <w:textDirection w:val="btLr"/>
            <w:vAlign w:val="center"/>
          </w:tcPr>
          <w:p w:rsidR="00A941E7" w:rsidRPr="00A941E7" w:rsidRDefault="00A941E7" w:rsidP="00A941E7">
            <w:pPr>
              <w:jc w:val="both"/>
              <w:rPr>
                <w:rFonts w:eastAsia="Times New Roman"/>
                <w:sz w:val="28"/>
                <w:szCs w:val="28"/>
              </w:rPr>
            </w:pPr>
            <w:r w:rsidRPr="00A941E7">
              <w:rPr>
                <w:rFonts w:eastAsia="Times New Roman"/>
                <w:sz w:val="28"/>
                <w:szCs w:val="28"/>
              </w:rPr>
              <w:t>Не трудоустроены, не обучаются</w:t>
            </w:r>
          </w:p>
        </w:tc>
        <w:tc>
          <w:tcPr>
            <w:tcW w:w="340" w:type="dxa"/>
            <w:vMerge w:val="restart"/>
            <w:tcBorders>
              <w:top w:val="single" w:sz="4" w:space="0" w:color="000000"/>
              <w:left w:val="single" w:sz="4" w:space="0" w:color="000000"/>
              <w:bottom w:val="nil"/>
              <w:right w:val="single" w:sz="4" w:space="0" w:color="000000"/>
            </w:tcBorders>
            <w:shd w:val="clear" w:color="auto" w:fill="auto"/>
            <w:textDirection w:val="btLr"/>
            <w:vAlign w:val="center"/>
          </w:tcPr>
          <w:p w:rsidR="00A941E7" w:rsidRPr="00A941E7" w:rsidRDefault="00A941E7" w:rsidP="00A941E7">
            <w:pPr>
              <w:jc w:val="both"/>
              <w:rPr>
                <w:rFonts w:eastAsia="Times New Roman"/>
                <w:sz w:val="28"/>
                <w:szCs w:val="28"/>
              </w:rPr>
            </w:pPr>
            <w:r w:rsidRPr="00A941E7">
              <w:rPr>
                <w:rFonts w:eastAsia="Times New Roman"/>
                <w:sz w:val="28"/>
                <w:szCs w:val="28"/>
              </w:rPr>
              <w:t>Другое(указать)</w:t>
            </w:r>
          </w:p>
        </w:tc>
      </w:tr>
      <w:tr w:rsidR="00A941E7" w:rsidRPr="00A941E7" w:rsidTr="006219E1">
        <w:trPr>
          <w:trHeight w:val="1065"/>
        </w:trPr>
        <w:tc>
          <w:tcPr>
            <w:tcW w:w="540" w:type="dxa"/>
            <w:vMerge/>
            <w:tcBorders>
              <w:top w:val="single" w:sz="4" w:space="0" w:color="000000"/>
              <w:left w:val="single" w:sz="4" w:space="0" w:color="000000"/>
              <w:bottom w:val="nil"/>
              <w:right w:val="nil"/>
            </w:tcBorders>
            <w:vAlign w:val="center"/>
          </w:tcPr>
          <w:p w:rsidR="00A941E7" w:rsidRPr="00A941E7" w:rsidRDefault="00A941E7" w:rsidP="00A941E7">
            <w:pPr>
              <w:jc w:val="both"/>
              <w:rPr>
                <w:rFonts w:eastAsia="Times New Roman"/>
                <w:sz w:val="28"/>
                <w:szCs w:val="28"/>
              </w:rPr>
            </w:pPr>
          </w:p>
        </w:tc>
        <w:tc>
          <w:tcPr>
            <w:tcW w:w="670" w:type="dxa"/>
            <w:gridSpan w:val="2"/>
            <w:tcBorders>
              <w:top w:val="single" w:sz="4" w:space="0" w:color="000000"/>
              <w:left w:val="single" w:sz="4" w:space="0" w:color="000000"/>
              <w:bottom w:val="nil"/>
              <w:right w:val="nil"/>
            </w:tcBorders>
            <w:shd w:val="clear" w:color="auto" w:fill="auto"/>
            <w:vAlign w:val="center"/>
          </w:tcPr>
          <w:p w:rsidR="00A941E7" w:rsidRPr="00A941E7" w:rsidRDefault="00A941E7" w:rsidP="00A941E7">
            <w:pPr>
              <w:jc w:val="both"/>
              <w:rPr>
                <w:rFonts w:eastAsia="Times New Roman"/>
                <w:sz w:val="28"/>
                <w:szCs w:val="28"/>
              </w:rPr>
            </w:pPr>
            <w:r w:rsidRPr="00A941E7">
              <w:rPr>
                <w:rFonts w:eastAsia="Times New Roman"/>
                <w:sz w:val="28"/>
                <w:szCs w:val="28"/>
              </w:rPr>
              <w:t>Республика</w:t>
            </w:r>
            <w:r w:rsidRPr="00A941E7">
              <w:rPr>
                <w:rFonts w:eastAsia="Times New Roman"/>
                <w:sz w:val="28"/>
                <w:szCs w:val="28"/>
              </w:rPr>
              <w:br/>
              <w:t>Башкортостан</w:t>
            </w:r>
          </w:p>
        </w:tc>
        <w:tc>
          <w:tcPr>
            <w:tcW w:w="720" w:type="dxa"/>
            <w:gridSpan w:val="2"/>
            <w:tcBorders>
              <w:top w:val="single" w:sz="4" w:space="0" w:color="000000"/>
              <w:left w:val="single" w:sz="4" w:space="0" w:color="000000"/>
              <w:bottom w:val="nil"/>
              <w:right w:val="nil"/>
            </w:tcBorders>
            <w:shd w:val="clear" w:color="auto" w:fill="auto"/>
            <w:vAlign w:val="center"/>
          </w:tcPr>
          <w:p w:rsidR="00A941E7" w:rsidRPr="00A941E7" w:rsidRDefault="00A941E7" w:rsidP="00A941E7">
            <w:pPr>
              <w:jc w:val="both"/>
              <w:rPr>
                <w:rFonts w:eastAsia="Times New Roman"/>
                <w:sz w:val="28"/>
                <w:szCs w:val="28"/>
              </w:rPr>
            </w:pPr>
            <w:r w:rsidRPr="00A941E7">
              <w:rPr>
                <w:rFonts w:eastAsia="Times New Roman"/>
                <w:sz w:val="28"/>
                <w:szCs w:val="28"/>
              </w:rPr>
              <w:t>г.Москва</w:t>
            </w:r>
          </w:p>
        </w:tc>
        <w:tc>
          <w:tcPr>
            <w:tcW w:w="740" w:type="dxa"/>
            <w:gridSpan w:val="2"/>
            <w:tcBorders>
              <w:top w:val="single" w:sz="4" w:space="0" w:color="000000"/>
              <w:left w:val="single" w:sz="4" w:space="0" w:color="000000"/>
              <w:bottom w:val="nil"/>
              <w:right w:val="nil"/>
            </w:tcBorders>
            <w:shd w:val="clear" w:color="auto" w:fill="auto"/>
            <w:vAlign w:val="center"/>
          </w:tcPr>
          <w:p w:rsidR="00A941E7" w:rsidRPr="00A941E7" w:rsidRDefault="00A941E7" w:rsidP="00A941E7">
            <w:pPr>
              <w:jc w:val="both"/>
              <w:rPr>
                <w:rFonts w:eastAsia="Times New Roman"/>
                <w:sz w:val="28"/>
                <w:szCs w:val="28"/>
              </w:rPr>
            </w:pPr>
            <w:r w:rsidRPr="00A941E7">
              <w:rPr>
                <w:rFonts w:eastAsia="Times New Roman"/>
                <w:sz w:val="28"/>
                <w:szCs w:val="28"/>
              </w:rPr>
              <w:t>г.Санкт-</w:t>
            </w:r>
            <w:r w:rsidRPr="00A941E7">
              <w:rPr>
                <w:rFonts w:eastAsia="Times New Roman"/>
                <w:sz w:val="28"/>
                <w:szCs w:val="28"/>
              </w:rPr>
              <w:br/>
              <w:t>Петербург</w:t>
            </w:r>
          </w:p>
        </w:tc>
        <w:tc>
          <w:tcPr>
            <w:tcW w:w="720" w:type="dxa"/>
            <w:gridSpan w:val="2"/>
            <w:tcBorders>
              <w:top w:val="single" w:sz="4" w:space="0" w:color="000000"/>
              <w:left w:val="single" w:sz="4" w:space="0" w:color="000000"/>
              <w:bottom w:val="nil"/>
              <w:right w:val="nil"/>
            </w:tcBorders>
            <w:shd w:val="clear" w:color="auto" w:fill="auto"/>
            <w:vAlign w:val="center"/>
          </w:tcPr>
          <w:p w:rsidR="00A941E7" w:rsidRPr="00A941E7" w:rsidRDefault="00A941E7" w:rsidP="00A941E7">
            <w:pPr>
              <w:jc w:val="both"/>
              <w:rPr>
                <w:rFonts w:eastAsia="Times New Roman"/>
                <w:sz w:val="28"/>
                <w:szCs w:val="28"/>
              </w:rPr>
            </w:pPr>
            <w:r w:rsidRPr="00A941E7">
              <w:rPr>
                <w:rFonts w:eastAsia="Times New Roman"/>
                <w:sz w:val="28"/>
                <w:szCs w:val="28"/>
              </w:rPr>
              <w:t>Другие</w:t>
            </w:r>
            <w:r w:rsidRPr="00A941E7">
              <w:rPr>
                <w:rFonts w:eastAsia="Times New Roman"/>
                <w:sz w:val="28"/>
                <w:szCs w:val="28"/>
              </w:rPr>
              <w:br/>
              <w:t>регионы</w:t>
            </w:r>
            <w:r w:rsidRPr="00A941E7">
              <w:rPr>
                <w:rFonts w:eastAsia="Times New Roman"/>
                <w:sz w:val="28"/>
                <w:szCs w:val="28"/>
              </w:rPr>
              <w:br/>
              <w:t>Российской</w:t>
            </w:r>
            <w:r w:rsidRPr="00A941E7">
              <w:rPr>
                <w:rFonts w:eastAsia="Times New Roman"/>
                <w:sz w:val="28"/>
                <w:szCs w:val="28"/>
              </w:rPr>
              <w:br/>
              <w:t>Федерации</w:t>
            </w:r>
          </w:p>
        </w:tc>
        <w:tc>
          <w:tcPr>
            <w:tcW w:w="750" w:type="dxa"/>
            <w:gridSpan w:val="2"/>
            <w:tcBorders>
              <w:top w:val="single" w:sz="4" w:space="0" w:color="000000"/>
              <w:left w:val="single" w:sz="4" w:space="0" w:color="000000"/>
              <w:bottom w:val="nil"/>
              <w:right w:val="nil"/>
            </w:tcBorders>
            <w:shd w:val="clear" w:color="auto" w:fill="auto"/>
            <w:vAlign w:val="center"/>
          </w:tcPr>
          <w:p w:rsidR="00A941E7" w:rsidRPr="00A941E7" w:rsidRDefault="00A941E7" w:rsidP="00A941E7">
            <w:pPr>
              <w:jc w:val="both"/>
              <w:rPr>
                <w:rFonts w:eastAsia="Times New Roman"/>
                <w:sz w:val="28"/>
                <w:szCs w:val="28"/>
              </w:rPr>
            </w:pPr>
            <w:r w:rsidRPr="00A941E7">
              <w:rPr>
                <w:rFonts w:eastAsia="Times New Roman"/>
                <w:sz w:val="28"/>
                <w:szCs w:val="28"/>
              </w:rPr>
              <w:t>Республика</w:t>
            </w:r>
            <w:r w:rsidRPr="00A941E7">
              <w:rPr>
                <w:rFonts w:eastAsia="Times New Roman"/>
                <w:sz w:val="28"/>
                <w:szCs w:val="28"/>
              </w:rPr>
              <w:br/>
              <w:t>Башкортостан</w:t>
            </w:r>
          </w:p>
        </w:tc>
        <w:tc>
          <w:tcPr>
            <w:tcW w:w="720" w:type="dxa"/>
            <w:gridSpan w:val="2"/>
            <w:tcBorders>
              <w:top w:val="single" w:sz="4" w:space="0" w:color="000000"/>
              <w:left w:val="single" w:sz="4" w:space="0" w:color="000000"/>
              <w:bottom w:val="nil"/>
              <w:right w:val="nil"/>
            </w:tcBorders>
            <w:shd w:val="clear" w:color="auto" w:fill="auto"/>
            <w:vAlign w:val="center"/>
          </w:tcPr>
          <w:p w:rsidR="00A941E7" w:rsidRPr="00A941E7" w:rsidRDefault="00A941E7" w:rsidP="00A941E7">
            <w:pPr>
              <w:jc w:val="both"/>
              <w:rPr>
                <w:rFonts w:eastAsia="Times New Roman"/>
                <w:sz w:val="28"/>
                <w:szCs w:val="28"/>
              </w:rPr>
            </w:pPr>
            <w:r w:rsidRPr="00A941E7">
              <w:rPr>
                <w:rFonts w:eastAsia="Times New Roman"/>
                <w:sz w:val="28"/>
                <w:szCs w:val="28"/>
              </w:rPr>
              <w:t>г.Москва</w:t>
            </w:r>
          </w:p>
        </w:tc>
        <w:tc>
          <w:tcPr>
            <w:tcW w:w="750" w:type="dxa"/>
            <w:gridSpan w:val="2"/>
            <w:tcBorders>
              <w:top w:val="single" w:sz="4" w:space="0" w:color="000000"/>
              <w:left w:val="single" w:sz="4" w:space="0" w:color="000000"/>
              <w:bottom w:val="nil"/>
              <w:right w:val="nil"/>
            </w:tcBorders>
            <w:shd w:val="clear" w:color="auto" w:fill="auto"/>
            <w:vAlign w:val="center"/>
          </w:tcPr>
          <w:p w:rsidR="00A941E7" w:rsidRPr="00A941E7" w:rsidRDefault="00A941E7" w:rsidP="00A941E7">
            <w:pPr>
              <w:jc w:val="both"/>
              <w:rPr>
                <w:rFonts w:eastAsia="Times New Roman"/>
                <w:sz w:val="28"/>
                <w:szCs w:val="28"/>
              </w:rPr>
            </w:pPr>
            <w:r w:rsidRPr="00A941E7">
              <w:rPr>
                <w:rFonts w:eastAsia="Times New Roman"/>
                <w:sz w:val="28"/>
                <w:szCs w:val="28"/>
              </w:rPr>
              <w:t>г.Санкт-</w:t>
            </w:r>
            <w:r w:rsidRPr="00A941E7">
              <w:rPr>
                <w:rFonts w:eastAsia="Times New Roman"/>
                <w:sz w:val="28"/>
                <w:szCs w:val="28"/>
              </w:rPr>
              <w:br/>
              <w:t>Петербург</w:t>
            </w:r>
          </w:p>
        </w:tc>
        <w:tc>
          <w:tcPr>
            <w:tcW w:w="720" w:type="dxa"/>
            <w:gridSpan w:val="2"/>
            <w:tcBorders>
              <w:top w:val="single" w:sz="4" w:space="0" w:color="000000"/>
              <w:left w:val="single" w:sz="4" w:space="0" w:color="000000"/>
              <w:bottom w:val="nil"/>
              <w:right w:val="single" w:sz="4" w:space="0" w:color="000000"/>
            </w:tcBorders>
            <w:shd w:val="clear" w:color="auto" w:fill="auto"/>
            <w:vAlign w:val="center"/>
          </w:tcPr>
          <w:p w:rsidR="00A941E7" w:rsidRPr="00A941E7" w:rsidRDefault="00A941E7" w:rsidP="00A941E7">
            <w:pPr>
              <w:jc w:val="both"/>
              <w:rPr>
                <w:rFonts w:eastAsia="Times New Roman"/>
                <w:sz w:val="28"/>
                <w:szCs w:val="28"/>
              </w:rPr>
            </w:pPr>
            <w:r w:rsidRPr="00A941E7">
              <w:rPr>
                <w:rFonts w:eastAsia="Times New Roman"/>
                <w:sz w:val="28"/>
                <w:szCs w:val="28"/>
              </w:rPr>
              <w:t>Другие</w:t>
            </w:r>
            <w:r w:rsidRPr="00A941E7">
              <w:rPr>
                <w:rFonts w:eastAsia="Times New Roman"/>
                <w:sz w:val="28"/>
                <w:szCs w:val="28"/>
              </w:rPr>
              <w:br/>
              <w:t>регионы</w:t>
            </w:r>
            <w:r w:rsidRPr="00A941E7">
              <w:rPr>
                <w:rFonts w:eastAsia="Times New Roman"/>
                <w:sz w:val="28"/>
                <w:szCs w:val="28"/>
              </w:rPr>
              <w:br/>
              <w:t>Российской</w:t>
            </w:r>
            <w:r w:rsidRPr="00A941E7">
              <w:rPr>
                <w:rFonts w:eastAsia="Times New Roman"/>
                <w:sz w:val="28"/>
                <w:szCs w:val="28"/>
              </w:rPr>
              <w:br/>
              <w:t>Федерации</w:t>
            </w:r>
          </w:p>
        </w:tc>
        <w:tc>
          <w:tcPr>
            <w:tcW w:w="620" w:type="dxa"/>
            <w:vMerge/>
            <w:tcBorders>
              <w:top w:val="single" w:sz="4" w:space="0" w:color="000000"/>
              <w:left w:val="single" w:sz="4" w:space="0" w:color="000000"/>
              <w:bottom w:val="nil"/>
              <w:right w:val="nil"/>
            </w:tcBorders>
            <w:vAlign w:val="center"/>
          </w:tcPr>
          <w:p w:rsidR="00A941E7" w:rsidRPr="00A941E7" w:rsidRDefault="00A941E7" w:rsidP="00A941E7">
            <w:pPr>
              <w:jc w:val="both"/>
              <w:rPr>
                <w:rFonts w:eastAsia="Times New Roman"/>
                <w:sz w:val="28"/>
                <w:szCs w:val="28"/>
              </w:rPr>
            </w:pPr>
          </w:p>
        </w:tc>
        <w:tc>
          <w:tcPr>
            <w:tcW w:w="460" w:type="dxa"/>
            <w:vMerge/>
            <w:tcBorders>
              <w:top w:val="single" w:sz="4" w:space="0" w:color="000000"/>
              <w:left w:val="single" w:sz="4" w:space="0" w:color="000000"/>
              <w:bottom w:val="nil"/>
              <w:right w:val="nil"/>
            </w:tcBorders>
            <w:vAlign w:val="center"/>
          </w:tcPr>
          <w:p w:rsidR="00A941E7" w:rsidRPr="00A941E7" w:rsidRDefault="00A941E7" w:rsidP="00A941E7">
            <w:pPr>
              <w:jc w:val="both"/>
              <w:rPr>
                <w:rFonts w:eastAsia="Times New Roman"/>
                <w:sz w:val="28"/>
                <w:szCs w:val="28"/>
              </w:rPr>
            </w:pPr>
          </w:p>
        </w:tc>
        <w:tc>
          <w:tcPr>
            <w:tcW w:w="720" w:type="dxa"/>
            <w:gridSpan w:val="2"/>
            <w:vMerge/>
            <w:tcBorders>
              <w:top w:val="single" w:sz="4" w:space="0" w:color="000000"/>
              <w:left w:val="single" w:sz="4" w:space="0" w:color="000000"/>
              <w:bottom w:val="nil"/>
              <w:right w:val="nil"/>
            </w:tcBorders>
            <w:vAlign w:val="center"/>
          </w:tcPr>
          <w:p w:rsidR="00A941E7" w:rsidRPr="00A941E7" w:rsidRDefault="00A941E7" w:rsidP="00A941E7">
            <w:pPr>
              <w:jc w:val="both"/>
              <w:rPr>
                <w:rFonts w:eastAsia="Times New Roman"/>
                <w:sz w:val="28"/>
                <w:szCs w:val="28"/>
              </w:rPr>
            </w:pPr>
          </w:p>
        </w:tc>
        <w:tc>
          <w:tcPr>
            <w:tcW w:w="360" w:type="dxa"/>
            <w:vMerge/>
            <w:tcBorders>
              <w:top w:val="single" w:sz="4" w:space="0" w:color="000000"/>
              <w:left w:val="single" w:sz="4" w:space="0" w:color="000000"/>
              <w:bottom w:val="nil"/>
              <w:right w:val="nil"/>
            </w:tcBorders>
            <w:vAlign w:val="center"/>
          </w:tcPr>
          <w:p w:rsidR="00A941E7" w:rsidRPr="00A941E7" w:rsidRDefault="00A941E7" w:rsidP="00A941E7">
            <w:pPr>
              <w:jc w:val="both"/>
              <w:rPr>
                <w:rFonts w:eastAsia="Times New Roman"/>
                <w:sz w:val="28"/>
                <w:szCs w:val="28"/>
              </w:rPr>
            </w:pPr>
          </w:p>
        </w:tc>
        <w:tc>
          <w:tcPr>
            <w:tcW w:w="360" w:type="dxa"/>
            <w:vMerge/>
            <w:tcBorders>
              <w:top w:val="single" w:sz="4" w:space="0" w:color="000000"/>
              <w:left w:val="single" w:sz="4" w:space="0" w:color="000000"/>
              <w:bottom w:val="nil"/>
              <w:right w:val="nil"/>
            </w:tcBorders>
            <w:vAlign w:val="center"/>
          </w:tcPr>
          <w:p w:rsidR="00A941E7" w:rsidRPr="00A941E7" w:rsidRDefault="00A941E7" w:rsidP="00A941E7">
            <w:pPr>
              <w:jc w:val="both"/>
              <w:rPr>
                <w:rFonts w:eastAsia="Times New Roman"/>
                <w:sz w:val="28"/>
                <w:szCs w:val="28"/>
              </w:rPr>
            </w:pPr>
          </w:p>
        </w:tc>
        <w:tc>
          <w:tcPr>
            <w:tcW w:w="360" w:type="dxa"/>
            <w:vMerge/>
            <w:tcBorders>
              <w:top w:val="single" w:sz="4" w:space="0" w:color="000000"/>
              <w:left w:val="single" w:sz="4" w:space="0" w:color="000000"/>
              <w:bottom w:val="nil"/>
              <w:right w:val="nil"/>
            </w:tcBorders>
            <w:vAlign w:val="center"/>
          </w:tcPr>
          <w:p w:rsidR="00A941E7" w:rsidRPr="00A941E7" w:rsidRDefault="00A941E7" w:rsidP="00A941E7">
            <w:pPr>
              <w:jc w:val="both"/>
              <w:rPr>
                <w:rFonts w:eastAsia="Times New Roman"/>
                <w:sz w:val="28"/>
                <w:szCs w:val="28"/>
              </w:rPr>
            </w:pPr>
          </w:p>
        </w:tc>
        <w:tc>
          <w:tcPr>
            <w:tcW w:w="360" w:type="dxa"/>
            <w:vMerge/>
            <w:tcBorders>
              <w:top w:val="single" w:sz="4" w:space="0" w:color="000000"/>
              <w:left w:val="single" w:sz="4" w:space="0" w:color="000000"/>
              <w:bottom w:val="nil"/>
              <w:right w:val="nil"/>
            </w:tcBorders>
            <w:vAlign w:val="center"/>
          </w:tcPr>
          <w:p w:rsidR="00A941E7" w:rsidRPr="00A941E7" w:rsidRDefault="00A941E7" w:rsidP="00A941E7">
            <w:pPr>
              <w:jc w:val="both"/>
              <w:rPr>
                <w:rFonts w:eastAsia="Times New Roman"/>
                <w:sz w:val="28"/>
                <w:szCs w:val="28"/>
              </w:rPr>
            </w:pPr>
          </w:p>
        </w:tc>
        <w:tc>
          <w:tcPr>
            <w:tcW w:w="360" w:type="dxa"/>
            <w:vMerge/>
            <w:tcBorders>
              <w:top w:val="single" w:sz="4" w:space="0" w:color="000000"/>
              <w:left w:val="single" w:sz="4" w:space="0" w:color="000000"/>
              <w:bottom w:val="nil"/>
              <w:right w:val="nil"/>
            </w:tcBorders>
            <w:vAlign w:val="center"/>
          </w:tcPr>
          <w:p w:rsidR="00A941E7" w:rsidRPr="00A941E7" w:rsidRDefault="00A941E7" w:rsidP="00A941E7">
            <w:pPr>
              <w:jc w:val="both"/>
              <w:rPr>
                <w:rFonts w:eastAsia="Times New Roman"/>
                <w:sz w:val="28"/>
                <w:szCs w:val="28"/>
              </w:rPr>
            </w:pPr>
          </w:p>
        </w:tc>
        <w:tc>
          <w:tcPr>
            <w:tcW w:w="340" w:type="dxa"/>
            <w:vMerge/>
            <w:tcBorders>
              <w:top w:val="single" w:sz="4" w:space="0" w:color="000000"/>
              <w:left w:val="single" w:sz="4" w:space="0" w:color="000000"/>
              <w:bottom w:val="nil"/>
              <w:right w:val="single" w:sz="4" w:space="0" w:color="000000"/>
            </w:tcBorders>
            <w:vAlign w:val="center"/>
          </w:tcPr>
          <w:p w:rsidR="00A941E7" w:rsidRPr="00A941E7" w:rsidRDefault="00A941E7" w:rsidP="00A941E7">
            <w:pPr>
              <w:jc w:val="both"/>
              <w:rPr>
                <w:rFonts w:eastAsia="Times New Roman"/>
                <w:sz w:val="28"/>
                <w:szCs w:val="28"/>
              </w:rPr>
            </w:pPr>
          </w:p>
        </w:tc>
      </w:tr>
      <w:tr w:rsidR="00A941E7" w:rsidRPr="00A941E7" w:rsidTr="006219E1">
        <w:trPr>
          <w:trHeight w:val="3406"/>
        </w:trPr>
        <w:tc>
          <w:tcPr>
            <w:tcW w:w="540" w:type="dxa"/>
            <w:vMerge/>
            <w:tcBorders>
              <w:top w:val="single" w:sz="4" w:space="0" w:color="000000"/>
              <w:left w:val="single" w:sz="4" w:space="0" w:color="000000"/>
              <w:bottom w:val="nil"/>
              <w:right w:val="nil"/>
            </w:tcBorders>
            <w:vAlign w:val="center"/>
          </w:tcPr>
          <w:p w:rsidR="00A941E7" w:rsidRPr="00A941E7" w:rsidRDefault="00A941E7" w:rsidP="00A941E7">
            <w:pPr>
              <w:jc w:val="both"/>
              <w:rPr>
                <w:rFonts w:eastAsia="Times New Roman"/>
                <w:sz w:val="28"/>
                <w:szCs w:val="28"/>
              </w:rPr>
            </w:pPr>
          </w:p>
        </w:tc>
        <w:tc>
          <w:tcPr>
            <w:tcW w:w="434" w:type="dxa"/>
            <w:tcBorders>
              <w:top w:val="single" w:sz="4" w:space="0" w:color="000000"/>
              <w:left w:val="single" w:sz="4" w:space="0" w:color="000000"/>
              <w:bottom w:val="nil"/>
              <w:right w:val="nil"/>
            </w:tcBorders>
            <w:shd w:val="clear" w:color="auto" w:fill="auto"/>
            <w:textDirection w:val="btLr"/>
            <w:vAlign w:val="center"/>
          </w:tcPr>
          <w:p w:rsidR="00A941E7" w:rsidRPr="00A941E7" w:rsidRDefault="00A941E7" w:rsidP="00A941E7">
            <w:pPr>
              <w:jc w:val="both"/>
              <w:rPr>
                <w:rFonts w:eastAsia="Times New Roman"/>
                <w:sz w:val="28"/>
                <w:szCs w:val="28"/>
              </w:rPr>
            </w:pPr>
            <w:r w:rsidRPr="00A941E7">
              <w:rPr>
                <w:rFonts w:eastAsia="Times New Roman"/>
                <w:sz w:val="28"/>
                <w:szCs w:val="28"/>
              </w:rPr>
              <w:t>Очная форма обучения</w:t>
            </w:r>
          </w:p>
        </w:tc>
        <w:tc>
          <w:tcPr>
            <w:tcW w:w="236" w:type="dxa"/>
            <w:tcBorders>
              <w:top w:val="single" w:sz="4" w:space="0" w:color="000000"/>
              <w:left w:val="single" w:sz="4" w:space="0" w:color="000000"/>
              <w:bottom w:val="nil"/>
              <w:right w:val="nil"/>
            </w:tcBorders>
            <w:shd w:val="clear" w:color="auto" w:fill="auto"/>
            <w:textDirection w:val="btLr"/>
            <w:vAlign w:val="center"/>
          </w:tcPr>
          <w:p w:rsidR="00A941E7" w:rsidRPr="00A941E7" w:rsidRDefault="00A941E7" w:rsidP="00A941E7">
            <w:pPr>
              <w:jc w:val="both"/>
              <w:rPr>
                <w:rFonts w:eastAsia="Times New Roman"/>
                <w:sz w:val="28"/>
                <w:szCs w:val="28"/>
              </w:rPr>
            </w:pPr>
            <w:r w:rsidRPr="00A941E7">
              <w:rPr>
                <w:rFonts w:eastAsia="Times New Roman"/>
                <w:sz w:val="28"/>
                <w:szCs w:val="28"/>
              </w:rPr>
              <w:t>Заочная /вечерняя форма обучения</w:t>
            </w:r>
          </w:p>
        </w:tc>
        <w:tc>
          <w:tcPr>
            <w:tcW w:w="360" w:type="dxa"/>
            <w:tcBorders>
              <w:top w:val="single" w:sz="4" w:space="0" w:color="000000"/>
              <w:left w:val="single" w:sz="4" w:space="0" w:color="000000"/>
              <w:bottom w:val="nil"/>
              <w:right w:val="nil"/>
            </w:tcBorders>
            <w:shd w:val="clear" w:color="auto" w:fill="auto"/>
            <w:textDirection w:val="btLr"/>
            <w:vAlign w:val="center"/>
          </w:tcPr>
          <w:p w:rsidR="00A941E7" w:rsidRPr="00A941E7" w:rsidRDefault="00A941E7" w:rsidP="00A941E7">
            <w:pPr>
              <w:jc w:val="both"/>
              <w:rPr>
                <w:rFonts w:eastAsia="Times New Roman"/>
                <w:sz w:val="28"/>
                <w:szCs w:val="28"/>
              </w:rPr>
            </w:pPr>
            <w:r w:rsidRPr="00A941E7">
              <w:rPr>
                <w:rFonts w:eastAsia="Times New Roman"/>
                <w:sz w:val="28"/>
                <w:szCs w:val="28"/>
              </w:rPr>
              <w:t>Очная форма обучения</w:t>
            </w:r>
          </w:p>
        </w:tc>
        <w:tc>
          <w:tcPr>
            <w:tcW w:w="360" w:type="dxa"/>
            <w:tcBorders>
              <w:top w:val="single" w:sz="4" w:space="0" w:color="000000"/>
              <w:left w:val="single" w:sz="4" w:space="0" w:color="000000"/>
              <w:bottom w:val="nil"/>
              <w:right w:val="nil"/>
            </w:tcBorders>
            <w:shd w:val="clear" w:color="auto" w:fill="auto"/>
            <w:textDirection w:val="btLr"/>
            <w:vAlign w:val="center"/>
          </w:tcPr>
          <w:p w:rsidR="00A941E7" w:rsidRPr="00A941E7" w:rsidRDefault="00A941E7" w:rsidP="00A941E7">
            <w:pPr>
              <w:jc w:val="both"/>
              <w:rPr>
                <w:rFonts w:eastAsia="Times New Roman"/>
                <w:sz w:val="28"/>
                <w:szCs w:val="28"/>
              </w:rPr>
            </w:pPr>
            <w:r w:rsidRPr="00A941E7">
              <w:rPr>
                <w:rFonts w:eastAsia="Times New Roman"/>
                <w:sz w:val="28"/>
                <w:szCs w:val="28"/>
              </w:rPr>
              <w:t>Заочная /вечерняя форма обучения</w:t>
            </w:r>
          </w:p>
        </w:tc>
        <w:tc>
          <w:tcPr>
            <w:tcW w:w="360" w:type="dxa"/>
            <w:tcBorders>
              <w:top w:val="single" w:sz="4" w:space="0" w:color="000000"/>
              <w:left w:val="single" w:sz="4" w:space="0" w:color="000000"/>
              <w:bottom w:val="nil"/>
              <w:right w:val="nil"/>
            </w:tcBorders>
            <w:shd w:val="clear" w:color="auto" w:fill="auto"/>
            <w:textDirection w:val="btLr"/>
            <w:vAlign w:val="center"/>
          </w:tcPr>
          <w:p w:rsidR="00A941E7" w:rsidRPr="00A941E7" w:rsidRDefault="00A941E7" w:rsidP="00A941E7">
            <w:pPr>
              <w:jc w:val="both"/>
              <w:rPr>
                <w:rFonts w:eastAsia="Times New Roman"/>
                <w:sz w:val="28"/>
                <w:szCs w:val="28"/>
              </w:rPr>
            </w:pPr>
            <w:r w:rsidRPr="00A941E7">
              <w:rPr>
                <w:rFonts w:eastAsia="Times New Roman"/>
                <w:sz w:val="28"/>
                <w:szCs w:val="28"/>
              </w:rPr>
              <w:t>Очная форма обучения</w:t>
            </w:r>
          </w:p>
        </w:tc>
        <w:tc>
          <w:tcPr>
            <w:tcW w:w="380" w:type="dxa"/>
            <w:tcBorders>
              <w:top w:val="single" w:sz="4" w:space="0" w:color="000000"/>
              <w:left w:val="single" w:sz="4" w:space="0" w:color="000000"/>
              <w:bottom w:val="nil"/>
              <w:right w:val="nil"/>
            </w:tcBorders>
            <w:shd w:val="clear" w:color="auto" w:fill="auto"/>
            <w:textDirection w:val="btLr"/>
            <w:vAlign w:val="center"/>
          </w:tcPr>
          <w:p w:rsidR="00A941E7" w:rsidRPr="00A941E7" w:rsidRDefault="00A941E7" w:rsidP="00A941E7">
            <w:pPr>
              <w:jc w:val="both"/>
              <w:rPr>
                <w:rFonts w:eastAsia="Times New Roman"/>
                <w:sz w:val="28"/>
                <w:szCs w:val="28"/>
              </w:rPr>
            </w:pPr>
            <w:r w:rsidRPr="00A941E7">
              <w:rPr>
                <w:rFonts w:eastAsia="Times New Roman"/>
                <w:sz w:val="28"/>
                <w:szCs w:val="28"/>
              </w:rPr>
              <w:t>Заочная /вечерняя форма обучения</w:t>
            </w:r>
          </w:p>
        </w:tc>
        <w:tc>
          <w:tcPr>
            <w:tcW w:w="360" w:type="dxa"/>
            <w:tcBorders>
              <w:top w:val="single" w:sz="4" w:space="0" w:color="000000"/>
              <w:left w:val="single" w:sz="4" w:space="0" w:color="000000"/>
              <w:bottom w:val="nil"/>
              <w:right w:val="nil"/>
            </w:tcBorders>
            <w:shd w:val="clear" w:color="auto" w:fill="auto"/>
            <w:textDirection w:val="btLr"/>
            <w:vAlign w:val="center"/>
          </w:tcPr>
          <w:p w:rsidR="00A941E7" w:rsidRPr="00A941E7" w:rsidRDefault="00A941E7" w:rsidP="00A941E7">
            <w:pPr>
              <w:jc w:val="both"/>
              <w:rPr>
                <w:rFonts w:eastAsia="Times New Roman"/>
                <w:sz w:val="28"/>
                <w:szCs w:val="28"/>
              </w:rPr>
            </w:pPr>
            <w:r w:rsidRPr="00A941E7">
              <w:rPr>
                <w:rFonts w:eastAsia="Times New Roman"/>
                <w:sz w:val="28"/>
                <w:szCs w:val="28"/>
              </w:rPr>
              <w:t>Очная форма обучения</w:t>
            </w:r>
          </w:p>
        </w:tc>
        <w:tc>
          <w:tcPr>
            <w:tcW w:w="360" w:type="dxa"/>
            <w:tcBorders>
              <w:top w:val="single" w:sz="4" w:space="0" w:color="000000"/>
              <w:left w:val="single" w:sz="4" w:space="0" w:color="000000"/>
              <w:bottom w:val="nil"/>
              <w:right w:val="nil"/>
            </w:tcBorders>
            <w:shd w:val="clear" w:color="auto" w:fill="auto"/>
            <w:textDirection w:val="btLr"/>
            <w:vAlign w:val="center"/>
          </w:tcPr>
          <w:p w:rsidR="00A941E7" w:rsidRPr="00A941E7" w:rsidRDefault="00A941E7" w:rsidP="00A941E7">
            <w:pPr>
              <w:jc w:val="both"/>
              <w:rPr>
                <w:rFonts w:eastAsia="Times New Roman"/>
                <w:sz w:val="28"/>
                <w:szCs w:val="28"/>
              </w:rPr>
            </w:pPr>
            <w:r w:rsidRPr="00A941E7">
              <w:rPr>
                <w:rFonts w:eastAsia="Times New Roman"/>
                <w:sz w:val="28"/>
                <w:szCs w:val="28"/>
              </w:rPr>
              <w:t>Заочная /вечерняя форма обучения</w:t>
            </w:r>
          </w:p>
        </w:tc>
        <w:tc>
          <w:tcPr>
            <w:tcW w:w="390" w:type="dxa"/>
            <w:tcBorders>
              <w:top w:val="single" w:sz="4" w:space="0" w:color="000000"/>
              <w:left w:val="single" w:sz="4" w:space="0" w:color="000000"/>
              <w:bottom w:val="nil"/>
              <w:right w:val="nil"/>
            </w:tcBorders>
            <w:shd w:val="clear" w:color="auto" w:fill="auto"/>
            <w:textDirection w:val="btLr"/>
            <w:vAlign w:val="center"/>
          </w:tcPr>
          <w:p w:rsidR="00A941E7" w:rsidRPr="00A941E7" w:rsidRDefault="00A941E7" w:rsidP="00A941E7">
            <w:pPr>
              <w:jc w:val="both"/>
              <w:rPr>
                <w:rFonts w:eastAsia="Times New Roman"/>
                <w:sz w:val="28"/>
                <w:szCs w:val="28"/>
              </w:rPr>
            </w:pPr>
            <w:r w:rsidRPr="00A941E7">
              <w:rPr>
                <w:rFonts w:eastAsia="Times New Roman"/>
                <w:sz w:val="28"/>
                <w:szCs w:val="28"/>
              </w:rPr>
              <w:t>Очная форма обучения</w:t>
            </w:r>
          </w:p>
        </w:tc>
        <w:tc>
          <w:tcPr>
            <w:tcW w:w="360" w:type="dxa"/>
            <w:tcBorders>
              <w:top w:val="single" w:sz="4" w:space="0" w:color="000000"/>
              <w:left w:val="single" w:sz="4" w:space="0" w:color="000000"/>
              <w:bottom w:val="nil"/>
              <w:right w:val="nil"/>
            </w:tcBorders>
            <w:shd w:val="clear" w:color="auto" w:fill="auto"/>
            <w:textDirection w:val="btLr"/>
            <w:vAlign w:val="center"/>
          </w:tcPr>
          <w:p w:rsidR="00A941E7" w:rsidRPr="00A941E7" w:rsidRDefault="00A941E7" w:rsidP="00A941E7">
            <w:pPr>
              <w:jc w:val="both"/>
              <w:rPr>
                <w:rFonts w:eastAsia="Times New Roman"/>
                <w:sz w:val="28"/>
                <w:szCs w:val="28"/>
              </w:rPr>
            </w:pPr>
            <w:r w:rsidRPr="00A941E7">
              <w:rPr>
                <w:rFonts w:eastAsia="Times New Roman"/>
                <w:sz w:val="28"/>
                <w:szCs w:val="28"/>
              </w:rPr>
              <w:t>Заочная /вечерняя форма обучения</w:t>
            </w:r>
          </w:p>
        </w:tc>
        <w:tc>
          <w:tcPr>
            <w:tcW w:w="360" w:type="dxa"/>
            <w:tcBorders>
              <w:top w:val="single" w:sz="4" w:space="0" w:color="000000"/>
              <w:left w:val="single" w:sz="4" w:space="0" w:color="000000"/>
              <w:bottom w:val="nil"/>
              <w:right w:val="nil"/>
            </w:tcBorders>
            <w:shd w:val="clear" w:color="auto" w:fill="auto"/>
            <w:textDirection w:val="btLr"/>
            <w:vAlign w:val="center"/>
          </w:tcPr>
          <w:p w:rsidR="00A941E7" w:rsidRPr="00A941E7" w:rsidRDefault="00A941E7" w:rsidP="00A941E7">
            <w:pPr>
              <w:jc w:val="both"/>
              <w:rPr>
                <w:rFonts w:eastAsia="Times New Roman"/>
                <w:sz w:val="28"/>
                <w:szCs w:val="28"/>
              </w:rPr>
            </w:pPr>
            <w:r w:rsidRPr="00A941E7">
              <w:rPr>
                <w:rFonts w:eastAsia="Times New Roman"/>
                <w:sz w:val="28"/>
                <w:szCs w:val="28"/>
              </w:rPr>
              <w:t>Очная форма обучения</w:t>
            </w:r>
          </w:p>
        </w:tc>
        <w:tc>
          <w:tcPr>
            <w:tcW w:w="360" w:type="dxa"/>
            <w:tcBorders>
              <w:top w:val="single" w:sz="4" w:space="0" w:color="000000"/>
              <w:left w:val="single" w:sz="4" w:space="0" w:color="000000"/>
              <w:bottom w:val="nil"/>
              <w:right w:val="nil"/>
            </w:tcBorders>
            <w:shd w:val="clear" w:color="auto" w:fill="auto"/>
            <w:textDirection w:val="btLr"/>
            <w:vAlign w:val="center"/>
          </w:tcPr>
          <w:p w:rsidR="00A941E7" w:rsidRPr="00A941E7" w:rsidRDefault="00A941E7" w:rsidP="00A941E7">
            <w:pPr>
              <w:jc w:val="both"/>
              <w:rPr>
                <w:rFonts w:eastAsia="Times New Roman"/>
                <w:sz w:val="28"/>
                <w:szCs w:val="28"/>
              </w:rPr>
            </w:pPr>
            <w:r w:rsidRPr="00A941E7">
              <w:rPr>
                <w:rFonts w:eastAsia="Times New Roman"/>
                <w:sz w:val="28"/>
                <w:szCs w:val="28"/>
              </w:rPr>
              <w:t>Заочная /вечерняя форма обучения</w:t>
            </w:r>
          </w:p>
        </w:tc>
        <w:tc>
          <w:tcPr>
            <w:tcW w:w="390" w:type="dxa"/>
            <w:tcBorders>
              <w:top w:val="single" w:sz="4" w:space="0" w:color="000000"/>
              <w:left w:val="single" w:sz="4" w:space="0" w:color="000000"/>
              <w:bottom w:val="nil"/>
              <w:right w:val="nil"/>
            </w:tcBorders>
            <w:shd w:val="clear" w:color="auto" w:fill="auto"/>
            <w:textDirection w:val="btLr"/>
            <w:vAlign w:val="center"/>
          </w:tcPr>
          <w:p w:rsidR="00A941E7" w:rsidRPr="00A941E7" w:rsidRDefault="00A941E7" w:rsidP="00A941E7">
            <w:pPr>
              <w:jc w:val="both"/>
              <w:rPr>
                <w:rFonts w:eastAsia="Times New Roman"/>
                <w:sz w:val="28"/>
                <w:szCs w:val="28"/>
              </w:rPr>
            </w:pPr>
            <w:r w:rsidRPr="00A941E7">
              <w:rPr>
                <w:rFonts w:eastAsia="Times New Roman"/>
                <w:sz w:val="28"/>
                <w:szCs w:val="28"/>
              </w:rPr>
              <w:t>Очная форма обучения</w:t>
            </w:r>
          </w:p>
        </w:tc>
        <w:tc>
          <w:tcPr>
            <w:tcW w:w="360" w:type="dxa"/>
            <w:tcBorders>
              <w:top w:val="single" w:sz="4" w:space="0" w:color="000000"/>
              <w:left w:val="single" w:sz="4" w:space="0" w:color="000000"/>
              <w:bottom w:val="nil"/>
              <w:right w:val="nil"/>
            </w:tcBorders>
            <w:shd w:val="clear" w:color="auto" w:fill="auto"/>
            <w:textDirection w:val="btLr"/>
            <w:vAlign w:val="center"/>
          </w:tcPr>
          <w:p w:rsidR="00A941E7" w:rsidRPr="00A941E7" w:rsidRDefault="00A941E7" w:rsidP="00A941E7">
            <w:pPr>
              <w:jc w:val="both"/>
              <w:rPr>
                <w:rFonts w:eastAsia="Times New Roman"/>
                <w:sz w:val="28"/>
                <w:szCs w:val="28"/>
              </w:rPr>
            </w:pPr>
            <w:r w:rsidRPr="00A941E7">
              <w:rPr>
                <w:rFonts w:eastAsia="Times New Roman"/>
                <w:sz w:val="28"/>
                <w:szCs w:val="28"/>
              </w:rPr>
              <w:t>Заочная /вечерняя форма обучения</w:t>
            </w:r>
          </w:p>
        </w:tc>
        <w:tc>
          <w:tcPr>
            <w:tcW w:w="360" w:type="dxa"/>
            <w:tcBorders>
              <w:top w:val="single" w:sz="4" w:space="0" w:color="000000"/>
              <w:left w:val="single" w:sz="4" w:space="0" w:color="000000"/>
              <w:bottom w:val="nil"/>
              <w:right w:val="nil"/>
            </w:tcBorders>
            <w:shd w:val="clear" w:color="auto" w:fill="auto"/>
            <w:textDirection w:val="btLr"/>
            <w:vAlign w:val="center"/>
          </w:tcPr>
          <w:p w:rsidR="00A941E7" w:rsidRPr="00A941E7" w:rsidRDefault="00A941E7" w:rsidP="00A941E7">
            <w:pPr>
              <w:jc w:val="both"/>
              <w:rPr>
                <w:rFonts w:eastAsia="Times New Roman"/>
                <w:sz w:val="28"/>
                <w:szCs w:val="28"/>
              </w:rPr>
            </w:pPr>
            <w:r w:rsidRPr="00A941E7">
              <w:rPr>
                <w:rFonts w:eastAsia="Times New Roman"/>
                <w:sz w:val="28"/>
                <w:szCs w:val="28"/>
              </w:rPr>
              <w:t>Очная форма обучения</w:t>
            </w:r>
          </w:p>
        </w:tc>
        <w:tc>
          <w:tcPr>
            <w:tcW w:w="360" w:type="dxa"/>
            <w:tcBorders>
              <w:top w:val="single" w:sz="4" w:space="0" w:color="000000"/>
              <w:left w:val="single" w:sz="4" w:space="0" w:color="000000"/>
              <w:bottom w:val="nil"/>
              <w:right w:val="single" w:sz="4" w:space="0" w:color="000000"/>
            </w:tcBorders>
            <w:shd w:val="clear" w:color="auto" w:fill="auto"/>
            <w:textDirection w:val="btLr"/>
            <w:vAlign w:val="center"/>
          </w:tcPr>
          <w:p w:rsidR="00A941E7" w:rsidRPr="00A941E7" w:rsidRDefault="00A941E7" w:rsidP="00A941E7">
            <w:pPr>
              <w:jc w:val="both"/>
              <w:rPr>
                <w:rFonts w:eastAsia="Times New Roman"/>
                <w:sz w:val="28"/>
                <w:szCs w:val="28"/>
              </w:rPr>
            </w:pPr>
            <w:r w:rsidRPr="00A941E7">
              <w:rPr>
                <w:rFonts w:eastAsia="Times New Roman"/>
                <w:sz w:val="28"/>
                <w:szCs w:val="28"/>
              </w:rPr>
              <w:t>Заочная /вечерняя форма обучения</w:t>
            </w:r>
          </w:p>
        </w:tc>
        <w:tc>
          <w:tcPr>
            <w:tcW w:w="620" w:type="dxa"/>
            <w:vMerge/>
            <w:tcBorders>
              <w:top w:val="single" w:sz="4" w:space="0" w:color="000000"/>
              <w:left w:val="single" w:sz="4" w:space="0" w:color="000000"/>
              <w:bottom w:val="nil"/>
              <w:right w:val="nil"/>
            </w:tcBorders>
            <w:vAlign w:val="center"/>
          </w:tcPr>
          <w:p w:rsidR="00A941E7" w:rsidRPr="00A941E7" w:rsidRDefault="00A941E7" w:rsidP="00A941E7">
            <w:pPr>
              <w:jc w:val="both"/>
              <w:rPr>
                <w:rFonts w:eastAsia="Times New Roman"/>
                <w:sz w:val="28"/>
                <w:szCs w:val="28"/>
              </w:rPr>
            </w:pPr>
          </w:p>
        </w:tc>
        <w:tc>
          <w:tcPr>
            <w:tcW w:w="460" w:type="dxa"/>
            <w:vMerge/>
            <w:tcBorders>
              <w:top w:val="single" w:sz="4" w:space="0" w:color="000000"/>
              <w:left w:val="single" w:sz="4" w:space="0" w:color="000000"/>
              <w:bottom w:val="nil"/>
              <w:right w:val="nil"/>
            </w:tcBorders>
            <w:vAlign w:val="center"/>
          </w:tcPr>
          <w:p w:rsidR="00A941E7" w:rsidRPr="00A941E7" w:rsidRDefault="00A941E7" w:rsidP="00A941E7">
            <w:pPr>
              <w:jc w:val="both"/>
              <w:rPr>
                <w:rFonts w:eastAsia="Times New Roman"/>
                <w:sz w:val="28"/>
                <w:szCs w:val="28"/>
              </w:rPr>
            </w:pPr>
          </w:p>
        </w:tc>
        <w:tc>
          <w:tcPr>
            <w:tcW w:w="360" w:type="dxa"/>
            <w:tcBorders>
              <w:top w:val="single" w:sz="4" w:space="0" w:color="000000"/>
              <w:left w:val="single" w:sz="4" w:space="0" w:color="000000"/>
              <w:bottom w:val="nil"/>
              <w:right w:val="nil"/>
            </w:tcBorders>
            <w:shd w:val="clear" w:color="auto" w:fill="auto"/>
            <w:textDirection w:val="btLr"/>
            <w:vAlign w:val="center"/>
          </w:tcPr>
          <w:p w:rsidR="00A941E7" w:rsidRPr="00A941E7" w:rsidRDefault="00A941E7" w:rsidP="00A941E7">
            <w:pPr>
              <w:jc w:val="both"/>
              <w:rPr>
                <w:rFonts w:eastAsia="Times New Roman"/>
                <w:sz w:val="28"/>
                <w:szCs w:val="28"/>
              </w:rPr>
            </w:pPr>
            <w:r w:rsidRPr="00A941E7">
              <w:rPr>
                <w:rFonts w:eastAsia="Times New Roman"/>
                <w:sz w:val="28"/>
                <w:szCs w:val="28"/>
              </w:rPr>
              <w:t>Очная форма обучения</w:t>
            </w:r>
          </w:p>
        </w:tc>
        <w:tc>
          <w:tcPr>
            <w:tcW w:w="360" w:type="dxa"/>
            <w:tcBorders>
              <w:top w:val="single" w:sz="4" w:space="0" w:color="000000"/>
              <w:left w:val="single" w:sz="4" w:space="0" w:color="000000"/>
              <w:bottom w:val="nil"/>
              <w:right w:val="single" w:sz="4" w:space="0" w:color="000000"/>
            </w:tcBorders>
            <w:shd w:val="clear" w:color="auto" w:fill="auto"/>
            <w:textDirection w:val="btLr"/>
            <w:vAlign w:val="center"/>
          </w:tcPr>
          <w:p w:rsidR="00A941E7" w:rsidRPr="00A941E7" w:rsidRDefault="00A941E7" w:rsidP="00A941E7">
            <w:pPr>
              <w:jc w:val="both"/>
              <w:rPr>
                <w:rFonts w:eastAsia="Times New Roman"/>
                <w:sz w:val="28"/>
                <w:szCs w:val="28"/>
              </w:rPr>
            </w:pPr>
            <w:r w:rsidRPr="00A941E7">
              <w:rPr>
                <w:rFonts w:eastAsia="Times New Roman"/>
                <w:sz w:val="28"/>
                <w:szCs w:val="28"/>
              </w:rPr>
              <w:t>Заочная /вечерняя форма обучения</w:t>
            </w:r>
          </w:p>
        </w:tc>
        <w:tc>
          <w:tcPr>
            <w:tcW w:w="360" w:type="dxa"/>
            <w:vMerge/>
            <w:tcBorders>
              <w:top w:val="single" w:sz="4" w:space="0" w:color="000000"/>
              <w:left w:val="single" w:sz="4" w:space="0" w:color="000000"/>
              <w:bottom w:val="nil"/>
              <w:right w:val="nil"/>
            </w:tcBorders>
            <w:vAlign w:val="center"/>
          </w:tcPr>
          <w:p w:rsidR="00A941E7" w:rsidRPr="00A941E7" w:rsidRDefault="00A941E7" w:rsidP="00A941E7">
            <w:pPr>
              <w:jc w:val="both"/>
              <w:rPr>
                <w:rFonts w:eastAsia="Times New Roman"/>
                <w:sz w:val="28"/>
                <w:szCs w:val="28"/>
              </w:rPr>
            </w:pPr>
          </w:p>
        </w:tc>
        <w:tc>
          <w:tcPr>
            <w:tcW w:w="360" w:type="dxa"/>
            <w:vMerge/>
            <w:tcBorders>
              <w:top w:val="single" w:sz="4" w:space="0" w:color="000000"/>
              <w:left w:val="single" w:sz="4" w:space="0" w:color="000000"/>
              <w:bottom w:val="nil"/>
              <w:right w:val="nil"/>
            </w:tcBorders>
            <w:vAlign w:val="center"/>
          </w:tcPr>
          <w:p w:rsidR="00A941E7" w:rsidRPr="00A941E7" w:rsidRDefault="00A941E7" w:rsidP="00A941E7">
            <w:pPr>
              <w:jc w:val="both"/>
              <w:rPr>
                <w:rFonts w:eastAsia="Times New Roman"/>
                <w:sz w:val="28"/>
                <w:szCs w:val="28"/>
              </w:rPr>
            </w:pPr>
          </w:p>
        </w:tc>
        <w:tc>
          <w:tcPr>
            <w:tcW w:w="360" w:type="dxa"/>
            <w:vMerge/>
            <w:tcBorders>
              <w:top w:val="single" w:sz="4" w:space="0" w:color="000000"/>
              <w:left w:val="single" w:sz="4" w:space="0" w:color="000000"/>
              <w:bottom w:val="nil"/>
              <w:right w:val="nil"/>
            </w:tcBorders>
            <w:vAlign w:val="center"/>
          </w:tcPr>
          <w:p w:rsidR="00A941E7" w:rsidRPr="00A941E7" w:rsidRDefault="00A941E7" w:rsidP="00A941E7">
            <w:pPr>
              <w:jc w:val="both"/>
              <w:rPr>
                <w:rFonts w:eastAsia="Times New Roman"/>
                <w:sz w:val="28"/>
                <w:szCs w:val="28"/>
              </w:rPr>
            </w:pPr>
          </w:p>
        </w:tc>
        <w:tc>
          <w:tcPr>
            <w:tcW w:w="360" w:type="dxa"/>
            <w:vMerge/>
            <w:tcBorders>
              <w:top w:val="single" w:sz="4" w:space="0" w:color="000000"/>
              <w:left w:val="single" w:sz="4" w:space="0" w:color="000000"/>
              <w:bottom w:val="nil"/>
              <w:right w:val="nil"/>
            </w:tcBorders>
            <w:vAlign w:val="center"/>
          </w:tcPr>
          <w:p w:rsidR="00A941E7" w:rsidRPr="00A941E7" w:rsidRDefault="00A941E7" w:rsidP="00A941E7">
            <w:pPr>
              <w:jc w:val="both"/>
              <w:rPr>
                <w:rFonts w:eastAsia="Times New Roman"/>
                <w:sz w:val="28"/>
                <w:szCs w:val="28"/>
              </w:rPr>
            </w:pPr>
          </w:p>
        </w:tc>
        <w:tc>
          <w:tcPr>
            <w:tcW w:w="360" w:type="dxa"/>
            <w:vMerge/>
            <w:tcBorders>
              <w:top w:val="single" w:sz="4" w:space="0" w:color="000000"/>
              <w:left w:val="single" w:sz="4" w:space="0" w:color="000000"/>
              <w:bottom w:val="nil"/>
              <w:right w:val="nil"/>
            </w:tcBorders>
            <w:vAlign w:val="center"/>
          </w:tcPr>
          <w:p w:rsidR="00A941E7" w:rsidRPr="00A941E7" w:rsidRDefault="00A941E7" w:rsidP="00A941E7">
            <w:pPr>
              <w:jc w:val="both"/>
              <w:rPr>
                <w:rFonts w:eastAsia="Times New Roman"/>
                <w:sz w:val="28"/>
                <w:szCs w:val="28"/>
              </w:rPr>
            </w:pPr>
          </w:p>
        </w:tc>
        <w:tc>
          <w:tcPr>
            <w:tcW w:w="340" w:type="dxa"/>
            <w:vMerge/>
            <w:tcBorders>
              <w:top w:val="single" w:sz="4" w:space="0" w:color="000000"/>
              <w:left w:val="single" w:sz="4" w:space="0" w:color="000000"/>
              <w:bottom w:val="nil"/>
              <w:right w:val="single" w:sz="4" w:space="0" w:color="000000"/>
            </w:tcBorders>
            <w:vAlign w:val="center"/>
          </w:tcPr>
          <w:p w:rsidR="00A941E7" w:rsidRPr="00A941E7" w:rsidRDefault="00A941E7" w:rsidP="00A941E7">
            <w:pPr>
              <w:jc w:val="both"/>
              <w:rPr>
                <w:rFonts w:eastAsia="Times New Roman"/>
                <w:sz w:val="28"/>
                <w:szCs w:val="28"/>
              </w:rPr>
            </w:pPr>
          </w:p>
        </w:tc>
      </w:tr>
      <w:tr w:rsidR="00A941E7" w:rsidRPr="00A941E7" w:rsidTr="006219E1">
        <w:trPr>
          <w:trHeight w:val="651"/>
        </w:trPr>
        <w:tc>
          <w:tcPr>
            <w:tcW w:w="540" w:type="dxa"/>
            <w:tcBorders>
              <w:top w:val="single" w:sz="4" w:space="0" w:color="000000"/>
              <w:left w:val="single" w:sz="4" w:space="0" w:color="000000"/>
              <w:bottom w:val="single" w:sz="4" w:space="0" w:color="000000"/>
              <w:right w:val="nil"/>
            </w:tcBorders>
            <w:shd w:val="clear" w:color="auto" w:fill="auto"/>
            <w:vAlign w:val="center"/>
          </w:tcPr>
          <w:p w:rsidR="00A941E7" w:rsidRPr="00A941E7" w:rsidRDefault="00A941E7" w:rsidP="00A941E7">
            <w:pPr>
              <w:jc w:val="both"/>
              <w:rPr>
                <w:rFonts w:eastAsia="Times New Roman"/>
                <w:sz w:val="28"/>
                <w:szCs w:val="28"/>
              </w:rPr>
            </w:pPr>
            <w:r w:rsidRPr="00A941E7">
              <w:rPr>
                <w:rFonts w:eastAsia="Times New Roman"/>
                <w:sz w:val="28"/>
                <w:szCs w:val="28"/>
              </w:rPr>
              <w:t>11</w:t>
            </w:r>
          </w:p>
        </w:tc>
        <w:tc>
          <w:tcPr>
            <w:tcW w:w="434" w:type="dxa"/>
            <w:tcBorders>
              <w:top w:val="single" w:sz="4" w:space="0" w:color="000000"/>
              <w:left w:val="single" w:sz="4" w:space="0" w:color="000000"/>
              <w:bottom w:val="single" w:sz="4" w:space="0" w:color="000000"/>
              <w:right w:val="nil"/>
            </w:tcBorders>
            <w:shd w:val="clear" w:color="auto" w:fill="auto"/>
            <w:vAlign w:val="center"/>
          </w:tcPr>
          <w:p w:rsidR="00A941E7" w:rsidRPr="00A941E7" w:rsidRDefault="00A941E7" w:rsidP="00A941E7">
            <w:pPr>
              <w:jc w:val="both"/>
              <w:rPr>
                <w:rFonts w:eastAsia="Times New Roman"/>
                <w:sz w:val="28"/>
                <w:szCs w:val="28"/>
              </w:rPr>
            </w:pPr>
            <w:r w:rsidRPr="00A941E7">
              <w:rPr>
                <w:rFonts w:eastAsia="Times New Roman"/>
                <w:sz w:val="28"/>
                <w:szCs w:val="28"/>
              </w:rPr>
              <w:t>6</w:t>
            </w:r>
          </w:p>
        </w:tc>
        <w:tc>
          <w:tcPr>
            <w:tcW w:w="236" w:type="dxa"/>
            <w:tcBorders>
              <w:top w:val="single" w:sz="4" w:space="0" w:color="000000"/>
              <w:left w:val="single" w:sz="4" w:space="0" w:color="000000"/>
              <w:bottom w:val="single" w:sz="4" w:space="0" w:color="000000"/>
              <w:right w:val="nil"/>
            </w:tcBorders>
            <w:shd w:val="clear" w:color="auto" w:fill="auto"/>
            <w:vAlign w:val="center"/>
          </w:tcPr>
          <w:p w:rsidR="00A941E7" w:rsidRPr="00A941E7" w:rsidRDefault="00A941E7" w:rsidP="00A941E7">
            <w:pPr>
              <w:jc w:val="both"/>
              <w:rPr>
                <w:rFonts w:eastAsia="Times New Roman"/>
                <w:sz w:val="28"/>
                <w:szCs w:val="28"/>
              </w:rPr>
            </w:pPr>
            <w:r w:rsidRPr="00A941E7">
              <w:rPr>
                <w:rFonts w:eastAsia="Times New Roman"/>
                <w:sz w:val="28"/>
                <w:szCs w:val="28"/>
              </w:rPr>
              <w:t>-</w:t>
            </w:r>
          </w:p>
        </w:tc>
        <w:tc>
          <w:tcPr>
            <w:tcW w:w="360" w:type="dxa"/>
            <w:tcBorders>
              <w:top w:val="single" w:sz="4" w:space="0" w:color="000000"/>
              <w:left w:val="single" w:sz="4" w:space="0" w:color="000000"/>
              <w:bottom w:val="single" w:sz="4" w:space="0" w:color="000000"/>
              <w:right w:val="nil"/>
            </w:tcBorders>
            <w:shd w:val="clear" w:color="auto" w:fill="auto"/>
            <w:vAlign w:val="center"/>
          </w:tcPr>
          <w:p w:rsidR="00A941E7" w:rsidRPr="00A941E7" w:rsidRDefault="00A941E7" w:rsidP="00A941E7">
            <w:pPr>
              <w:jc w:val="both"/>
              <w:rPr>
                <w:rFonts w:eastAsia="Times New Roman"/>
                <w:sz w:val="28"/>
                <w:szCs w:val="28"/>
              </w:rPr>
            </w:pPr>
            <w:r w:rsidRPr="00A941E7">
              <w:rPr>
                <w:rFonts w:eastAsia="Times New Roman"/>
                <w:sz w:val="28"/>
                <w:szCs w:val="28"/>
              </w:rPr>
              <w:t>-</w:t>
            </w:r>
          </w:p>
        </w:tc>
        <w:tc>
          <w:tcPr>
            <w:tcW w:w="360" w:type="dxa"/>
            <w:tcBorders>
              <w:top w:val="single" w:sz="4" w:space="0" w:color="000000"/>
              <w:left w:val="single" w:sz="4" w:space="0" w:color="000000"/>
              <w:bottom w:val="single" w:sz="4" w:space="0" w:color="000000"/>
              <w:right w:val="nil"/>
            </w:tcBorders>
            <w:shd w:val="clear" w:color="auto" w:fill="auto"/>
            <w:vAlign w:val="center"/>
          </w:tcPr>
          <w:p w:rsidR="00A941E7" w:rsidRPr="00A941E7" w:rsidRDefault="00A941E7" w:rsidP="00A941E7">
            <w:pPr>
              <w:jc w:val="both"/>
              <w:rPr>
                <w:rFonts w:eastAsia="Times New Roman"/>
                <w:sz w:val="28"/>
                <w:szCs w:val="28"/>
              </w:rPr>
            </w:pPr>
            <w:r w:rsidRPr="00A941E7">
              <w:rPr>
                <w:rFonts w:eastAsia="Times New Roman"/>
                <w:sz w:val="28"/>
                <w:szCs w:val="28"/>
              </w:rPr>
              <w:t>-</w:t>
            </w:r>
          </w:p>
        </w:tc>
        <w:tc>
          <w:tcPr>
            <w:tcW w:w="360" w:type="dxa"/>
            <w:tcBorders>
              <w:top w:val="single" w:sz="4" w:space="0" w:color="000000"/>
              <w:left w:val="single" w:sz="4" w:space="0" w:color="000000"/>
              <w:bottom w:val="single" w:sz="4" w:space="0" w:color="000000"/>
              <w:right w:val="nil"/>
            </w:tcBorders>
            <w:shd w:val="clear" w:color="auto" w:fill="auto"/>
            <w:vAlign w:val="center"/>
          </w:tcPr>
          <w:p w:rsidR="00A941E7" w:rsidRPr="00A941E7" w:rsidRDefault="00A941E7" w:rsidP="00A941E7">
            <w:pPr>
              <w:jc w:val="both"/>
              <w:rPr>
                <w:rFonts w:eastAsia="Times New Roman"/>
                <w:sz w:val="28"/>
                <w:szCs w:val="28"/>
              </w:rPr>
            </w:pPr>
            <w:r w:rsidRPr="00A941E7">
              <w:rPr>
                <w:rFonts w:eastAsia="Times New Roman"/>
                <w:sz w:val="28"/>
                <w:szCs w:val="28"/>
              </w:rPr>
              <w:t>-</w:t>
            </w:r>
          </w:p>
        </w:tc>
        <w:tc>
          <w:tcPr>
            <w:tcW w:w="380" w:type="dxa"/>
            <w:tcBorders>
              <w:top w:val="single" w:sz="4" w:space="0" w:color="000000"/>
              <w:left w:val="single" w:sz="4" w:space="0" w:color="000000"/>
              <w:bottom w:val="single" w:sz="4" w:space="0" w:color="000000"/>
              <w:right w:val="nil"/>
            </w:tcBorders>
            <w:shd w:val="clear" w:color="auto" w:fill="auto"/>
            <w:vAlign w:val="center"/>
          </w:tcPr>
          <w:p w:rsidR="00A941E7" w:rsidRPr="00A941E7" w:rsidRDefault="00A941E7" w:rsidP="00A941E7">
            <w:pPr>
              <w:jc w:val="both"/>
              <w:rPr>
                <w:rFonts w:eastAsia="Times New Roman"/>
                <w:sz w:val="28"/>
                <w:szCs w:val="28"/>
              </w:rPr>
            </w:pPr>
            <w:r w:rsidRPr="00A941E7">
              <w:rPr>
                <w:rFonts w:eastAsia="Times New Roman"/>
                <w:sz w:val="28"/>
                <w:szCs w:val="28"/>
              </w:rPr>
              <w:t>-</w:t>
            </w:r>
          </w:p>
        </w:tc>
        <w:tc>
          <w:tcPr>
            <w:tcW w:w="360" w:type="dxa"/>
            <w:tcBorders>
              <w:top w:val="single" w:sz="4" w:space="0" w:color="000000"/>
              <w:left w:val="single" w:sz="4" w:space="0" w:color="000000"/>
              <w:bottom w:val="single" w:sz="4" w:space="0" w:color="000000"/>
              <w:right w:val="nil"/>
            </w:tcBorders>
            <w:shd w:val="clear" w:color="auto" w:fill="auto"/>
            <w:vAlign w:val="center"/>
          </w:tcPr>
          <w:p w:rsidR="00A941E7" w:rsidRPr="00A941E7" w:rsidRDefault="00A941E7" w:rsidP="00A941E7">
            <w:pPr>
              <w:jc w:val="both"/>
              <w:rPr>
                <w:rFonts w:eastAsia="Times New Roman"/>
                <w:sz w:val="28"/>
                <w:szCs w:val="28"/>
              </w:rPr>
            </w:pPr>
            <w:r w:rsidRPr="00A941E7">
              <w:rPr>
                <w:rFonts w:eastAsia="Times New Roman"/>
                <w:sz w:val="28"/>
                <w:szCs w:val="28"/>
              </w:rPr>
              <w:t>-</w:t>
            </w:r>
          </w:p>
        </w:tc>
        <w:tc>
          <w:tcPr>
            <w:tcW w:w="360" w:type="dxa"/>
            <w:tcBorders>
              <w:top w:val="single" w:sz="4" w:space="0" w:color="000000"/>
              <w:left w:val="single" w:sz="4" w:space="0" w:color="000000"/>
              <w:bottom w:val="single" w:sz="4" w:space="0" w:color="000000"/>
              <w:right w:val="nil"/>
            </w:tcBorders>
            <w:shd w:val="clear" w:color="auto" w:fill="auto"/>
            <w:vAlign w:val="center"/>
          </w:tcPr>
          <w:p w:rsidR="00A941E7" w:rsidRPr="00A941E7" w:rsidRDefault="00A941E7" w:rsidP="00A941E7">
            <w:pPr>
              <w:jc w:val="both"/>
              <w:rPr>
                <w:rFonts w:eastAsia="Times New Roman"/>
                <w:sz w:val="28"/>
                <w:szCs w:val="28"/>
              </w:rPr>
            </w:pPr>
            <w:r w:rsidRPr="00A941E7">
              <w:rPr>
                <w:rFonts w:eastAsia="Times New Roman"/>
                <w:sz w:val="28"/>
                <w:szCs w:val="28"/>
              </w:rPr>
              <w:t>-</w:t>
            </w:r>
          </w:p>
        </w:tc>
        <w:tc>
          <w:tcPr>
            <w:tcW w:w="390" w:type="dxa"/>
            <w:tcBorders>
              <w:top w:val="single" w:sz="4" w:space="0" w:color="000000"/>
              <w:left w:val="single" w:sz="4" w:space="0" w:color="000000"/>
              <w:bottom w:val="single" w:sz="4" w:space="0" w:color="000000"/>
              <w:right w:val="nil"/>
            </w:tcBorders>
            <w:shd w:val="clear" w:color="auto" w:fill="auto"/>
            <w:vAlign w:val="center"/>
          </w:tcPr>
          <w:p w:rsidR="00A941E7" w:rsidRPr="00A941E7" w:rsidRDefault="00A941E7" w:rsidP="00A941E7">
            <w:pPr>
              <w:jc w:val="both"/>
              <w:rPr>
                <w:rFonts w:eastAsia="Times New Roman"/>
                <w:sz w:val="28"/>
                <w:szCs w:val="28"/>
              </w:rPr>
            </w:pPr>
            <w:r w:rsidRPr="00A941E7">
              <w:rPr>
                <w:rFonts w:eastAsia="Times New Roman"/>
                <w:sz w:val="28"/>
                <w:szCs w:val="28"/>
              </w:rPr>
              <w:t>-</w:t>
            </w:r>
          </w:p>
        </w:tc>
        <w:tc>
          <w:tcPr>
            <w:tcW w:w="360" w:type="dxa"/>
            <w:tcBorders>
              <w:top w:val="single" w:sz="4" w:space="0" w:color="000000"/>
              <w:left w:val="single" w:sz="4" w:space="0" w:color="000000"/>
              <w:bottom w:val="single" w:sz="4" w:space="0" w:color="000000"/>
              <w:right w:val="nil"/>
            </w:tcBorders>
            <w:shd w:val="clear" w:color="auto" w:fill="auto"/>
            <w:noWrap/>
            <w:vAlign w:val="center"/>
          </w:tcPr>
          <w:p w:rsidR="00A941E7" w:rsidRPr="00A941E7" w:rsidRDefault="00A941E7" w:rsidP="00A941E7">
            <w:pPr>
              <w:jc w:val="both"/>
              <w:rPr>
                <w:rFonts w:eastAsia="Times New Roman"/>
                <w:sz w:val="28"/>
                <w:szCs w:val="28"/>
              </w:rPr>
            </w:pPr>
            <w:r w:rsidRPr="00A941E7">
              <w:rPr>
                <w:rFonts w:eastAsia="Times New Roman"/>
                <w:sz w:val="28"/>
                <w:szCs w:val="28"/>
              </w:rPr>
              <w:t>1 </w:t>
            </w:r>
          </w:p>
        </w:tc>
        <w:tc>
          <w:tcPr>
            <w:tcW w:w="360" w:type="dxa"/>
            <w:tcBorders>
              <w:top w:val="single" w:sz="4" w:space="0" w:color="000000"/>
              <w:left w:val="single" w:sz="4" w:space="0" w:color="000000"/>
              <w:bottom w:val="single" w:sz="4" w:space="0" w:color="000000"/>
              <w:right w:val="nil"/>
            </w:tcBorders>
            <w:shd w:val="clear" w:color="auto" w:fill="auto"/>
            <w:vAlign w:val="center"/>
          </w:tcPr>
          <w:p w:rsidR="00A941E7" w:rsidRPr="00A941E7" w:rsidRDefault="00A941E7" w:rsidP="00A941E7">
            <w:pPr>
              <w:jc w:val="both"/>
              <w:rPr>
                <w:rFonts w:eastAsia="Times New Roman"/>
                <w:sz w:val="28"/>
                <w:szCs w:val="28"/>
              </w:rPr>
            </w:pPr>
            <w:r w:rsidRPr="00A941E7">
              <w:rPr>
                <w:rFonts w:eastAsia="Times New Roman"/>
                <w:sz w:val="28"/>
                <w:szCs w:val="28"/>
              </w:rPr>
              <w:t>--</w:t>
            </w:r>
          </w:p>
        </w:tc>
        <w:tc>
          <w:tcPr>
            <w:tcW w:w="360" w:type="dxa"/>
            <w:tcBorders>
              <w:top w:val="single" w:sz="4" w:space="0" w:color="000000"/>
              <w:left w:val="single" w:sz="4" w:space="0" w:color="000000"/>
              <w:bottom w:val="single" w:sz="4" w:space="0" w:color="000000"/>
              <w:right w:val="nil"/>
            </w:tcBorders>
            <w:shd w:val="clear" w:color="auto" w:fill="auto"/>
            <w:vAlign w:val="center"/>
          </w:tcPr>
          <w:p w:rsidR="00A941E7" w:rsidRPr="00A941E7" w:rsidRDefault="00A941E7" w:rsidP="00A941E7">
            <w:pPr>
              <w:jc w:val="both"/>
              <w:rPr>
                <w:rFonts w:eastAsia="Times New Roman"/>
                <w:sz w:val="28"/>
                <w:szCs w:val="28"/>
              </w:rPr>
            </w:pPr>
            <w:r w:rsidRPr="00A941E7">
              <w:rPr>
                <w:rFonts w:eastAsia="Times New Roman"/>
                <w:sz w:val="28"/>
                <w:szCs w:val="28"/>
              </w:rPr>
              <w:t>-</w:t>
            </w:r>
          </w:p>
        </w:tc>
        <w:tc>
          <w:tcPr>
            <w:tcW w:w="390" w:type="dxa"/>
            <w:tcBorders>
              <w:top w:val="single" w:sz="4" w:space="0" w:color="000000"/>
              <w:left w:val="single" w:sz="4" w:space="0" w:color="000000"/>
              <w:bottom w:val="single" w:sz="4" w:space="0" w:color="000000"/>
              <w:right w:val="nil"/>
            </w:tcBorders>
            <w:shd w:val="clear" w:color="auto" w:fill="auto"/>
            <w:vAlign w:val="center"/>
          </w:tcPr>
          <w:p w:rsidR="00A941E7" w:rsidRPr="00A941E7" w:rsidRDefault="00A941E7" w:rsidP="00A941E7">
            <w:pPr>
              <w:jc w:val="both"/>
              <w:rPr>
                <w:rFonts w:eastAsia="Times New Roman"/>
                <w:sz w:val="28"/>
                <w:szCs w:val="28"/>
              </w:rPr>
            </w:pPr>
            <w:r w:rsidRPr="00A941E7">
              <w:rPr>
                <w:rFonts w:eastAsia="Times New Roman"/>
                <w:sz w:val="28"/>
                <w:szCs w:val="28"/>
              </w:rPr>
              <w:t>-</w:t>
            </w:r>
          </w:p>
        </w:tc>
        <w:tc>
          <w:tcPr>
            <w:tcW w:w="360" w:type="dxa"/>
            <w:tcBorders>
              <w:top w:val="single" w:sz="4" w:space="0" w:color="000000"/>
              <w:left w:val="single" w:sz="4" w:space="0" w:color="000000"/>
              <w:bottom w:val="single" w:sz="4" w:space="0" w:color="000000"/>
              <w:right w:val="nil"/>
            </w:tcBorders>
            <w:shd w:val="clear" w:color="auto" w:fill="auto"/>
            <w:vAlign w:val="center"/>
          </w:tcPr>
          <w:p w:rsidR="00A941E7" w:rsidRPr="00A941E7" w:rsidRDefault="00A941E7" w:rsidP="00A941E7">
            <w:pPr>
              <w:jc w:val="both"/>
              <w:rPr>
                <w:rFonts w:eastAsia="Times New Roman"/>
                <w:sz w:val="28"/>
                <w:szCs w:val="28"/>
              </w:rPr>
            </w:pPr>
            <w:r w:rsidRPr="00A941E7">
              <w:rPr>
                <w:rFonts w:eastAsia="Times New Roman"/>
                <w:sz w:val="28"/>
                <w:szCs w:val="28"/>
              </w:rPr>
              <w:t>-</w:t>
            </w:r>
          </w:p>
        </w:tc>
        <w:tc>
          <w:tcPr>
            <w:tcW w:w="360" w:type="dxa"/>
            <w:tcBorders>
              <w:top w:val="single" w:sz="4" w:space="0" w:color="000000"/>
              <w:left w:val="single" w:sz="4" w:space="0" w:color="000000"/>
              <w:bottom w:val="single" w:sz="4" w:space="0" w:color="000000"/>
              <w:right w:val="nil"/>
            </w:tcBorders>
            <w:shd w:val="clear" w:color="auto" w:fill="auto"/>
            <w:vAlign w:val="center"/>
          </w:tcPr>
          <w:p w:rsidR="00A941E7" w:rsidRPr="00A941E7" w:rsidRDefault="00A941E7" w:rsidP="00A941E7">
            <w:pPr>
              <w:jc w:val="both"/>
              <w:rPr>
                <w:rFonts w:eastAsia="Times New Roman"/>
                <w:sz w:val="28"/>
                <w:szCs w:val="28"/>
              </w:rPr>
            </w:pPr>
            <w:r w:rsidRPr="00A941E7">
              <w:rPr>
                <w:rFonts w:eastAsia="Times New Roman"/>
                <w:sz w:val="28"/>
                <w:szCs w:val="28"/>
              </w:rPr>
              <w:t>-</w:t>
            </w:r>
          </w:p>
        </w:tc>
        <w:tc>
          <w:tcPr>
            <w:tcW w:w="360" w:type="dxa"/>
            <w:tcBorders>
              <w:top w:val="single" w:sz="4" w:space="0" w:color="000000"/>
              <w:left w:val="single" w:sz="4" w:space="0" w:color="000000"/>
              <w:bottom w:val="single" w:sz="4" w:space="0" w:color="000000"/>
              <w:right w:val="nil"/>
            </w:tcBorders>
            <w:shd w:val="clear" w:color="auto" w:fill="auto"/>
            <w:vAlign w:val="center"/>
          </w:tcPr>
          <w:p w:rsidR="00A941E7" w:rsidRPr="00A941E7" w:rsidRDefault="00A941E7" w:rsidP="00A941E7">
            <w:pPr>
              <w:jc w:val="both"/>
              <w:rPr>
                <w:rFonts w:eastAsia="Times New Roman"/>
                <w:sz w:val="28"/>
                <w:szCs w:val="28"/>
              </w:rPr>
            </w:pPr>
            <w:r w:rsidRPr="00A941E7">
              <w:rPr>
                <w:rFonts w:eastAsia="Times New Roman"/>
                <w:sz w:val="28"/>
                <w:szCs w:val="28"/>
              </w:rPr>
              <w:t>-</w:t>
            </w:r>
          </w:p>
        </w:tc>
        <w:tc>
          <w:tcPr>
            <w:tcW w:w="620" w:type="dxa"/>
            <w:tcBorders>
              <w:top w:val="single" w:sz="4" w:space="0" w:color="000000"/>
              <w:left w:val="single" w:sz="4" w:space="0" w:color="000000"/>
              <w:bottom w:val="single" w:sz="4" w:space="0" w:color="000000"/>
              <w:right w:val="nil"/>
            </w:tcBorders>
            <w:shd w:val="clear" w:color="auto" w:fill="auto"/>
            <w:vAlign w:val="center"/>
          </w:tcPr>
          <w:p w:rsidR="00A941E7" w:rsidRPr="00A941E7" w:rsidRDefault="00A941E7" w:rsidP="00A941E7">
            <w:pPr>
              <w:jc w:val="both"/>
              <w:rPr>
                <w:rFonts w:eastAsia="Times New Roman"/>
                <w:sz w:val="28"/>
                <w:szCs w:val="28"/>
              </w:rPr>
            </w:pPr>
            <w:r w:rsidRPr="00A941E7">
              <w:rPr>
                <w:rFonts w:eastAsia="Times New Roman"/>
                <w:sz w:val="28"/>
                <w:szCs w:val="28"/>
              </w:rPr>
              <w:t>-</w:t>
            </w:r>
          </w:p>
        </w:tc>
        <w:tc>
          <w:tcPr>
            <w:tcW w:w="460" w:type="dxa"/>
            <w:tcBorders>
              <w:top w:val="single" w:sz="4" w:space="0" w:color="000000"/>
              <w:left w:val="single" w:sz="4" w:space="0" w:color="000000"/>
              <w:bottom w:val="single" w:sz="4" w:space="0" w:color="000000"/>
              <w:right w:val="nil"/>
            </w:tcBorders>
            <w:shd w:val="clear" w:color="auto" w:fill="auto"/>
            <w:vAlign w:val="center"/>
          </w:tcPr>
          <w:p w:rsidR="00A941E7" w:rsidRPr="00A941E7" w:rsidRDefault="00A941E7" w:rsidP="00A941E7">
            <w:pPr>
              <w:jc w:val="both"/>
              <w:rPr>
                <w:rFonts w:eastAsia="Times New Roman"/>
                <w:sz w:val="28"/>
                <w:szCs w:val="28"/>
              </w:rPr>
            </w:pPr>
            <w:r w:rsidRPr="00A941E7">
              <w:rPr>
                <w:rFonts w:eastAsia="Times New Roman"/>
                <w:sz w:val="28"/>
                <w:szCs w:val="28"/>
              </w:rPr>
              <w:t>7</w:t>
            </w:r>
          </w:p>
        </w:tc>
        <w:tc>
          <w:tcPr>
            <w:tcW w:w="360" w:type="dxa"/>
            <w:tcBorders>
              <w:top w:val="single" w:sz="4" w:space="0" w:color="000000"/>
              <w:left w:val="single" w:sz="4" w:space="0" w:color="000000"/>
              <w:bottom w:val="single" w:sz="4" w:space="0" w:color="000000"/>
              <w:right w:val="nil"/>
            </w:tcBorders>
            <w:shd w:val="clear" w:color="auto" w:fill="auto"/>
            <w:vAlign w:val="center"/>
          </w:tcPr>
          <w:p w:rsidR="00A941E7" w:rsidRPr="00A941E7" w:rsidRDefault="00A941E7" w:rsidP="00A941E7">
            <w:pPr>
              <w:jc w:val="both"/>
              <w:rPr>
                <w:rFonts w:eastAsia="Times New Roman"/>
                <w:sz w:val="28"/>
                <w:szCs w:val="28"/>
              </w:rPr>
            </w:pPr>
            <w:r w:rsidRPr="00A941E7">
              <w:rPr>
                <w:rFonts w:eastAsia="Times New Roman"/>
                <w:sz w:val="28"/>
                <w:szCs w:val="28"/>
              </w:rPr>
              <w:t>3</w:t>
            </w:r>
          </w:p>
        </w:tc>
        <w:tc>
          <w:tcPr>
            <w:tcW w:w="360" w:type="dxa"/>
            <w:tcBorders>
              <w:top w:val="single" w:sz="4" w:space="0" w:color="000000"/>
              <w:left w:val="single" w:sz="4" w:space="0" w:color="000000"/>
              <w:bottom w:val="single" w:sz="4" w:space="0" w:color="000000"/>
              <w:right w:val="nil"/>
            </w:tcBorders>
            <w:shd w:val="clear" w:color="auto" w:fill="auto"/>
            <w:vAlign w:val="center"/>
          </w:tcPr>
          <w:p w:rsidR="00A941E7" w:rsidRPr="00A941E7" w:rsidRDefault="00A941E7" w:rsidP="00A941E7">
            <w:pPr>
              <w:jc w:val="both"/>
              <w:rPr>
                <w:rFonts w:eastAsia="Times New Roman"/>
                <w:sz w:val="28"/>
                <w:szCs w:val="28"/>
              </w:rPr>
            </w:pPr>
            <w:r w:rsidRPr="00A941E7">
              <w:rPr>
                <w:rFonts w:eastAsia="Times New Roman"/>
                <w:sz w:val="28"/>
                <w:szCs w:val="28"/>
              </w:rPr>
              <w:t>-</w:t>
            </w:r>
          </w:p>
        </w:tc>
        <w:tc>
          <w:tcPr>
            <w:tcW w:w="360" w:type="dxa"/>
            <w:tcBorders>
              <w:top w:val="single" w:sz="4" w:space="0" w:color="000000"/>
              <w:left w:val="single" w:sz="4" w:space="0" w:color="000000"/>
              <w:bottom w:val="single" w:sz="4" w:space="0" w:color="000000"/>
              <w:right w:val="nil"/>
            </w:tcBorders>
            <w:shd w:val="clear" w:color="auto" w:fill="auto"/>
            <w:vAlign w:val="center"/>
          </w:tcPr>
          <w:p w:rsidR="00A941E7" w:rsidRPr="00A941E7" w:rsidRDefault="00A941E7" w:rsidP="00A941E7">
            <w:pPr>
              <w:jc w:val="both"/>
              <w:rPr>
                <w:rFonts w:eastAsia="Times New Roman"/>
                <w:sz w:val="28"/>
                <w:szCs w:val="28"/>
              </w:rPr>
            </w:pPr>
            <w:r w:rsidRPr="00A941E7">
              <w:rPr>
                <w:rFonts w:eastAsia="Times New Roman"/>
                <w:sz w:val="28"/>
                <w:szCs w:val="28"/>
              </w:rPr>
              <w:t>-</w:t>
            </w:r>
          </w:p>
        </w:tc>
        <w:tc>
          <w:tcPr>
            <w:tcW w:w="360" w:type="dxa"/>
            <w:tcBorders>
              <w:top w:val="single" w:sz="4" w:space="0" w:color="000000"/>
              <w:left w:val="single" w:sz="4" w:space="0" w:color="000000"/>
              <w:bottom w:val="single" w:sz="4" w:space="0" w:color="000000"/>
              <w:right w:val="nil"/>
            </w:tcBorders>
            <w:shd w:val="clear" w:color="auto" w:fill="auto"/>
            <w:vAlign w:val="center"/>
          </w:tcPr>
          <w:p w:rsidR="00A941E7" w:rsidRPr="00A941E7" w:rsidRDefault="00A941E7" w:rsidP="00A941E7">
            <w:pPr>
              <w:jc w:val="both"/>
              <w:rPr>
                <w:rFonts w:eastAsia="Times New Roman"/>
                <w:sz w:val="28"/>
                <w:szCs w:val="28"/>
              </w:rPr>
            </w:pPr>
            <w:r w:rsidRPr="00A941E7">
              <w:rPr>
                <w:rFonts w:eastAsia="Times New Roman"/>
                <w:sz w:val="28"/>
                <w:szCs w:val="28"/>
              </w:rPr>
              <w:t>-</w:t>
            </w:r>
          </w:p>
        </w:tc>
        <w:tc>
          <w:tcPr>
            <w:tcW w:w="360" w:type="dxa"/>
            <w:tcBorders>
              <w:top w:val="single" w:sz="4" w:space="0" w:color="000000"/>
              <w:left w:val="single" w:sz="4" w:space="0" w:color="000000"/>
              <w:bottom w:val="single" w:sz="4" w:space="0" w:color="000000"/>
              <w:right w:val="nil"/>
            </w:tcBorders>
            <w:shd w:val="clear" w:color="auto" w:fill="auto"/>
            <w:vAlign w:val="center"/>
          </w:tcPr>
          <w:p w:rsidR="00A941E7" w:rsidRPr="00A941E7" w:rsidRDefault="00A941E7" w:rsidP="00A941E7">
            <w:pPr>
              <w:jc w:val="both"/>
              <w:rPr>
                <w:rFonts w:eastAsia="Times New Roman"/>
                <w:sz w:val="28"/>
                <w:szCs w:val="28"/>
              </w:rPr>
            </w:pPr>
            <w:r w:rsidRPr="00A941E7">
              <w:rPr>
                <w:rFonts w:eastAsia="Times New Roman"/>
                <w:sz w:val="28"/>
                <w:szCs w:val="28"/>
              </w:rPr>
              <w:t>1</w:t>
            </w:r>
          </w:p>
        </w:tc>
        <w:tc>
          <w:tcPr>
            <w:tcW w:w="360" w:type="dxa"/>
            <w:tcBorders>
              <w:top w:val="single" w:sz="4" w:space="0" w:color="000000"/>
              <w:left w:val="single" w:sz="4" w:space="0" w:color="000000"/>
              <w:bottom w:val="single" w:sz="4" w:space="0" w:color="000000"/>
              <w:right w:val="nil"/>
            </w:tcBorders>
            <w:shd w:val="clear" w:color="auto" w:fill="auto"/>
            <w:vAlign w:val="center"/>
          </w:tcPr>
          <w:p w:rsidR="00A941E7" w:rsidRPr="00A941E7" w:rsidRDefault="00A941E7" w:rsidP="00A941E7">
            <w:pPr>
              <w:jc w:val="both"/>
              <w:rPr>
                <w:rFonts w:eastAsia="Times New Roman"/>
                <w:sz w:val="28"/>
                <w:szCs w:val="28"/>
              </w:rPr>
            </w:pPr>
            <w:r w:rsidRPr="00A941E7">
              <w:rPr>
                <w:rFonts w:eastAsia="Times New Roman"/>
                <w:sz w:val="28"/>
                <w:szCs w:val="28"/>
              </w:rPr>
              <w:t>-</w:t>
            </w:r>
          </w:p>
        </w:tc>
        <w:tc>
          <w:tcPr>
            <w:tcW w:w="360" w:type="dxa"/>
            <w:tcBorders>
              <w:top w:val="single" w:sz="4" w:space="0" w:color="000000"/>
              <w:left w:val="single" w:sz="4" w:space="0" w:color="000000"/>
              <w:bottom w:val="single" w:sz="4" w:space="0" w:color="000000"/>
              <w:right w:val="nil"/>
            </w:tcBorders>
            <w:shd w:val="clear" w:color="auto" w:fill="auto"/>
            <w:vAlign w:val="center"/>
          </w:tcPr>
          <w:p w:rsidR="00A941E7" w:rsidRPr="00A941E7" w:rsidRDefault="00A941E7" w:rsidP="00A941E7">
            <w:pPr>
              <w:jc w:val="both"/>
              <w:rPr>
                <w:rFonts w:eastAsia="Times New Roman"/>
                <w:sz w:val="28"/>
                <w:szCs w:val="28"/>
              </w:rPr>
            </w:pPr>
            <w:r w:rsidRPr="00A941E7">
              <w:rPr>
                <w:rFonts w:eastAsia="Times New Roman"/>
                <w:sz w:val="28"/>
                <w:szCs w:val="28"/>
              </w:rPr>
              <w:t>-</w:t>
            </w:r>
          </w:p>
        </w:tc>
        <w:tc>
          <w:tcPr>
            <w:tcW w:w="3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941E7" w:rsidRPr="00A941E7" w:rsidRDefault="00A941E7" w:rsidP="00A941E7">
            <w:pPr>
              <w:jc w:val="both"/>
              <w:rPr>
                <w:rFonts w:eastAsia="Times New Roman"/>
                <w:sz w:val="28"/>
                <w:szCs w:val="28"/>
              </w:rPr>
            </w:pPr>
            <w:r w:rsidRPr="00A941E7">
              <w:rPr>
                <w:rFonts w:eastAsia="Times New Roman"/>
                <w:sz w:val="28"/>
                <w:szCs w:val="28"/>
              </w:rPr>
              <w:t>- </w:t>
            </w:r>
          </w:p>
        </w:tc>
      </w:tr>
      <w:tr w:rsidR="00A941E7" w:rsidRPr="00A941E7" w:rsidTr="006219E1">
        <w:trPr>
          <w:cantSplit/>
          <w:trHeight w:val="708"/>
        </w:trPr>
        <w:tc>
          <w:tcPr>
            <w:tcW w:w="540" w:type="dxa"/>
            <w:tcBorders>
              <w:top w:val="single" w:sz="4" w:space="0" w:color="000000"/>
              <w:left w:val="single" w:sz="4" w:space="0" w:color="000000"/>
              <w:bottom w:val="single" w:sz="4" w:space="0" w:color="000000"/>
              <w:right w:val="nil"/>
            </w:tcBorders>
            <w:shd w:val="clear" w:color="auto" w:fill="auto"/>
            <w:textDirection w:val="btLr"/>
            <w:vAlign w:val="center"/>
          </w:tcPr>
          <w:p w:rsidR="00A941E7" w:rsidRPr="00A941E7" w:rsidRDefault="00A941E7" w:rsidP="00A941E7">
            <w:pPr>
              <w:ind w:left="113" w:right="113"/>
              <w:jc w:val="both"/>
              <w:rPr>
                <w:rFonts w:eastAsia="Times New Roman"/>
                <w:sz w:val="28"/>
                <w:szCs w:val="28"/>
              </w:rPr>
            </w:pPr>
            <w:r w:rsidRPr="00A941E7">
              <w:rPr>
                <w:rFonts w:eastAsia="Times New Roman"/>
                <w:sz w:val="28"/>
                <w:szCs w:val="28"/>
              </w:rPr>
              <w:t>100%</w:t>
            </w:r>
          </w:p>
        </w:tc>
        <w:tc>
          <w:tcPr>
            <w:tcW w:w="434" w:type="dxa"/>
            <w:tcBorders>
              <w:top w:val="single" w:sz="4" w:space="0" w:color="000000"/>
              <w:left w:val="single" w:sz="4" w:space="0" w:color="000000"/>
              <w:bottom w:val="single" w:sz="4" w:space="0" w:color="000000"/>
              <w:right w:val="nil"/>
            </w:tcBorders>
            <w:shd w:val="clear" w:color="auto" w:fill="auto"/>
            <w:textDirection w:val="btLr"/>
            <w:vAlign w:val="center"/>
          </w:tcPr>
          <w:p w:rsidR="00A941E7" w:rsidRPr="00A941E7" w:rsidRDefault="00A941E7" w:rsidP="00A941E7">
            <w:pPr>
              <w:ind w:left="113" w:right="113"/>
              <w:jc w:val="both"/>
              <w:rPr>
                <w:rFonts w:eastAsia="Times New Roman"/>
                <w:sz w:val="28"/>
                <w:szCs w:val="28"/>
              </w:rPr>
            </w:pPr>
            <w:r w:rsidRPr="00A941E7">
              <w:rPr>
                <w:rFonts w:eastAsia="Times New Roman"/>
                <w:sz w:val="28"/>
                <w:szCs w:val="28"/>
              </w:rPr>
              <w:t>55%</w:t>
            </w:r>
          </w:p>
        </w:tc>
        <w:tc>
          <w:tcPr>
            <w:tcW w:w="236" w:type="dxa"/>
            <w:tcBorders>
              <w:top w:val="single" w:sz="4" w:space="0" w:color="000000"/>
              <w:left w:val="single" w:sz="4" w:space="0" w:color="000000"/>
              <w:bottom w:val="single" w:sz="4" w:space="0" w:color="000000"/>
              <w:right w:val="nil"/>
            </w:tcBorders>
            <w:shd w:val="clear" w:color="auto" w:fill="auto"/>
            <w:textDirection w:val="btLr"/>
            <w:vAlign w:val="center"/>
          </w:tcPr>
          <w:p w:rsidR="00A941E7" w:rsidRPr="00A941E7" w:rsidRDefault="00A941E7" w:rsidP="00A941E7">
            <w:pPr>
              <w:ind w:left="113" w:right="113"/>
              <w:jc w:val="both"/>
              <w:rPr>
                <w:rFonts w:eastAsia="Times New Roman"/>
                <w:sz w:val="28"/>
                <w:szCs w:val="28"/>
              </w:rPr>
            </w:pPr>
          </w:p>
        </w:tc>
        <w:tc>
          <w:tcPr>
            <w:tcW w:w="360" w:type="dxa"/>
            <w:tcBorders>
              <w:top w:val="single" w:sz="4" w:space="0" w:color="000000"/>
              <w:left w:val="single" w:sz="4" w:space="0" w:color="000000"/>
              <w:bottom w:val="single" w:sz="4" w:space="0" w:color="000000"/>
              <w:right w:val="nil"/>
            </w:tcBorders>
            <w:shd w:val="clear" w:color="auto" w:fill="auto"/>
            <w:textDirection w:val="btLr"/>
          </w:tcPr>
          <w:p w:rsidR="00A941E7" w:rsidRPr="00A941E7" w:rsidRDefault="00A941E7" w:rsidP="00A941E7">
            <w:pPr>
              <w:ind w:left="113" w:right="113"/>
              <w:jc w:val="both"/>
              <w:rPr>
                <w:sz w:val="28"/>
                <w:szCs w:val="28"/>
              </w:rPr>
            </w:pPr>
          </w:p>
        </w:tc>
        <w:tc>
          <w:tcPr>
            <w:tcW w:w="360" w:type="dxa"/>
            <w:tcBorders>
              <w:top w:val="single" w:sz="4" w:space="0" w:color="000000"/>
              <w:left w:val="single" w:sz="4" w:space="0" w:color="000000"/>
              <w:bottom w:val="single" w:sz="4" w:space="0" w:color="000000"/>
              <w:right w:val="nil"/>
            </w:tcBorders>
            <w:shd w:val="clear" w:color="auto" w:fill="auto"/>
            <w:textDirection w:val="btLr"/>
          </w:tcPr>
          <w:p w:rsidR="00A941E7" w:rsidRPr="00A941E7" w:rsidRDefault="00A941E7" w:rsidP="00A941E7">
            <w:pPr>
              <w:ind w:left="113" w:right="113"/>
              <w:jc w:val="both"/>
              <w:rPr>
                <w:sz w:val="28"/>
                <w:szCs w:val="28"/>
              </w:rPr>
            </w:pPr>
          </w:p>
        </w:tc>
        <w:tc>
          <w:tcPr>
            <w:tcW w:w="360" w:type="dxa"/>
            <w:tcBorders>
              <w:top w:val="single" w:sz="4" w:space="0" w:color="000000"/>
              <w:left w:val="single" w:sz="4" w:space="0" w:color="000000"/>
              <w:bottom w:val="single" w:sz="4" w:space="0" w:color="000000"/>
              <w:right w:val="nil"/>
            </w:tcBorders>
            <w:shd w:val="clear" w:color="auto" w:fill="auto"/>
            <w:textDirection w:val="btLr"/>
          </w:tcPr>
          <w:p w:rsidR="00A941E7" w:rsidRPr="00A941E7" w:rsidRDefault="00A941E7" w:rsidP="00A941E7">
            <w:pPr>
              <w:ind w:left="113" w:right="113"/>
              <w:jc w:val="both"/>
              <w:rPr>
                <w:sz w:val="28"/>
                <w:szCs w:val="28"/>
              </w:rPr>
            </w:pPr>
          </w:p>
        </w:tc>
        <w:tc>
          <w:tcPr>
            <w:tcW w:w="380" w:type="dxa"/>
            <w:tcBorders>
              <w:top w:val="single" w:sz="4" w:space="0" w:color="000000"/>
              <w:left w:val="single" w:sz="4" w:space="0" w:color="000000"/>
              <w:bottom w:val="single" w:sz="4" w:space="0" w:color="000000"/>
              <w:right w:val="nil"/>
            </w:tcBorders>
            <w:shd w:val="clear" w:color="auto" w:fill="auto"/>
            <w:textDirection w:val="btLr"/>
          </w:tcPr>
          <w:p w:rsidR="00A941E7" w:rsidRPr="00A941E7" w:rsidRDefault="00A941E7" w:rsidP="00A941E7">
            <w:pPr>
              <w:ind w:left="113" w:right="113"/>
              <w:jc w:val="both"/>
              <w:rPr>
                <w:sz w:val="28"/>
                <w:szCs w:val="28"/>
              </w:rPr>
            </w:pPr>
          </w:p>
        </w:tc>
        <w:tc>
          <w:tcPr>
            <w:tcW w:w="360" w:type="dxa"/>
            <w:tcBorders>
              <w:top w:val="single" w:sz="4" w:space="0" w:color="000000"/>
              <w:left w:val="single" w:sz="4" w:space="0" w:color="000000"/>
              <w:bottom w:val="single" w:sz="4" w:space="0" w:color="000000"/>
              <w:right w:val="nil"/>
            </w:tcBorders>
            <w:shd w:val="clear" w:color="auto" w:fill="auto"/>
            <w:textDirection w:val="btLr"/>
          </w:tcPr>
          <w:p w:rsidR="00A941E7" w:rsidRPr="00A941E7" w:rsidRDefault="00A941E7" w:rsidP="00A941E7">
            <w:pPr>
              <w:ind w:left="113" w:right="113"/>
              <w:jc w:val="both"/>
              <w:rPr>
                <w:sz w:val="28"/>
                <w:szCs w:val="28"/>
              </w:rPr>
            </w:pPr>
          </w:p>
        </w:tc>
        <w:tc>
          <w:tcPr>
            <w:tcW w:w="360" w:type="dxa"/>
            <w:tcBorders>
              <w:top w:val="single" w:sz="4" w:space="0" w:color="000000"/>
              <w:left w:val="single" w:sz="4" w:space="0" w:color="000000"/>
              <w:bottom w:val="single" w:sz="4" w:space="0" w:color="000000"/>
              <w:right w:val="nil"/>
            </w:tcBorders>
            <w:shd w:val="clear" w:color="auto" w:fill="auto"/>
            <w:textDirection w:val="btLr"/>
          </w:tcPr>
          <w:p w:rsidR="00A941E7" w:rsidRPr="00A941E7" w:rsidRDefault="00A941E7" w:rsidP="00A941E7">
            <w:pPr>
              <w:ind w:left="113" w:right="113"/>
              <w:jc w:val="both"/>
              <w:rPr>
                <w:sz w:val="28"/>
                <w:szCs w:val="28"/>
              </w:rPr>
            </w:pPr>
          </w:p>
        </w:tc>
        <w:tc>
          <w:tcPr>
            <w:tcW w:w="390" w:type="dxa"/>
            <w:tcBorders>
              <w:top w:val="single" w:sz="4" w:space="0" w:color="000000"/>
              <w:left w:val="single" w:sz="4" w:space="0" w:color="000000"/>
              <w:bottom w:val="single" w:sz="4" w:space="0" w:color="000000"/>
              <w:right w:val="nil"/>
            </w:tcBorders>
            <w:shd w:val="clear" w:color="auto" w:fill="auto"/>
            <w:textDirection w:val="btLr"/>
            <w:vAlign w:val="center"/>
          </w:tcPr>
          <w:p w:rsidR="00A941E7" w:rsidRPr="00A941E7" w:rsidRDefault="00A941E7" w:rsidP="00A941E7">
            <w:pPr>
              <w:ind w:left="113" w:right="113"/>
              <w:jc w:val="both"/>
              <w:rPr>
                <w:rFonts w:eastAsia="Times New Roman"/>
                <w:sz w:val="28"/>
                <w:szCs w:val="28"/>
              </w:rPr>
            </w:pPr>
          </w:p>
        </w:tc>
        <w:tc>
          <w:tcPr>
            <w:tcW w:w="360" w:type="dxa"/>
            <w:tcBorders>
              <w:top w:val="single" w:sz="4" w:space="0" w:color="000000"/>
              <w:left w:val="single" w:sz="4" w:space="0" w:color="000000"/>
              <w:bottom w:val="single" w:sz="4" w:space="0" w:color="000000"/>
              <w:right w:val="nil"/>
            </w:tcBorders>
            <w:shd w:val="clear" w:color="auto" w:fill="auto"/>
            <w:noWrap/>
            <w:textDirection w:val="btLr"/>
            <w:vAlign w:val="center"/>
          </w:tcPr>
          <w:p w:rsidR="00A941E7" w:rsidRPr="00A941E7" w:rsidRDefault="00A941E7" w:rsidP="00A941E7">
            <w:pPr>
              <w:ind w:left="113" w:right="113"/>
              <w:jc w:val="both"/>
              <w:rPr>
                <w:rFonts w:eastAsia="Times New Roman"/>
                <w:sz w:val="28"/>
                <w:szCs w:val="28"/>
              </w:rPr>
            </w:pPr>
            <w:r w:rsidRPr="00A941E7">
              <w:rPr>
                <w:rFonts w:eastAsia="Times New Roman"/>
                <w:sz w:val="28"/>
                <w:szCs w:val="28"/>
              </w:rPr>
              <w:t>9%</w:t>
            </w:r>
          </w:p>
        </w:tc>
        <w:tc>
          <w:tcPr>
            <w:tcW w:w="360" w:type="dxa"/>
            <w:tcBorders>
              <w:top w:val="single" w:sz="4" w:space="0" w:color="000000"/>
              <w:left w:val="single" w:sz="4" w:space="0" w:color="000000"/>
              <w:bottom w:val="single" w:sz="4" w:space="0" w:color="000000"/>
              <w:right w:val="nil"/>
            </w:tcBorders>
            <w:shd w:val="clear" w:color="auto" w:fill="auto"/>
            <w:textDirection w:val="btLr"/>
            <w:vAlign w:val="center"/>
          </w:tcPr>
          <w:p w:rsidR="00A941E7" w:rsidRPr="00A941E7" w:rsidRDefault="00A941E7" w:rsidP="00A941E7">
            <w:pPr>
              <w:ind w:left="113" w:right="113"/>
              <w:jc w:val="both"/>
              <w:rPr>
                <w:rFonts w:eastAsia="Times New Roman"/>
                <w:sz w:val="28"/>
                <w:szCs w:val="28"/>
              </w:rPr>
            </w:pPr>
          </w:p>
        </w:tc>
        <w:tc>
          <w:tcPr>
            <w:tcW w:w="360" w:type="dxa"/>
            <w:tcBorders>
              <w:top w:val="single" w:sz="4" w:space="0" w:color="000000"/>
              <w:left w:val="single" w:sz="4" w:space="0" w:color="000000"/>
              <w:bottom w:val="single" w:sz="4" w:space="0" w:color="000000"/>
              <w:right w:val="nil"/>
            </w:tcBorders>
            <w:shd w:val="clear" w:color="auto" w:fill="auto"/>
            <w:textDirection w:val="btLr"/>
            <w:vAlign w:val="center"/>
          </w:tcPr>
          <w:p w:rsidR="00A941E7" w:rsidRPr="00A941E7" w:rsidRDefault="00A941E7" w:rsidP="00A941E7">
            <w:pPr>
              <w:ind w:left="113" w:right="113"/>
              <w:jc w:val="both"/>
              <w:rPr>
                <w:rFonts w:eastAsia="Times New Roman"/>
                <w:sz w:val="28"/>
                <w:szCs w:val="28"/>
              </w:rPr>
            </w:pPr>
          </w:p>
        </w:tc>
        <w:tc>
          <w:tcPr>
            <w:tcW w:w="390" w:type="dxa"/>
            <w:tcBorders>
              <w:top w:val="single" w:sz="4" w:space="0" w:color="000000"/>
              <w:left w:val="single" w:sz="4" w:space="0" w:color="000000"/>
              <w:bottom w:val="single" w:sz="4" w:space="0" w:color="000000"/>
              <w:right w:val="nil"/>
            </w:tcBorders>
            <w:shd w:val="clear" w:color="auto" w:fill="auto"/>
            <w:textDirection w:val="btLr"/>
            <w:vAlign w:val="center"/>
          </w:tcPr>
          <w:p w:rsidR="00A941E7" w:rsidRPr="00A941E7" w:rsidRDefault="00A941E7" w:rsidP="00A941E7">
            <w:pPr>
              <w:ind w:left="113" w:right="113"/>
              <w:jc w:val="both"/>
              <w:rPr>
                <w:rFonts w:eastAsia="Times New Roman"/>
                <w:sz w:val="28"/>
                <w:szCs w:val="28"/>
              </w:rPr>
            </w:pPr>
          </w:p>
        </w:tc>
        <w:tc>
          <w:tcPr>
            <w:tcW w:w="360" w:type="dxa"/>
            <w:tcBorders>
              <w:top w:val="single" w:sz="4" w:space="0" w:color="000000"/>
              <w:left w:val="single" w:sz="4" w:space="0" w:color="000000"/>
              <w:bottom w:val="single" w:sz="4" w:space="0" w:color="000000"/>
              <w:right w:val="nil"/>
            </w:tcBorders>
            <w:shd w:val="clear" w:color="auto" w:fill="auto"/>
            <w:textDirection w:val="btLr"/>
            <w:vAlign w:val="center"/>
          </w:tcPr>
          <w:p w:rsidR="00A941E7" w:rsidRPr="00A941E7" w:rsidRDefault="00A941E7" w:rsidP="00A941E7">
            <w:pPr>
              <w:ind w:left="113" w:right="113"/>
              <w:jc w:val="both"/>
              <w:rPr>
                <w:rFonts w:eastAsia="Times New Roman"/>
                <w:sz w:val="28"/>
                <w:szCs w:val="28"/>
              </w:rPr>
            </w:pPr>
          </w:p>
        </w:tc>
        <w:tc>
          <w:tcPr>
            <w:tcW w:w="360" w:type="dxa"/>
            <w:tcBorders>
              <w:top w:val="single" w:sz="4" w:space="0" w:color="000000"/>
              <w:left w:val="single" w:sz="4" w:space="0" w:color="000000"/>
              <w:bottom w:val="single" w:sz="4" w:space="0" w:color="000000"/>
              <w:right w:val="nil"/>
            </w:tcBorders>
            <w:shd w:val="clear" w:color="auto" w:fill="auto"/>
            <w:textDirection w:val="btLr"/>
            <w:vAlign w:val="center"/>
          </w:tcPr>
          <w:p w:rsidR="00A941E7" w:rsidRPr="00A941E7" w:rsidRDefault="00A941E7" w:rsidP="00A941E7">
            <w:pPr>
              <w:ind w:left="113" w:right="113"/>
              <w:jc w:val="both"/>
              <w:rPr>
                <w:rFonts w:eastAsia="Times New Roman"/>
                <w:sz w:val="28"/>
                <w:szCs w:val="28"/>
              </w:rPr>
            </w:pPr>
          </w:p>
        </w:tc>
        <w:tc>
          <w:tcPr>
            <w:tcW w:w="360" w:type="dxa"/>
            <w:tcBorders>
              <w:top w:val="single" w:sz="4" w:space="0" w:color="000000"/>
              <w:left w:val="single" w:sz="4" w:space="0" w:color="000000"/>
              <w:bottom w:val="single" w:sz="4" w:space="0" w:color="000000"/>
              <w:right w:val="nil"/>
            </w:tcBorders>
            <w:shd w:val="clear" w:color="auto" w:fill="auto"/>
            <w:textDirection w:val="btLr"/>
            <w:vAlign w:val="center"/>
          </w:tcPr>
          <w:p w:rsidR="00A941E7" w:rsidRPr="00A941E7" w:rsidRDefault="00A941E7" w:rsidP="00A941E7">
            <w:pPr>
              <w:ind w:left="113" w:right="113"/>
              <w:jc w:val="both"/>
              <w:rPr>
                <w:rFonts w:eastAsia="Times New Roman"/>
                <w:sz w:val="28"/>
                <w:szCs w:val="28"/>
              </w:rPr>
            </w:pPr>
          </w:p>
        </w:tc>
        <w:tc>
          <w:tcPr>
            <w:tcW w:w="620" w:type="dxa"/>
            <w:tcBorders>
              <w:top w:val="single" w:sz="4" w:space="0" w:color="000000"/>
              <w:left w:val="single" w:sz="4" w:space="0" w:color="000000"/>
              <w:bottom w:val="single" w:sz="4" w:space="0" w:color="000000"/>
              <w:right w:val="nil"/>
            </w:tcBorders>
            <w:shd w:val="clear" w:color="auto" w:fill="auto"/>
            <w:textDirection w:val="btLr"/>
            <w:vAlign w:val="center"/>
          </w:tcPr>
          <w:p w:rsidR="00A941E7" w:rsidRPr="00A941E7" w:rsidRDefault="00A941E7" w:rsidP="00A941E7">
            <w:pPr>
              <w:ind w:left="113" w:right="113"/>
              <w:jc w:val="both"/>
              <w:rPr>
                <w:rFonts w:eastAsia="Times New Roman"/>
                <w:sz w:val="28"/>
                <w:szCs w:val="28"/>
              </w:rPr>
            </w:pPr>
          </w:p>
        </w:tc>
        <w:tc>
          <w:tcPr>
            <w:tcW w:w="460" w:type="dxa"/>
            <w:tcBorders>
              <w:top w:val="single" w:sz="4" w:space="0" w:color="000000"/>
              <w:left w:val="single" w:sz="4" w:space="0" w:color="000000"/>
              <w:bottom w:val="single" w:sz="4" w:space="0" w:color="000000"/>
              <w:right w:val="nil"/>
            </w:tcBorders>
            <w:shd w:val="clear" w:color="auto" w:fill="auto"/>
            <w:textDirection w:val="btLr"/>
            <w:vAlign w:val="center"/>
          </w:tcPr>
          <w:p w:rsidR="00A941E7" w:rsidRPr="00A941E7" w:rsidRDefault="00A941E7" w:rsidP="00A941E7">
            <w:pPr>
              <w:ind w:left="113" w:right="113"/>
              <w:jc w:val="both"/>
              <w:rPr>
                <w:rFonts w:eastAsia="Times New Roman"/>
                <w:sz w:val="28"/>
                <w:szCs w:val="28"/>
              </w:rPr>
            </w:pPr>
            <w:r w:rsidRPr="00A941E7">
              <w:rPr>
                <w:rFonts w:eastAsia="Times New Roman"/>
                <w:sz w:val="28"/>
                <w:szCs w:val="28"/>
              </w:rPr>
              <w:t>64%</w:t>
            </w:r>
          </w:p>
        </w:tc>
        <w:tc>
          <w:tcPr>
            <w:tcW w:w="360" w:type="dxa"/>
            <w:tcBorders>
              <w:top w:val="single" w:sz="4" w:space="0" w:color="000000"/>
              <w:left w:val="single" w:sz="4" w:space="0" w:color="000000"/>
              <w:bottom w:val="single" w:sz="4" w:space="0" w:color="000000"/>
              <w:right w:val="nil"/>
            </w:tcBorders>
            <w:shd w:val="clear" w:color="auto" w:fill="auto"/>
            <w:textDirection w:val="btLr"/>
            <w:vAlign w:val="center"/>
          </w:tcPr>
          <w:p w:rsidR="00A941E7" w:rsidRPr="00A941E7" w:rsidRDefault="00A941E7" w:rsidP="00A941E7">
            <w:pPr>
              <w:ind w:left="113" w:right="113"/>
              <w:jc w:val="both"/>
              <w:rPr>
                <w:rFonts w:eastAsia="Times New Roman"/>
                <w:sz w:val="28"/>
                <w:szCs w:val="28"/>
              </w:rPr>
            </w:pPr>
            <w:r w:rsidRPr="00A941E7">
              <w:rPr>
                <w:rFonts w:eastAsia="Times New Roman"/>
                <w:sz w:val="28"/>
                <w:szCs w:val="28"/>
              </w:rPr>
              <w:t>27%</w:t>
            </w:r>
          </w:p>
        </w:tc>
        <w:tc>
          <w:tcPr>
            <w:tcW w:w="360" w:type="dxa"/>
            <w:tcBorders>
              <w:top w:val="single" w:sz="4" w:space="0" w:color="000000"/>
              <w:left w:val="single" w:sz="4" w:space="0" w:color="000000"/>
              <w:bottom w:val="single" w:sz="4" w:space="0" w:color="000000"/>
              <w:right w:val="nil"/>
            </w:tcBorders>
            <w:shd w:val="clear" w:color="auto" w:fill="auto"/>
            <w:textDirection w:val="btLr"/>
            <w:vAlign w:val="center"/>
          </w:tcPr>
          <w:p w:rsidR="00A941E7" w:rsidRPr="00A941E7" w:rsidRDefault="00A941E7" w:rsidP="00A941E7">
            <w:pPr>
              <w:ind w:left="113" w:right="113"/>
              <w:jc w:val="both"/>
              <w:rPr>
                <w:rFonts w:eastAsia="Times New Roman"/>
                <w:sz w:val="28"/>
                <w:szCs w:val="28"/>
              </w:rPr>
            </w:pPr>
          </w:p>
        </w:tc>
        <w:tc>
          <w:tcPr>
            <w:tcW w:w="360" w:type="dxa"/>
            <w:tcBorders>
              <w:top w:val="single" w:sz="4" w:space="0" w:color="000000"/>
              <w:left w:val="single" w:sz="4" w:space="0" w:color="000000"/>
              <w:bottom w:val="single" w:sz="4" w:space="0" w:color="000000"/>
              <w:right w:val="nil"/>
            </w:tcBorders>
            <w:shd w:val="clear" w:color="auto" w:fill="auto"/>
            <w:textDirection w:val="btLr"/>
            <w:vAlign w:val="center"/>
          </w:tcPr>
          <w:p w:rsidR="00A941E7" w:rsidRPr="00A941E7" w:rsidRDefault="00A941E7" w:rsidP="00A941E7">
            <w:pPr>
              <w:ind w:left="113" w:right="113"/>
              <w:jc w:val="both"/>
              <w:rPr>
                <w:rFonts w:eastAsia="Times New Roman"/>
                <w:sz w:val="28"/>
                <w:szCs w:val="28"/>
              </w:rPr>
            </w:pPr>
          </w:p>
        </w:tc>
        <w:tc>
          <w:tcPr>
            <w:tcW w:w="360" w:type="dxa"/>
            <w:tcBorders>
              <w:top w:val="single" w:sz="4" w:space="0" w:color="000000"/>
              <w:left w:val="single" w:sz="4" w:space="0" w:color="000000"/>
              <w:bottom w:val="single" w:sz="4" w:space="0" w:color="000000"/>
              <w:right w:val="nil"/>
            </w:tcBorders>
            <w:shd w:val="clear" w:color="auto" w:fill="auto"/>
            <w:textDirection w:val="btLr"/>
            <w:vAlign w:val="center"/>
          </w:tcPr>
          <w:p w:rsidR="00A941E7" w:rsidRPr="00A941E7" w:rsidRDefault="00A941E7" w:rsidP="00A941E7">
            <w:pPr>
              <w:ind w:left="113" w:right="113"/>
              <w:jc w:val="both"/>
              <w:rPr>
                <w:rFonts w:eastAsia="Times New Roman"/>
                <w:sz w:val="28"/>
                <w:szCs w:val="28"/>
              </w:rPr>
            </w:pPr>
          </w:p>
        </w:tc>
        <w:tc>
          <w:tcPr>
            <w:tcW w:w="360" w:type="dxa"/>
            <w:tcBorders>
              <w:top w:val="single" w:sz="4" w:space="0" w:color="000000"/>
              <w:left w:val="single" w:sz="4" w:space="0" w:color="000000"/>
              <w:bottom w:val="single" w:sz="4" w:space="0" w:color="000000"/>
              <w:right w:val="nil"/>
            </w:tcBorders>
            <w:shd w:val="clear" w:color="auto" w:fill="auto"/>
            <w:textDirection w:val="btLr"/>
            <w:vAlign w:val="center"/>
          </w:tcPr>
          <w:p w:rsidR="00A941E7" w:rsidRPr="00A941E7" w:rsidRDefault="00A941E7" w:rsidP="00A941E7">
            <w:pPr>
              <w:ind w:left="113" w:right="113"/>
              <w:jc w:val="both"/>
              <w:rPr>
                <w:rFonts w:eastAsia="Times New Roman"/>
                <w:sz w:val="28"/>
                <w:szCs w:val="28"/>
              </w:rPr>
            </w:pPr>
            <w:r w:rsidRPr="00A941E7">
              <w:rPr>
                <w:rFonts w:eastAsia="Times New Roman"/>
                <w:sz w:val="28"/>
                <w:szCs w:val="28"/>
              </w:rPr>
              <w:t>9%</w:t>
            </w:r>
          </w:p>
        </w:tc>
        <w:tc>
          <w:tcPr>
            <w:tcW w:w="360" w:type="dxa"/>
            <w:tcBorders>
              <w:top w:val="single" w:sz="4" w:space="0" w:color="000000"/>
              <w:left w:val="single" w:sz="4" w:space="0" w:color="000000"/>
              <w:bottom w:val="single" w:sz="4" w:space="0" w:color="000000"/>
              <w:right w:val="nil"/>
            </w:tcBorders>
            <w:shd w:val="clear" w:color="auto" w:fill="auto"/>
            <w:textDirection w:val="btLr"/>
            <w:vAlign w:val="center"/>
          </w:tcPr>
          <w:p w:rsidR="00A941E7" w:rsidRPr="00A941E7" w:rsidRDefault="00A941E7" w:rsidP="00A941E7">
            <w:pPr>
              <w:ind w:left="113" w:right="113"/>
              <w:jc w:val="both"/>
              <w:rPr>
                <w:rFonts w:eastAsia="Times New Roman"/>
                <w:sz w:val="28"/>
                <w:szCs w:val="28"/>
              </w:rPr>
            </w:pPr>
          </w:p>
        </w:tc>
        <w:tc>
          <w:tcPr>
            <w:tcW w:w="360" w:type="dxa"/>
            <w:tcBorders>
              <w:top w:val="single" w:sz="4" w:space="0" w:color="000000"/>
              <w:left w:val="single" w:sz="4" w:space="0" w:color="000000"/>
              <w:bottom w:val="single" w:sz="4" w:space="0" w:color="000000"/>
              <w:right w:val="nil"/>
            </w:tcBorders>
            <w:shd w:val="clear" w:color="auto" w:fill="auto"/>
            <w:textDirection w:val="btLr"/>
            <w:vAlign w:val="center"/>
          </w:tcPr>
          <w:p w:rsidR="00A941E7" w:rsidRPr="00A941E7" w:rsidRDefault="00A941E7" w:rsidP="00A941E7">
            <w:pPr>
              <w:ind w:left="113" w:right="113"/>
              <w:jc w:val="both"/>
              <w:rPr>
                <w:rFonts w:eastAsia="Times New Roman"/>
                <w:sz w:val="28"/>
                <w:szCs w:val="28"/>
              </w:rPr>
            </w:pPr>
          </w:p>
        </w:tc>
        <w:tc>
          <w:tcPr>
            <w:tcW w:w="340" w:type="dxa"/>
            <w:tcBorders>
              <w:top w:val="single" w:sz="4" w:space="0" w:color="000000"/>
              <w:left w:val="single" w:sz="4" w:space="0" w:color="000000"/>
              <w:bottom w:val="single" w:sz="4" w:space="0" w:color="000000"/>
              <w:right w:val="single" w:sz="4" w:space="0" w:color="000000"/>
            </w:tcBorders>
            <w:shd w:val="clear" w:color="auto" w:fill="auto"/>
            <w:noWrap/>
            <w:textDirection w:val="btLr"/>
            <w:vAlign w:val="center"/>
          </w:tcPr>
          <w:p w:rsidR="00A941E7" w:rsidRPr="00A941E7" w:rsidRDefault="00A941E7" w:rsidP="00A941E7">
            <w:pPr>
              <w:ind w:left="113" w:right="113"/>
              <w:jc w:val="both"/>
              <w:rPr>
                <w:rFonts w:eastAsia="Times New Roman"/>
                <w:sz w:val="28"/>
                <w:szCs w:val="28"/>
              </w:rPr>
            </w:pPr>
          </w:p>
        </w:tc>
      </w:tr>
    </w:tbl>
    <w:p w:rsidR="00A941E7" w:rsidRPr="00A941E7" w:rsidRDefault="00A941E7" w:rsidP="00A941E7">
      <w:pPr>
        <w:widowControl w:val="0"/>
        <w:autoSpaceDE w:val="0"/>
        <w:autoSpaceDN w:val="0"/>
        <w:adjustRightInd w:val="0"/>
        <w:ind w:right="-1"/>
        <w:jc w:val="both"/>
        <w:rPr>
          <w:rFonts w:eastAsia="Times New Roman"/>
          <w:b/>
          <w:sz w:val="28"/>
          <w:szCs w:val="28"/>
        </w:rPr>
      </w:pPr>
    </w:p>
    <w:p w:rsidR="00A941E7" w:rsidRPr="00A941E7" w:rsidRDefault="00A941E7" w:rsidP="00A941E7">
      <w:pPr>
        <w:widowControl w:val="0"/>
        <w:autoSpaceDE w:val="0"/>
        <w:autoSpaceDN w:val="0"/>
        <w:adjustRightInd w:val="0"/>
        <w:ind w:right="-1"/>
        <w:jc w:val="both"/>
        <w:rPr>
          <w:rFonts w:eastAsia="Times New Roman"/>
          <w:b/>
          <w:sz w:val="28"/>
          <w:szCs w:val="28"/>
        </w:rPr>
      </w:pPr>
      <w:r w:rsidRPr="00A941E7">
        <w:rPr>
          <w:rFonts w:eastAsia="Times New Roman"/>
          <w:b/>
          <w:sz w:val="28"/>
          <w:szCs w:val="28"/>
        </w:rPr>
        <w:t>8. Внутренняя система оценки качества образования</w:t>
      </w:r>
    </w:p>
    <w:p w:rsidR="00A941E7" w:rsidRPr="00A941E7" w:rsidRDefault="00A941E7" w:rsidP="00A941E7">
      <w:pPr>
        <w:widowControl w:val="0"/>
        <w:autoSpaceDE w:val="0"/>
        <w:autoSpaceDN w:val="0"/>
        <w:adjustRightInd w:val="0"/>
        <w:ind w:right="-1"/>
        <w:jc w:val="both"/>
        <w:rPr>
          <w:rFonts w:eastAsia="Times New Roman"/>
          <w:b/>
          <w:sz w:val="28"/>
          <w:szCs w:val="28"/>
        </w:rPr>
      </w:pPr>
    </w:p>
    <w:p w:rsidR="00A941E7" w:rsidRPr="00A941E7" w:rsidRDefault="00A941E7" w:rsidP="00A941E7">
      <w:pPr>
        <w:jc w:val="both"/>
        <w:rPr>
          <w:sz w:val="28"/>
          <w:szCs w:val="28"/>
        </w:rPr>
      </w:pPr>
      <w:r w:rsidRPr="00A941E7">
        <w:rPr>
          <w:sz w:val="28"/>
          <w:szCs w:val="28"/>
        </w:rPr>
        <w:t xml:space="preserve">8.1. Основные цели и задачи ВСОКО образовательной организации </w:t>
      </w:r>
    </w:p>
    <w:p w:rsidR="00A941E7" w:rsidRPr="00A941E7" w:rsidRDefault="00A941E7" w:rsidP="00A941E7">
      <w:pPr>
        <w:widowControl w:val="0"/>
        <w:autoSpaceDE w:val="0"/>
        <w:autoSpaceDN w:val="0"/>
        <w:adjustRightInd w:val="0"/>
        <w:ind w:right="-1" w:firstLine="708"/>
        <w:jc w:val="both"/>
        <w:rPr>
          <w:sz w:val="28"/>
          <w:szCs w:val="28"/>
        </w:rPr>
      </w:pPr>
      <w:r w:rsidRPr="00A941E7">
        <w:rPr>
          <w:sz w:val="28"/>
          <w:szCs w:val="28"/>
        </w:rPr>
        <w:t xml:space="preserve">ФЗ от 29.12.2012 №273 –ФЗ «Об образовании в Российской Федерации» относит наличие и функционирование ВСОКО к компетенции образовательной организации. Это означает, что каждая образовательная организация разрабатывает свою систему оценки качества, принимает и утверждает свои собственные подходы к оценочной деятельности, самостоятельно определяет комплекс форм и методов оценки, график оценочных процедур. </w:t>
      </w:r>
    </w:p>
    <w:p w:rsidR="00A941E7" w:rsidRPr="00A941E7" w:rsidRDefault="00A941E7" w:rsidP="00A941E7">
      <w:pPr>
        <w:widowControl w:val="0"/>
        <w:autoSpaceDE w:val="0"/>
        <w:autoSpaceDN w:val="0"/>
        <w:adjustRightInd w:val="0"/>
        <w:ind w:right="-1" w:firstLine="708"/>
        <w:jc w:val="both"/>
        <w:rPr>
          <w:sz w:val="28"/>
          <w:szCs w:val="28"/>
        </w:rPr>
      </w:pPr>
      <w:r w:rsidRPr="00A941E7">
        <w:rPr>
          <w:sz w:val="28"/>
          <w:szCs w:val="28"/>
        </w:rPr>
        <w:t xml:space="preserve">В 273-ФЗ законе «Об образовании в РФ» статья 28, пункт 2, подпункты 10,11,13 «К компетенции образовательной организации в установленной сфере деятельности относится: </w:t>
      </w:r>
    </w:p>
    <w:p w:rsidR="00A941E7" w:rsidRPr="00A941E7" w:rsidRDefault="00A941E7" w:rsidP="00A941E7">
      <w:pPr>
        <w:widowControl w:val="0"/>
        <w:autoSpaceDE w:val="0"/>
        <w:autoSpaceDN w:val="0"/>
        <w:adjustRightInd w:val="0"/>
        <w:ind w:right="-1" w:firstLine="708"/>
        <w:jc w:val="both"/>
        <w:rPr>
          <w:sz w:val="28"/>
          <w:szCs w:val="28"/>
        </w:rPr>
      </w:pPr>
      <w:r w:rsidRPr="00A941E7">
        <w:rPr>
          <w:sz w:val="28"/>
          <w:szCs w:val="28"/>
        </w:rPr>
        <w:t xml:space="preserve">1) осуществление текущего контроля успеваемости и промежуточной аттестации обучающихся, установление их форм, периодичности и порядка проведения; </w:t>
      </w:r>
    </w:p>
    <w:p w:rsidR="00A941E7" w:rsidRPr="00A941E7" w:rsidRDefault="00A941E7" w:rsidP="00A941E7">
      <w:pPr>
        <w:widowControl w:val="0"/>
        <w:autoSpaceDE w:val="0"/>
        <w:autoSpaceDN w:val="0"/>
        <w:adjustRightInd w:val="0"/>
        <w:ind w:right="-1" w:firstLine="708"/>
        <w:jc w:val="both"/>
        <w:rPr>
          <w:sz w:val="28"/>
          <w:szCs w:val="28"/>
        </w:rPr>
      </w:pPr>
      <w:r w:rsidRPr="00A941E7">
        <w:rPr>
          <w:sz w:val="28"/>
          <w:szCs w:val="28"/>
        </w:rPr>
        <w:t xml:space="preserve">2) индивидуальный учет результатов освоения обучающимися образовательных программ; </w:t>
      </w:r>
    </w:p>
    <w:p w:rsidR="00A941E7" w:rsidRPr="00A941E7" w:rsidRDefault="00A941E7" w:rsidP="00A941E7">
      <w:pPr>
        <w:widowControl w:val="0"/>
        <w:autoSpaceDE w:val="0"/>
        <w:autoSpaceDN w:val="0"/>
        <w:adjustRightInd w:val="0"/>
        <w:ind w:right="-1" w:firstLine="708"/>
        <w:jc w:val="both"/>
        <w:rPr>
          <w:sz w:val="28"/>
          <w:szCs w:val="28"/>
        </w:rPr>
      </w:pPr>
      <w:r w:rsidRPr="00A941E7">
        <w:rPr>
          <w:sz w:val="28"/>
          <w:szCs w:val="28"/>
        </w:rPr>
        <w:t xml:space="preserve">3) обеспечение функционирования внутренней системы оценки качества образования в образовательной организации. </w:t>
      </w:r>
    </w:p>
    <w:p w:rsidR="00A941E7" w:rsidRPr="00A941E7" w:rsidRDefault="00A941E7" w:rsidP="00A941E7">
      <w:pPr>
        <w:widowControl w:val="0"/>
        <w:autoSpaceDE w:val="0"/>
        <w:autoSpaceDN w:val="0"/>
        <w:adjustRightInd w:val="0"/>
        <w:ind w:right="-1" w:firstLine="708"/>
        <w:jc w:val="both"/>
        <w:rPr>
          <w:sz w:val="28"/>
          <w:szCs w:val="28"/>
        </w:rPr>
      </w:pPr>
      <w:r w:rsidRPr="00A941E7">
        <w:rPr>
          <w:sz w:val="28"/>
          <w:szCs w:val="28"/>
        </w:rPr>
        <w:t xml:space="preserve">Основания считать ВСОКО обязательной составляющей образовательной деятельности в Учреждении: </w:t>
      </w:r>
    </w:p>
    <w:p w:rsidR="00A941E7" w:rsidRPr="00A941E7" w:rsidRDefault="00A941E7" w:rsidP="00A941E7">
      <w:pPr>
        <w:widowControl w:val="0"/>
        <w:numPr>
          <w:ilvl w:val="0"/>
          <w:numId w:val="13"/>
        </w:numPr>
        <w:autoSpaceDE w:val="0"/>
        <w:autoSpaceDN w:val="0"/>
        <w:adjustRightInd w:val="0"/>
        <w:ind w:right="-1"/>
        <w:jc w:val="both"/>
        <w:rPr>
          <w:sz w:val="28"/>
          <w:szCs w:val="28"/>
        </w:rPr>
      </w:pPr>
      <w:r w:rsidRPr="00A941E7">
        <w:rPr>
          <w:sz w:val="28"/>
          <w:szCs w:val="28"/>
        </w:rPr>
        <w:t xml:space="preserve">В требованиях ФГОС к структуре ООП (основной образовательной программы) содержится раздел «Оценка достижения обучающимися результатов освоения основной образовательной программы». </w:t>
      </w:r>
    </w:p>
    <w:p w:rsidR="00A941E7" w:rsidRPr="00A941E7" w:rsidRDefault="00A941E7" w:rsidP="00A941E7">
      <w:pPr>
        <w:widowControl w:val="0"/>
        <w:numPr>
          <w:ilvl w:val="0"/>
          <w:numId w:val="13"/>
        </w:numPr>
        <w:autoSpaceDE w:val="0"/>
        <w:autoSpaceDN w:val="0"/>
        <w:adjustRightInd w:val="0"/>
        <w:ind w:right="-1"/>
        <w:jc w:val="both"/>
        <w:rPr>
          <w:rFonts w:eastAsia="Times New Roman"/>
          <w:b/>
          <w:sz w:val="28"/>
          <w:szCs w:val="28"/>
        </w:rPr>
      </w:pPr>
      <w:r w:rsidRPr="00A941E7">
        <w:rPr>
          <w:sz w:val="28"/>
          <w:szCs w:val="28"/>
        </w:rPr>
        <w:t>ФГОС требует, чтобы оценочные модули были в составе таких подпрограмм ООП, как «Программа развития и формирования универсальных учебных действий», «Программа социализации и воспитания обучающихся»; рабочих программ педагогов по дисциплинам учебного плана.</w:t>
      </w:r>
    </w:p>
    <w:p w:rsidR="00A941E7" w:rsidRPr="00A941E7" w:rsidRDefault="00A941E7" w:rsidP="00A941E7">
      <w:pPr>
        <w:widowControl w:val="0"/>
        <w:autoSpaceDE w:val="0"/>
        <w:autoSpaceDN w:val="0"/>
        <w:adjustRightInd w:val="0"/>
        <w:ind w:right="-1"/>
        <w:jc w:val="both"/>
        <w:rPr>
          <w:rFonts w:eastAsia="Times New Roman"/>
          <w:b/>
          <w:sz w:val="28"/>
          <w:szCs w:val="28"/>
        </w:rPr>
      </w:pPr>
    </w:p>
    <w:p w:rsidR="00A941E7" w:rsidRPr="00A941E7" w:rsidRDefault="00A941E7" w:rsidP="00A941E7">
      <w:pPr>
        <w:widowControl w:val="0"/>
        <w:autoSpaceDE w:val="0"/>
        <w:autoSpaceDN w:val="0"/>
        <w:adjustRightInd w:val="0"/>
        <w:ind w:right="-1"/>
        <w:jc w:val="both"/>
        <w:rPr>
          <w:sz w:val="28"/>
          <w:szCs w:val="28"/>
        </w:rPr>
      </w:pPr>
      <w:r w:rsidRPr="00A941E7">
        <w:rPr>
          <w:sz w:val="28"/>
          <w:szCs w:val="28"/>
        </w:rPr>
        <w:t>8. 2. Характеристика ВСОКО Гимназии</w:t>
      </w:r>
    </w:p>
    <w:p w:rsidR="00A941E7" w:rsidRPr="00A941E7" w:rsidRDefault="00A941E7" w:rsidP="00A941E7">
      <w:pPr>
        <w:jc w:val="both"/>
        <w:rPr>
          <w:rFonts w:eastAsia="Times New Roman"/>
          <w:sz w:val="28"/>
          <w:szCs w:val="28"/>
        </w:rPr>
      </w:pPr>
      <w:r w:rsidRPr="00A941E7">
        <w:rPr>
          <w:rFonts w:eastAsia="Times New Roman"/>
          <w:sz w:val="28"/>
          <w:szCs w:val="28"/>
        </w:rPr>
        <w:t>Оценка качества образования осуществляется по следующим направлениям:</w:t>
      </w:r>
    </w:p>
    <w:p w:rsidR="00A941E7" w:rsidRPr="00A941E7" w:rsidRDefault="00A941E7" w:rsidP="00A941E7">
      <w:pPr>
        <w:jc w:val="both"/>
        <w:rPr>
          <w:rFonts w:eastAsia="Times New Roman"/>
          <w:sz w:val="28"/>
          <w:szCs w:val="28"/>
        </w:rPr>
      </w:pPr>
      <w:r w:rsidRPr="00A941E7">
        <w:rPr>
          <w:rFonts w:eastAsia="Times New Roman"/>
          <w:sz w:val="28"/>
          <w:szCs w:val="28"/>
        </w:rPr>
        <w:t>1. Качество образовательных результатов:</w:t>
      </w:r>
    </w:p>
    <w:p w:rsidR="00A941E7" w:rsidRPr="00A941E7" w:rsidRDefault="00A941E7" w:rsidP="00A941E7">
      <w:pPr>
        <w:numPr>
          <w:ilvl w:val="0"/>
          <w:numId w:val="14"/>
        </w:numPr>
        <w:suppressAutoHyphens/>
        <w:jc w:val="both"/>
        <w:rPr>
          <w:rFonts w:eastAsia="Times New Roman"/>
          <w:sz w:val="28"/>
          <w:szCs w:val="28"/>
        </w:rPr>
      </w:pPr>
      <w:r w:rsidRPr="00A941E7">
        <w:rPr>
          <w:rFonts w:eastAsia="Times New Roman"/>
          <w:sz w:val="28"/>
          <w:szCs w:val="28"/>
        </w:rPr>
        <w:t>предметные результаты обучения;</w:t>
      </w:r>
    </w:p>
    <w:p w:rsidR="00A941E7" w:rsidRPr="00A941E7" w:rsidRDefault="00A941E7" w:rsidP="00A941E7">
      <w:pPr>
        <w:numPr>
          <w:ilvl w:val="0"/>
          <w:numId w:val="14"/>
        </w:numPr>
        <w:suppressAutoHyphens/>
        <w:jc w:val="both"/>
        <w:rPr>
          <w:rFonts w:eastAsia="Times New Roman"/>
          <w:sz w:val="28"/>
          <w:szCs w:val="28"/>
        </w:rPr>
      </w:pPr>
      <w:r w:rsidRPr="00A941E7">
        <w:rPr>
          <w:rFonts w:eastAsia="Times New Roman"/>
          <w:sz w:val="28"/>
          <w:szCs w:val="28"/>
        </w:rPr>
        <w:t>метапредметные результаты обучения (включая внутреннюю и внешнюю диагностики);</w:t>
      </w:r>
    </w:p>
    <w:p w:rsidR="00A941E7" w:rsidRPr="00A941E7" w:rsidRDefault="00A941E7" w:rsidP="00A941E7">
      <w:pPr>
        <w:numPr>
          <w:ilvl w:val="0"/>
          <w:numId w:val="14"/>
        </w:numPr>
        <w:suppressAutoHyphens/>
        <w:jc w:val="both"/>
        <w:rPr>
          <w:rFonts w:eastAsia="Times New Roman"/>
          <w:sz w:val="28"/>
          <w:szCs w:val="28"/>
        </w:rPr>
      </w:pPr>
      <w:r w:rsidRPr="00A941E7">
        <w:rPr>
          <w:rFonts w:eastAsia="Times New Roman"/>
          <w:sz w:val="28"/>
          <w:szCs w:val="28"/>
        </w:rPr>
        <w:t>личностные результаты (включая показатели социализации учащихся);</w:t>
      </w:r>
    </w:p>
    <w:p w:rsidR="00A941E7" w:rsidRPr="00A941E7" w:rsidRDefault="00A941E7" w:rsidP="00A941E7">
      <w:pPr>
        <w:numPr>
          <w:ilvl w:val="0"/>
          <w:numId w:val="14"/>
        </w:numPr>
        <w:suppressAutoHyphens/>
        <w:jc w:val="both"/>
        <w:rPr>
          <w:rFonts w:eastAsia="Times New Roman"/>
          <w:sz w:val="28"/>
          <w:szCs w:val="28"/>
        </w:rPr>
      </w:pPr>
      <w:r w:rsidRPr="00A941E7">
        <w:rPr>
          <w:rFonts w:eastAsia="Times New Roman"/>
          <w:sz w:val="28"/>
          <w:szCs w:val="28"/>
        </w:rPr>
        <w:t>здоровье учащихся (динамика);</w:t>
      </w:r>
    </w:p>
    <w:p w:rsidR="00A941E7" w:rsidRPr="00A941E7" w:rsidRDefault="00A941E7" w:rsidP="00A941E7">
      <w:pPr>
        <w:numPr>
          <w:ilvl w:val="0"/>
          <w:numId w:val="14"/>
        </w:numPr>
        <w:suppressAutoHyphens/>
        <w:jc w:val="both"/>
        <w:rPr>
          <w:rFonts w:eastAsia="Times New Roman"/>
          <w:sz w:val="28"/>
          <w:szCs w:val="28"/>
        </w:rPr>
      </w:pPr>
      <w:r w:rsidRPr="00A941E7">
        <w:rPr>
          <w:rFonts w:eastAsia="Times New Roman"/>
          <w:sz w:val="28"/>
          <w:szCs w:val="28"/>
        </w:rPr>
        <w:t>достижения учащихся на конкурсах, соревнованиях, олимпиадах;</w:t>
      </w:r>
    </w:p>
    <w:p w:rsidR="00A941E7" w:rsidRPr="00A941E7" w:rsidRDefault="00A941E7" w:rsidP="00A941E7">
      <w:pPr>
        <w:numPr>
          <w:ilvl w:val="0"/>
          <w:numId w:val="14"/>
        </w:numPr>
        <w:suppressAutoHyphens/>
        <w:jc w:val="both"/>
        <w:rPr>
          <w:rFonts w:eastAsia="Times New Roman"/>
          <w:sz w:val="28"/>
          <w:szCs w:val="28"/>
        </w:rPr>
      </w:pPr>
      <w:r w:rsidRPr="00A941E7">
        <w:rPr>
          <w:rFonts w:eastAsia="Times New Roman"/>
          <w:sz w:val="28"/>
          <w:szCs w:val="28"/>
        </w:rPr>
        <w:t>удовлетворённость родителей качеством образовательных результатов;</w:t>
      </w:r>
    </w:p>
    <w:p w:rsidR="00A941E7" w:rsidRPr="00A941E7" w:rsidRDefault="00A941E7" w:rsidP="00A941E7">
      <w:pPr>
        <w:numPr>
          <w:ilvl w:val="0"/>
          <w:numId w:val="14"/>
        </w:numPr>
        <w:suppressAutoHyphens/>
        <w:jc w:val="both"/>
        <w:rPr>
          <w:rFonts w:eastAsia="Times New Roman"/>
          <w:sz w:val="28"/>
          <w:szCs w:val="28"/>
        </w:rPr>
      </w:pPr>
      <w:r w:rsidRPr="00A941E7">
        <w:rPr>
          <w:rFonts w:eastAsia="Times New Roman"/>
          <w:sz w:val="28"/>
          <w:szCs w:val="28"/>
        </w:rPr>
        <w:t>профессиональное самоопределение учащихся.</w:t>
      </w:r>
    </w:p>
    <w:p w:rsidR="00A941E7" w:rsidRPr="00A941E7" w:rsidRDefault="00A941E7" w:rsidP="00A941E7">
      <w:pPr>
        <w:jc w:val="both"/>
        <w:rPr>
          <w:rFonts w:eastAsia="Times New Roman"/>
          <w:sz w:val="28"/>
          <w:szCs w:val="28"/>
        </w:rPr>
      </w:pPr>
      <w:r w:rsidRPr="00A941E7">
        <w:rPr>
          <w:rFonts w:eastAsia="Times New Roman"/>
          <w:sz w:val="28"/>
          <w:szCs w:val="28"/>
        </w:rPr>
        <w:t>2. Качество реализации образовательного процесса:</w:t>
      </w:r>
    </w:p>
    <w:p w:rsidR="00A941E7" w:rsidRPr="00A941E7" w:rsidRDefault="00A941E7" w:rsidP="00A941E7">
      <w:pPr>
        <w:numPr>
          <w:ilvl w:val="0"/>
          <w:numId w:val="15"/>
        </w:numPr>
        <w:suppressAutoHyphens/>
        <w:jc w:val="both"/>
        <w:rPr>
          <w:rFonts w:eastAsia="Times New Roman"/>
          <w:sz w:val="28"/>
          <w:szCs w:val="28"/>
        </w:rPr>
      </w:pPr>
      <w:r w:rsidRPr="00A941E7">
        <w:rPr>
          <w:rFonts w:eastAsia="Times New Roman"/>
          <w:sz w:val="28"/>
          <w:szCs w:val="28"/>
        </w:rPr>
        <w:t>основные образовательные программы (соответствие требованиям ФГОС (ФКГОС);</w:t>
      </w:r>
    </w:p>
    <w:p w:rsidR="00A941E7" w:rsidRPr="00A941E7" w:rsidRDefault="00A941E7" w:rsidP="00A941E7">
      <w:pPr>
        <w:numPr>
          <w:ilvl w:val="0"/>
          <w:numId w:val="15"/>
        </w:numPr>
        <w:suppressAutoHyphens/>
        <w:jc w:val="both"/>
        <w:rPr>
          <w:rFonts w:eastAsia="Times New Roman"/>
          <w:sz w:val="28"/>
          <w:szCs w:val="28"/>
        </w:rPr>
      </w:pPr>
      <w:r w:rsidRPr="00A941E7">
        <w:rPr>
          <w:rFonts w:eastAsia="Times New Roman"/>
          <w:sz w:val="28"/>
          <w:szCs w:val="28"/>
        </w:rPr>
        <w:t>рабочие программы по предметам</w:t>
      </w:r>
    </w:p>
    <w:p w:rsidR="00A941E7" w:rsidRPr="00A941E7" w:rsidRDefault="00A941E7" w:rsidP="00A941E7">
      <w:pPr>
        <w:numPr>
          <w:ilvl w:val="0"/>
          <w:numId w:val="15"/>
        </w:numPr>
        <w:suppressAutoHyphens/>
        <w:jc w:val="both"/>
        <w:rPr>
          <w:rFonts w:eastAsia="Times New Roman"/>
          <w:sz w:val="28"/>
          <w:szCs w:val="28"/>
        </w:rPr>
      </w:pPr>
      <w:r w:rsidRPr="00A941E7">
        <w:rPr>
          <w:rFonts w:eastAsia="Times New Roman"/>
          <w:sz w:val="28"/>
          <w:szCs w:val="28"/>
        </w:rPr>
        <w:t>программы внеурочной деятельности</w:t>
      </w:r>
    </w:p>
    <w:p w:rsidR="00A941E7" w:rsidRPr="00A941E7" w:rsidRDefault="00A941E7" w:rsidP="00A941E7">
      <w:pPr>
        <w:numPr>
          <w:ilvl w:val="0"/>
          <w:numId w:val="15"/>
        </w:numPr>
        <w:suppressAutoHyphens/>
        <w:jc w:val="both"/>
        <w:rPr>
          <w:rFonts w:eastAsia="Times New Roman"/>
          <w:sz w:val="28"/>
          <w:szCs w:val="28"/>
        </w:rPr>
      </w:pPr>
      <w:r w:rsidRPr="00A941E7">
        <w:rPr>
          <w:rFonts w:eastAsia="Times New Roman"/>
          <w:sz w:val="28"/>
          <w:szCs w:val="28"/>
        </w:rPr>
        <w:t>реализация учебных планов и рабочих программ (соответствие ФГОС и ФК ГОС);</w:t>
      </w:r>
    </w:p>
    <w:p w:rsidR="00A941E7" w:rsidRPr="00A941E7" w:rsidRDefault="00A941E7" w:rsidP="00A941E7">
      <w:pPr>
        <w:numPr>
          <w:ilvl w:val="0"/>
          <w:numId w:val="15"/>
        </w:numPr>
        <w:suppressAutoHyphens/>
        <w:jc w:val="both"/>
        <w:rPr>
          <w:rFonts w:eastAsia="Times New Roman"/>
          <w:sz w:val="28"/>
          <w:szCs w:val="28"/>
        </w:rPr>
      </w:pPr>
      <w:r w:rsidRPr="00A941E7">
        <w:rPr>
          <w:rFonts w:eastAsia="Times New Roman"/>
          <w:sz w:val="28"/>
          <w:szCs w:val="28"/>
        </w:rPr>
        <w:t>качество уроков и индивидуальной работы с учащимися;</w:t>
      </w:r>
    </w:p>
    <w:p w:rsidR="00A941E7" w:rsidRPr="00A941E7" w:rsidRDefault="00A941E7" w:rsidP="00A941E7">
      <w:pPr>
        <w:numPr>
          <w:ilvl w:val="0"/>
          <w:numId w:val="15"/>
        </w:numPr>
        <w:suppressAutoHyphens/>
        <w:jc w:val="both"/>
        <w:rPr>
          <w:rFonts w:eastAsia="Times New Roman"/>
          <w:sz w:val="28"/>
          <w:szCs w:val="28"/>
        </w:rPr>
      </w:pPr>
      <w:r w:rsidRPr="00A941E7">
        <w:rPr>
          <w:rFonts w:eastAsia="Times New Roman"/>
          <w:sz w:val="28"/>
          <w:szCs w:val="28"/>
        </w:rPr>
        <w:t xml:space="preserve">качество внеурочной деятельности; </w:t>
      </w:r>
    </w:p>
    <w:p w:rsidR="00A941E7" w:rsidRPr="00A941E7" w:rsidRDefault="00A941E7" w:rsidP="00A941E7">
      <w:pPr>
        <w:numPr>
          <w:ilvl w:val="0"/>
          <w:numId w:val="15"/>
        </w:numPr>
        <w:suppressAutoHyphens/>
        <w:jc w:val="both"/>
        <w:rPr>
          <w:rFonts w:eastAsia="Times New Roman"/>
          <w:sz w:val="28"/>
          <w:szCs w:val="28"/>
        </w:rPr>
      </w:pPr>
      <w:r w:rsidRPr="00A941E7">
        <w:rPr>
          <w:rFonts w:eastAsia="Times New Roman"/>
          <w:sz w:val="28"/>
          <w:szCs w:val="28"/>
        </w:rPr>
        <w:t>качество работы классного руководителя;</w:t>
      </w:r>
    </w:p>
    <w:p w:rsidR="00A941E7" w:rsidRPr="00A941E7" w:rsidRDefault="00A941E7" w:rsidP="00A941E7">
      <w:pPr>
        <w:numPr>
          <w:ilvl w:val="0"/>
          <w:numId w:val="15"/>
        </w:numPr>
        <w:suppressAutoHyphens/>
        <w:jc w:val="both"/>
        <w:rPr>
          <w:rFonts w:eastAsia="Times New Roman"/>
          <w:sz w:val="28"/>
          <w:szCs w:val="28"/>
        </w:rPr>
      </w:pPr>
      <w:r w:rsidRPr="00A941E7">
        <w:rPr>
          <w:rFonts w:eastAsia="Times New Roman"/>
          <w:sz w:val="28"/>
          <w:szCs w:val="28"/>
        </w:rPr>
        <w:t>адаптация учащихся к условиям школьного обучения и при переходе на следующий уровень образования.</w:t>
      </w:r>
    </w:p>
    <w:p w:rsidR="00A941E7" w:rsidRPr="00A941E7" w:rsidRDefault="00A941E7" w:rsidP="00A941E7">
      <w:pPr>
        <w:jc w:val="both"/>
        <w:rPr>
          <w:rFonts w:eastAsia="Times New Roman"/>
          <w:sz w:val="28"/>
          <w:szCs w:val="28"/>
        </w:rPr>
      </w:pPr>
      <w:r w:rsidRPr="00A941E7">
        <w:rPr>
          <w:rFonts w:eastAsia="Times New Roman"/>
          <w:sz w:val="28"/>
          <w:szCs w:val="28"/>
        </w:rPr>
        <w:t> 3. Качество  условий, обеспечивающих реализацию образовательных программ:</w:t>
      </w:r>
    </w:p>
    <w:p w:rsidR="00A941E7" w:rsidRPr="00A941E7" w:rsidRDefault="00A941E7" w:rsidP="00A941E7">
      <w:pPr>
        <w:numPr>
          <w:ilvl w:val="0"/>
          <w:numId w:val="16"/>
        </w:numPr>
        <w:suppressAutoHyphens/>
        <w:jc w:val="both"/>
        <w:rPr>
          <w:rFonts w:eastAsia="Times New Roman"/>
          <w:sz w:val="28"/>
          <w:szCs w:val="28"/>
        </w:rPr>
      </w:pPr>
      <w:r w:rsidRPr="00A941E7">
        <w:rPr>
          <w:rFonts w:eastAsia="Times New Roman"/>
          <w:sz w:val="28"/>
          <w:szCs w:val="28"/>
        </w:rPr>
        <w:t>материально-техническое обеспечение;</w:t>
      </w:r>
    </w:p>
    <w:p w:rsidR="00A941E7" w:rsidRPr="00A941E7" w:rsidRDefault="00A941E7" w:rsidP="00A941E7">
      <w:pPr>
        <w:numPr>
          <w:ilvl w:val="0"/>
          <w:numId w:val="16"/>
        </w:numPr>
        <w:suppressAutoHyphens/>
        <w:jc w:val="both"/>
        <w:rPr>
          <w:rFonts w:eastAsia="Times New Roman"/>
          <w:sz w:val="28"/>
          <w:szCs w:val="28"/>
        </w:rPr>
      </w:pPr>
      <w:r w:rsidRPr="00A941E7">
        <w:rPr>
          <w:rFonts w:eastAsia="Times New Roman"/>
          <w:sz w:val="28"/>
          <w:szCs w:val="28"/>
        </w:rPr>
        <w:t>информационно-развивающая среда;</w:t>
      </w:r>
    </w:p>
    <w:p w:rsidR="00A941E7" w:rsidRPr="00A941E7" w:rsidRDefault="00A941E7" w:rsidP="00A941E7">
      <w:pPr>
        <w:numPr>
          <w:ilvl w:val="0"/>
          <w:numId w:val="16"/>
        </w:numPr>
        <w:suppressAutoHyphens/>
        <w:jc w:val="both"/>
        <w:rPr>
          <w:rFonts w:eastAsia="Times New Roman"/>
          <w:sz w:val="28"/>
          <w:szCs w:val="28"/>
        </w:rPr>
      </w:pPr>
      <w:r w:rsidRPr="00A941E7">
        <w:rPr>
          <w:rFonts w:eastAsia="Times New Roman"/>
          <w:sz w:val="28"/>
          <w:szCs w:val="28"/>
        </w:rPr>
        <w:t>санитарно-гигиенические и эстетические условия;</w:t>
      </w:r>
    </w:p>
    <w:p w:rsidR="00A941E7" w:rsidRPr="00A941E7" w:rsidRDefault="00A941E7" w:rsidP="00A941E7">
      <w:pPr>
        <w:numPr>
          <w:ilvl w:val="0"/>
          <w:numId w:val="16"/>
        </w:numPr>
        <w:suppressAutoHyphens/>
        <w:jc w:val="both"/>
        <w:rPr>
          <w:rFonts w:eastAsia="Times New Roman"/>
          <w:sz w:val="28"/>
          <w:szCs w:val="28"/>
        </w:rPr>
      </w:pPr>
      <w:r w:rsidRPr="00A941E7">
        <w:rPr>
          <w:rFonts w:eastAsia="Times New Roman"/>
          <w:sz w:val="28"/>
          <w:szCs w:val="28"/>
        </w:rPr>
        <w:t>медицинское сопровождении;</w:t>
      </w:r>
    </w:p>
    <w:p w:rsidR="00A941E7" w:rsidRPr="00A941E7" w:rsidRDefault="00A941E7" w:rsidP="00A941E7">
      <w:pPr>
        <w:numPr>
          <w:ilvl w:val="0"/>
          <w:numId w:val="16"/>
        </w:numPr>
        <w:suppressAutoHyphens/>
        <w:jc w:val="both"/>
        <w:rPr>
          <w:rFonts w:eastAsia="Times New Roman"/>
          <w:sz w:val="28"/>
          <w:szCs w:val="28"/>
        </w:rPr>
      </w:pPr>
      <w:r w:rsidRPr="00A941E7">
        <w:rPr>
          <w:rFonts w:eastAsia="Times New Roman"/>
          <w:sz w:val="28"/>
          <w:szCs w:val="28"/>
        </w:rPr>
        <w:t>организация питания;</w:t>
      </w:r>
    </w:p>
    <w:p w:rsidR="00A941E7" w:rsidRPr="00A941E7" w:rsidRDefault="00A941E7" w:rsidP="00A941E7">
      <w:pPr>
        <w:numPr>
          <w:ilvl w:val="0"/>
          <w:numId w:val="16"/>
        </w:numPr>
        <w:suppressAutoHyphens/>
        <w:jc w:val="both"/>
        <w:rPr>
          <w:rFonts w:eastAsia="Times New Roman"/>
          <w:sz w:val="28"/>
          <w:szCs w:val="28"/>
        </w:rPr>
      </w:pPr>
      <w:r w:rsidRPr="00A941E7">
        <w:rPr>
          <w:rFonts w:eastAsia="Times New Roman"/>
          <w:sz w:val="28"/>
          <w:szCs w:val="28"/>
        </w:rPr>
        <w:t>психологический климат в Гимназии;</w:t>
      </w:r>
    </w:p>
    <w:p w:rsidR="00A941E7" w:rsidRPr="00A941E7" w:rsidRDefault="00A941E7" w:rsidP="00A941E7">
      <w:pPr>
        <w:numPr>
          <w:ilvl w:val="0"/>
          <w:numId w:val="16"/>
        </w:numPr>
        <w:suppressAutoHyphens/>
        <w:jc w:val="both"/>
        <w:rPr>
          <w:rFonts w:eastAsia="Times New Roman"/>
          <w:sz w:val="28"/>
          <w:szCs w:val="28"/>
        </w:rPr>
      </w:pPr>
      <w:r w:rsidRPr="00A941E7">
        <w:rPr>
          <w:rFonts w:eastAsia="Times New Roman"/>
          <w:sz w:val="28"/>
          <w:szCs w:val="28"/>
        </w:rPr>
        <w:t>использование социальной сферы микрорайона и города;</w:t>
      </w:r>
    </w:p>
    <w:p w:rsidR="00A941E7" w:rsidRPr="00A941E7" w:rsidRDefault="00A941E7" w:rsidP="00A941E7">
      <w:pPr>
        <w:numPr>
          <w:ilvl w:val="0"/>
          <w:numId w:val="16"/>
        </w:numPr>
        <w:suppressAutoHyphens/>
        <w:jc w:val="both"/>
        <w:rPr>
          <w:rFonts w:eastAsia="Times New Roman"/>
          <w:sz w:val="28"/>
          <w:szCs w:val="28"/>
        </w:rPr>
      </w:pPr>
      <w:r w:rsidRPr="00A941E7">
        <w:rPr>
          <w:rFonts w:eastAsia="Times New Roman"/>
          <w:sz w:val="28"/>
          <w:szCs w:val="28"/>
        </w:rPr>
        <w:t xml:space="preserve">кадровое обеспечение; </w:t>
      </w:r>
    </w:p>
    <w:p w:rsidR="00A941E7" w:rsidRPr="00A941E7" w:rsidRDefault="00A941E7" w:rsidP="00A941E7">
      <w:pPr>
        <w:numPr>
          <w:ilvl w:val="0"/>
          <w:numId w:val="16"/>
        </w:numPr>
        <w:suppressAutoHyphens/>
        <w:jc w:val="both"/>
        <w:rPr>
          <w:rFonts w:eastAsia="Times New Roman"/>
          <w:sz w:val="28"/>
          <w:szCs w:val="28"/>
        </w:rPr>
      </w:pPr>
      <w:r w:rsidRPr="00A941E7">
        <w:rPr>
          <w:rFonts w:eastAsia="Times New Roman"/>
          <w:sz w:val="28"/>
          <w:szCs w:val="28"/>
        </w:rPr>
        <w:t>общественно-государственное управление (Совет МОБУ гимназии №1, педагогический совет, Совет учащихся, Совет родителей);</w:t>
      </w:r>
    </w:p>
    <w:p w:rsidR="00A941E7" w:rsidRPr="00A941E7" w:rsidRDefault="00A941E7" w:rsidP="00A941E7">
      <w:pPr>
        <w:numPr>
          <w:ilvl w:val="0"/>
          <w:numId w:val="16"/>
        </w:numPr>
        <w:suppressAutoHyphens/>
        <w:jc w:val="both"/>
        <w:rPr>
          <w:rFonts w:eastAsia="Times New Roman"/>
          <w:sz w:val="28"/>
          <w:szCs w:val="28"/>
        </w:rPr>
      </w:pPr>
      <w:r w:rsidRPr="00A941E7">
        <w:rPr>
          <w:rFonts w:eastAsia="Times New Roman"/>
          <w:sz w:val="28"/>
          <w:szCs w:val="28"/>
        </w:rPr>
        <w:t>документооборот и нормативно-правовое обеспечение.</w:t>
      </w:r>
    </w:p>
    <w:p w:rsidR="00A941E7" w:rsidRPr="00A941E7" w:rsidRDefault="00A941E7" w:rsidP="00A941E7">
      <w:pPr>
        <w:widowControl w:val="0"/>
        <w:autoSpaceDE w:val="0"/>
        <w:autoSpaceDN w:val="0"/>
        <w:adjustRightInd w:val="0"/>
        <w:ind w:right="-1" w:firstLine="708"/>
        <w:jc w:val="both"/>
        <w:rPr>
          <w:rFonts w:eastAsia="Times New Roman"/>
          <w:sz w:val="28"/>
          <w:szCs w:val="28"/>
        </w:rPr>
      </w:pPr>
      <w:r w:rsidRPr="00A941E7">
        <w:rPr>
          <w:rFonts w:eastAsia="Times New Roman"/>
          <w:sz w:val="28"/>
          <w:szCs w:val="28"/>
        </w:rPr>
        <w:t xml:space="preserve">В Гимназии сложилась следующая система оценки качества образования: </w:t>
      </w:r>
    </w:p>
    <w:p w:rsidR="00A941E7" w:rsidRPr="00A941E7" w:rsidRDefault="00A941E7" w:rsidP="00A941E7">
      <w:pPr>
        <w:widowControl w:val="0"/>
        <w:numPr>
          <w:ilvl w:val="0"/>
          <w:numId w:val="11"/>
        </w:numPr>
        <w:autoSpaceDE w:val="0"/>
        <w:autoSpaceDN w:val="0"/>
        <w:adjustRightInd w:val="0"/>
        <w:ind w:right="-1"/>
        <w:jc w:val="both"/>
        <w:rPr>
          <w:rFonts w:eastAsia="Times New Roman"/>
          <w:sz w:val="28"/>
          <w:szCs w:val="28"/>
        </w:rPr>
      </w:pPr>
      <w:r w:rsidRPr="00A941E7">
        <w:rPr>
          <w:rFonts w:eastAsia="Times New Roman"/>
          <w:sz w:val="28"/>
          <w:szCs w:val="28"/>
        </w:rPr>
        <w:t xml:space="preserve">анализ результатов стартовой диагностики (качество остаточных знаний); </w:t>
      </w:r>
    </w:p>
    <w:p w:rsidR="00A941E7" w:rsidRPr="00A941E7" w:rsidRDefault="00A941E7" w:rsidP="00A941E7">
      <w:pPr>
        <w:widowControl w:val="0"/>
        <w:numPr>
          <w:ilvl w:val="0"/>
          <w:numId w:val="11"/>
        </w:numPr>
        <w:autoSpaceDE w:val="0"/>
        <w:autoSpaceDN w:val="0"/>
        <w:adjustRightInd w:val="0"/>
        <w:ind w:right="-1"/>
        <w:jc w:val="both"/>
        <w:rPr>
          <w:rFonts w:eastAsia="Times New Roman"/>
          <w:sz w:val="28"/>
          <w:szCs w:val="28"/>
        </w:rPr>
      </w:pPr>
      <w:r w:rsidRPr="00A941E7">
        <w:rPr>
          <w:rFonts w:eastAsia="Times New Roman"/>
          <w:sz w:val="28"/>
          <w:szCs w:val="28"/>
        </w:rPr>
        <w:t xml:space="preserve">анализ результатов усвоения учащимися учебного материала по предметам; </w:t>
      </w:r>
    </w:p>
    <w:p w:rsidR="00A941E7" w:rsidRPr="00A941E7" w:rsidRDefault="00A941E7" w:rsidP="00A941E7">
      <w:pPr>
        <w:widowControl w:val="0"/>
        <w:numPr>
          <w:ilvl w:val="0"/>
          <w:numId w:val="11"/>
        </w:numPr>
        <w:autoSpaceDE w:val="0"/>
        <w:autoSpaceDN w:val="0"/>
        <w:adjustRightInd w:val="0"/>
        <w:ind w:right="-1"/>
        <w:jc w:val="both"/>
        <w:rPr>
          <w:rFonts w:eastAsia="Times New Roman"/>
          <w:sz w:val="28"/>
          <w:szCs w:val="28"/>
        </w:rPr>
      </w:pPr>
      <w:r w:rsidRPr="00A941E7">
        <w:rPr>
          <w:rFonts w:eastAsia="Times New Roman"/>
          <w:sz w:val="28"/>
          <w:szCs w:val="28"/>
        </w:rPr>
        <w:t xml:space="preserve">анализ результатов государственной итоговой аттестации учащихся и выпускников; </w:t>
      </w:r>
    </w:p>
    <w:p w:rsidR="00A941E7" w:rsidRPr="00A941E7" w:rsidRDefault="00A941E7" w:rsidP="00A941E7">
      <w:pPr>
        <w:widowControl w:val="0"/>
        <w:numPr>
          <w:ilvl w:val="0"/>
          <w:numId w:val="11"/>
        </w:numPr>
        <w:autoSpaceDE w:val="0"/>
        <w:autoSpaceDN w:val="0"/>
        <w:adjustRightInd w:val="0"/>
        <w:ind w:right="-1"/>
        <w:jc w:val="both"/>
        <w:rPr>
          <w:rFonts w:eastAsia="Times New Roman"/>
          <w:sz w:val="28"/>
          <w:szCs w:val="28"/>
        </w:rPr>
      </w:pPr>
      <w:r w:rsidRPr="00A941E7">
        <w:rPr>
          <w:rFonts w:eastAsia="Times New Roman"/>
          <w:sz w:val="28"/>
          <w:szCs w:val="28"/>
        </w:rPr>
        <w:t xml:space="preserve">анализ участия и результатов предметных олимпиад, конференций; </w:t>
      </w:r>
    </w:p>
    <w:p w:rsidR="00A941E7" w:rsidRPr="00A941E7" w:rsidRDefault="00A941E7" w:rsidP="00A941E7">
      <w:pPr>
        <w:widowControl w:val="0"/>
        <w:numPr>
          <w:ilvl w:val="0"/>
          <w:numId w:val="11"/>
        </w:numPr>
        <w:autoSpaceDE w:val="0"/>
        <w:autoSpaceDN w:val="0"/>
        <w:adjustRightInd w:val="0"/>
        <w:ind w:right="-1"/>
        <w:jc w:val="both"/>
        <w:rPr>
          <w:rFonts w:eastAsia="Times New Roman"/>
          <w:sz w:val="28"/>
          <w:szCs w:val="28"/>
        </w:rPr>
      </w:pPr>
      <w:r w:rsidRPr="00A941E7">
        <w:rPr>
          <w:rFonts w:eastAsia="Times New Roman"/>
          <w:sz w:val="28"/>
          <w:szCs w:val="28"/>
        </w:rPr>
        <w:t xml:space="preserve">информация о кадровом обеспечении образовательного процесса; </w:t>
      </w:r>
    </w:p>
    <w:p w:rsidR="00A941E7" w:rsidRPr="00A941E7" w:rsidRDefault="00A941E7" w:rsidP="00A941E7">
      <w:pPr>
        <w:widowControl w:val="0"/>
        <w:numPr>
          <w:ilvl w:val="0"/>
          <w:numId w:val="11"/>
        </w:numPr>
        <w:autoSpaceDE w:val="0"/>
        <w:autoSpaceDN w:val="0"/>
        <w:adjustRightInd w:val="0"/>
        <w:ind w:right="-1"/>
        <w:jc w:val="both"/>
        <w:rPr>
          <w:rFonts w:eastAsia="Times New Roman"/>
          <w:sz w:val="28"/>
          <w:szCs w:val="28"/>
        </w:rPr>
      </w:pPr>
      <w:r w:rsidRPr="00A941E7">
        <w:rPr>
          <w:rFonts w:eastAsia="Times New Roman"/>
          <w:sz w:val="28"/>
          <w:szCs w:val="28"/>
        </w:rPr>
        <w:t xml:space="preserve">выявление причины низких результатов;  </w:t>
      </w:r>
    </w:p>
    <w:p w:rsidR="00A941E7" w:rsidRPr="00A941E7" w:rsidRDefault="00A941E7" w:rsidP="00A941E7">
      <w:pPr>
        <w:widowControl w:val="0"/>
        <w:numPr>
          <w:ilvl w:val="0"/>
          <w:numId w:val="11"/>
        </w:numPr>
        <w:autoSpaceDE w:val="0"/>
        <w:autoSpaceDN w:val="0"/>
        <w:adjustRightInd w:val="0"/>
        <w:ind w:right="-1"/>
        <w:jc w:val="both"/>
        <w:rPr>
          <w:rFonts w:eastAsia="Times New Roman"/>
          <w:sz w:val="28"/>
          <w:szCs w:val="28"/>
        </w:rPr>
      </w:pPr>
      <w:r w:rsidRPr="00A941E7">
        <w:rPr>
          <w:rFonts w:eastAsia="Times New Roman"/>
          <w:sz w:val="28"/>
          <w:szCs w:val="28"/>
        </w:rPr>
        <w:t xml:space="preserve">выявление учащихся, нуждающихся в усилении педагогического внимания; </w:t>
      </w:r>
    </w:p>
    <w:p w:rsidR="00A941E7" w:rsidRPr="00A941E7" w:rsidRDefault="00A941E7" w:rsidP="00A941E7">
      <w:pPr>
        <w:widowControl w:val="0"/>
        <w:numPr>
          <w:ilvl w:val="0"/>
          <w:numId w:val="11"/>
        </w:numPr>
        <w:autoSpaceDE w:val="0"/>
        <w:autoSpaceDN w:val="0"/>
        <w:adjustRightInd w:val="0"/>
        <w:ind w:right="-1"/>
        <w:jc w:val="both"/>
        <w:rPr>
          <w:rFonts w:eastAsia="Times New Roman"/>
          <w:sz w:val="28"/>
          <w:szCs w:val="28"/>
        </w:rPr>
      </w:pPr>
      <w:r w:rsidRPr="00A941E7">
        <w:rPr>
          <w:rFonts w:eastAsia="Times New Roman"/>
          <w:sz w:val="28"/>
          <w:szCs w:val="28"/>
        </w:rPr>
        <w:t xml:space="preserve">принимаемые меры (составление учителями-предметниками планов индивидуальной работы со слабоуспевающими учащимися). </w:t>
      </w:r>
    </w:p>
    <w:p w:rsidR="00A941E7" w:rsidRPr="00A941E7" w:rsidRDefault="00A941E7" w:rsidP="00A941E7">
      <w:pPr>
        <w:widowControl w:val="0"/>
        <w:autoSpaceDE w:val="0"/>
        <w:autoSpaceDN w:val="0"/>
        <w:adjustRightInd w:val="0"/>
        <w:ind w:right="-1" w:firstLine="708"/>
        <w:jc w:val="both"/>
        <w:rPr>
          <w:rFonts w:eastAsia="Times New Roman"/>
          <w:sz w:val="28"/>
          <w:szCs w:val="28"/>
        </w:rPr>
      </w:pPr>
      <w:r w:rsidRPr="00A941E7">
        <w:rPr>
          <w:rFonts w:eastAsia="Times New Roman"/>
          <w:sz w:val="28"/>
          <w:szCs w:val="28"/>
        </w:rPr>
        <w:t xml:space="preserve">Работа, выполненная в 2021 году: </w:t>
      </w:r>
    </w:p>
    <w:p w:rsidR="00A941E7" w:rsidRPr="00A941E7" w:rsidRDefault="00A941E7" w:rsidP="00A941E7">
      <w:pPr>
        <w:widowControl w:val="0"/>
        <w:autoSpaceDE w:val="0"/>
        <w:autoSpaceDN w:val="0"/>
        <w:adjustRightInd w:val="0"/>
        <w:ind w:right="-1" w:firstLine="708"/>
        <w:jc w:val="both"/>
        <w:rPr>
          <w:rFonts w:eastAsia="Times New Roman"/>
          <w:sz w:val="28"/>
          <w:szCs w:val="28"/>
        </w:rPr>
      </w:pPr>
      <w:r w:rsidRPr="00A941E7">
        <w:rPr>
          <w:rFonts w:eastAsia="Times New Roman"/>
          <w:sz w:val="28"/>
          <w:szCs w:val="28"/>
        </w:rPr>
        <w:t xml:space="preserve">1. Оценка качества образовательных программ Гимназии. </w:t>
      </w:r>
    </w:p>
    <w:p w:rsidR="00A941E7" w:rsidRPr="00A941E7" w:rsidRDefault="00A941E7" w:rsidP="00A941E7">
      <w:pPr>
        <w:widowControl w:val="0"/>
        <w:autoSpaceDE w:val="0"/>
        <w:autoSpaceDN w:val="0"/>
        <w:adjustRightInd w:val="0"/>
        <w:ind w:right="-1" w:firstLine="708"/>
        <w:jc w:val="both"/>
        <w:rPr>
          <w:rFonts w:eastAsia="Times New Roman"/>
          <w:sz w:val="28"/>
          <w:szCs w:val="28"/>
        </w:rPr>
      </w:pPr>
      <w:r w:rsidRPr="00A941E7">
        <w:rPr>
          <w:rFonts w:eastAsia="Times New Roman"/>
          <w:sz w:val="28"/>
          <w:szCs w:val="28"/>
        </w:rPr>
        <w:t xml:space="preserve">Проведена оценка качества образовательных программ Гимназии школьными предметными методическими комиссиями, которые рассмотрели и внесли коррективы в рабочие программы учителей по предметам в соответствии с методическими рекомендациями. </w:t>
      </w:r>
    </w:p>
    <w:p w:rsidR="00A941E7" w:rsidRPr="00A941E7" w:rsidRDefault="00A941E7" w:rsidP="00A941E7">
      <w:pPr>
        <w:widowControl w:val="0"/>
        <w:autoSpaceDE w:val="0"/>
        <w:autoSpaceDN w:val="0"/>
        <w:adjustRightInd w:val="0"/>
        <w:ind w:right="-1" w:firstLine="708"/>
        <w:jc w:val="both"/>
        <w:rPr>
          <w:rFonts w:eastAsia="Times New Roman"/>
          <w:sz w:val="28"/>
          <w:szCs w:val="28"/>
        </w:rPr>
      </w:pPr>
      <w:r w:rsidRPr="00A941E7">
        <w:rPr>
          <w:rFonts w:eastAsia="Times New Roman"/>
          <w:sz w:val="28"/>
          <w:szCs w:val="28"/>
        </w:rPr>
        <w:t xml:space="preserve">2. Оценка качества знаний учащихся </w:t>
      </w:r>
    </w:p>
    <w:p w:rsidR="00A941E7" w:rsidRPr="00A941E7" w:rsidRDefault="00A941E7" w:rsidP="00A941E7">
      <w:pPr>
        <w:widowControl w:val="0"/>
        <w:autoSpaceDE w:val="0"/>
        <w:autoSpaceDN w:val="0"/>
        <w:adjustRightInd w:val="0"/>
        <w:ind w:right="-1" w:firstLine="708"/>
        <w:jc w:val="both"/>
        <w:rPr>
          <w:rFonts w:eastAsia="Times New Roman"/>
          <w:sz w:val="28"/>
          <w:szCs w:val="28"/>
        </w:rPr>
      </w:pPr>
      <w:r w:rsidRPr="00A941E7">
        <w:rPr>
          <w:rFonts w:eastAsia="Times New Roman"/>
          <w:sz w:val="28"/>
          <w:szCs w:val="28"/>
        </w:rPr>
        <w:t xml:space="preserve">В течение учебного года проводился мониторинг по основным предметам в параллелях 2-11 классов. </w:t>
      </w:r>
    </w:p>
    <w:p w:rsidR="00A941E7" w:rsidRPr="00A941E7" w:rsidRDefault="00A941E7" w:rsidP="00A941E7">
      <w:pPr>
        <w:widowControl w:val="0"/>
        <w:autoSpaceDE w:val="0"/>
        <w:autoSpaceDN w:val="0"/>
        <w:adjustRightInd w:val="0"/>
        <w:ind w:right="-1" w:firstLine="708"/>
        <w:jc w:val="both"/>
        <w:rPr>
          <w:rFonts w:eastAsia="Times New Roman"/>
          <w:sz w:val="28"/>
          <w:szCs w:val="28"/>
        </w:rPr>
      </w:pPr>
      <w:r w:rsidRPr="00A941E7">
        <w:rPr>
          <w:rFonts w:eastAsia="Times New Roman"/>
          <w:sz w:val="28"/>
          <w:szCs w:val="28"/>
        </w:rPr>
        <w:t xml:space="preserve">В течение учебного года был проведен классно-обобщающий контроль учащихся. </w:t>
      </w:r>
    </w:p>
    <w:p w:rsidR="00A941E7" w:rsidRPr="00A941E7" w:rsidRDefault="00A941E7" w:rsidP="00A941E7">
      <w:pPr>
        <w:widowControl w:val="0"/>
        <w:autoSpaceDE w:val="0"/>
        <w:autoSpaceDN w:val="0"/>
        <w:adjustRightInd w:val="0"/>
        <w:ind w:right="-1" w:firstLine="708"/>
        <w:jc w:val="both"/>
        <w:rPr>
          <w:rFonts w:eastAsia="Times New Roman"/>
          <w:sz w:val="28"/>
          <w:szCs w:val="28"/>
        </w:rPr>
      </w:pPr>
      <w:r w:rsidRPr="00A941E7">
        <w:rPr>
          <w:rFonts w:eastAsia="Times New Roman"/>
          <w:sz w:val="28"/>
          <w:szCs w:val="28"/>
        </w:rPr>
        <w:t xml:space="preserve">3. Оценка индивидуальных достижений учащихся во внеурочной деятельности. На заседаниях школьных предметных методических комиссий были подведены итоги участия учащихся в олимпиадах, научно-практических конференциях, творческих, интеллектуальных и других конкурсах. </w:t>
      </w:r>
    </w:p>
    <w:p w:rsidR="00A941E7" w:rsidRPr="00A941E7" w:rsidRDefault="00A941E7" w:rsidP="00A941E7">
      <w:pPr>
        <w:widowControl w:val="0"/>
        <w:autoSpaceDE w:val="0"/>
        <w:autoSpaceDN w:val="0"/>
        <w:adjustRightInd w:val="0"/>
        <w:ind w:right="-1" w:firstLine="708"/>
        <w:jc w:val="both"/>
        <w:rPr>
          <w:rFonts w:eastAsia="Times New Roman"/>
          <w:sz w:val="28"/>
          <w:szCs w:val="28"/>
        </w:rPr>
      </w:pPr>
      <w:r w:rsidRPr="00A941E7">
        <w:rPr>
          <w:rFonts w:eastAsia="Times New Roman"/>
          <w:sz w:val="28"/>
          <w:szCs w:val="28"/>
        </w:rPr>
        <w:t xml:space="preserve">4. Большая работа проведена по обеспечению учебных кабинетов необходимым оборудованием. </w:t>
      </w:r>
    </w:p>
    <w:p w:rsidR="00A941E7" w:rsidRPr="00A941E7" w:rsidRDefault="00A941E7" w:rsidP="00A941E7">
      <w:pPr>
        <w:widowControl w:val="0"/>
        <w:autoSpaceDE w:val="0"/>
        <w:autoSpaceDN w:val="0"/>
        <w:adjustRightInd w:val="0"/>
        <w:ind w:right="-1" w:firstLine="708"/>
        <w:jc w:val="both"/>
        <w:rPr>
          <w:rFonts w:eastAsia="Times New Roman"/>
          <w:sz w:val="28"/>
          <w:szCs w:val="28"/>
        </w:rPr>
      </w:pPr>
      <w:r w:rsidRPr="00A941E7">
        <w:rPr>
          <w:rFonts w:eastAsia="Times New Roman"/>
          <w:sz w:val="28"/>
          <w:szCs w:val="28"/>
        </w:rPr>
        <w:t>5. Оценка качества труда педагогических работников. Проводились заседания комиссии, в состав которой входили представители трудового коллектива, администрации, педагогического коллектива, по оценке качества труда педагогов и распределению стимулирующего фонда за достигнутые результаты.</w:t>
      </w:r>
    </w:p>
    <w:p w:rsidR="00A941E7" w:rsidRPr="00A941E7" w:rsidRDefault="00A941E7" w:rsidP="00A941E7">
      <w:pPr>
        <w:ind w:firstLine="708"/>
        <w:jc w:val="both"/>
        <w:rPr>
          <w:sz w:val="28"/>
          <w:szCs w:val="28"/>
        </w:rPr>
      </w:pPr>
      <w:r w:rsidRPr="00A941E7">
        <w:rPr>
          <w:sz w:val="28"/>
          <w:szCs w:val="28"/>
        </w:rPr>
        <w:t>Администрацией Гимназии посещались уроки учителей по плану внутришкольного мониторинга.</w:t>
      </w:r>
    </w:p>
    <w:p w:rsidR="00A941E7" w:rsidRPr="00A941E7" w:rsidRDefault="00A941E7" w:rsidP="00A941E7">
      <w:pPr>
        <w:ind w:firstLine="708"/>
        <w:jc w:val="both"/>
        <w:rPr>
          <w:sz w:val="28"/>
          <w:szCs w:val="28"/>
        </w:rPr>
      </w:pPr>
      <w:r w:rsidRPr="00A941E7">
        <w:rPr>
          <w:sz w:val="28"/>
          <w:szCs w:val="28"/>
        </w:rPr>
        <w:t>Мониторинг за уровнем преподавания позволяет сделать вывод о том, что уровень проведения уроков является достаточным. Все предметы учебного плана ведутся соответствующими специалистами, УМК по предметам отвечают требованиям единой линии: программа, учебник, методическое пособие.</w:t>
      </w:r>
    </w:p>
    <w:p w:rsidR="00A941E7" w:rsidRPr="00A941E7" w:rsidRDefault="00A941E7" w:rsidP="00A941E7">
      <w:pPr>
        <w:ind w:firstLine="709"/>
        <w:jc w:val="both"/>
        <w:rPr>
          <w:sz w:val="28"/>
          <w:szCs w:val="28"/>
        </w:rPr>
      </w:pPr>
    </w:p>
    <w:p w:rsidR="00A941E7" w:rsidRPr="00A941E7" w:rsidRDefault="00A941E7" w:rsidP="00A941E7">
      <w:pPr>
        <w:widowControl w:val="0"/>
        <w:autoSpaceDE w:val="0"/>
        <w:autoSpaceDN w:val="0"/>
        <w:adjustRightInd w:val="0"/>
        <w:ind w:right="-1"/>
        <w:jc w:val="both"/>
        <w:rPr>
          <w:rFonts w:eastAsia="Times New Roman"/>
          <w:sz w:val="28"/>
          <w:szCs w:val="28"/>
        </w:rPr>
      </w:pPr>
      <w:r w:rsidRPr="00A941E7">
        <w:rPr>
          <w:rFonts w:eastAsia="Times New Roman"/>
          <w:b/>
          <w:sz w:val="28"/>
          <w:szCs w:val="28"/>
        </w:rPr>
        <w:t>9. Содержание воспитательной деятельности</w:t>
      </w:r>
    </w:p>
    <w:p w:rsidR="00A941E7" w:rsidRPr="00A941E7" w:rsidRDefault="00A941E7" w:rsidP="00A941E7">
      <w:pPr>
        <w:ind w:firstLine="851"/>
        <w:jc w:val="both"/>
        <w:rPr>
          <w:b/>
          <w:sz w:val="28"/>
          <w:szCs w:val="28"/>
        </w:rPr>
      </w:pPr>
    </w:p>
    <w:p w:rsidR="00A941E7" w:rsidRPr="00A941E7" w:rsidRDefault="00A941E7" w:rsidP="00A941E7">
      <w:pPr>
        <w:ind w:firstLine="851"/>
        <w:jc w:val="both"/>
        <w:rPr>
          <w:sz w:val="28"/>
          <w:szCs w:val="28"/>
        </w:rPr>
      </w:pPr>
      <w:r w:rsidRPr="00A941E7">
        <w:rPr>
          <w:b/>
          <w:sz w:val="28"/>
          <w:szCs w:val="28"/>
        </w:rPr>
        <w:t xml:space="preserve">Целью воспитательной работы  гимназии является: </w:t>
      </w:r>
    </w:p>
    <w:p w:rsidR="00A941E7" w:rsidRPr="00A941E7" w:rsidRDefault="00A941E7" w:rsidP="00A941E7">
      <w:pPr>
        <w:ind w:firstLine="709"/>
        <w:jc w:val="both"/>
        <w:rPr>
          <w:sz w:val="28"/>
          <w:szCs w:val="28"/>
        </w:rPr>
      </w:pPr>
      <w:r w:rsidRPr="00A941E7">
        <w:rPr>
          <w:sz w:val="28"/>
          <w:szCs w:val="28"/>
        </w:rPr>
        <w:t>- воспитание, 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w:t>
      </w:r>
    </w:p>
    <w:p w:rsidR="00A941E7" w:rsidRPr="00A941E7" w:rsidRDefault="00A941E7" w:rsidP="00A941E7">
      <w:pPr>
        <w:ind w:firstLine="851"/>
        <w:jc w:val="both"/>
        <w:rPr>
          <w:sz w:val="28"/>
          <w:szCs w:val="28"/>
        </w:rPr>
      </w:pPr>
      <w:r w:rsidRPr="00A941E7">
        <w:rPr>
          <w:sz w:val="28"/>
          <w:szCs w:val="28"/>
        </w:rPr>
        <w:t xml:space="preserve">Для достижения цели были поставлены следующие </w:t>
      </w:r>
      <w:r w:rsidRPr="00A941E7">
        <w:rPr>
          <w:b/>
          <w:sz w:val="28"/>
          <w:szCs w:val="28"/>
        </w:rPr>
        <w:t>задачи:</w:t>
      </w:r>
      <w:r w:rsidRPr="00A941E7">
        <w:rPr>
          <w:sz w:val="28"/>
          <w:szCs w:val="28"/>
        </w:rPr>
        <w:t xml:space="preserve"> </w:t>
      </w:r>
    </w:p>
    <w:p w:rsidR="00A941E7" w:rsidRPr="00A941E7" w:rsidRDefault="00A941E7" w:rsidP="00A941E7">
      <w:pPr>
        <w:ind w:firstLine="709"/>
        <w:jc w:val="both"/>
        <w:rPr>
          <w:sz w:val="28"/>
          <w:szCs w:val="28"/>
        </w:rPr>
      </w:pPr>
      <w:r w:rsidRPr="00A941E7">
        <w:rPr>
          <w:sz w:val="28"/>
          <w:szCs w:val="28"/>
        </w:rPr>
        <w:t>- воспитание чувства долга, ответственности, готовности к защите Отечества, чувству любви и привязанности к семье, родному дому, своей  Родине, традициям, обычаям своего народа;</w:t>
      </w:r>
    </w:p>
    <w:p w:rsidR="00A941E7" w:rsidRPr="00A941E7" w:rsidRDefault="00A941E7" w:rsidP="00A941E7">
      <w:pPr>
        <w:ind w:firstLine="709"/>
        <w:jc w:val="both"/>
        <w:rPr>
          <w:sz w:val="28"/>
          <w:szCs w:val="28"/>
        </w:rPr>
      </w:pPr>
      <w:r w:rsidRPr="00A941E7">
        <w:rPr>
          <w:sz w:val="28"/>
          <w:szCs w:val="28"/>
        </w:rPr>
        <w:t>- укреплению здоровья школьников, формирование отношения к своему  здоровью как к ценности;</w:t>
      </w:r>
    </w:p>
    <w:p w:rsidR="00A941E7" w:rsidRPr="00A941E7" w:rsidRDefault="00A941E7" w:rsidP="00A941E7">
      <w:pPr>
        <w:ind w:firstLine="709"/>
        <w:jc w:val="both"/>
        <w:rPr>
          <w:sz w:val="28"/>
          <w:szCs w:val="28"/>
        </w:rPr>
      </w:pPr>
      <w:r w:rsidRPr="00A941E7">
        <w:rPr>
          <w:sz w:val="28"/>
          <w:szCs w:val="28"/>
        </w:rPr>
        <w:t>- создание комфортной обстановки, благоприятных условий для социализации и успешного развития индивидуальных способностей каждого ученика;</w:t>
      </w:r>
    </w:p>
    <w:p w:rsidR="00A941E7" w:rsidRPr="00A941E7" w:rsidRDefault="00A941E7" w:rsidP="00A941E7">
      <w:pPr>
        <w:ind w:firstLine="709"/>
        <w:jc w:val="both"/>
        <w:rPr>
          <w:sz w:val="28"/>
          <w:szCs w:val="28"/>
        </w:rPr>
      </w:pPr>
      <w:r w:rsidRPr="00A941E7">
        <w:rPr>
          <w:sz w:val="28"/>
          <w:szCs w:val="28"/>
        </w:rPr>
        <w:t>-  формирование у учащихся духовно-нравственных качеств;</w:t>
      </w:r>
    </w:p>
    <w:p w:rsidR="00A941E7" w:rsidRPr="00A941E7" w:rsidRDefault="00A941E7" w:rsidP="00A941E7">
      <w:pPr>
        <w:ind w:firstLine="709"/>
        <w:jc w:val="both"/>
        <w:rPr>
          <w:sz w:val="28"/>
          <w:szCs w:val="28"/>
        </w:rPr>
      </w:pPr>
      <w:r w:rsidRPr="00A941E7">
        <w:rPr>
          <w:sz w:val="28"/>
          <w:szCs w:val="28"/>
        </w:rPr>
        <w:t>- усиление работы по профилактике асоциального поведения, детской беспризорности, правонарушений и других негативных явлений среди несовершеннолетних;</w:t>
      </w:r>
    </w:p>
    <w:p w:rsidR="00A941E7" w:rsidRPr="00A941E7" w:rsidRDefault="00A941E7" w:rsidP="00A941E7">
      <w:pPr>
        <w:ind w:firstLine="709"/>
        <w:jc w:val="both"/>
        <w:rPr>
          <w:sz w:val="28"/>
          <w:szCs w:val="28"/>
        </w:rPr>
      </w:pPr>
      <w:r w:rsidRPr="00A941E7">
        <w:rPr>
          <w:sz w:val="28"/>
          <w:szCs w:val="28"/>
        </w:rPr>
        <w:t>- совершенствование работы с родителями учащихся;</w:t>
      </w:r>
    </w:p>
    <w:p w:rsidR="00A941E7" w:rsidRPr="00A941E7" w:rsidRDefault="00A941E7" w:rsidP="00A941E7">
      <w:pPr>
        <w:ind w:firstLine="709"/>
        <w:jc w:val="both"/>
        <w:rPr>
          <w:sz w:val="28"/>
          <w:szCs w:val="28"/>
        </w:rPr>
      </w:pPr>
      <w:r w:rsidRPr="00A941E7">
        <w:rPr>
          <w:sz w:val="28"/>
          <w:szCs w:val="28"/>
        </w:rPr>
        <w:t>- активизировать работу методического объединения классных руководителей.</w:t>
      </w:r>
    </w:p>
    <w:p w:rsidR="00A941E7" w:rsidRPr="00A941E7" w:rsidRDefault="00A941E7" w:rsidP="00A941E7">
      <w:pPr>
        <w:ind w:firstLine="851"/>
        <w:jc w:val="both"/>
        <w:rPr>
          <w:sz w:val="28"/>
          <w:szCs w:val="28"/>
        </w:rPr>
      </w:pPr>
      <w:r w:rsidRPr="00A941E7">
        <w:rPr>
          <w:sz w:val="28"/>
          <w:szCs w:val="28"/>
        </w:rPr>
        <w:t xml:space="preserve">Реализация задач ведется по разным </w:t>
      </w:r>
      <w:r w:rsidRPr="00A941E7">
        <w:rPr>
          <w:b/>
          <w:sz w:val="28"/>
          <w:szCs w:val="28"/>
        </w:rPr>
        <w:t>направлениям</w:t>
      </w:r>
      <w:r w:rsidRPr="00A941E7">
        <w:rPr>
          <w:sz w:val="28"/>
          <w:szCs w:val="28"/>
        </w:rPr>
        <w:t>, которые в свою очередь взаимодействуют друг с другом, делая воспитательную работу комплексной и систематичной:</w:t>
      </w:r>
    </w:p>
    <w:p w:rsidR="00A941E7" w:rsidRPr="00A941E7" w:rsidRDefault="00A941E7" w:rsidP="00A941E7">
      <w:pPr>
        <w:numPr>
          <w:ilvl w:val="0"/>
          <w:numId w:val="12"/>
        </w:numPr>
        <w:ind w:left="0" w:firstLine="709"/>
        <w:jc w:val="both"/>
        <w:rPr>
          <w:sz w:val="28"/>
          <w:szCs w:val="28"/>
        </w:rPr>
      </w:pPr>
      <w:r w:rsidRPr="00A941E7">
        <w:rPr>
          <w:sz w:val="28"/>
          <w:szCs w:val="28"/>
        </w:rPr>
        <w:t>воспитание экологической культуры, культуры здорового и безопасного образа жизни;</w:t>
      </w:r>
    </w:p>
    <w:p w:rsidR="00A941E7" w:rsidRPr="00A941E7" w:rsidRDefault="00A941E7" w:rsidP="00A941E7">
      <w:pPr>
        <w:numPr>
          <w:ilvl w:val="0"/>
          <w:numId w:val="12"/>
        </w:numPr>
        <w:ind w:left="0" w:firstLine="709"/>
        <w:jc w:val="both"/>
        <w:rPr>
          <w:sz w:val="28"/>
          <w:szCs w:val="28"/>
        </w:rPr>
      </w:pPr>
      <w:r w:rsidRPr="00A941E7">
        <w:rPr>
          <w:sz w:val="28"/>
          <w:szCs w:val="28"/>
        </w:rPr>
        <w:t xml:space="preserve">воспитание гражданственности, патриотизма, уважения к правам, свободам и обязанностям человека; </w:t>
      </w:r>
    </w:p>
    <w:p w:rsidR="00A941E7" w:rsidRPr="00A941E7" w:rsidRDefault="00A941E7" w:rsidP="00A941E7">
      <w:pPr>
        <w:numPr>
          <w:ilvl w:val="0"/>
          <w:numId w:val="12"/>
        </w:numPr>
        <w:ind w:left="0" w:firstLine="709"/>
        <w:jc w:val="both"/>
        <w:rPr>
          <w:sz w:val="28"/>
          <w:szCs w:val="28"/>
        </w:rPr>
      </w:pPr>
      <w:r w:rsidRPr="00A941E7">
        <w:rPr>
          <w:sz w:val="28"/>
          <w:szCs w:val="28"/>
        </w:rPr>
        <w:t>воспитание социальной ответственности и компетентности;</w:t>
      </w:r>
    </w:p>
    <w:p w:rsidR="00A941E7" w:rsidRPr="00A941E7" w:rsidRDefault="00A941E7" w:rsidP="00A941E7">
      <w:pPr>
        <w:numPr>
          <w:ilvl w:val="0"/>
          <w:numId w:val="12"/>
        </w:numPr>
        <w:ind w:left="0" w:firstLine="709"/>
        <w:jc w:val="both"/>
        <w:rPr>
          <w:sz w:val="28"/>
          <w:szCs w:val="28"/>
        </w:rPr>
      </w:pPr>
      <w:r w:rsidRPr="00A941E7">
        <w:rPr>
          <w:sz w:val="28"/>
          <w:szCs w:val="28"/>
        </w:rPr>
        <w:t>воспитание нравственных чувств, убеждений, этического сознания;</w:t>
      </w:r>
    </w:p>
    <w:p w:rsidR="00A941E7" w:rsidRPr="00A941E7" w:rsidRDefault="00A941E7" w:rsidP="00A941E7">
      <w:pPr>
        <w:numPr>
          <w:ilvl w:val="0"/>
          <w:numId w:val="12"/>
        </w:numPr>
        <w:ind w:left="0" w:firstLine="709"/>
        <w:jc w:val="both"/>
        <w:rPr>
          <w:sz w:val="28"/>
          <w:szCs w:val="28"/>
        </w:rPr>
      </w:pPr>
      <w:r w:rsidRPr="00A941E7">
        <w:rPr>
          <w:sz w:val="28"/>
          <w:szCs w:val="28"/>
        </w:rPr>
        <w:t>воспитание трудолюбия, сознательного, творческого отношения к образованию, труду и жизни, подготовка к сознательному выбору профессии;</w:t>
      </w:r>
    </w:p>
    <w:p w:rsidR="00A941E7" w:rsidRPr="00A941E7" w:rsidRDefault="00A941E7" w:rsidP="00A941E7">
      <w:pPr>
        <w:numPr>
          <w:ilvl w:val="0"/>
          <w:numId w:val="12"/>
        </w:numPr>
        <w:ind w:left="0" w:firstLine="709"/>
        <w:jc w:val="both"/>
        <w:rPr>
          <w:sz w:val="28"/>
          <w:szCs w:val="28"/>
        </w:rPr>
      </w:pPr>
      <w:r w:rsidRPr="00A941E7">
        <w:rPr>
          <w:sz w:val="28"/>
          <w:szCs w:val="28"/>
        </w:rPr>
        <w:t>воспитание ценностного отношения к прекрасному, формирование основ эстетической культуры - эстетическое воспитание.</w:t>
      </w:r>
    </w:p>
    <w:p w:rsidR="00A941E7" w:rsidRPr="00A941E7" w:rsidRDefault="00A941E7" w:rsidP="00A941E7">
      <w:pPr>
        <w:ind w:firstLine="851"/>
        <w:jc w:val="both"/>
        <w:outlineLvl w:val="0"/>
        <w:rPr>
          <w:b/>
          <w:sz w:val="28"/>
          <w:szCs w:val="28"/>
        </w:rPr>
      </w:pPr>
      <w:r w:rsidRPr="00A941E7">
        <w:rPr>
          <w:b/>
          <w:sz w:val="28"/>
          <w:szCs w:val="28"/>
        </w:rPr>
        <w:t>Воспитание социальной ответственности и компетентности</w:t>
      </w:r>
    </w:p>
    <w:p w:rsidR="00A941E7" w:rsidRPr="00A941E7" w:rsidRDefault="00A941E7" w:rsidP="00A941E7">
      <w:pPr>
        <w:ind w:firstLine="851"/>
        <w:jc w:val="both"/>
        <w:outlineLvl w:val="0"/>
        <w:rPr>
          <w:sz w:val="28"/>
          <w:szCs w:val="28"/>
        </w:rPr>
      </w:pPr>
      <w:r w:rsidRPr="00A941E7">
        <w:rPr>
          <w:sz w:val="28"/>
          <w:szCs w:val="28"/>
        </w:rPr>
        <w:t>В данном направлении были проведены следующие мероприятия: День финансовой грамотности, Месячник правовых знаний в ноябре, декада правовых знаний в декабре. В ходе Месячника  правовых знаний были проведены  викторина «Имею право» (8-11кл.),  конкурс рисунков «Я рисую свои права» (5-7 кл.), анкетирование «Что я знаю о правах и обязанностях» (5-8кл.), «Правовая игра» (10-11кл.), правовая игра «Человек, государство,  закон» (5-11кл.), Всемирный день толерантности, встреча с инспектором КДН «Административная и уголовная ответственность несовершеннолетних», книжная выставка по правовым вопросам и т.д..</w:t>
      </w:r>
    </w:p>
    <w:p w:rsidR="00A941E7" w:rsidRPr="00A941E7" w:rsidRDefault="00A941E7" w:rsidP="00A941E7">
      <w:pPr>
        <w:ind w:firstLine="851"/>
        <w:jc w:val="both"/>
        <w:outlineLvl w:val="0"/>
        <w:rPr>
          <w:sz w:val="28"/>
          <w:szCs w:val="28"/>
        </w:rPr>
      </w:pPr>
      <w:r w:rsidRPr="00A941E7">
        <w:rPr>
          <w:sz w:val="28"/>
          <w:szCs w:val="28"/>
        </w:rPr>
        <w:t xml:space="preserve">Проведены единые классные часы " Право и мы " (1- 4кл.), единые классные часы " Закон суров, но он - закон" (5-11кл.). В преддверии летних каникул, проводился единый классный час «Лето и запреты» о безопасном поведении в период каникул. </w:t>
      </w:r>
    </w:p>
    <w:p w:rsidR="00A941E7" w:rsidRPr="00A941E7" w:rsidRDefault="00A941E7" w:rsidP="00A941E7">
      <w:pPr>
        <w:ind w:firstLine="851"/>
        <w:jc w:val="both"/>
        <w:outlineLvl w:val="0"/>
        <w:rPr>
          <w:rFonts w:ascii="Open Sans" w:hAnsi="Open Sans"/>
          <w:sz w:val="28"/>
          <w:szCs w:val="28"/>
          <w:shd w:val="clear" w:color="auto" w:fill="FFFFFF"/>
        </w:rPr>
      </w:pPr>
      <w:r w:rsidRPr="00A941E7">
        <w:rPr>
          <w:sz w:val="28"/>
          <w:szCs w:val="28"/>
        </w:rPr>
        <w:t>Также, в гимназии был проведен  Месячник пожарной безопасности, в ходе которого прошли следующие мероприятия: конкурс рисунков «Осторожно огонь» (1-6кл.), просмотр мультфильмов «Азбука безопасности» (1-4кл.), просмотр видеороликов «Пожарная безопасность в современных условиях и способы защиты от пожаров» (5-11кл.), практическое занятие с учащимися по изучению правил пожарной безопасности с применением огнетушителя (5-11кл.), тренировочная эвакуация состава гимназии, единый классный час «Огонь друг и враг человека».</w:t>
      </w:r>
      <w:r w:rsidRPr="00A941E7">
        <w:rPr>
          <w:rFonts w:ascii="Open Sans" w:hAnsi="Open Sans"/>
          <w:sz w:val="28"/>
          <w:szCs w:val="28"/>
          <w:shd w:val="clear" w:color="auto" w:fill="FFFFFF"/>
        </w:rPr>
        <w:t xml:space="preserve"> </w:t>
      </w:r>
    </w:p>
    <w:p w:rsidR="00A941E7" w:rsidRPr="00A941E7" w:rsidRDefault="00A941E7" w:rsidP="00A941E7">
      <w:pPr>
        <w:ind w:firstLine="851"/>
        <w:jc w:val="both"/>
        <w:outlineLvl w:val="0"/>
        <w:rPr>
          <w:sz w:val="28"/>
          <w:szCs w:val="28"/>
        </w:rPr>
      </w:pPr>
      <w:r w:rsidRPr="00A941E7">
        <w:rPr>
          <w:rFonts w:ascii="Open Sans" w:hAnsi="Open Sans"/>
          <w:sz w:val="28"/>
          <w:szCs w:val="28"/>
          <w:shd w:val="clear" w:color="auto" w:fill="FFFFFF"/>
        </w:rPr>
        <w:t>Проведена «Безопасная» тематическая суббота, в рамках которой были проведены мероприятия по ПДД, ОБЖ и «Безопасному интернету».</w:t>
      </w:r>
      <w:r w:rsidRPr="00A941E7">
        <w:rPr>
          <w:sz w:val="28"/>
          <w:szCs w:val="28"/>
        </w:rPr>
        <w:t xml:space="preserve"> </w:t>
      </w:r>
    </w:p>
    <w:p w:rsidR="00A941E7" w:rsidRPr="00A941E7" w:rsidRDefault="00A941E7" w:rsidP="00A941E7">
      <w:pPr>
        <w:ind w:firstLine="851"/>
        <w:jc w:val="both"/>
        <w:outlineLvl w:val="0"/>
        <w:rPr>
          <w:sz w:val="28"/>
          <w:szCs w:val="28"/>
        </w:rPr>
      </w:pPr>
      <w:r w:rsidRPr="00A941E7">
        <w:rPr>
          <w:sz w:val="28"/>
          <w:szCs w:val="28"/>
        </w:rPr>
        <w:t>В течение года в гимназии были оформлены: Уголок здоровья, Уголок безопасности, Уголок правовых знаний, Уголок по ПДД,  где освещались вопросы физического здоровья, нравственного воспитания, обеспечивалась широкая пропаганда ЗОЖ.</w:t>
      </w:r>
    </w:p>
    <w:p w:rsidR="00A941E7" w:rsidRPr="00A941E7" w:rsidRDefault="00A941E7" w:rsidP="00A941E7">
      <w:pPr>
        <w:ind w:firstLine="851"/>
        <w:jc w:val="both"/>
        <w:outlineLvl w:val="0"/>
        <w:rPr>
          <w:sz w:val="28"/>
          <w:szCs w:val="28"/>
        </w:rPr>
      </w:pPr>
      <w:r w:rsidRPr="00A941E7">
        <w:rPr>
          <w:sz w:val="28"/>
          <w:szCs w:val="28"/>
        </w:rPr>
        <w:t xml:space="preserve">Большая работа проводиться по информированию о работе телефона доверия.  </w:t>
      </w:r>
    </w:p>
    <w:p w:rsidR="00A941E7" w:rsidRPr="00A941E7" w:rsidRDefault="00A941E7" w:rsidP="00A941E7">
      <w:pPr>
        <w:ind w:firstLine="851"/>
        <w:jc w:val="both"/>
        <w:outlineLvl w:val="0"/>
        <w:rPr>
          <w:sz w:val="28"/>
          <w:szCs w:val="28"/>
        </w:rPr>
      </w:pPr>
      <w:r w:rsidRPr="00A941E7">
        <w:rPr>
          <w:sz w:val="28"/>
          <w:szCs w:val="28"/>
        </w:rPr>
        <w:t>В связи с новыми условиями пандемии, введен новый формат онлайн-мероприятий.</w:t>
      </w:r>
    </w:p>
    <w:p w:rsidR="00A941E7" w:rsidRPr="00A941E7" w:rsidRDefault="00A941E7" w:rsidP="00A941E7">
      <w:pPr>
        <w:jc w:val="both"/>
        <w:outlineLvl w:val="0"/>
        <w:rPr>
          <w:b/>
          <w:sz w:val="28"/>
          <w:szCs w:val="28"/>
        </w:rPr>
      </w:pPr>
      <w:r w:rsidRPr="00A941E7">
        <w:rPr>
          <w:b/>
          <w:sz w:val="28"/>
          <w:szCs w:val="28"/>
        </w:rPr>
        <w:t>Воспитание гражданственности, патриотизма, уважения к правам, свободам и обязанностям человека</w:t>
      </w:r>
    </w:p>
    <w:p w:rsidR="00A941E7" w:rsidRPr="00A941E7" w:rsidRDefault="00A941E7" w:rsidP="00A941E7">
      <w:pPr>
        <w:ind w:firstLine="851"/>
        <w:jc w:val="both"/>
        <w:outlineLvl w:val="0"/>
        <w:rPr>
          <w:sz w:val="28"/>
          <w:szCs w:val="28"/>
        </w:rPr>
      </w:pPr>
      <w:r w:rsidRPr="00A941E7">
        <w:rPr>
          <w:sz w:val="28"/>
          <w:szCs w:val="28"/>
        </w:rPr>
        <w:t>Патриотизм – это проявление любви не только к сильной и красивой, великой и могучей стране, а также к стране, которая переживает не лучшие времена: бедность, непонимание, раздор, или военные конфликты. Именно в наше время воспитание чувства патриотизма, гражданственности, ответственности за судьбу своей страны является одной из важнейших задач образования.</w:t>
      </w:r>
    </w:p>
    <w:p w:rsidR="00A941E7" w:rsidRPr="00A941E7" w:rsidRDefault="00A941E7" w:rsidP="00A941E7">
      <w:pPr>
        <w:ind w:firstLine="851"/>
        <w:jc w:val="both"/>
        <w:outlineLvl w:val="0"/>
        <w:rPr>
          <w:sz w:val="28"/>
          <w:szCs w:val="28"/>
          <w:shd w:val="clear" w:color="auto" w:fill="FFFFFF"/>
        </w:rPr>
      </w:pPr>
      <w:r w:rsidRPr="00A941E7">
        <w:rPr>
          <w:sz w:val="28"/>
          <w:szCs w:val="28"/>
          <w:shd w:val="clear" w:color="auto" w:fill="FFFFFF"/>
        </w:rPr>
        <w:t>Целью гражданского воспитания в МОБУ гимназии №1 является способность формирования у учащихся базовой политической культуры, становлению общественно-активной, социальной ориентации личности, обладающей чувством собственного достоинства, знающей и уважающей права и свободы человека, готовой и умеющей отстаивать и защищать их, наделённой гражданским самосознанием.</w:t>
      </w:r>
    </w:p>
    <w:p w:rsidR="00A941E7" w:rsidRPr="00A941E7" w:rsidRDefault="00A941E7" w:rsidP="00A941E7">
      <w:pPr>
        <w:ind w:firstLine="851"/>
        <w:jc w:val="both"/>
        <w:outlineLvl w:val="0"/>
        <w:rPr>
          <w:sz w:val="28"/>
          <w:szCs w:val="28"/>
        </w:rPr>
      </w:pPr>
      <w:r w:rsidRPr="00A941E7">
        <w:rPr>
          <w:sz w:val="28"/>
          <w:szCs w:val="28"/>
        </w:rPr>
        <w:t>Проведены единые классные часы «Урок Мужества», «Крымская весна. Мы вместе»,  «Герои нашего времени».</w:t>
      </w:r>
      <w:r w:rsidRPr="00A941E7">
        <w:rPr>
          <w:rFonts w:ascii="Open Sans" w:hAnsi="Open Sans"/>
          <w:sz w:val="28"/>
          <w:szCs w:val="28"/>
          <w:shd w:val="clear" w:color="auto" w:fill="FFFFFF"/>
        </w:rPr>
        <w:t xml:space="preserve"> Проведена «Патриотическая» тематическая суббота.</w:t>
      </w:r>
    </w:p>
    <w:p w:rsidR="00A941E7" w:rsidRPr="00A941E7" w:rsidRDefault="00A941E7" w:rsidP="00A941E7">
      <w:pPr>
        <w:ind w:firstLine="851"/>
        <w:jc w:val="both"/>
        <w:outlineLvl w:val="0"/>
        <w:rPr>
          <w:sz w:val="28"/>
          <w:szCs w:val="28"/>
          <w:shd w:val="clear" w:color="auto" w:fill="FFFFFF"/>
        </w:rPr>
      </w:pPr>
      <w:r w:rsidRPr="00A941E7">
        <w:rPr>
          <w:sz w:val="28"/>
          <w:szCs w:val="28"/>
          <w:shd w:val="clear" w:color="auto" w:fill="FFFFFF"/>
        </w:rPr>
        <w:t>Организовано участие учащихся в конкурсе агитбригад, акции «Бессмертный полк», «Вахта памяти», «Знамя Победы».</w:t>
      </w:r>
    </w:p>
    <w:p w:rsidR="00A941E7" w:rsidRPr="00A941E7" w:rsidRDefault="00A941E7" w:rsidP="00A941E7">
      <w:pPr>
        <w:ind w:left="709"/>
        <w:jc w:val="both"/>
        <w:rPr>
          <w:b/>
          <w:sz w:val="28"/>
          <w:szCs w:val="28"/>
        </w:rPr>
      </w:pPr>
      <w:r w:rsidRPr="00A941E7">
        <w:rPr>
          <w:b/>
          <w:sz w:val="28"/>
          <w:szCs w:val="28"/>
        </w:rPr>
        <w:t>Воспитание экологической культуры, культуры здорового и безопасного образа жизни</w:t>
      </w:r>
    </w:p>
    <w:p w:rsidR="00A941E7" w:rsidRPr="00A941E7" w:rsidRDefault="00A941E7" w:rsidP="00A941E7">
      <w:pPr>
        <w:ind w:firstLine="851"/>
        <w:jc w:val="both"/>
        <w:outlineLvl w:val="0"/>
        <w:rPr>
          <w:sz w:val="28"/>
          <w:szCs w:val="28"/>
        </w:rPr>
      </w:pPr>
      <w:r w:rsidRPr="00A941E7">
        <w:rPr>
          <w:sz w:val="28"/>
          <w:szCs w:val="28"/>
        </w:rPr>
        <w:t>Особое место в лане воспитательной работы занимает позиция по созданию всех необходимых условий для формирования нравственных качеств личности гимназиста, осознания им своей ответственности за свое будущее, свое здоровье и здоровье окружающей его природной и социальной среды. Культуру здоровья и экологическую культуру наших учащихся мы определяем как часть общей культуры личности.</w:t>
      </w:r>
    </w:p>
    <w:p w:rsidR="00A941E7" w:rsidRPr="00A941E7" w:rsidRDefault="00A941E7" w:rsidP="00A941E7">
      <w:pPr>
        <w:ind w:firstLine="851"/>
        <w:jc w:val="both"/>
        <w:outlineLvl w:val="0"/>
        <w:rPr>
          <w:sz w:val="28"/>
          <w:szCs w:val="28"/>
        </w:rPr>
      </w:pPr>
      <w:r w:rsidRPr="00A941E7">
        <w:rPr>
          <w:sz w:val="28"/>
          <w:szCs w:val="28"/>
        </w:rPr>
        <w:t>Сезонные Дни здоровья (сентябрь, май) традиционно организуются в нашем образовательном учреждении. День здоровья проводится в форме спортивных игр, эстафет.</w:t>
      </w:r>
    </w:p>
    <w:p w:rsidR="00A941E7" w:rsidRPr="00A941E7" w:rsidRDefault="00A941E7" w:rsidP="00A941E7">
      <w:pPr>
        <w:ind w:firstLine="851"/>
        <w:jc w:val="both"/>
        <w:outlineLvl w:val="0"/>
        <w:rPr>
          <w:sz w:val="28"/>
          <w:szCs w:val="28"/>
        </w:rPr>
      </w:pPr>
      <w:r w:rsidRPr="00A941E7">
        <w:rPr>
          <w:sz w:val="28"/>
          <w:szCs w:val="28"/>
        </w:rPr>
        <w:t>Главной заботой при подготовке праздника является обеспечение техники безопасности и здоровья детей. Кроме оздоровительного эффекта, такие мероприятия способствуют хорошему настроению, созданию благоприятного психологического климата в классах, дают возможность ребятам раскрыть свои способности в нестандартной обстановке за пределами школьных стен и проявить свои лучшие качества: уважение к окружающим, заботу о товарищах, силу, выносливость, смекалку, терпение и др.</w:t>
      </w:r>
    </w:p>
    <w:p w:rsidR="00A941E7" w:rsidRPr="00A941E7" w:rsidRDefault="00A941E7" w:rsidP="00A941E7">
      <w:pPr>
        <w:jc w:val="both"/>
        <w:rPr>
          <w:sz w:val="28"/>
          <w:szCs w:val="28"/>
        </w:rPr>
      </w:pPr>
      <w:r w:rsidRPr="00A941E7">
        <w:rPr>
          <w:sz w:val="28"/>
          <w:szCs w:val="28"/>
        </w:rPr>
        <w:tab/>
        <w:t xml:space="preserve"> Ежегодно в октябре в гимназии проводится Месячник здорового образа жизни.  В рамках данного месячника проводятся беседы, анкетирование, конкурс буклетов по ЗОЖ «Мы выбираем жизнь», "Веселые старты", шашечный турнир среди учащихся гимназии, мероприятия по формированию культуры здорового питания, о вреде ПАВ, вреде пивного алкоголизма и многое другое.</w:t>
      </w:r>
    </w:p>
    <w:p w:rsidR="00A941E7" w:rsidRPr="00A941E7" w:rsidRDefault="00A941E7" w:rsidP="00A941E7">
      <w:pPr>
        <w:jc w:val="both"/>
        <w:rPr>
          <w:sz w:val="28"/>
          <w:szCs w:val="28"/>
        </w:rPr>
      </w:pPr>
      <w:r w:rsidRPr="00A941E7">
        <w:rPr>
          <w:sz w:val="28"/>
          <w:szCs w:val="28"/>
        </w:rPr>
        <w:t xml:space="preserve">          В марте участвовали в акции «Всемирный день здоровья полости рта» с приглашением специалистов с ЦРБ. В целях популяризации правильного питания, здорового образа жизни среди обучающихся и родителей проводятся Недели здорового питания.</w:t>
      </w:r>
    </w:p>
    <w:p w:rsidR="00A941E7" w:rsidRPr="00A941E7" w:rsidRDefault="00A941E7" w:rsidP="00A941E7">
      <w:pPr>
        <w:ind w:firstLine="851"/>
        <w:jc w:val="both"/>
        <w:outlineLvl w:val="0"/>
        <w:rPr>
          <w:sz w:val="28"/>
          <w:szCs w:val="28"/>
        </w:rPr>
      </w:pPr>
      <w:r w:rsidRPr="00A941E7">
        <w:rPr>
          <w:sz w:val="28"/>
          <w:szCs w:val="28"/>
        </w:rPr>
        <w:t xml:space="preserve">Особое внимание  уделялось профилактической работе по ПДД, где были проведены ежемесячно практические занятия на классных часах; в мае участвовали во Всероссийской акции «Сохрани жизнь! Сбавь скорость»; по особому плану проводили мероприятия «Внимание дети» (конкурс рисунков, викторина, классные часы, беседа для учащихся 8-9 классов с приглашением  инспектора ОГИБДД, родительские собрания, индивидуальные беседы с учащимися, инструктажи о соблюдении правил поведения на дорогах и  транспорте, тематическая линейка по ПДД «Секреты правильного пешехода», пятиминутки о безопасном поведении на улице и многое другое, выставка книг «Знай правила движения, как таблицу умножения»). </w:t>
      </w:r>
    </w:p>
    <w:p w:rsidR="00A941E7" w:rsidRPr="00A941E7" w:rsidRDefault="00A941E7" w:rsidP="00A941E7">
      <w:pPr>
        <w:ind w:firstLine="851"/>
        <w:jc w:val="both"/>
        <w:rPr>
          <w:sz w:val="28"/>
          <w:szCs w:val="28"/>
        </w:rPr>
      </w:pPr>
      <w:r w:rsidRPr="00A941E7">
        <w:rPr>
          <w:sz w:val="28"/>
          <w:szCs w:val="28"/>
        </w:rPr>
        <w:t>Просветительско – профилактическая работа ведется также в виде стендовых консультаций для детей и родителей по ЗОЖ («Мы говорим здоровью да!», «Правильное питание-залог здоровья», «Как противостоять стрессу», «О СПИДе», «Осторожно – ГРИПП!», «Не ходи по тонкому льду» и др.)</w:t>
      </w:r>
    </w:p>
    <w:p w:rsidR="00A941E7" w:rsidRPr="00A941E7" w:rsidRDefault="00A941E7" w:rsidP="00A941E7">
      <w:pPr>
        <w:jc w:val="both"/>
        <w:rPr>
          <w:sz w:val="28"/>
          <w:szCs w:val="28"/>
        </w:rPr>
      </w:pPr>
      <w:r w:rsidRPr="00A941E7">
        <w:rPr>
          <w:sz w:val="28"/>
          <w:szCs w:val="28"/>
        </w:rPr>
        <w:t xml:space="preserve">           Очень важным вопросом здорового образа жизни является профилактика суицидального поведения подростков.</w:t>
      </w:r>
    </w:p>
    <w:p w:rsidR="00A941E7" w:rsidRPr="00A941E7" w:rsidRDefault="00A941E7" w:rsidP="00A941E7">
      <w:pPr>
        <w:ind w:firstLine="851"/>
        <w:jc w:val="both"/>
        <w:rPr>
          <w:sz w:val="28"/>
          <w:szCs w:val="28"/>
        </w:rPr>
      </w:pPr>
      <w:r w:rsidRPr="00A941E7">
        <w:rPr>
          <w:sz w:val="28"/>
          <w:szCs w:val="28"/>
        </w:rPr>
        <w:t>В содержание  планов по профилактике суицидального поведения подростков были включены мероприятия по поддержанию эмоционального здоровья учащихся, диагностированию, коррекции проблем, трудных жизненных ситуаций, затрагивающих интересы ребенка на ранних стадиях развития с целью предотвращения серьезных последствий; индивидуальное и групповое консультирование детей, родителей, педагогов по вопросам разрешения проблемных ситуаций, конфликтов, снятия стресса, воспитания детей в семье.</w:t>
      </w:r>
    </w:p>
    <w:p w:rsidR="00A941E7" w:rsidRPr="00A941E7" w:rsidRDefault="00A941E7" w:rsidP="00A941E7">
      <w:pPr>
        <w:ind w:firstLine="851"/>
        <w:jc w:val="both"/>
        <w:rPr>
          <w:sz w:val="28"/>
          <w:szCs w:val="28"/>
        </w:rPr>
      </w:pPr>
      <w:r w:rsidRPr="00A941E7">
        <w:rPr>
          <w:sz w:val="28"/>
          <w:szCs w:val="28"/>
        </w:rPr>
        <w:t xml:space="preserve"> При проведении работы по формированию здорового образа жизни с учащимися, мы взаимодействуем с Центром молодежных инициатив и Центральной районной библиотекой.</w:t>
      </w:r>
    </w:p>
    <w:p w:rsidR="00A941E7" w:rsidRPr="00A941E7" w:rsidRDefault="00A941E7" w:rsidP="00A941E7">
      <w:pPr>
        <w:ind w:firstLine="851"/>
        <w:jc w:val="both"/>
        <w:rPr>
          <w:sz w:val="28"/>
          <w:szCs w:val="28"/>
        </w:rPr>
      </w:pPr>
      <w:r w:rsidRPr="00A941E7">
        <w:rPr>
          <w:bCs/>
          <w:sz w:val="28"/>
          <w:szCs w:val="28"/>
        </w:rPr>
        <w:t>Главными компонентам формирования экологической культуры учащихся является просветительская работа не только с их родителями (законными представителями), но и с местным сообществом, привлечение к совместной социально-экологической работе с детьми.</w:t>
      </w:r>
      <w:r w:rsidRPr="00A941E7">
        <w:rPr>
          <w:sz w:val="28"/>
          <w:szCs w:val="28"/>
        </w:rPr>
        <w:t xml:space="preserve"> </w:t>
      </w:r>
    </w:p>
    <w:p w:rsidR="00A941E7" w:rsidRPr="00A941E7" w:rsidRDefault="00A941E7" w:rsidP="00A941E7">
      <w:pPr>
        <w:ind w:firstLine="851"/>
        <w:jc w:val="both"/>
        <w:rPr>
          <w:sz w:val="28"/>
          <w:szCs w:val="28"/>
        </w:rPr>
      </w:pPr>
      <w:r w:rsidRPr="00A941E7">
        <w:rPr>
          <w:sz w:val="28"/>
          <w:szCs w:val="28"/>
        </w:rPr>
        <w:t xml:space="preserve"> Воспитание нравственных чувств, убеждений, этического сознания, духовно – нравственное развитие и воспитание осуществляется через проведение в гимназии таких  мероприятий как:</w:t>
      </w:r>
    </w:p>
    <w:p w:rsidR="00A941E7" w:rsidRPr="00A941E7" w:rsidRDefault="00A941E7" w:rsidP="00A941E7">
      <w:pPr>
        <w:pStyle w:val="af2"/>
        <w:jc w:val="both"/>
        <w:rPr>
          <w:sz w:val="28"/>
          <w:szCs w:val="28"/>
        </w:rPr>
      </w:pPr>
      <w:r w:rsidRPr="00A941E7">
        <w:rPr>
          <w:sz w:val="28"/>
          <w:szCs w:val="28"/>
        </w:rPr>
        <w:t>- День знаний;</w:t>
      </w:r>
    </w:p>
    <w:p w:rsidR="00A941E7" w:rsidRPr="00A941E7" w:rsidRDefault="00A941E7" w:rsidP="00A941E7">
      <w:pPr>
        <w:pStyle w:val="af2"/>
        <w:jc w:val="both"/>
        <w:rPr>
          <w:sz w:val="28"/>
          <w:szCs w:val="28"/>
        </w:rPr>
      </w:pPr>
      <w:r w:rsidRPr="00A941E7">
        <w:rPr>
          <w:sz w:val="28"/>
          <w:szCs w:val="28"/>
        </w:rPr>
        <w:t>- День пожилых людей;</w:t>
      </w:r>
    </w:p>
    <w:p w:rsidR="00A941E7" w:rsidRPr="00A941E7" w:rsidRDefault="00A941E7" w:rsidP="00A941E7">
      <w:pPr>
        <w:pStyle w:val="af2"/>
        <w:jc w:val="both"/>
        <w:rPr>
          <w:sz w:val="28"/>
          <w:szCs w:val="28"/>
        </w:rPr>
      </w:pPr>
      <w:r w:rsidRPr="00A941E7">
        <w:rPr>
          <w:sz w:val="28"/>
          <w:szCs w:val="28"/>
        </w:rPr>
        <w:t>- День матери;</w:t>
      </w:r>
    </w:p>
    <w:p w:rsidR="00A941E7" w:rsidRPr="00A941E7" w:rsidRDefault="00A941E7" w:rsidP="00A941E7">
      <w:pPr>
        <w:pStyle w:val="af2"/>
        <w:jc w:val="both"/>
        <w:rPr>
          <w:sz w:val="28"/>
          <w:szCs w:val="28"/>
        </w:rPr>
      </w:pPr>
      <w:r w:rsidRPr="00A941E7">
        <w:rPr>
          <w:sz w:val="28"/>
          <w:szCs w:val="28"/>
        </w:rPr>
        <w:t>- День учителя;</w:t>
      </w:r>
    </w:p>
    <w:p w:rsidR="00A941E7" w:rsidRPr="00A941E7" w:rsidRDefault="00A941E7" w:rsidP="00A941E7">
      <w:pPr>
        <w:pStyle w:val="af2"/>
        <w:jc w:val="both"/>
        <w:rPr>
          <w:sz w:val="28"/>
          <w:szCs w:val="28"/>
        </w:rPr>
      </w:pPr>
      <w:r w:rsidRPr="00A941E7">
        <w:rPr>
          <w:sz w:val="28"/>
          <w:szCs w:val="28"/>
        </w:rPr>
        <w:t>Также для воспитания нравственных качеств у учащихся гимназии проводятся экскурсии, посещение музеев, кинотеатров, театров, внеурочные мероприятия, просмотр и обсуждение видеороликов, посещение выставок и т.д.</w:t>
      </w:r>
    </w:p>
    <w:p w:rsidR="00A941E7" w:rsidRPr="00A941E7" w:rsidRDefault="00A941E7" w:rsidP="00A941E7">
      <w:pPr>
        <w:pStyle w:val="af2"/>
        <w:jc w:val="both"/>
        <w:rPr>
          <w:sz w:val="28"/>
          <w:szCs w:val="28"/>
        </w:rPr>
      </w:pPr>
      <w:r w:rsidRPr="00A941E7">
        <w:rPr>
          <w:sz w:val="28"/>
          <w:szCs w:val="28"/>
        </w:rPr>
        <w:t>Воспитание трудолюбия, сознательного, творческого отношения к образованию, труду и жизни, подготовка к сознательному выбору профессии</w:t>
      </w:r>
    </w:p>
    <w:p w:rsidR="00A941E7" w:rsidRPr="00A941E7" w:rsidRDefault="00A941E7" w:rsidP="00A941E7">
      <w:pPr>
        <w:pStyle w:val="af2"/>
        <w:jc w:val="both"/>
        <w:rPr>
          <w:sz w:val="28"/>
          <w:szCs w:val="28"/>
        </w:rPr>
      </w:pPr>
      <w:r w:rsidRPr="00A941E7">
        <w:rPr>
          <w:sz w:val="28"/>
          <w:szCs w:val="28"/>
        </w:rPr>
        <w:t>Трудовая деятельность учащихся является одним из методов развивающего обучения, направленная на выработку самостоятельных учебных и трудовых навыков, творческого отношения к труду и подготовки к сознательному выбору профессии, способствующих развитию творческих индивидуальных способностей и талантов.</w:t>
      </w:r>
    </w:p>
    <w:p w:rsidR="00A941E7" w:rsidRPr="00A941E7" w:rsidRDefault="00A941E7" w:rsidP="00A941E7">
      <w:pPr>
        <w:pStyle w:val="af2"/>
        <w:jc w:val="both"/>
        <w:rPr>
          <w:sz w:val="28"/>
          <w:szCs w:val="28"/>
        </w:rPr>
      </w:pPr>
      <w:r w:rsidRPr="00A941E7">
        <w:rPr>
          <w:sz w:val="28"/>
          <w:szCs w:val="28"/>
        </w:rPr>
        <w:t>Работа с родителями</w:t>
      </w:r>
    </w:p>
    <w:p w:rsidR="00A941E7" w:rsidRPr="00A941E7" w:rsidRDefault="00A941E7" w:rsidP="00A941E7">
      <w:pPr>
        <w:pStyle w:val="af2"/>
        <w:jc w:val="both"/>
        <w:rPr>
          <w:sz w:val="28"/>
          <w:szCs w:val="28"/>
        </w:rPr>
      </w:pPr>
      <w:r w:rsidRPr="00A941E7">
        <w:rPr>
          <w:sz w:val="28"/>
          <w:szCs w:val="28"/>
        </w:rPr>
        <w:t>Родители как участники образовательного процесса, активно включены в управление жизнью гимназии через родительские комитеты классов и школы, родительские собрания</w:t>
      </w:r>
    </w:p>
    <w:p w:rsidR="00A941E7" w:rsidRPr="00A941E7" w:rsidRDefault="00A941E7" w:rsidP="00A941E7">
      <w:pPr>
        <w:pStyle w:val="af2"/>
        <w:jc w:val="both"/>
        <w:rPr>
          <w:sz w:val="28"/>
          <w:szCs w:val="28"/>
        </w:rPr>
      </w:pPr>
      <w:r w:rsidRPr="00A941E7">
        <w:rPr>
          <w:sz w:val="28"/>
          <w:szCs w:val="28"/>
        </w:rPr>
        <w:t>Кроме родительских собраний в школе проводились индивидуальные консультации для родителей психологом, социальным педагогом, классными руководителями и учителями - предметниками. В каждом классе действовал родительский комитет, члены которого оказывали помощь классному руководителю в организационных вопросах. Особое место в воспитательном процессе занимала работа с детьми, воспитывающимися в условиях приёмной и опекаемой семьи. Постоянно велось наблюдение за процессом социализации детей, относящихся к категориям опекаемых и приёмных. С родителями, состоящими на учете в КДН и ВШУ проводилась индивидуальная работа, консультации, анкетирование, посещение на дому, обследование ЖБУ, инструктажи по ТБ пользования электроприборами и т.д.</w:t>
      </w:r>
    </w:p>
    <w:p w:rsidR="00A941E7" w:rsidRPr="00A941E7" w:rsidRDefault="00A941E7" w:rsidP="00A941E7">
      <w:pPr>
        <w:pStyle w:val="af2"/>
        <w:jc w:val="both"/>
        <w:rPr>
          <w:sz w:val="28"/>
          <w:szCs w:val="28"/>
        </w:rPr>
      </w:pPr>
      <w:r w:rsidRPr="00A941E7">
        <w:rPr>
          <w:sz w:val="28"/>
          <w:szCs w:val="28"/>
        </w:rPr>
        <w:t>Профилактика правонарушений среди несовершеннолетних</w:t>
      </w:r>
    </w:p>
    <w:p w:rsidR="00A941E7" w:rsidRPr="00A941E7" w:rsidRDefault="00A941E7" w:rsidP="00A941E7">
      <w:pPr>
        <w:pStyle w:val="af2"/>
        <w:jc w:val="both"/>
        <w:rPr>
          <w:sz w:val="28"/>
          <w:szCs w:val="28"/>
        </w:rPr>
      </w:pPr>
      <w:r w:rsidRPr="00A941E7">
        <w:rPr>
          <w:sz w:val="28"/>
          <w:szCs w:val="28"/>
        </w:rPr>
        <w:t>Профилактика правонарушений, преступлений среди детей и подростков, профилактика наркомании, зависимостей – одна из важнейших задач, стоящих перед воспитательной службой и педагогическим коллективом гимназии. Эта работа ведется целенаправленно и систематически. В школе главными направлениями этой деятельности являются:</w:t>
      </w:r>
    </w:p>
    <w:p w:rsidR="00A941E7" w:rsidRPr="00A941E7" w:rsidRDefault="00A941E7" w:rsidP="00A941E7">
      <w:pPr>
        <w:pStyle w:val="af2"/>
        <w:jc w:val="both"/>
        <w:rPr>
          <w:sz w:val="28"/>
          <w:szCs w:val="28"/>
        </w:rPr>
      </w:pPr>
      <w:r w:rsidRPr="00A941E7">
        <w:rPr>
          <w:sz w:val="28"/>
          <w:szCs w:val="28"/>
        </w:rPr>
        <w:t>-профилактика правонарушений и безнадзорности несовершеннолетних;</w:t>
      </w:r>
    </w:p>
    <w:p w:rsidR="00A941E7" w:rsidRPr="00A941E7" w:rsidRDefault="00A941E7" w:rsidP="00A941E7">
      <w:pPr>
        <w:pStyle w:val="af2"/>
        <w:jc w:val="both"/>
        <w:rPr>
          <w:sz w:val="28"/>
          <w:szCs w:val="28"/>
        </w:rPr>
      </w:pPr>
      <w:r w:rsidRPr="00A941E7">
        <w:rPr>
          <w:sz w:val="28"/>
          <w:szCs w:val="28"/>
        </w:rPr>
        <w:t>-профилактика наркомании и различных видов зависимостей;</w:t>
      </w:r>
    </w:p>
    <w:p w:rsidR="00A941E7" w:rsidRPr="00A941E7" w:rsidRDefault="00A941E7" w:rsidP="00A941E7">
      <w:pPr>
        <w:pStyle w:val="af2"/>
        <w:jc w:val="both"/>
        <w:rPr>
          <w:sz w:val="28"/>
          <w:szCs w:val="28"/>
        </w:rPr>
      </w:pPr>
      <w:r w:rsidRPr="00A941E7">
        <w:rPr>
          <w:sz w:val="28"/>
          <w:szCs w:val="28"/>
        </w:rPr>
        <w:t>-социальная работа с многодетными и социально-незащищенными семьями;</w:t>
      </w:r>
    </w:p>
    <w:p w:rsidR="00A941E7" w:rsidRPr="00A941E7" w:rsidRDefault="00A941E7" w:rsidP="00A941E7">
      <w:pPr>
        <w:pStyle w:val="af2"/>
        <w:jc w:val="both"/>
        <w:rPr>
          <w:sz w:val="28"/>
          <w:szCs w:val="28"/>
        </w:rPr>
      </w:pPr>
      <w:r w:rsidRPr="00A941E7">
        <w:rPr>
          <w:sz w:val="28"/>
          <w:szCs w:val="28"/>
        </w:rPr>
        <w:t>-организация досуга учащихся в учебное и внеурочное время.</w:t>
      </w:r>
    </w:p>
    <w:p w:rsidR="00A941E7" w:rsidRPr="00A941E7" w:rsidRDefault="00A941E7" w:rsidP="00A941E7">
      <w:pPr>
        <w:pStyle w:val="af2"/>
        <w:jc w:val="both"/>
        <w:rPr>
          <w:sz w:val="28"/>
          <w:szCs w:val="28"/>
        </w:rPr>
      </w:pPr>
      <w:r w:rsidRPr="00A941E7">
        <w:rPr>
          <w:sz w:val="28"/>
          <w:szCs w:val="28"/>
        </w:rPr>
        <w:t>Используются следующие формы работы с родителями:</w:t>
      </w:r>
    </w:p>
    <w:p w:rsidR="00A941E7" w:rsidRPr="00A941E7" w:rsidRDefault="00A941E7" w:rsidP="00A941E7">
      <w:pPr>
        <w:pStyle w:val="af2"/>
        <w:jc w:val="both"/>
        <w:rPr>
          <w:sz w:val="28"/>
          <w:szCs w:val="28"/>
        </w:rPr>
      </w:pPr>
      <w:r w:rsidRPr="00A941E7">
        <w:rPr>
          <w:sz w:val="28"/>
          <w:szCs w:val="28"/>
        </w:rPr>
        <w:t>- индивидуальные беседы;</w:t>
      </w:r>
    </w:p>
    <w:p w:rsidR="00A941E7" w:rsidRPr="00A941E7" w:rsidRDefault="00A941E7" w:rsidP="00A941E7">
      <w:pPr>
        <w:pStyle w:val="af2"/>
        <w:jc w:val="both"/>
        <w:rPr>
          <w:sz w:val="28"/>
          <w:szCs w:val="28"/>
        </w:rPr>
      </w:pPr>
      <w:r w:rsidRPr="00A941E7">
        <w:rPr>
          <w:sz w:val="28"/>
          <w:szCs w:val="28"/>
        </w:rPr>
        <w:t>- консультации для родителей;</w:t>
      </w:r>
    </w:p>
    <w:p w:rsidR="00A941E7" w:rsidRPr="00A941E7" w:rsidRDefault="00A941E7" w:rsidP="00A941E7">
      <w:pPr>
        <w:pStyle w:val="af2"/>
        <w:jc w:val="both"/>
        <w:rPr>
          <w:sz w:val="28"/>
          <w:szCs w:val="28"/>
        </w:rPr>
      </w:pPr>
      <w:r w:rsidRPr="00A941E7">
        <w:rPr>
          <w:sz w:val="28"/>
          <w:szCs w:val="28"/>
        </w:rPr>
        <w:t>-посещение семей и составление актов ЖБУ;</w:t>
      </w:r>
    </w:p>
    <w:p w:rsidR="00A941E7" w:rsidRPr="00A941E7" w:rsidRDefault="00A941E7" w:rsidP="00A941E7">
      <w:pPr>
        <w:pStyle w:val="af2"/>
        <w:jc w:val="both"/>
        <w:rPr>
          <w:sz w:val="28"/>
          <w:szCs w:val="28"/>
        </w:rPr>
      </w:pPr>
      <w:r w:rsidRPr="00A941E7">
        <w:rPr>
          <w:sz w:val="28"/>
          <w:szCs w:val="28"/>
        </w:rPr>
        <w:t>В 2021 году были проведены следующие мероприятия:</w:t>
      </w:r>
    </w:p>
    <w:p w:rsidR="00A941E7" w:rsidRPr="00A941E7" w:rsidRDefault="00A941E7" w:rsidP="00A941E7">
      <w:pPr>
        <w:pStyle w:val="af2"/>
        <w:jc w:val="both"/>
        <w:rPr>
          <w:sz w:val="28"/>
          <w:szCs w:val="28"/>
        </w:rPr>
      </w:pPr>
      <w:r w:rsidRPr="00A941E7">
        <w:rPr>
          <w:sz w:val="28"/>
          <w:szCs w:val="28"/>
        </w:rPr>
        <w:t>- диагностическая работа, направленная на формирование банка данных учащихся, состоящих на ВШУ, КДН;</w:t>
      </w:r>
    </w:p>
    <w:p w:rsidR="00A941E7" w:rsidRPr="00A941E7" w:rsidRDefault="00A941E7" w:rsidP="00A941E7">
      <w:pPr>
        <w:pStyle w:val="af2"/>
        <w:jc w:val="both"/>
        <w:rPr>
          <w:sz w:val="28"/>
          <w:szCs w:val="28"/>
        </w:rPr>
      </w:pPr>
      <w:r w:rsidRPr="00A941E7">
        <w:rPr>
          <w:sz w:val="28"/>
          <w:szCs w:val="28"/>
        </w:rPr>
        <w:t>- учет динамики успеваемости и посещаемости учеников;</w:t>
      </w:r>
    </w:p>
    <w:p w:rsidR="00A941E7" w:rsidRPr="00A941E7" w:rsidRDefault="00A941E7" w:rsidP="00A941E7">
      <w:pPr>
        <w:pStyle w:val="af2"/>
        <w:jc w:val="both"/>
        <w:rPr>
          <w:sz w:val="28"/>
          <w:szCs w:val="28"/>
        </w:rPr>
      </w:pPr>
      <w:r w:rsidRPr="00A941E7">
        <w:rPr>
          <w:sz w:val="28"/>
          <w:szCs w:val="28"/>
        </w:rPr>
        <w:t>- проведение профилактических бесед с учащимися, состоящими на ВШУ и КДН;</w:t>
      </w:r>
    </w:p>
    <w:p w:rsidR="00A941E7" w:rsidRPr="00A941E7" w:rsidRDefault="00A941E7" w:rsidP="00A941E7">
      <w:pPr>
        <w:pStyle w:val="af2"/>
        <w:jc w:val="both"/>
        <w:rPr>
          <w:sz w:val="28"/>
          <w:szCs w:val="28"/>
        </w:rPr>
      </w:pPr>
      <w:r w:rsidRPr="00A941E7">
        <w:rPr>
          <w:sz w:val="28"/>
          <w:szCs w:val="28"/>
        </w:rPr>
        <w:t>- проведение профилактических бесед с родителями, уклоняющимися от воспитания детей, с родителями учащихся, состоящих на учете в КДН и ВШУ;</w:t>
      </w:r>
    </w:p>
    <w:p w:rsidR="00A941E7" w:rsidRPr="00A941E7" w:rsidRDefault="00A941E7" w:rsidP="00A941E7">
      <w:pPr>
        <w:pStyle w:val="af2"/>
        <w:jc w:val="both"/>
        <w:rPr>
          <w:sz w:val="28"/>
          <w:szCs w:val="28"/>
        </w:rPr>
      </w:pPr>
      <w:r w:rsidRPr="00A941E7">
        <w:rPr>
          <w:sz w:val="28"/>
          <w:szCs w:val="28"/>
        </w:rPr>
        <w:t>- проводились рейды посещения семей на дому, осуществлялся контроль за времяпрепровождением трудновоспитуемых детей.</w:t>
      </w:r>
    </w:p>
    <w:p w:rsidR="00A941E7" w:rsidRPr="00A941E7" w:rsidRDefault="00A941E7" w:rsidP="00A941E7">
      <w:pPr>
        <w:pStyle w:val="af2"/>
        <w:jc w:val="both"/>
        <w:rPr>
          <w:sz w:val="28"/>
          <w:szCs w:val="28"/>
        </w:rPr>
      </w:pPr>
      <w:r w:rsidRPr="00A941E7">
        <w:rPr>
          <w:sz w:val="28"/>
          <w:szCs w:val="28"/>
        </w:rPr>
        <w:t>В рамках профилактических мероприятий в гимназии проведена следующая работа:</w:t>
      </w:r>
    </w:p>
    <w:p w:rsidR="00A941E7" w:rsidRPr="00A941E7" w:rsidRDefault="00A941E7" w:rsidP="00A941E7">
      <w:pPr>
        <w:pStyle w:val="af2"/>
        <w:jc w:val="both"/>
        <w:rPr>
          <w:sz w:val="28"/>
          <w:szCs w:val="28"/>
        </w:rPr>
      </w:pPr>
      <w:r w:rsidRPr="00A941E7">
        <w:rPr>
          <w:sz w:val="28"/>
          <w:szCs w:val="28"/>
        </w:rPr>
        <w:t>- посещение семей на дому (вновь прибывшие первоклассники, семьи "группы риска");</w:t>
      </w:r>
    </w:p>
    <w:p w:rsidR="00A941E7" w:rsidRPr="00A941E7" w:rsidRDefault="00A941E7" w:rsidP="00A941E7">
      <w:pPr>
        <w:pStyle w:val="af2"/>
        <w:jc w:val="both"/>
        <w:rPr>
          <w:sz w:val="28"/>
          <w:szCs w:val="28"/>
        </w:rPr>
      </w:pPr>
      <w:r w:rsidRPr="00A941E7">
        <w:rPr>
          <w:sz w:val="28"/>
          <w:szCs w:val="28"/>
        </w:rPr>
        <w:t>- наблюдение за учащимися в урочное и внеурочное время на факт жестокого обращения с ребенком, а также фактами ненадлежащего ухода за ним;</w:t>
      </w:r>
    </w:p>
    <w:p w:rsidR="00A941E7" w:rsidRPr="00A941E7" w:rsidRDefault="00A941E7" w:rsidP="00A941E7">
      <w:pPr>
        <w:pStyle w:val="af2"/>
        <w:jc w:val="both"/>
        <w:rPr>
          <w:sz w:val="28"/>
          <w:szCs w:val="28"/>
        </w:rPr>
      </w:pPr>
      <w:r w:rsidRPr="00A941E7">
        <w:rPr>
          <w:sz w:val="28"/>
          <w:szCs w:val="28"/>
        </w:rPr>
        <w:t>- оформление уголка безопасности;</w:t>
      </w:r>
    </w:p>
    <w:p w:rsidR="00A941E7" w:rsidRPr="00A941E7" w:rsidRDefault="00A941E7" w:rsidP="00A941E7">
      <w:pPr>
        <w:pStyle w:val="af2"/>
        <w:jc w:val="both"/>
        <w:rPr>
          <w:sz w:val="28"/>
          <w:szCs w:val="28"/>
        </w:rPr>
      </w:pPr>
      <w:r w:rsidRPr="00A941E7">
        <w:rPr>
          <w:sz w:val="28"/>
          <w:szCs w:val="28"/>
        </w:rPr>
        <w:t>- проведение классных часов «Образ жизни и индивидуальная безопасность» с информированием о телефонах экстренных служб и телефона доверия;</w:t>
      </w:r>
    </w:p>
    <w:p w:rsidR="00A941E7" w:rsidRPr="00A941E7" w:rsidRDefault="00A941E7" w:rsidP="00A941E7">
      <w:pPr>
        <w:pStyle w:val="af2"/>
        <w:jc w:val="both"/>
        <w:rPr>
          <w:sz w:val="28"/>
          <w:szCs w:val="28"/>
        </w:rPr>
      </w:pPr>
      <w:r w:rsidRPr="00A941E7">
        <w:rPr>
          <w:sz w:val="28"/>
          <w:szCs w:val="28"/>
        </w:rPr>
        <w:t>- проведение родительских собраний «Безопасность ребенка» (Интернет безопасность, дорожная безопасность, пожарная безопасность) – сентябрь, ноябрь, февраль, май;</w:t>
      </w:r>
    </w:p>
    <w:p w:rsidR="00A941E7" w:rsidRPr="00A941E7" w:rsidRDefault="00A941E7" w:rsidP="00A941E7">
      <w:pPr>
        <w:pStyle w:val="af2"/>
        <w:jc w:val="both"/>
        <w:rPr>
          <w:sz w:val="28"/>
          <w:szCs w:val="28"/>
        </w:rPr>
      </w:pPr>
      <w:r w:rsidRPr="00A941E7">
        <w:rPr>
          <w:sz w:val="28"/>
          <w:szCs w:val="28"/>
        </w:rPr>
        <w:t>- усилен контроль за посещаемостью занятий учащихся с принятием незамедлительных мер;</w:t>
      </w:r>
    </w:p>
    <w:p w:rsidR="00A941E7" w:rsidRPr="00A941E7" w:rsidRDefault="00A941E7" w:rsidP="00A941E7">
      <w:pPr>
        <w:pStyle w:val="af2"/>
        <w:jc w:val="both"/>
        <w:rPr>
          <w:sz w:val="28"/>
          <w:szCs w:val="28"/>
        </w:rPr>
      </w:pPr>
      <w:r w:rsidRPr="00A941E7">
        <w:rPr>
          <w:sz w:val="28"/>
          <w:szCs w:val="28"/>
        </w:rPr>
        <w:t>С ребятами систематически проводились инструктажи и беседы по соблюдению правил поведения на дорогах, улице, дома, в общественных местах, по пожарной безопасности, по защите от информации, приносящей вред здоровью и безопасности. Была продолжена работа по соблюдению "детского часа" как с учащимися, так и с родителями.</w:t>
      </w:r>
    </w:p>
    <w:p w:rsidR="00A941E7" w:rsidRPr="00A941E7" w:rsidRDefault="00A941E7" w:rsidP="00A941E7">
      <w:pPr>
        <w:pStyle w:val="af2"/>
        <w:jc w:val="both"/>
        <w:rPr>
          <w:sz w:val="28"/>
          <w:szCs w:val="28"/>
        </w:rPr>
      </w:pPr>
      <w:r w:rsidRPr="00A941E7">
        <w:rPr>
          <w:sz w:val="28"/>
          <w:szCs w:val="28"/>
        </w:rPr>
        <w:t>С учащимися, состоящими на учете ГДН, ВШУ, в социально-опасных семьях проводится индивидуальная работа классного руководителя, социального педагога, педагога-психолога. Ежедневно отслеживалась посещаемость учебных занятий и успеваемость, занятость во внеурочное время.</w:t>
      </w:r>
    </w:p>
    <w:p w:rsidR="00A941E7" w:rsidRPr="00A941E7" w:rsidRDefault="00A941E7" w:rsidP="00A941E7">
      <w:pPr>
        <w:pStyle w:val="af2"/>
        <w:jc w:val="both"/>
        <w:rPr>
          <w:sz w:val="28"/>
          <w:szCs w:val="28"/>
        </w:rPr>
      </w:pPr>
      <w:r w:rsidRPr="00A941E7">
        <w:rPr>
          <w:sz w:val="28"/>
          <w:szCs w:val="28"/>
        </w:rPr>
        <w:t>Дополнительное образование</w:t>
      </w:r>
    </w:p>
    <w:p w:rsidR="00A941E7" w:rsidRPr="00A941E7" w:rsidRDefault="00A941E7" w:rsidP="00A941E7">
      <w:pPr>
        <w:pStyle w:val="af2"/>
        <w:jc w:val="both"/>
        <w:rPr>
          <w:sz w:val="28"/>
          <w:szCs w:val="28"/>
        </w:rPr>
      </w:pPr>
      <w:r w:rsidRPr="00A941E7">
        <w:rPr>
          <w:sz w:val="28"/>
          <w:szCs w:val="28"/>
        </w:rPr>
        <w:t xml:space="preserve">Дополнительное образование в гимназии ведется в рамках внеурочной деятельности ФГОС. </w:t>
      </w:r>
    </w:p>
    <w:p w:rsidR="00A941E7" w:rsidRPr="00A941E7" w:rsidRDefault="00A941E7" w:rsidP="00A941E7">
      <w:pPr>
        <w:pStyle w:val="af2"/>
        <w:numPr>
          <w:ilvl w:val="0"/>
          <w:numId w:val="7"/>
        </w:numPr>
        <w:jc w:val="both"/>
        <w:rPr>
          <w:sz w:val="28"/>
          <w:szCs w:val="28"/>
        </w:rPr>
      </w:pPr>
      <w:r w:rsidRPr="00A941E7">
        <w:rPr>
          <w:sz w:val="28"/>
          <w:szCs w:val="28"/>
        </w:rPr>
        <w:t>Реализация мероприятий клуба друзей ЮНЕСКО Республики Башкортостан</w:t>
      </w:r>
    </w:p>
    <w:p w:rsidR="00A941E7" w:rsidRPr="00A941E7" w:rsidRDefault="00A941E7" w:rsidP="00A941E7">
      <w:pPr>
        <w:jc w:val="center"/>
        <w:rPr>
          <w:b/>
          <w:sz w:val="28"/>
          <w:szCs w:val="28"/>
        </w:rPr>
      </w:pPr>
      <w:r w:rsidRPr="00A941E7">
        <w:rPr>
          <w:b/>
          <w:sz w:val="28"/>
          <w:szCs w:val="28"/>
        </w:rPr>
        <w:t>Мероприятия, проведенные в 2021 году</w:t>
      </w:r>
    </w:p>
    <w:tbl>
      <w:tblPr>
        <w:tblStyle w:val="ae"/>
        <w:tblW w:w="9713" w:type="dxa"/>
        <w:tblInd w:w="-113" w:type="dxa"/>
        <w:tblLook w:val="04A0" w:firstRow="1" w:lastRow="0" w:firstColumn="1" w:lastColumn="0" w:noHBand="0" w:noVBand="1"/>
      </w:tblPr>
      <w:tblGrid>
        <w:gridCol w:w="953"/>
        <w:gridCol w:w="5024"/>
        <w:gridCol w:w="2045"/>
        <w:gridCol w:w="1691"/>
      </w:tblGrid>
      <w:tr w:rsidR="00A941E7" w:rsidRPr="00A941E7" w:rsidTr="006219E1">
        <w:tc>
          <w:tcPr>
            <w:tcW w:w="953" w:type="dxa"/>
          </w:tcPr>
          <w:p w:rsidR="00A941E7" w:rsidRPr="00A941E7" w:rsidRDefault="00A941E7" w:rsidP="00A941E7">
            <w:pPr>
              <w:jc w:val="center"/>
              <w:rPr>
                <w:b/>
              </w:rPr>
            </w:pPr>
            <w:r w:rsidRPr="00A941E7">
              <w:rPr>
                <w:b/>
              </w:rPr>
              <w:t>№</w:t>
            </w:r>
          </w:p>
        </w:tc>
        <w:tc>
          <w:tcPr>
            <w:tcW w:w="5024" w:type="dxa"/>
          </w:tcPr>
          <w:p w:rsidR="00A941E7" w:rsidRPr="00A941E7" w:rsidRDefault="00A941E7" w:rsidP="00A941E7">
            <w:pPr>
              <w:jc w:val="center"/>
              <w:rPr>
                <w:b/>
              </w:rPr>
            </w:pPr>
            <w:r w:rsidRPr="00A941E7">
              <w:rPr>
                <w:b/>
              </w:rPr>
              <w:t>Название мероприятия</w:t>
            </w:r>
          </w:p>
        </w:tc>
        <w:tc>
          <w:tcPr>
            <w:tcW w:w="2045" w:type="dxa"/>
          </w:tcPr>
          <w:p w:rsidR="00A941E7" w:rsidRPr="00A941E7" w:rsidRDefault="00A941E7" w:rsidP="00A941E7">
            <w:pPr>
              <w:jc w:val="center"/>
              <w:rPr>
                <w:b/>
              </w:rPr>
            </w:pPr>
            <w:r w:rsidRPr="00A941E7">
              <w:rPr>
                <w:b/>
              </w:rPr>
              <w:t>Статус</w:t>
            </w:r>
          </w:p>
        </w:tc>
        <w:tc>
          <w:tcPr>
            <w:tcW w:w="1691" w:type="dxa"/>
          </w:tcPr>
          <w:p w:rsidR="00A941E7" w:rsidRPr="00A941E7" w:rsidRDefault="00A941E7" w:rsidP="00A941E7">
            <w:pPr>
              <w:jc w:val="center"/>
              <w:rPr>
                <w:b/>
              </w:rPr>
            </w:pPr>
            <w:r w:rsidRPr="00A941E7">
              <w:rPr>
                <w:b/>
              </w:rPr>
              <w:t>Дата</w:t>
            </w:r>
          </w:p>
        </w:tc>
      </w:tr>
      <w:tr w:rsidR="00A941E7" w:rsidRPr="00A941E7" w:rsidTr="006219E1">
        <w:tc>
          <w:tcPr>
            <w:tcW w:w="9713" w:type="dxa"/>
            <w:gridSpan w:val="4"/>
          </w:tcPr>
          <w:p w:rsidR="00A941E7" w:rsidRPr="00A941E7" w:rsidRDefault="00A941E7" w:rsidP="00A941E7">
            <w:pPr>
              <w:jc w:val="center"/>
              <w:rPr>
                <w:b/>
              </w:rPr>
            </w:pPr>
            <w:r w:rsidRPr="00A941E7">
              <w:rPr>
                <w:b/>
              </w:rPr>
              <w:t>Изучение всемирного культурного и природного наследия</w:t>
            </w:r>
          </w:p>
          <w:p w:rsidR="00A941E7" w:rsidRPr="00A941E7" w:rsidRDefault="00A941E7" w:rsidP="00A941E7">
            <w:pPr>
              <w:ind w:left="1169" w:hanging="1169"/>
              <w:jc w:val="center"/>
            </w:pPr>
          </w:p>
        </w:tc>
      </w:tr>
      <w:tr w:rsidR="00A941E7" w:rsidRPr="00A941E7" w:rsidTr="006219E1">
        <w:tc>
          <w:tcPr>
            <w:tcW w:w="953" w:type="dxa"/>
          </w:tcPr>
          <w:p w:rsidR="00A941E7" w:rsidRPr="00A941E7" w:rsidRDefault="00A941E7" w:rsidP="00A941E7">
            <w:pPr>
              <w:pStyle w:val="a3"/>
              <w:numPr>
                <w:ilvl w:val="0"/>
                <w:numId w:val="24"/>
              </w:numPr>
            </w:pPr>
          </w:p>
        </w:tc>
        <w:tc>
          <w:tcPr>
            <w:tcW w:w="5024" w:type="dxa"/>
          </w:tcPr>
          <w:p w:rsidR="00A941E7" w:rsidRPr="00A941E7" w:rsidRDefault="00A941E7" w:rsidP="00A941E7">
            <w:r w:rsidRPr="00A941E7">
              <w:rPr>
                <w:shd w:val="clear" w:color="auto" w:fill="FFFFFF"/>
              </w:rPr>
              <w:t> Флешмоб «Мое национальное блюдо»</w:t>
            </w:r>
          </w:p>
        </w:tc>
        <w:tc>
          <w:tcPr>
            <w:tcW w:w="2045" w:type="dxa"/>
          </w:tcPr>
          <w:p w:rsidR="00A941E7" w:rsidRPr="00A941E7" w:rsidRDefault="00A941E7" w:rsidP="00A941E7">
            <w:r w:rsidRPr="00A941E7">
              <w:t>муниципальный</w:t>
            </w:r>
          </w:p>
        </w:tc>
        <w:tc>
          <w:tcPr>
            <w:tcW w:w="1691" w:type="dxa"/>
          </w:tcPr>
          <w:p w:rsidR="00A941E7" w:rsidRPr="00A941E7" w:rsidRDefault="00A941E7" w:rsidP="00A941E7">
            <w:r w:rsidRPr="00A941E7">
              <w:t>15 января</w:t>
            </w:r>
          </w:p>
        </w:tc>
      </w:tr>
      <w:tr w:rsidR="00A941E7" w:rsidRPr="00A941E7" w:rsidTr="006219E1">
        <w:tc>
          <w:tcPr>
            <w:tcW w:w="953" w:type="dxa"/>
          </w:tcPr>
          <w:p w:rsidR="00A941E7" w:rsidRPr="00A941E7" w:rsidRDefault="00A941E7" w:rsidP="00A941E7">
            <w:pPr>
              <w:pStyle w:val="a3"/>
              <w:numPr>
                <w:ilvl w:val="0"/>
                <w:numId w:val="24"/>
              </w:numPr>
            </w:pPr>
          </w:p>
        </w:tc>
        <w:tc>
          <w:tcPr>
            <w:tcW w:w="5024" w:type="dxa"/>
          </w:tcPr>
          <w:p w:rsidR="00A941E7" w:rsidRPr="00A941E7" w:rsidRDefault="00A941E7" w:rsidP="00A941E7">
            <w:r w:rsidRPr="00A941E7">
              <w:rPr>
                <w:shd w:val="clear" w:color="auto" w:fill="FFFFFF"/>
              </w:rPr>
              <w:t>Участие в городском квиз турнире на звание "ЗНАТОКИ КУЛЬТУРЫ"</w:t>
            </w:r>
          </w:p>
        </w:tc>
        <w:tc>
          <w:tcPr>
            <w:tcW w:w="2045" w:type="dxa"/>
          </w:tcPr>
          <w:p w:rsidR="00A941E7" w:rsidRPr="00A941E7" w:rsidRDefault="00A941E7" w:rsidP="00A941E7">
            <w:r w:rsidRPr="00A941E7">
              <w:t>городской</w:t>
            </w:r>
          </w:p>
        </w:tc>
        <w:tc>
          <w:tcPr>
            <w:tcW w:w="1691" w:type="dxa"/>
          </w:tcPr>
          <w:p w:rsidR="00A941E7" w:rsidRPr="00A941E7" w:rsidRDefault="00A941E7" w:rsidP="00A941E7">
            <w:r w:rsidRPr="00A941E7">
              <w:t>30 января</w:t>
            </w:r>
          </w:p>
        </w:tc>
      </w:tr>
      <w:tr w:rsidR="00A941E7" w:rsidRPr="00A941E7" w:rsidTr="006219E1">
        <w:tc>
          <w:tcPr>
            <w:tcW w:w="953" w:type="dxa"/>
          </w:tcPr>
          <w:p w:rsidR="00A941E7" w:rsidRPr="00A941E7" w:rsidRDefault="00A941E7" w:rsidP="00A941E7">
            <w:pPr>
              <w:pStyle w:val="a3"/>
              <w:numPr>
                <w:ilvl w:val="0"/>
                <w:numId w:val="24"/>
              </w:numPr>
            </w:pPr>
          </w:p>
        </w:tc>
        <w:tc>
          <w:tcPr>
            <w:tcW w:w="5024" w:type="dxa"/>
          </w:tcPr>
          <w:p w:rsidR="00A941E7" w:rsidRPr="00A941E7" w:rsidRDefault="00A941E7" w:rsidP="00A941E7">
            <w:r w:rsidRPr="00A941E7">
              <w:t>Презентации «История славянской письменности, посвященные Международному дню родного языка</w:t>
            </w:r>
          </w:p>
        </w:tc>
        <w:tc>
          <w:tcPr>
            <w:tcW w:w="2045" w:type="dxa"/>
          </w:tcPr>
          <w:p w:rsidR="00A941E7" w:rsidRPr="00A941E7" w:rsidRDefault="00A941E7" w:rsidP="00A941E7">
            <w:r w:rsidRPr="00A941E7">
              <w:t>школьный</w:t>
            </w:r>
          </w:p>
        </w:tc>
        <w:tc>
          <w:tcPr>
            <w:tcW w:w="1691" w:type="dxa"/>
          </w:tcPr>
          <w:p w:rsidR="00A941E7" w:rsidRPr="00A941E7" w:rsidRDefault="00A941E7" w:rsidP="00A941E7">
            <w:r w:rsidRPr="00A941E7">
              <w:t>февраль</w:t>
            </w:r>
          </w:p>
        </w:tc>
      </w:tr>
      <w:tr w:rsidR="00A941E7" w:rsidRPr="00A941E7" w:rsidTr="006219E1">
        <w:tc>
          <w:tcPr>
            <w:tcW w:w="953" w:type="dxa"/>
          </w:tcPr>
          <w:p w:rsidR="00A941E7" w:rsidRPr="00A941E7" w:rsidRDefault="00A941E7" w:rsidP="00A941E7">
            <w:pPr>
              <w:pStyle w:val="a3"/>
              <w:numPr>
                <w:ilvl w:val="0"/>
                <w:numId w:val="24"/>
              </w:numPr>
            </w:pPr>
          </w:p>
        </w:tc>
        <w:tc>
          <w:tcPr>
            <w:tcW w:w="5024" w:type="dxa"/>
          </w:tcPr>
          <w:p w:rsidR="00A941E7" w:rsidRPr="00A941E7" w:rsidRDefault="00A941E7" w:rsidP="00A941E7">
            <w:r w:rsidRPr="00A941E7">
              <w:t xml:space="preserve"> </w:t>
            </w:r>
            <w:r w:rsidRPr="00A941E7">
              <w:rPr>
                <w:shd w:val="clear" w:color="auto" w:fill="FFFFFF"/>
              </w:rPr>
              <w:t>Квест-путешествие "Книжная галактика"</w:t>
            </w:r>
            <w:r w:rsidRPr="00A941E7">
              <w:t>неделе детской книги, посвященной международному дню детской книги.</w:t>
            </w:r>
          </w:p>
        </w:tc>
        <w:tc>
          <w:tcPr>
            <w:tcW w:w="2045" w:type="dxa"/>
          </w:tcPr>
          <w:p w:rsidR="00A941E7" w:rsidRPr="00A941E7" w:rsidRDefault="00A941E7" w:rsidP="00A941E7">
            <w:r w:rsidRPr="00A941E7">
              <w:t>школьный</w:t>
            </w:r>
          </w:p>
        </w:tc>
        <w:tc>
          <w:tcPr>
            <w:tcW w:w="1691" w:type="dxa"/>
          </w:tcPr>
          <w:p w:rsidR="00A941E7" w:rsidRPr="00A941E7" w:rsidRDefault="00A941E7" w:rsidP="00A941E7">
            <w:r w:rsidRPr="00A941E7">
              <w:t>27.03.-2.04.</w:t>
            </w:r>
          </w:p>
        </w:tc>
      </w:tr>
      <w:tr w:rsidR="00A941E7" w:rsidRPr="00A941E7" w:rsidTr="006219E1">
        <w:tc>
          <w:tcPr>
            <w:tcW w:w="953" w:type="dxa"/>
          </w:tcPr>
          <w:p w:rsidR="00A941E7" w:rsidRPr="00A941E7" w:rsidRDefault="00A941E7" w:rsidP="00A941E7">
            <w:pPr>
              <w:pStyle w:val="a3"/>
              <w:numPr>
                <w:ilvl w:val="0"/>
                <w:numId w:val="24"/>
              </w:numPr>
            </w:pPr>
          </w:p>
        </w:tc>
        <w:tc>
          <w:tcPr>
            <w:tcW w:w="5024" w:type="dxa"/>
          </w:tcPr>
          <w:p w:rsidR="00A941E7" w:rsidRPr="00A941E7" w:rsidRDefault="00A941E7" w:rsidP="00A941E7">
            <w:r w:rsidRPr="00A941E7">
              <w:t>Участие в мероприятиях Всемирной фольклориады- 2021</w:t>
            </w:r>
          </w:p>
        </w:tc>
        <w:tc>
          <w:tcPr>
            <w:tcW w:w="2045" w:type="dxa"/>
          </w:tcPr>
          <w:p w:rsidR="00A941E7" w:rsidRPr="00A941E7" w:rsidRDefault="00A941E7" w:rsidP="00A941E7">
            <w:r w:rsidRPr="00A941E7">
              <w:t>всемирный</w:t>
            </w:r>
          </w:p>
        </w:tc>
        <w:tc>
          <w:tcPr>
            <w:tcW w:w="1691" w:type="dxa"/>
          </w:tcPr>
          <w:p w:rsidR="00A941E7" w:rsidRPr="00A941E7" w:rsidRDefault="00A941E7" w:rsidP="00A941E7">
            <w:r w:rsidRPr="00A941E7">
              <w:t>9 июля</w:t>
            </w:r>
          </w:p>
        </w:tc>
      </w:tr>
      <w:tr w:rsidR="00A941E7" w:rsidRPr="00A941E7" w:rsidTr="006219E1">
        <w:tc>
          <w:tcPr>
            <w:tcW w:w="953" w:type="dxa"/>
          </w:tcPr>
          <w:p w:rsidR="00A941E7" w:rsidRPr="00A941E7" w:rsidRDefault="00A941E7" w:rsidP="00A941E7">
            <w:pPr>
              <w:pStyle w:val="a3"/>
              <w:numPr>
                <w:ilvl w:val="0"/>
                <w:numId w:val="24"/>
              </w:numPr>
            </w:pPr>
          </w:p>
        </w:tc>
        <w:tc>
          <w:tcPr>
            <w:tcW w:w="5024" w:type="dxa"/>
          </w:tcPr>
          <w:p w:rsidR="00A941E7" w:rsidRPr="00A941E7" w:rsidRDefault="00A941E7" w:rsidP="00A941E7">
            <w:r w:rsidRPr="00A941E7">
              <w:t>Международный день музеев. Посещение городского музея.</w:t>
            </w:r>
          </w:p>
        </w:tc>
        <w:tc>
          <w:tcPr>
            <w:tcW w:w="2045" w:type="dxa"/>
          </w:tcPr>
          <w:p w:rsidR="00A941E7" w:rsidRPr="00A941E7" w:rsidRDefault="00A941E7" w:rsidP="00A941E7">
            <w:r w:rsidRPr="00A941E7">
              <w:t>школьный</w:t>
            </w:r>
          </w:p>
        </w:tc>
        <w:tc>
          <w:tcPr>
            <w:tcW w:w="1691" w:type="dxa"/>
          </w:tcPr>
          <w:p w:rsidR="00A941E7" w:rsidRPr="00A941E7" w:rsidRDefault="00A941E7" w:rsidP="00A941E7">
            <w:r w:rsidRPr="00A941E7">
              <w:t>18 мая</w:t>
            </w:r>
          </w:p>
        </w:tc>
      </w:tr>
      <w:tr w:rsidR="00A941E7" w:rsidRPr="00A941E7" w:rsidTr="006219E1">
        <w:tc>
          <w:tcPr>
            <w:tcW w:w="953" w:type="dxa"/>
          </w:tcPr>
          <w:p w:rsidR="00A941E7" w:rsidRPr="00A941E7" w:rsidRDefault="00A941E7" w:rsidP="00A941E7">
            <w:pPr>
              <w:pStyle w:val="a3"/>
              <w:numPr>
                <w:ilvl w:val="0"/>
                <w:numId w:val="24"/>
              </w:numPr>
            </w:pPr>
          </w:p>
        </w:tc>
        <w:tc>
          <w:tcPr>
            <w:tcW w:w="5024" w:type="dxa"/>
          </w:tcPr>
          <w:p w:rsidR="00A941E7" w:rsidRPr="00A941E7" w:rsidRDefault="00A941E7" w:rsidP="00A941E7">
            <w:r w:rsidRPr="00A941E7">
              <w:rPr>
                <w:shd w:val="clear" w:color="auto" w:fill="FFFFFF"/>
              </w:rPr>
              <w:t>Республиканская квест-игра «Связь времен и народов»</w:t>
            </w:r>
          </w:p>
        </w:tc>
        <w:tc>
          <w:tcPr>
            <w:tcW w:w="2045" w:type="dxa"/>
          </w:tcPr>
          <w:p w:rsidR="00A941E7" w:rsidRPr="00A941E7" w:rsidRDefault="00A941E7" w:rsidP="00A941E7">
            <w:r w:rsidRPr="00A941E7">
              <w:t>республиканский</w:t>
            </w:r>
          </w:p>
        </w:tc>
        <w:tc>
          <w:tcPr>
            <w:tcW w:w="1691" w:type="dxa"/>
          </w:tcPr>
          <w:p w:rsidR="00A941E7" w:rsidRPr="00A941E7" w:rsidRDefault="00A941E7" w:rsidP="00A941E7">
            <w:r w:rsidRPr="00A941E7">
              <w:t>8 июня</w:t>
            </w:r>
          </w:p>
        </w:tc>
      </w:tr>
      <w:tr w:rsidR="00A941E7" w:rsidRPr="00A941E7" w:rsidTr="006219E1">
        <w:tc>
          <w:tcPr>
            <w:tcW w:w="953" w:type="dxa"/>
          </w:tcPr>
          <w:p w:rsidR="00A941E7" w:rsidRPr="00A941E7" w:rsidRDefault="00A941E7" w:rsidP="00A941E7">
            <w:pPr>
              <w:pStyle w:val="a3"/>
              <w:numPr>
                <w:ilvl w:val="0"/>
                <w:numId w:val="24"/>
              </w:numPr>
            </w:pPr>
          </w:p>
        </w:tc>
        <w:tc>
          <w:tcPr>
            <w:tcW w:w="5024" w:type="dxa"/>
          </w:tcPr>
          <w:p w:rsidR="00A941E7" w:rsidRPr="00A941E7" w:rsidRDefault="00A941E7" w:rsidP="00A941E7">
            <w:r w:rsidRPr="00A941E7">
              <w:t>День национального костюма народов РБ</w:t>
            </w:r>
          </w:p>
        </w:tc>
        <w:tc>
          <w:tcPr>
            <w:tcW w:w="2045" w:type="dxa"/>
          </w:tcPr>
          <w:p w:rsidR="00A941E7" w:rsidRPr="00A941E7" w:rsidRDefault="00A941E7" w:rsidP="00A941E7">
            <w:r w:rsidRPr="00A941E7">
              <w:t>школьный</w:t>
            </w:r>
          </w:p>
        </w:tc>
        <w:tc>
          <w:tcPr>
            <w:tcW w:w="1691" w:type="dxa"/>
          </w:tcPr>
          <w:p w:rsidR="00A941E7" w:rsidRPr="00A941E7" w:rsidRDefault="00A941E7" w:rsidP="00A941E7">
            <w:r w:rsidRPr="00A941E7">
              <w:t>10 сентября</w:t>
            </w:r>
          </w:p>
        </w:tc>
      </w:tr>
      <w:tr w:rsidR="00A941E7" w:rsidRPr="00A941E7" w:rsidTr="006219E1">
        <w:tc>
          <w:tcPr>
            <w:tcW w:w="953" w:type="dxa"/>
          </w:tcPr>
          <w:p w:rsidR="00A941E7" w:rsidRPr="00A941E7" w:rsidRDefault="00A941E7" w:rsidP="00A941E7">
            <w:pPr>
              <w:pStyle w:val="a3"/>
              <w:numPr>
                <w:ilvl w:val="0"/>
                <w:numId w:val="24"/>
              </w:numPr>
            </w:pPr>
          </w:p>
        </w:tc>
        <w:tc>
          <w:tcPr>
            <w:tcW w:w="5024" w:type="dxa"/>
          </w:tcPr>
          <w:p w:rsidR="00A941E7" w:rsidRPr="00A941E7" w:rsidRDefault="00A941E7" w:rsidP="00A941E7">
            <w:r w:rsidRPr="00A941E7">
              <w:rPr>
                <w:shd w:val="clear" w:color="auto" w:fill="FFFFFF"/>
              </w:rPr>
              <w:t>Всероссийская акция "Культурная суббота" </w:t>
            </w:r>
          </w:p>
        </w:tc>
        <w:tc>
          <w:tcPr>
            <w:tcW w:w="2045" w:type="dxa"/>
          </w:tcPr>
          <w:p w:rsidR="00A941E7" w:rsidRPr="00A941E7" w:rsidRDefault="00A941E7" w:rsidP="00A941E7">
            <w:r w:rsidRPr="00A941E7">
              <w:t>школьный</w:t>
            </w:r>
          </w:p>
        </w:tc>
        <w:tc>
          <w:tcPr>
            <w:tcW w:w="1691" w:type="dxa"/>
          </w:tcPr>
          <w:p w:rsidR="00A941E7" w:rsidRPr="00A941E7" w:rsidRDefault="00A941E7" w:rsidP="00A941E7">
            <w:r w:rsidRPr="00A941E7">
              <w:t>11 сентября</w:t>
            </w:r>
          </w:p>
        </w:tc>
      </w:tr>
      <w:tr w:rsidR="00A941E7" w:rsidRPr="00A941E7" w:rsidTr="006219E1">
        <w:tc>
          <w:tcPr>
            <w:tcW w:w="953" w:type="dxa"/>
          </w:tcPr>
          <w:p w:rsidR="00A941E7" w:rsidRPr="00A941E7" w:rsidRDefault="00A941E7" w:rsidP="00A941E7">
            <w:pPr>
              <w:pStyle w:val="a3"/>
              <w:numPr>
                <w:ilvl w:val="0"/>
                <w:numId w:val="24"/>
              </w:numPr>
            </w:pPr>
          </w:p>
        </w:tc>
        <w:tc>
          <w:tcPr>
            <w:tcW w:w="5024" w:type="dxa"/>
          </w:tcPr>
          <w:p w:rsidR="00A941E7" w:rsidRPr="00A941E7" w:rsidRDefault="00A941E7" w:rsidP="00A941E7">
            <w:r w:rsidRPr="00A941E7">
              <w:rPr>
                <w:shd w:val="clear" w:color="auto" w:fill="FFFFFF"/>
              </w:rPr>
              <w:t>"Мой любимый город", мероприятие, посвященное Дню города</w:t>
            </w:r>
          </w:p>
        </w:tc>
        <w:tc>
          <w:tcPr>
            <w:tcW w:w="2045" w:type="dxa"/>
          </w:tcPr>
          <w:p w:rsidR="00A941E7" w:rsidRPr="00A941E7" w:rsidRDefault="00A941E7" w:rsidP="00A941E7">
            <w:r w:rsidRPr="00A941E7">
              <w:t>городской</w:t>
            </w:r>
          </w:p>
        </w:tc>
        <w:tc>
          <w:tcPr>
            <w:tcW w:w="1691" w:type="dxa"/>
          </w:tcPr>
          <w:p w:rsidR="00A941E7" w:rsidRPr="00A941E7" w:rsidRDefault="00A941E7" w:rsidP="00A941E7">
            <w:r w:rsidRPr="00A941E7">
              <w:t>13 сентября</w:t>
            </w:r>
          </w:p>
        </w:tc>
      </w:tr>
      <w:tr w:rsidR="00A941E7" w:rsidRPr="00A941E7" w:rsidTr="006219E1">
        <w:tc>
          <w:tcPr>
            <w:tcW w:w="953" w:type="dxa"/>
          </w:tcPr>
          <w:p w:rsidR="00A941E7" w:rsidRPr="00A941E7" w:rsidRDefault="00A941E7" w:rsidP="00A941E7">
            <w:pPr>
              <w:pStyle w:val="a3"/>
              <w:numPr>
                <w:ilvl w:val="0"/>
                <w:numId w:val="24"/>
              </w:numPr>
            </w:pPr>
          </w:p>
        </w:tc>
        <w:tc>
          <w:tcPr>
            <w:tcW w:w="5024" w:type="dxa"/>
          </w:tcPr>
          <w:p w:rsidR="00A941E7" w:rsidRPr="00A941E7" w:rsidRDefault="00A941E7" w:rsidP="00A941E7">
            <w:r w:rsidRPr="00A941E7">
              <w:rPr>
                <w:shd w:val="clear" w:color="auto" w:fill="FFFFFF"/>
              </w:rPr>
              <w:t>Выставка исторических костюмов</w:t>
            </w:r>
          </w:p>
        </w:tc>
        <w:tc>
          <w:tcPr>
            <w:tcW w:w="2045" w:type="dxa"/>
          </w:tcPr>
          <w:p w:rsidR="00A941E7" w:rsidRPr="00A941E7" w:rsidRDefault="00A941E7" w:rsidP="00A941E7">
            <w:r w:rsidRPr="00A941E7">
              <w:t>школьный</w:t>
            </w:r>
          </w:p>
        </w:tc>
        <w:tc>
          <w:tcPr>
            <w:tcW w:w="1691" w:type="dxa"/>
          </w:tcPr>
          <w:p w:rsidR="00A941E7" w:rsidRPr="00A941E7" w:rsidRDefault="00A941E7" w:rsidP="00A941E7">
            <w:r w:rsidRPr="00A941E7">
              <w:t>13 сентября</w:t>
            </w:r>
          </w:p>
        </w:tc>
      </w:tr>
      <w:tr w:rsidR="00A941E7" w:rsidRPr="00A941E7" w:rsidTr="006219E1">
        <w:tc>
          <w:tcPr>
            <w:tcW w:w="9713" w:type="dxa"/>
            <w:gridSpan w:val="4"/>
          </w:tcPr>
          <w:p w:rsidR="00A941E7" w:rsidRPr="00A941E7" w:rsidRDefault="00A941E7" w:rsidP="00A941E7">
            <w:pPr>
              <w:jc w:val="center"/>
              <w:rPr>
                <w:b/>
              </w:rPr>
            </w:pPr>
          </w:p>
          <w:p w:rsidR="00A941E7" w:rsidRPr="00A941E7" w:rsidRDefault="00A941E7" w:rsidP="00A941E7">
            <w:pPr>
              <w:jc w:val="center"/>
            </w:pPr>
            <w:r w:rsidRPr="00A941E7">
              <w:rPr>
                <w:b/>
              </w:rPr>
              <w:t>Экология, охрана окружающей среды</w:t>
            </w:r>
          </w:p>
        </w:tc>
      </w:tr>
      <w:tr w:rsidR="00A941E7" w:rsidRPr="00A941E7" w:rsidTr="006219E1">
        <w:tc>
          <w:tcPr>
            <w:tcW w:w="953" w:type="dxa"/>
          </w:tcPr>
          <w:p w:rsidR="00A941E7" w:rsidRPr="00A941E7" w:rsidRDefault="00A941E7" w:rsidP="00A941E7">
            <w:pPr>
              <w:pStyle w:val="a3"/>
              <w:numPr>
                <w:ilvl w:val="0"/>
                <w:numId w:val="25"/>
              </w:numPr>
            </w:pPr>
          </w:p>
        </w:tc>
        <w:tc>
          <w:tcPr>
            <w:tcW w:w="5024" w:type="dxa"/>
          </w:tcPr>
          <w:p w:rsidR="00A941E7" w:rsidRPr="00A941E7" w:rsidRDefault="00A941E7" w:rsidP="00A941E7">
            <w:r w:rsidRPr="00A941E7">
              <w:t>Участие во Всероссийском экологическом субботнике «Страна моей мечты!»</w:t>
            </w:r>
          </w:p>
        </w:tc>
        <w:tc>
          <w:tcPr>
            <w:tcW w:w="2045" w:type="dxa"/>
          </w:tcPr>
          <w:p w:rsidR="00A941E7" w:rsidRPr="00A941E7" w:rsidRDefault="00A941E7" w:rsidP="00A941E7">
            <w:r w:rsidRPr="00A941E7">
              <w:t>муниципальный</w:t>
            </w:r>
          </w:p>
        </w:tc>
        <w:tc>
          <w:tcPr>
            <w:tcW w:w="1691" w:type="dxa"/>
          </w:tcPr>
          <w:p w:rsidR="00A941E7" w:rsidRPr="00A941E7" w:rsidRDefault="00A941E7" w:rsidP="00A941E7">
            <w:r w:rsidRPr="00A941E7">
              <w:t>сентябрь</w:t>
            </w:r>
          </w:p>
        </w:tc>
      </w:tr>
      <w:tr w:rsidR="00A941E7" w:rsidRPr="00A941E7" w:rsidTr="006219E1">
        <w:tc>
          <w:tcPr>
            <w:tcW w:w="953" w:type="dxa"/>
          </w:tcPr>
          <w:p w:rsidR="00A941E7" w:rsidRPr="00A941E7" w:rsidRDefault="00A941E7" w:rsidP="00A941E7">
            <w:pPr>
              <w:pStyle w:val="a3"/>
              <w:numPr>
                <w:ilvl w:val="0"/>
                <w:numId w:val="25"/>
              </w:numPr>
            </w:pPr>
          </w:p>
        </w:tc>
        <w:tc>
          <w:tcPr>
            <w:tcW w:w="5024" w:type="dxa"/>
          </w:tcPr>
          <w:p w:rsidR="00A941E7" w:rsidRPr="00A941E7" w:rsidRDefault="00A941E7" w:rsidP="00A941E7">
            <w:r w:rsidRPr="00A941E7">
              <w:t>Экологическое путешествие, посвященное Дню заповедников и национальных парков.</w:t>
            </w:r>
          </w:p>
        </w:tc>
        <w:tc>
          <w:tcPr>
            <w:tcW w:w="2045" w:type="dxa"/>
          </w:tcPr>
          <w:p w:rsidR="00A941E7" w:rsidRPr="00A941E7" w:rsidRDefault="00A941E7" w:rsidP="00A941E7">
            <w:r w:rsidRPr="00A941E7">
              <w:t>школьный</w:t>
            </w:r>
          </w:p>
        </w:tc>
        <w:tc>
          <w:tcPr>
            <w:tcW w:w="1691" w:type="dxa"/>
          </w:tcPr>
          <w:p w:rsidR="00A941E7" w:rsidRPr="00A941E7" w:rsidRDefault="00A941E7" w:rsidP="00A941E7">
            <w:r w:rsidRPr="00A941E7">
              <w:t>11 января</w:t>
            </w:r>
          </w:p>
        </w:tc>
      </w:tr>
      <w:tr w:rsidR="00A941E7" w:rsidRPr="00A941E7" w:rsidTr="006219E1">
        <w:tc>
          <w:tcPr>
            <w:tcW w:w="953" w:type="dxa"/>
          </w:tcPr>
          <w:p w:rsidR="00A941E7" w:rsidRPr="00A941E7" w:rsidRDefault="00A941E7" w:rsidP="00A941E7">
            <w:pPr>
              <w:pStyle w:val="a3"/>
              <w:numPr>
                <w:ilvl w:val="0"/>
                <w:numId w:val="25"/>
              </w:numPr>
            </w:pPr>
          </w:p>
        </w:tc>
        <w:tc>
          <w:tcPr>
            <w:tcW w:w="5024" w:type="dxa"/>
          </w:tcPr>
          <w:p w:rsidR="00A941E7" w:rsidRPr="00A941E7" w:rsidRDefault="00A941E7" w:rsidP="00A941E7">
            <w:r w:rsidRPr="00A941E7">
              <w:rPr>
                <w:shd w:val="clear" w:color="auto" w:fill="FFFFFF"/>
              </w:rPr>
              <w:t>Всероссийская акция "День птиц"</w:t>
            </w:r>
          </w:p>
        </w:tc>
        <w:tc>
          <w:tcPr>
            <w:tcW w:w="2045" w:type="dxa"/>
          </w:tcPr>
          <w:p w:rsidR="00A941E7" w:rsidRPr="00A941E7" w:rsidRDefault="00A941E7" w:rsidP="00A941E7">
            <w:r w:rsidRPr="00A941E7">
              <w:t xml:space="preserve">школьный </w:t>
            </w:r>
          </w:p>
        </w:tc>
        <w:tc>
          <w:tcPr>
            <w:tcW w:w="1691" w:type="dxa"/>
          </w:tcPr>
          <w:p w:rsidR="00A941E7" w:rsidRPr="00A941E7" w:rsidRDefault="00A941E7" w:rsidP="00A941E7">
            <w:r w:rsidRPr="00A941E7">
              <w:t>1 апреля</w:t>
            </w:r>
          </w:p>
        </w:tc>
      </w:tr>
      <w:tr w:rsidR="00A941E7" w:rsidRPr="00A941E7" w:rsidTr="006219E1">
        <w:tc>
          <w:tcPr>
            <w:tcW w:w="953" w:type="dxa"/>
          </w:tcPr>
          <w:p w:rsidR="00A941E7" w:rsidRPr="00A941E7" w:rsidRDefault="00A941E7" w:rsidP="00A941E7">
            <w:pPr>
              <w:pStyle w:val="a3"/>
              <w:numPr>
                <w:ilvl w:val="0"/>
                <w:numId w:val="25"/>
              </w:numPr>
            </w:pPr>
          </w:p>
        </w:tc>
        <w:tc>
          <w:tcPr>
            <w:tcW w:w="5024" w:type="dxa"/>
          </w:tcPr>
          <w:p w:rsidR="00A941E7" w:rsidRPr="00A941E7" w:rsidRDefault="00A941E7" w:rsidP="00A941E7">
            <w:r w:rsidRPr="00A941E7">
              <w:rPr>
                <w:shd w:val="clear" w:color="auto" w:fill="FFFFFF"/>
              </w:rPr>
              <w:t>Всемирный день Здоровья. </w:t>
            </w:r>
          </w:p>
        </w:tc>
        <w:tc>
          <w:tcPr>
            <w:tcW w:w="2045" w:type="dxa"/>
          </w:tcPr>
          <w:p w:rsidR="00A941E7" w:rsidRPr="00A941E7" w:rsidRDefault="00A941E7" w:rsidP="00A941E7">
            <w:r w:rsidRPr="00A941E7">
              <w:t xml:space="preserve">школьный </w:t>
            </w:r>
          </w:p>
        </w:tc>
        <w:tc>
          <w:tcPr>
            <w:tcW w:w="1691" w:type="dxa"/>
          </w:tcPr>
          <w:p w:rsidR="00A941E7" w:rsidRPr="00A941E7" w:rsidRDefault="00A941E7" w:rsidP="00A941E7">
            <w:r w:rsidRPr="00A941E7">
              <w:t>7 апреля</w:t>
            </w:r>
          </w:p>
        </w:tc>
      </w:tr>
      <w:tr w:rsidR="00A941E7" w:rsidRPr="00A941E7" w:rsidTr="006219E1">
        <w:tc>
          <w:tcPr>
            <w:tcW w:w="953" w:type="dxa"/>
          </w:tcPr>
          <w:p w:rsidR="00A941E7" w:rsidRPr="00A941E7" w:rsidRDefault="00A941E7" w:rsidP="00A941E7">
            <w:pPr>
              <w:pStyle w:val="a3"/>
              <w:numPr>
                <w:ilvl w:val="0"/>
                <w:numId w:val="25"/>
              </w:numPr>
            </w:pPr>
          </w:p>
        </w:tc>
        <w:tc>
          <w:tcPr>
            <w:tcW w:w="5024" w:type="dxa"/>
          </w:tcPr>
          <w:p w:rsidR="00A941E7" w:rsidRPr="00A941E7" w:rsidRDefault="00A941E7" w:rsidP="00A941E7">
            <w:r w:rsidRPr="00A941E7">
              <w:t>Экограмотность.</w:t>
            </w:r>
          </w:p>
        </w:tc>
        <w:tc>
          <w:tcPr>
            <w:tcW w:w="2045" w:type="dxa"/>
          </w:tcPr>
          <w:p w:rsidR="00A941E7" w:rsidRPr="00A941E7" w:rsidRDefault="00A941E7" w:rsidP="00A941E7">
            <w:r w:rsidRPr="00A941E7">
              <w:t>школьный</w:t>
            </w:r>
          </w:p>
        </w:tc>
        <w:tc>
          <w:tcPr>
            <w:tcW w:w="1691" w:type="dxa"/>
          </w:tcPr>
          <w:p w:rsidR="00A941E7" w:rsidRPr="00A941E7" w:rsidRDefault="00A941E7" w:rsidP="00A941E7">
            <w:r w:rsidRPr="00A941E7">
              <w:t>19 апреля</w:t>
            </w:r>
          </w:p>
        </w:tc>
      </w:tr>
      <w:tr w:rsidR="00A941E7" w:rsidRPr="00A941E7" w:rsidTr="006219E1">
        <w:tc>
          <w:tcPr>
            <w:tcW w:w="953" w:type="dxa"/>
          </w:tcPr>
          <w:p w:rsidR="00A941E7" w:rsidRPr="00A941E7" w:rsidRDefault="00A941E7" w:rsidP="00A941E7">
            <w:pPr>
              <w:pStyle w:val="a3"/>
              <w:numPr>
                <w:ilvl w:val="0"/>
                <w:numId w:val="25"/>
              </w:numPr>
            </w:pPr>
          </w:p>
        </w:tc>
        <w:tc>
          <w:tcPr>
            <w:tcW w:w="5024" w:type="dxa"/>
          </w:tcPr>
          <w:p w:rsidR="00A941E7" w:rsidRPr="00A941E7" w:rsidRDefault="00A941E7" w:rsidP="00A941E7">
            <w:r w:rsidRPr="00A941E7">
              <w:rPr>
                <w:shd w:val="clear" w:color="auto" w:fill="FFFFFF"/>
              </w:rPr>
              <w:t>День Земли. Участие в акции по благоустройстве и озеленении своих дворов и улиц.</w:t>
            </w:r>
          </w:p>
        </w:tc>
        <w:tc>
          <w:tcPr>
            <w:tcW w:w="2045" w:type="dxa"/>
          </w:tcPr>
          <w:p w:rsidR="00A941E7" w:rsidRPr="00A941E7" w:rsidRDefault="00A941E7" w:rsidP="00A941E7">
            <w:r w:rsidRPr="00A941E7">
              <w:t>школьный</w:t>
            </w:r>
          </w:p>
        </w:tc>
        <w:tc>
          <w:tcPr>
            <w:tcW w:w="1691" w:type="dxa"/>
          </w:tcPr>
          <w:p w:rsidR="00A941E7" w:rsidRPr="00A941E7" w:rsidRDefault="00A941E7" w:rsidP="00A941E7">
            <w:r w:rsidRPr="00A941E7">
              <w:t>22 апреля</w:t>
            </w:r>
          </w:p>
        </w:tc>
      </w:tr>
      <w:tr w:rsidR="00A941E7" w:rsidRPr="00A941E7" w:rsidTr="006219E1">
        <w:tc>
          <w:tcPr>
            <w:tcW w:w="953" w:type="dxa"/>
          </w:tcPr>
          <w:p w:rsidR="00A941E7" w:rsidRPr="00A941E7" w:rsidRDefault="00A941E7" w:rsidP="00A941E7">
            <w:pPr>
              <w:pStyle w:val="a3"/>
              <w:numPr>
                <w:ilvl w:val="0"/>
                <w:numId w:val="25"/>
              </w:numPr>
            </w:pPr>
          </w:p>
        </w:tc>
        <w:tc>
          <w:tcPr>
            <w:tcW w:w="5024" w:type="dxa"/>
          </w:tcPr>
          <w:p w:rsidR="00A941E7" w:rsidRPr="00A941E7" w:rsidRDefault="00A941E7" w:rsidP="00A941E7">
            <w:r w:rsidRPr="00A941E7">
              <w:t>Всемирный день Земли. Экологическая акция «Мы в ответе за нашу планету» по очистке и благоустройству территории гимназии.</w:t>
            </w:r>
          </w:p>
        </w:tc>
        <w:tc>
          <w:tcPr>
            <w:tcW w:w="2045" w:type="dxa"/>
          </w:tcPr>
          <w:p w:rsidR="00A941E7" w:rsidRPr="00A941E7" w:rsidRDefault="00A941E7" w:rsidP="00A941E7">
            <w:r w:rsidRPr="00A941E7">
              <w:t xml:space="preserve">школьный </w:t>
            </w:r>
          </w:p>
        </w:tc>
        <w:tc>
          <w:tcPr>
            <w:tcW w:w="1691" w:type="dxa"/>
          </w:tcPr>
          <w:p w:rsidR="00A941E7" w:rsidRPr="00A941E7" w:rsidRDefault="00A941E7" w:rsidP="00A941E7">
            <w:r w:rsidRPr="00A941E7">
              <w:t>22 апреля</w:t>
            </w:r>
          </w:p>
        </w:tc>
      </w:tr>
      <w:tr w:rsidR="00A941E7" w:rsidRPr="00A941E7" w:rsidTr="006219E1">
        <w:tc>
          <w:tcPr>
            <w:tcW w:w="953" w:type="dxa"/>
          </w:tcPr>
          <w:p w:rsidR="00A941E7" w:rsidRPr="00A941E7" w:rsidRDefault="00A941E7" w:rsidP="00A941E7">
            <w:pPr>
              <w:pStyle w:val="a3"/>
              <w:numPr>
                <w:ilvl w:val="0"/>
                <w:numId w:val="25"/>
              </w:numPr>
            </w:pPr>
          </w:p>
        </w:tc>
        <w:tc>
          <w:tcPr>
            <w:tcW w:w="5024" w:type="dxa"/>
          </w:tcPr>
          <w:p w:rsidR="00A941E7" w:rsidRPr="00A941E7" w:rsidRDefault="00A941E7" w:rsidP="00A941E7">
            <w:r w:rsidRPr="00A941E7">
              <w:rPr>
                <w:shd w:val="clear" w:color="auto" w:fill="FFFFFF"/>
              </w:rPr>
              <w:t>Всероссийский урок генетики.</w:t>
            </w:r>
          </w:p>
        </w:tc>
        <w:tc>
          <w:tcPr>
            <w:tcW w:w="2045" w:type="dxa"/>
          </w:tcPr>
          <w:p w:rsidR="00A941E7" w:rsidRPr="00A941E7" w:rsidRDefault="00A941E7" w:rsidP="00A941E7">
            <w:r w:rsidRPr="00A941E7">
              <w:t xml:space="preserve">школьный </w:t>
            </w:r>
          </w:p>
        </w:tc>
        <w:tc>
          <w:tcPr>
            <w:tcW w:w="1691" w:type="dxa"/>
          </w:tcPr>
          <w:p w:rsidR="00A941E7" w:rsidRPr="00A941E7" w:rsidRDefault="00A941E7" w:rsidP="00A941E7">
            <w:r w:rsidRPr="00A941E7">
              <w:t>23 апреля</w:t>
            </w:r>
          </w:p>
        </w:tc>
      </w:tr>
      <w:tr w:rsidR="00A941E7" w:rsidRPr="00A941E7" w:rsidTr="006219E1">
        <w:tc>
          <w:tcPr>
            <w:tcW w:w="953" w:type="dxa"/>
          </w:tcPr>
          <w:p w:rsidR="00A941E7" w:rsidRPr="00A941E7" w:rsidRDefault="00A941E7" w:rsidP="00A941E7">
            <w:pPr>
              <w:pStyle w:val="a3"/>
              <w:numPr>
                <w:ilvl w:val="0"/>
                <w:numId w:val="25"/>
              </w:numPr>
            </w:pPr>
          </w:p>
        </w:tc>
        <w:tc>
          <w:tcPr>
            <w:tcW w:w="5024" w:type="dxa"/>
          </w:tcPr>
          <w:p w:rsidR="00A941E7" w:rsidRPr="00A941E7" w:rsidRDefault="00A941E7" w:rsidP="00A941E7">
            <w:r w:rsidRPr="00A941E7">
              <w:t>Участие в акции «Зеленая Башкирия»</w:t>
            </w:r>
          </w:p>
        </w:tc>
        <w:tc>
          <w:tcPr>
            <w:tcW w:w="2045" w:type="dxa"/>
          </w:tcPr>
          <w:p w:rsidR="00A941E7" w:rsidRPr="00A941E7" w:rsidRDefault="00A941E7" w:rsidP="00A941E7">
            <w:r w:rsidRPr="00A941E7">
              <w:t>муниципальный</w:t>
            </w:r>
          </w:p>
        </w:tc>
        <w:tc>
          <w:tcPr>
            <w:tcW w:w="1691" w:type="dxa"/>
          </w:tcPr>
          <w:p w:rsidR="00A941E7" w:rsidRPr="00A941E7" w:rsidRDefault="00A941E7" w:rsidP="00A941E7">
            <w:r w:rsidRPr="00A941E7">
              <w:t>26 апреля</w:t>
            </w:r>
          </w:p>
        </w:tc>
      </w:tr>
      <w:tr w:rsidR="00A941E7" w:rsidRPr="00A941E7" w:rsidTr="006219E1">
        <w:tc>
          <w:tcPr>
            <w:tcW w:w="953" w:type="dxa"/>
          </w:tcPr>
          <w:p w:rsidR="00A941E7" w:rsidRPr="00A941E7" w:rsidRDefault="00A941E7" w:rsidP="00A941E7">
            <w:pPr>
              <w:pStyle w:val="a3"/>
              <w:numPr>
                <w:ilvl w:val="0"/>
                <w:numId w:val="25"/>
              </w:numPr>
            </w:pPr>
          </w:p>
        </w:tc>
        <w:tc>
          <w:tcPr>
            <w:tcW w:w="5024" w:type="dxa"/>
          </w:tcPr>
          <w:p w:rsidR="00A941E7" w:rsidRPr="00A941E7" w:rsidRDefault="00A941E7" w:rsidP="00A941E7">
            <w:r w:rsidRPr="00A941E7">
              <w:t>Участие в акции «Скоростной сбор отходов»</w:t>
            </w:r>
          </w:p>
        </w:tc>
        <w:tc>
          <w:tcPr>
            <w:tcW w:w="2045" w:type="dxa"/>
          </w:tcPr>
          <w:p w:rsidR="00A941E7" w:rsidRPr="00A941E7" w:rsidRDefault="00A941E7" w:rsidP="00A941E7">
            <w:r w:rsidRPr="00A941E7">
              <w:t>муниципальный</w:t>
            </w:r>
          </w:p>
        </w:tc>
        <w:tc>
          <w:tcPr>
            <w:tcW w:w="1691" w:type="dxa"/>
          </w:tcPr>
          <w:p w:rsidR="00A941E7" w:rsidRPr="00A941E7" w:rsidRDefault="00A941E7" w:rsidP="00A941E7">
            <w:r w:rsidRPr="00A941E7">
              <w:t>15 мая</w:t>
            </w:r>
          </w:p>
        </w:tc>
      </w:tr>
      <w:tr w:rsidR="00A941E7" w:rsidRPr="00A941E7" w:rsidTr="006219E1">
        <w:tc>
          <w:tcPr>
            <w:tcW w:w="953" w:type="dxa"/>
          </w:tcPr>
          <w:p w:rsidR="00A941E7" w:rsidRPr="00A941E7" w:rsidRDefault="00A941E7" w:rsidP="00A941E7">
            <w:pPr>
              <w:pStyle w:val="a3"/>
              <w:numPr>
                <w:ilvl w:val="0"/>
                <w:numId w:val="25"/>
              </w:numPr>
            </w:pPr>
          </w:p>
        </w:tc>
        <w:tc>
          <w:tcPr>
            <w:tcW w:w="5024" w:type="dxa"/>
          </w:tcPr>
          <w:p w:rsidR="00A941E7" w:rsidRPr="00A941E7" w:rsidRDefault="00A941E7" w:rsidP="00A941E7">
            <w:r w:rsidRPr="00A941E7">
              <w:rPr>
                <w:shd w:val="clear" w:color="auto" w:fill="FFFFFF"/>
              </w:rPr>
              <w:t>Всероссийский урок Арктики</w:t>
            </w:r>
          </w:p>
        </w:tc>
        <w:tc>
          <w:tcPr>
            <w:tcW w:w="2045" w:type="dxa"/>
          </w:tcPr>
          <w:p w:rsidR="00A941E7" w:rsidRPr="00A941E7" w:rsidRDefault="00A941E7" w:rsidP="00A941E7">
            <w:r w:rsidRPr="00A941E7">
              <w:t xml:space="preserve">школьный </w:t>
            </w:r>
          </w:p>
        </w:tc>
        <w:tc>
          <w:tcPr>
            <w:tcW w:w="1691" w:type="dxa"/>
          </w:tcPr>
          <w:p w:rsidR="00A941E7" w:rsidRPr="00A941E7" w:rsidRDefault="00A941E7" w:rsidP="00A941E7">
            <w:r w:rsidRPr="00A941E7">
              <w:t>21 мая</w:t>
            </w:r>
          </w:p>
        </w:tc>
      </w:tr>
      <w:tr w:rsidR="00A941E7" w:rsidRPr="00A941E7" w:rsidTr="006219E1">
        <w:tc>
          <w:tcPr>
            <w:tcW w:w="953" w:type="dxa"/>
          </w:tcPr>
          <w:p w:rsidR="00A941E7" w:rsidRPr="00A941E7" w:rsidRDefault="00A941E7" w:rsidP="00A941E7">
            <w:pPr>
              <w:pStyle w:val="a3"/>
              <w:numPr>
                <w:ilvl w:val="0"/>
                <w:numId w:val="25"/>
              </w:numPr>
            </w:pPr>
          </w:p>
        </w:tc>
        <w:tc>
          <w:tcPr>
            <w:tcW w:w="5024" w:type="dxa"/>
          </w:tcPr>
          <w:p w:rsidR="00A941E7" w:rsidRPr="00A941E7" w:rsidRDefault="00A941E7" w:rsidP="00A941E7">
            <w:r w:rsidRPr="00A941E7">
              <w:rPr>
                <w:shd w:val="clear" w:color="auto" w:fill="FFFFFF"/>
              </w:rPr>
              <w:t>Всероссийская акция «День эколога</w:t>
            </w:r>
          </w:p>
        </w:tc>
        <w:tc>
          <w:tcPr>
            <w:tcW w:w="2045" w:type="dxa"/>
          </w:tcPr>
          <w:p w:rsidR="00A941E7" w:rsidRPr="00A941E7" w:rsidRDefault="00A941E7" w:rsidP="00A941E7">
            <w:r w:rsidRPr="00A941E7">
              <w:t xml:space="preserve">школьный </w:t>
            </w:r>
          </w:p>
        </w:tc>
        <w:tc>
          <w:tcPr>
            <w:tcW w:w="1691" w:type="dxa"/>
          </w:tcPr>
          <w:p w:rsidR="00A941E7" w:rsidRPr="00A941E7" w:rsidRDefault="00A941E7" w:rsidP="00A941E7">
            <w:r w:rsidRPr="00A941E7">
              <w:t xml:space="preserve">5 июня </w:t>
            </w:r>
          </w:p>
        </w:tc>
      </w:tr>
      <w:tr w:rsidR="00A941E7" w:rsidRPr="00A941E7" w:rsidTr="006219E1">
        <w:tc>
          <w:tcPr>
            <w:tcW w:w="953" w:type="dxa"/>
          </w:tcPr>
          <w:p w:rsidR="00A941E7" w:rsidRPr="00A941E7" w:rsidRDefault="00A941E7" w:rsidP="00A941E7">
            <w:pPr>
              <w:pStyle w:val="a3"/>
              <w:numPr>
                <w:ilvl w:val="0"/>
                <w:numId w:val="25"/>
              </w:numPr>
            </w:pPr>
          </w:p>
        </w:tc>
        <w:tc>
          <w:tcPr>
            <w:tcW w:w="5024" w:type="dxa"/>
          </w:tcPr>
          <w:p w:rsidR="00A941E7" w:rsidRPr="00A941E7" w:rsidRDefault="00A941E7" w:rsidP="00A941E7">
            <w:r w:rsidRPr="00A941E7">
              <w:rPr>
                <w:shd w:val="clear" w:color="auto" w:fill="FFFFFF"/>
              </w:rPr>
              <w:t> День Юннатского движения в России.</w:t>
            </w:r>
          </w:p>
        </w:tc>
        <w:tc>
          <w:tcPr>
            <w:tcW w:w="2045" w:type="dxa"/>
          </w:tcPr>
          <w:p w:rsidR="00A941E7" w:rsidRPr="00A941E7" w:rsidRDefault="00A941E7" w:rsidP="00A941E7">
            <w:r w:rsidRPr="00A941E7">
              <w:t>школьный</w:t>
            </w:r>
          </w:p>
        </w:tc>
        <w:tc>
          <w:tcPr>
            <w:tcW w:w="1691" w:type="dxa"/>
          </w:tcPr>
          <w:p w:rsidR="00A941E7" w:rsidRPr="00A941E7" w:rsidRDefault="00A941E7" w:rsidP="00A941E7">
            <w:r w:rsidRPr="00A941E7">
              <w:t xml:space="preserve">15 июня </w:t>
            </w:r>
          </w:p>
        </w:tc>
      </w:tr>
      <w:tr w:rsidR="00A941E7" w:rsidRPr="00A941E7" w:rsidTr="006219E1">
        <w:tc>
          <w:tcPr>
            <w:tcW w:w="953" w:type="dxa"/>
          </w:tcPr>
          <w:p w:rsidR="00A941E7" w:rsidRPr="00A941E7" w:rsidRDefault="00A941E7" w:rsidP="00A941E7">
            <w:pPr>
              <w:pStyle w:val="a3"/>
              <w:numPr>
                <w:ilvl w:val="0"/>
                <w:numId w:val="25"/>
              </w:numPr>
            </w:pPr>
          </w:p>
        </w:tc>
        <w:tc>
          <w:tcPr>
            <w:tcW w:w="5024" w:type="dxa"/>
          </w:tcPr>
          <w:p w:rsidR="00A941E7" w:rsidRPr="00A941E7" w:rsidRDefault="00A941E7" w:rsidP="00A941E7">
            <w:r w:rsidRPr="00A941E7">
              <w:t>Участие в республиканской акции «Чистый город начинается с тебя»</w:t>
            </w:r>
          </w:p>
        </w:tc>
        <w:tc>
          <w:tcPr>
            <w:tcW w:w="2045" w:type="dxa"/>
          </w:tcPr>
          <w:p w:rsidR="00A941E7" w:rsidRPr="00A941E7" w:rsidRDefault="00A941E7" w:rsidP="00A941E7">
            <w:r w:rsidRPr="00A941E7">
              <w:t>республиканский</w:t>
            </w:r>
          </w:p>
        </w:tc>
        <w:tc>
          <w:tcPr>
            <w:tcW w:w="1691" w:type="dxa"/>
          </w:tcPr>
          <w:p w:rsidR="00A941E7" w:rsidRPr="00A941E7" w:rsidRDefault="00A941E7" w:rsidP="00A941E7">
            <w:r w:rsidRPr="00A941E7">
              <w:t>11 сентября</w:t>
            </w:r>
          </w:p>
        </w:tc>
      </w:tr>
      <w:tr w:rsidR="00A941E7" w:rsidRPr="00A941E7" w:rsidTr="006219E1">
        <w:tc>
          <w:tcPr>
            <w:tcW w:w="953" w:type="dxa"/>
          </w:tcPr>
          <w:p w:rsidR="00A941E7" w:rsidRPr="00A941E7" w:rsidRDefault="00A941E7" w:rsidP="00A941E7">
            <w:pPr>
              <w:pStyle w:val="a3"/>
              <w:numPr>
                <w:ilvl w:val="0"/>
                <w:numId w:val="25"/>
              </w:numPr>
            </w:pPr>
          </w:p>
        </w:tc>
        <w:tc>
          <w:tcPr>
            <w:tcW w:w="5024" w:type="dxa"/>
          </w:tcPr>
          <w:p w:rsidR="00A941E7" w:rsidRPr="00A941E7" w:rsidRDefault="00A941E7" w:rsidP="00A941E7">
            <w:r w:rsidRPr="00A941E7">
              <w:rPr>
                <w:shd w:val="clear" w:color="auto" w:fill="FFFFFF"/>
              </w:rPr>
              <w:t>Участие в акции "Зеленая Башкирия"</w:t>
            </w:r>
          </w:p>
        </w:tc>
        <w:tc>
          <w:tcPr>
            <w:tcW w:w="2045" w:type="dxa"/>
          </w:tcPr>
          <w:p w:rsidR="00A941E7" w:rsidRPr="00A941E7" w:rsidRDefault="00A941E7" w:rsidP="00A941E7">
            <w:r w:rsidRPr="00A941E7">
              <w:t>муниципальный</w:t>
            </w:r>
          </w:p>
        </w:tc>
        <w:tc>
          <w:tcPr>
            <w:tcW w:w="1691" w:type="dxa"/>
          </w:tcPr>
          <w:p w:rsidR="00A941E7" w:rsidRPr="00A941E7" w:rsidRDefault="00A941E7" w:rsidP="00A941E7">
            <w:r w:rsidRPr="00A941E7">
              <w:t>25 сентября</w:t>
            </w:r>
          </w:p>
        </w:tc>
      </w:tr>
      <w:tr w:rsidR="00A941E7" w:rsidRPr="00A941E7" w:rsidTr="006219E1">
        <w:tc>
          <w:tcPr>
            <w:tcW w:w="9713" w:type="dxa"/>
            <w:gridSpan w:val="4"/>
          </w:tcPr>
          <w:p w:rsidR="00A941E7" w:rsidRPr="00A941E7" w:rsidRDefault="00A941E7" w:rsidP="00A941E7">
            <w:pPr>
              <w:jc w:val="center"/>
              <w:rPr>
                <w:b/>
              </w:rPr>
            </w:pPr>
            <w:r w:rsidRPr="00A941E7">
              <w:rPr>
                <w:b/>
              </w:rPr>
              <w:t>Мир и права человека. Воспитание гражданина</w:t>
            </w:r>
          </w:p>
          <w:p w:rsidR="00A941E7" w:rsidRPr="00A941E7" w:rsidRDefault="00A941E7" w:rsidP="00A941E7">
            <w:pPr>
              <w:jc w:val="center"/>
            </w:pPr>
          </w:p>
        </w:tc>
      </w:tr>
      <w:tr w:rsidR="00A941E7" w:rsidRPr="00A941E7" w:rsidTr="006219E1">
        <w:tc>
          <w:tcPr>
            <w:tcW w:w="953" w:type="dxa"/>
          </w:tcPr>
          <w:p w:rsidR="00A941E7" w:rsidRPr="00A941E7" w:rsidRDefault="00A941E7" w:rsidP="00A941E7">
            <w:pPr>
              <w:pStyle w:val="a3"/>
              <w:numPr>
                <w:ilvl w:val="0"/>
                <w:numId w:val="26"/>
              </w:numPr>
            </w:pPr>
          </w:p>
        </w:tc>
        <w:tc>
          <w:tcPr>
            <w:tcW w:w="5024" w:type="dxa"/>
          </w:tcPr>
          <w:p w:rsidR="00A941E7" w:rsidRPr="00A941E7" w:rsidRDefault="00A941E7" w:rsidP="00A941E7">
            <w:r w:rsidRPr="00A941E7">
              <w:t>Уроки мужества, посвященные Дню снятия блокады города Ленинграда</w:t>
            </w:r>
          </w:p>
        </w:tc>
        <w:tc>
          <w:tcPr>
            <w:tcW w:w="2045" w:type="dxa"/>
          </w:tcPr>
          <w:p w:rsidR="00A941E7" w:rsidRPr="00A941E7" w:rsidRDefault="00A941E7" w:rsidP="00A941E7">
            <w:r w:rsidRPr="00A941E7">
              <w:t>школьный</w:t>
            </w:r>
          </w:p>
        </w:tc>
        <w:tc>
          <w:tcPr>
            <w:tcW w:w="1691" w:type="dxa"/>
          </w:tcPr>
          <w:p w:rsidR="00A941E7" w:rsidRPr="00A941E7" w:rsidRDefault="00A941E7" w:rsidP="00A941E7">
            <w:r w:rsidRPr="00A941E7">
              <w:t>27 января</w:t>
            </w:r>
          </w:p>
        </w:tc>
      </w:tr>
      <w:tr w:rsidR="00A941E7" w:rsidRPr="00A941E7" w:rsidTr="006219E1">
        <w:tc>
          <w:tcPr>
            <w:tcW w:w="953" w:type="dxa"/>
          </w:tcPr>
          <w:p w:rsidR="00A941E7" w:rsidRPr="00A941E7" w:rsidRDefault="00A941E7" w:rsidP="00A941E7">
            <w:pPr>
              <w:pStyle w:val="a3"/>
              <w:numPr>
                <w:ilvl w:val="0"/>
                <w:numId w:val="26"/>
              </w:numPr>
            </w:pPr>
          </w:p>
        </w:tc>
        <w:tc>
          <w:tcPr>
            <w:tcW w:w="5024" w:type="dxa"/>
          </w:tcPr>
          <w:p w:rsidR="00A941E7" w:rsidRPr="00A941E7" w:rsidRDefault="00A941E7" w:rsidP="00A941E7">
            <w:r w:rsidRPr="00A941E7">
              <w:rPr>
                <w:shd w:val="clear" w:color="auto" w:fill="FFFFFF"/>
              </w:rPr>
              <w:t>День Памяти жертв Холокоста.</w:t>
            </w:r>
          </w:p>
        </w:tc>
        <w:tc>
          <w:tcPr>
            <w:tcW w:w="2045" w:type="dxa"/>
          </w:tcPr>
          <w:p w:rsidR="00A941E7" w:rsidRPr="00A941E7" w:rsidRDefault="00A941E7" w:rsidP="00A941E7">
            <w:pPr>
              <w:rPr>
                <w:shd w:val="clear" w:color="auto" w:fill="FFFFFF"/>
              </w:rPr>
            </w:pPr>
            <w:r w:rsidRPr="00A941E7">
              <w:t>школьный</w:t>
            </w:r>
          </w:p>
        </w:tc>
        <w:tc>
          <w:tcPr>
            <w:tcW w:w="1691" w:type="dxa"/>
          </w:tcPr>
          <w:p w:rsidR="00A941E7" w:rsidRPr="00A941E7" w:rsidRDefault="00A941E7" w:rsidP="00A941E7">
            <w:r w:rsidRPr="00A941E7">
              <w:rPr>
                <w:shd w:val="clear" w:color="auto" w:fill="FFFFFF"/>
              </w:rPr>
              <w:t xml:space="preserve">27 января </w:t>
            </w:r>
          </w:p>
        </w:tc>
      </w:tr>
      <w:tr w:rsidR="00A941E7" w:rsidRPr="00A941E7" w:rsidTr="006219E1">
        <w:tc>
          <w:tcPr>
            <w:tcW w:w="953" w:type="dxa"/>
          </w:tcPr>
          <w:p w:rsidR="00A941E7" w:rsidRPr="00A941E7" w:rsidRDefault="00A941E7" w:rsidP="00A941E7">
            <w:pPr>
              <w:pStyle w:val="a3"/>
              <w:numPr>
                <w:ilvl w:val="0"/>
                <w:numId w:val="26"/>
              </w:numPr>
            </w:pPr>
          </w:p>
        </w:tc>
        <w:tc>
          <w:tcPr>
            <w:tcW w:w="5024" w:type="dxa"/>
          </w:tcPr>
          <w:p w:rsidR="00A941E7" w:rsidRPr="00A941E7" w:rsidRDefault="00A941E7" w:rsidP="00A941E7">
            <w:r w:rsidRPr="00A941E7">
              <w:rPr>
                <w:shd w:val="clear" w:color="auto" w:fill="FFFFFF"/>
              </w:rPr>
              <w:t>Участие в акции «Добрая суббота»</w:t>
            </w:r>
          </w:p>
        </w:tc>
        <w:tc>
          <w:tcPr>
            <w:tcW w:w="2045" w:type="dxa"/>
          </w:tcPr>
          <w:p w:rsidR="00A941E7" w:rsidRPr="00A941E7" w:rsidRDefault="00A941E7" w:rsidP="00A941E7">
            <w:r w:rsidRPr="00A941E7">
              <w:t>муниципальный</w:t>
            </w:r>
          </w:p>
        </w:tc>
        <w:tc>
          <w:tcPr>
            <w:tcW w:w="1691" w:type="dxa"/>
          </w:tcPr>
          <w:p w:rsidR="00A941E7" w:rsidRPr="00A941E7" w:rsidRDefault="00A941E7" w:rsidP="00A941E7">
            <w:r w:rsidRPr="00A941E7">
              <w:t>30 января</w:t>
            </w:r>
          </w:p>
        </w:tc>
      </w:tr>
      <w:tr w:rsidR="00A941E7" w:rsidRPr="00A941E7" w:rsidTr="006219E1">
        <w:tc>
          <w:tcPr>
            <w:tcW w:w="953" w:type="dxa"/>
          </w:tcPr>
          <w:p w:rsidR="00A941E7" w:rsidRPr="00A941E7" w:rsidRDefault="00A941E7" w:rsidP="00A941E7">
            <w:pPr>
              <w:pStyle w:val="a3"/>
              <w:numPr>
                <w:ilvl w:val="0"/>
                <w:numId w:val="26"/>
              </w:numPr>
            </w:pPr>
          </w:p>
        </w:tc>
        <w:tc>
          <w:tcPr>
            <w:tcW w:w="5024" w:type="dxa"/>
          </w:tcPr>
          <w:p w:rsidR="00A941E7" w:rsidRPr="00A941E7" w:rsidRDefault="00A941E7" w:rsidP="00A941E7">
            <w:r w:rsidRPr="00A941E7">
              <w:t>День защитника Отечества. Часы патриотизма «Держава армией крепка»</w:t>
            </w:r>
          </w:p>
        </w:tc>
        <w:tc>
          <w:tcPr>
            <w:tcW w:w="2045" w:type="dxa"/>
          </w:tcPr>
          <w:p w:rsidR="00A941E7" w:rsidRPr="00A941E7" w:rsidRDefault="00A941E7" w:rsidP="00A941E7">
            <w:r w:rsidRPr="00A941E7">
              <w:t>школьный</w:t>
            </w:r>
          </w:p>
        </w:tc>
        <w:tc>
          <w:tcPr>
            <w:tcW w:w="1691" w:type="dxa"/>
          </w:tcPr>
          <w:p w:rsidR="00A941E7" w:rsidRPr="00A941E7" w:rsidRDefault="00A941E7" w:rsidP="00A941E7">
            <w:r w:rsidRPr="00A941E7">
              <w:t>20 февраля</w:t>
            </w:r>
          </w:p>
        </w:tc>
      </w:tr>
      <w:tr w:rsidR="00A941E7" w:rsidRPr="00A941E7" w:rsidTr="006219E1">
        <w:tc>
          <w:tcPr>
            <w:tcW w:w="953" w:type="dxa"/>
          </w:tcPr>
          <w:p w:rsidR="00A941E7" w:rsidRPr="00A941E7" w:rsidRDefault="00A941E7" w:rsidP="00A941E7">
            <w:pPr>
              <w:pStyle w:val="a3"/>
              <w:numPr>
                <w:ilvl w:val="0"/>
                <w:numId w:val="26"/>
              </w:numPr>
            </w:pPr>
          </w:p>
        </w:tc>
        <w:tc>
          <w:tcPr>
            <w:tcW w:w="5024" w:type="dxa"/>
          </w:tcPr>
          <w:p w:rsidR="00A941E7" w:rsidRPr="00A941E7" w:rsidRDefault="00A941E7" w:rsidP="00A941E7">
            <w:r w:rsidRPr="00A941E7">
              <w:rPr>
                <w:shd w:val="clear" w:color="auto" w:fill="FFFFFF"/>
              </w:rPr>
              <w:t>Участие в международной акции "Зажги синим"</w:t>
            </w:r>
          </w:p>
        </w:tc>
        <w:tc>
          <w:tcPr>
            <w:tcW w:w="2045" w:type="dxa"/>
          </w:tcPr>
          <w:p w:rsidR="00A941E7" w:rsidRPr="00A941E7" w:rsidRDefault="00A941E7" w:rsidP="00A941E7">
            <w:r w:rsidRPr="00A941E7">
              <w:t>школьный</w:t>
            </w:r>
          </w:p>
        </w:tc>
        <w:tc>
          <w:tcPr>
            <w:tcW w:w="1691" w:type="dxa"/>
          </w:tcPr>
          <w:p w:rsidR="00A941E7" w:rsidRPr="00A941E7" w:rsidRDefault="00A941E7" w:rsidP="00A941E7">
            <w:r w:rsidRPr="00A941E7">
              <w:t>2 апреля</w:t>
            </w:r>
          </w:p>
        </w:tc>
      </w:tr>
      <w:tr w:rsidR="00A941E7" w:rsidRPr="00A941E7" w:rsidTr="006219E1">
        <w:tc>
          <w:tcPr>
            <w:tcW w:w="953" w:type="dxa"/>
          </w:tcPr>
          <w:p w:rsidR="00A941E7" w:rsidRPr="00A941E7" w:rsidRDefault="00A941E7" w:rsidP="00A941E7">
            <w:pPr>
              <w:pStyle w:val="a3"/>
              <w:numPr>
                <w:ilvl w:val="0"/>
                <w:numId w:val="26"/>
              </w:numPr>
            </w:pPr>
          </w:p>
        </w:tc>
        <w:tc>
          <w:tcPr>
            <w:tcW w:w="5024" w:type="dxa"/>
          </w:tcPr>
          <w:p w:rsidR="00A941E7" w:rsidRPr="00A941E7" w:rsidRDefault="00A941E7" w:rsidP="00A941E7">
            <w:r w:rsidRPr="00A941E7">
              <w:rPr>
                <w:shd w:val="clear" w:color="auto" w:fill="FFFFFF"/>
              </w:rPr>
              <w:t> День местного самоуправления "Молодежь и выборы"</w:t>
            </w:r>
          </w:p>
        </w:tc>
        <w:tc>
          <w:tcPr>
            <w:tcW w:w="2045" w:type="dxa"/>
          </w:tcPr>
          <w:p w:rsidR="00A941E7" w:rsidRPr="00A941E7" w:rsidRDefault="00A941E7" w:rsidP="00A941E7">
            <w:r w:rsidRPr="00A941E7">
              <w:t>муниципальный</w:t>
            </w:r>
          </w:p>
        </w:tc>
        <w:tc>
          <w:tcPr>
            <w:tcW w:w="1691" w:type="dxa"/>
          </w:tcPr>
          <w:p w:rsidR="00A941E7" w:rsidRPr="00A941E7" w:rsidRDefault="00A941E7" w:rsidP="00A941E7">
            <w:r w:rsidRPr="00A941E7">
              <w:t>21 апреля</w:t>
            </w:r>
          </w:p>
        </w:tc>
      </w:tr>
      <w:tr w:rsidR="00A941E7" w:rsidRPr="00A941E7" w:rsidTr="006219E1">
        <w:tc>
          <w:tcPr>
            <w:tcW w:w="953" w:type="dxa"/>
          </w:tcPr>
          <w:p w:rsidR="00A941E7" w:rsidRPr="00A941E7" w:rsidRDefault="00A941E7" w:rsidP="00A941E7">
            <w:pPr>
              <w:pStyle w:val="a3"/>
              <w:numPr>
                <w:ilvl w:val="0"/>
                <w:numId w:val="26"/>
              </w:numPr>
            </w:pPr>
          </w:p>
        </w:tc>
        <w:tc>
          <w:tcPr>
            <w:tcW w:w="5024" w:type="dxa"/>
          </w:tcPr>
          <w:p w:rsidR="00A941E7" w:rsidRPr="00A941E7" w:rsidRDefault="00A941E7" w:rsidP="00A941E7">
            <w:r w:rsidRPr="00A941E7">
              <w:rPr>
                <w:shd w:val="clear" w:color="auto" w:fill="FFFFFF"/>
              </w:rPr>
              <w:t>Конкурс чтецов "Стихи, рожденные войной</w:t>
            </w:r>
          </w:p>
        </w:tc>
        <w:tc>
          <w:tcPr>
            <w:tcW w:w="2045" w:type="dxa"/>
          </w:tcPr>
          <w:p w:rsidR="00A941E7" w:rsidRPr="00A941E7" w:rsidRDefault="00A941E7" w:rsidP="00A941E7">
            <w:pPr>
              <w:rPr>
                <w:shd w:val="clear" w:color="auto" w:fill="FFFFFF"/>
              </w:rPr>
            </w:pPr>
            <w:r w:rsidRPr="00A941E7">
              <w:t>школьный</w:t>
            </w:r>
          </w:p>
        </w:tc>
        <w:tc>
          <w:tcPr>
            <w:tcW w:w="1691" w:type="dxa"/>
          </w:tcPr>
          <w:p w:rsidR="00A941E7" w:rsidRPr="00A941E7" w:rsidRDefault="00A941E7" w:rsidP="00A941E7">
            <w:r w:rsidRPr="00A941E7">
              <w:rPr>
                <w:shd w:val="clear" w:color="auto" w:fill="FFFFFF"/>
              </w:rPr>
              <w:t>7 мая</w:t>
            </w:r>
          </w:p>
        </w:tc>
      </w:tr>
      <w:tr w:rsidR="00A941E7" w:rsidRPr="00A941E7" w:rsidTr="006219E1">
        <w:tc>
          <w:tcPr>
            <w:tcW w:w="953" w:type="dxa"/>
          </w:tcPr>
          <w:p w:rsidR="00A941E7" w:rsidRPr="00A941E7" w:rsidRDefault="00A941E7" w:rsidP="00A941E7">
            <w:pPr>
              <w:pStyle w:val="a3"/>
              <w:numPr>
                <w:ilvl w:val="0"/>
                <w:numId w:val="26"/>
              </w:numPr>
            </w:pPr>
          </w:p>
        </w:tc>
        <w:tc>
          <w:tcPr>
            <w:tcW w:w="5024" w:type="dxa"/>
          </w:tcPr>
          <w:p w:rsidR="00A941E7" w:rsidRPr="00A941E7" w:rsidRDefault="00A941E7" w:rsidP="00A941E7">
            <w:r w:rsidRPr="00A941E7">
              <w:t>Участие в мероприятиях, посвященных Дню Победы.</w:t>
            </w:r>
          </w:p>
        </w:tc>
        <w:tc>
          <w:tcPr>
            <w:tcW w:w="2045" w:type="dxa"/>
          </w:tcPr>
          <w:p w:rsidR="00A941E7" w:rsidRPr="00A941E7" w:rsidRDefault="00A941E7" w:rsidP="00A941E7">
            <w:r w:rsidRPr="00A941E7">
              <w:t>муниципальный</w:t>
            </w:r>
          </w:p>
        </w:tc>
        <w:tc>
          <w:tcPr>
            <w:tcW w:w="1691" w:type="dxa"/>
          </w:tcPr>
          <w:p w:rsidR="00A941E7" w:rsidRPr="00A941E7" w:rsidRDefault="00A941E7" w:rsidP="00A941E7">
            <w:r w:rsidRPr="00A941E7">
              <w:t>9 мая</w:t>
            </w:r>
          </w:p>
        </w:tc>
      </w:tr>
      <w:tr w:rsidR="00A941E7" w:rsidRPr="00A941E7" w:rsidTr="006219E1">
        <w:tc>
          <w:tcPr>
            <w:tcW w:w="953" w:type="dxa"/>
          </w:tcPr>
          <w:p w:rsidR="00A941E7" w:rsidRPr="00A941E7" w:rsidRDefault="00A941E7" w:rsidP="00A941E7">
            <w:pPr>
              <w:pStyle w:val="a3"/>
              <w:numPr>
                <w:ilvl w:val="0"/>
                <w:numId w:val="26"/>
              </w:numPr>
            </w:pPr>
          </w:p>
        </w:tc>
        <w:tc>
          <w:tcPr>
            <w:tcW w:w="5024" w:type="dxa"/>
          </w:tcPr>
          <w:p w:rsidR="00A941E7" w:rsidRPr="00A941E7" w:rsidRDefault="00A941E7" w:rsidP="00A941E7">
            <w:r w:rsidRPr="00A941E7">
              <w:t>Участие в мероприятиях, посвященных Дню защиты детей.</w:t>
            </w:r>
          </w:p>
        </w:tc>
        <w:tc>
          <w:tcPr>
            <w:tcW w:w="2045" w:type="dxa"/>
          </w:tcPr>
          <w:p w:rsidR="00A941E7" w:rsidRPr="00A941E7" w:rsidRDefault="00A941E7" w:rsidP="00A941E7">
            <w:r w:rsidRPr="00A941E7">
              <w:t>муниципальный</w:t>
            </w:r>
          </w:p>
        </w:tc>
        <w:tc>
          <w:tcPr>
            <w:tcW w:w="1691" w:type="dxa"/>
          </w:tcPr>
          <w:p w:rsidR="00A941E7" w:rsidRPr="00A941E7" w:rsidRDefault="00A941E7" w:rsidP="00A941E7">
            <w:r w:rsidRPr="00A941E7">
              <w:t>1 июня</w:t>
            </w:r>
          </w:p>
        </w:tc>
      </w:tr>
      <w:tr w:rsidR="00A941E7" w:rsidRPr="00A941E7" w:rsidTr="006219E1">
        <w:tc>
          <w:tcPr>
            <w:tcW w:w="953" w:type="dxa"/>
          </w:tcPr>
          <w:p w:rsidR="00A941E7" w:rsidRPr="00A941E7" w:rsidRDefault="00A941E7" w:rsidP="00A941E7">
            <w:pPr>
              <w:pStyle w:val="a3"/>
              <w:numPr>
                <w:ilvl w:val="0"/>
                <w:numId w:val="26"/>
              </w:numPr>
            </w:pPr>
          </w:p>
        </w:tc>
        <w:tc>
          <w:tcPr>
            <w:tcW w:w="5024" w:type="dxa"/>
          </w:tcPr>
          <w:p w:rsidR="00A941E7" w:rsidRPr="00A941E7" w:rsidRDefault="00A941E7" w:rsidP="00A941E7">
            <w:r w:rsidRPr="00A941E7">
              <w:rPr>
                <w:shd w:val="clear" w:color="auto" w:fill="FFFFFF"/>
              </w:rPr>
              <w:t>День солидарности в борьбе с терроризмом. Терроризм - угроза обществу".</w:t>
            </w:r>
          </w:p>
        </w:tc>
        <w:tc>
          <w:tcPr>
            <w:tcW w:w="2045" w:type="dxa"/>
          </w:tcPr>
          <w:p w:rsidR="00A941E7" w:rsidRPr="00A941E7" w:rsidRDefault="00A941E7" w:rsidP="00A941E7">
            <w:r w:rsidRPr="00A941E7">
              <w:t xml:space="preserve">школьный </w:t>
            </w:r>
          </w:p>
        </w:tc>
        <w:tc>
          <w:tcPr>
            <w:tcW w:w="1691" w:type="dxa"/>
          </w:tcPr>
          <w:p w:rsidR="00A941E7" w:rsidRPr="00A941E7" w:rsidRDefault="00A941E7" w:rsidP="00A941E7">
            <w:r w:rsidRPr="00A941E7">
              <w:t>3 сентября</w:t>
            </w:r>
          </w:p>
        </w:tc>
      </w:tr>
      <w:tr w:rsidR="00A941E7" w:rsidRPr="00A941E7" w:rsidTr="006219E1">
        <w:tc>
          <w:tcPr>
            <w:tcW w:w="953" w:type="dxa"/>
          </w:tcPr>
          <w:p w:rsidR="00A941E7" w:rsidRPr="00A941E7" w:rsidRDefault="00A941E7" w:rsidP="00A941E7">
            <w:pPr>
              <w:pStyle w:val="a3"/>
              <w:numPr>
                <w:ilvl w:val="0"/>
                <w:numId w:val="26"/>
              </w:numPr>
            </w:pPr>
          </w:p>
        </w:tc>
        <w:tc>
          <w:tcPr>
            <w:tcW w:w="5024" w:type="dxa"/>
          </w:tcPr>
          <w:p w:rsidR="00A941E7" w:rsidRPr="00A941E7" w:rsidRDefault="00A941E7" w:rsidP="00A941E7">
            <w:r w:rsidRPr="00A941E7">
              <w:t>Конкурс рисунков «Мы за мир»</w:t>
            </w:r>
          </w:p>
        </w:tc>
        <w:tc>
          <w:tcPr>
            <w:tcW w:w="2045" w:type="dxa"/>
          </w:tcPr>
          <w:p w:rsidR="00A941E7" w:rsidRPr="00A941E7" w:rsidRDefault="00A941E7" w:rsidP="00A941E7">
            <w:r w:rsidRPr="00A941E7">
              <w:t xml:space="preserve">школьный </w:t>
            </w:r>
          </w:p>
        </w:tc>
        <w:tc>
          <w:tcPr>
            <w:tcW w:w="1691" w:type="dxa"/>
          </w:tcPr>
          <w:p w:rsidR="00A941E7" w:rsidRPr="00A941E7" w:rsidRDefault="00A941E7" w:rsidP="00A941E7">
            <w:r w:rsidRPr="00A941E7">
              <w:t>8 сентября</w:t>
            </w:r>
          </w:p>
        </w:tc>
      </w:tr>
      <w:tr w:rsidR="00A941E7" w:rsidRPr="00A941E7" w:rsidTr="006219E1">
        <w:tc>
          <w:tcPr>
            <w:tcW w:w="953" w:type="dxa"/>
          </w:tcPr>
          <w:p w:rsidR="00A941E7" w:rsidRPr="00A941E7" w:rsidRDefault="00A941E7" w:rsidP="00A941E7">
            <w:pPr>
              <w:pStyle w:val="a3"/>
              <w:numPr>
                <w:ilvl w:val="0"/>
                <w:numId w:val="26"/>
              </w:numPr>
            </w:pPr>
          </w:p>
        </w:tc>
        <w:tc>
          <w:tcPr>
            <w:tcW w:w="5024" w:type="dxa"/>
          </w:tcPr>
          <w:p w:rsidR="00A941E7" w:rsidRPr="00A941E7" w:rsidRDefault="00A941E7" w:rsidP="00A941E7">
            <w:r w:rsidRPr="00A941E7">
              <w:t>Благотворительная акция «Тепло души, посвященный Дню пожилых людей».</w:t>
            </w:r>
          </w:p>
        </w:tc>
        <w:tc>
          <w:tcPr>
            <w:tcW w:w="2045" w:type="dxa"/>
          </w:tcPr>
          <w:p w:rsidR="00A941E7" w:rsidRPr="00A941E7" w:rsidRDefault="00A941E7" w:rsidP="00A941E7">
            <w:r w:rsidRPr="00A941E7">
              <w:t>школьный</w:t>
            </w:r>
          </w:p>
        </w:tc>
        <w:tc>
          <w:tcPr>
            <w:tcW w:w="1691" w:type="dxa"/>
          </w:tcPr>
          <w:p w:rsidR="00A941E7" w:rsidRPr="00A941E7" w:rsidRDefault="00A941E7" w:rsidP="00A941E7">
            <w:r w:rsidRPr="00A941E7">
              <w:t>1 октября</w:t>
            </w:r>
          </w:p>
        </w:tc>
      </w:tr>
      <w:tr w:rsidR="00A941E7" w:rsidRPr="00A941E7" w:rsidTr="006219E1">
        <w:tc>
          <w:tcPr>
            <w:tcW w:w="953" w:type="dxa"/>
          </w:tcPr>
          <w:p w:rsidR="00A941E7" w:rsidRPr="00A941E7" w:rsidRDefault="00A941E7" w:rsidP="00A941E7">
            <w:pPr>
              <w:pStyle w:val="a3"/>
              <w:numPr>
                <w:ilvl w:val="0"/>
                <w:numId w:val="26"/>
              </w:numPr>
            </w:pPr>
          </w:p>
        </w:tc>
        <w:tc>
          <w:tcPr>
            <w:tcW w:w="5024" w:type="dxa"/>
          </w:tcPr>
          <w:p w:rsidR="00A941E7" w:rsidRPr="00A941E7" w:rsidRDefault="00A941E7" w:rsidP="00A941E7">
            <w:r w:rsidRPr="00A941E7">
              <w:rPr>
                <w:shd w:val="clear" w:color="auto" w:fill="FFFFFF"/>
              </w:rPr>
              <w:t>Участие в благотворительном забеге «Кто бежит? Все бегут!»</w:t>
            </w:r>
          </w:p>
        </w:tc>
        <w:tc>
          <w:tcPr>
            <w:tcW w:w="2045" w:type="dxa"/>
          </w:tcPr>
          <w:p w:rsidR="00A941E7" w:rsidRPr="00A941E7" w:rsidRDefault="00A941E7" w:rsidP="00A941E7">
            <w:r w:rsidRPr="00A941E7">
              <w:t>муниципальный</w:t>
            </w:r>
          </w:p>
        </w:tc>
        <w:tc>
          <w:tcPr>
            <w:tcW w:w="1691" w:type="dxa"/>
          </w:tcPr>
          <w:p w:rsidR="00A941E7" w:rsidRPr="00A941E7" w:rsidRDefault="00A941E7" w:rsidP="00A941E7">
            <w:r w:rsidRPr="00A941E7">
              <w:t>2 октября</w:t>
            </w:r>
          </w:p>
        </w:tc>
      </w:tr>
      <w:tr w:rsidR="00A941E7" w:rsidRPr="00A941E7" w:rsidTr="006219E1">
        <w:tc>
          <w:tcPr>
            <w:tcW w:w="953" w:type="dxa"/>
          </w:tcPr>
          <w:p w:rsidR="00A941E7" w:rsidRPr="00A941E7" w:rsidRDefault="00A941E7" w:rsidP="00A941E7">
            <w:pPr>
              <w:pStyle w:val="a3"/>
              <w:numPr>
                <w:ilvl w:val="0"/>
                <w:numId w:val="26"/>
              </w:numPr>
            </w:pPr>
          </w:p>
        </w:tc>
        <w:tc>
          <w:tcPr>
            <w:tcW w:w="5024" w:type="dxa"/>
          </w:tcPr>
          <w:p w:rsidR="00A941E7" w:rsidRPr="00A941E7" w:rsidRDefault="00A941E7" w:rsidP="00A941E7">
            <w:r w:rsidRPr="00A941E7">
              <w:t>Международный день учителя</w:t>
            </w:r>
          </w:p>
        </w:tc>
        <w:tc>
          <w:tcPr>
            <w:tcW w:w="2045" w:type="dxa"/>
          </w:tcPr>
          <w:p w:rsidR="00A941E7" w:rsidRPr="00A941E7" w:rsidRDefault="00A941E7" w:rsidP="00A941E7">
            <w:r w:rsidRPr="00A941E7">
              <w:t>школьный</w:t>
            </w:r>
          </w:p>
        </w:tc>
        <w:tc>
          <w:tcPr>
            <w:tcW w:w="1691" w:type="dxa"/>
          </w:tcPr>
          <w:p w:rsidR="00A941E7" w:rsidRPr="00A941E7" w:rsidRDefault="00A941E7" w:rsidP="00A941E7">
            <w:r w:rsidRPr="00A941E7">
              <w:t>5 октября</w:t>
            </w:r>
          </w:p>
        </w:tc>
      </w:tr>
      <w:tr w:rsidR="00A941E7" w:rsidRPr="00A941E7" w:rsidTr="006219E1">
        <w:tc>
          <w:tcPr>
            <w:tcW w:w="953" w:type="dxa"/>
          </w:tcPr>
          <w:p w:rsidR="00A941E7" w:rsidRPr="00A941E7" w:rsidRDefault="00A941E7" w:rsidP="00A941E7">
            <w:pPr>
              <w:pStyle w:val="a3"/>
              <w:numPr>
                <w:ilvl w:val="0"/>
                <w:numId w:val="26"/>
              </w:numPr>
            </w:pPr>
          </w:p>
        </w:tc>
        <w:tc>
          <w:tcPr>
            <w:tcW w:w="5024" w:type="dxa"/>
          </w:tcPr>
          <w:p w:rsidR="00A941E7" w:rsidRPr="00A941E7" w:rsidRDefault="00A941E7" w:rsidP="00A941E7">
            <w:r w:rsidRPr="00A941E7">
              <w:t>Участие в мероприятиях, посвященных Дню республики Башкортостан.</w:t>
            </w:r>
          </w:p>
        </w:tc>
        <w:tc>
          <w:tcPr>
            <w:tcW w:w="2045" w:type="dxa"/>
          </w:tcPr>
          <w:p w:rsidR="00A941E7" w:rsidRPr="00A941E7" w:rsidRDefault="00A941E7" w:rsidP="00A941E7">
            <w:r w:rsidRPr="00A941E7">
              <w:t>школьный</w:t>
            </w:r>
          </w:p>
        </w:tc>
        <w:tc>
          <w:tcPr>
            <w:tcW w:w="1691" w:type="dxa"/>
          </w:tcPr>
          <w:p w:rsidR="00A941E7" w:rsidRPr="00A941E7" w:rsidRDefault="00A941E7" w:rsidP="00A941E7">
            <w:r w:rsidRPr="00A941E7">
              <w:t>6-10 октября</w:t>
            </w:r>
          </w:p>
        </w:tc>
      </w:tr>
      <w:tr w:rsidR="00A941E7" w:rsidRPr="00A941E7" w:rsidTr="006219E1">
        <w:tc>
          <w:tcPr>
            <w:tcW w:w="953" w:type="dxa"/>
          </w:tcPr>
          <w:p w:rsidR="00A941E7" w:rsidRPr="00A941E7" w:rsidRDefault="00A941E7" w:rsidP="00A941E7">
            <w:pPr>
              <w:pStyle w:val="a3"/>
              <w:numPr>
                <w:ilvl w:val="0"/>
                <w:numId w:val="26"/>
              </w:numPr>
            </w:pPr>
          </w:p>
        </w:tc>
        <w:tc>
          <w:tcPr>
            <w:tcW w:w="5024" w:type="dxa"/>
          </w:tcPr>
          <w:p w:rsidR="00A941E7" w:rsidRPr="00A941E7" w:rsidRDefault="00A941E7" w:rsidP="00A941E7">
            <w:r w:rsidRPr="00A941E7">
              <w:t>День Организации Объединенных Наций</w:t>
            </w:r>
          </w:p>
        </w:tc>
        <w:tc>
          <w:tcPr>
            <w:tcW w:w="2045" w:type="dxa"/>
          </w:tcPr>
          <w:p w:rsidR="00A941E7" w:rsidRPr="00A941E7" w:rsidRDefault="00A941E7" w:rsidP="00A941E7">
            <w:r w:rsidRPr="00A941E7">
              <w:t>школьный</w:t>
            </w:r>
          </w:p>
        </w:tc>
        <w:tc>
          <w:tcPr>
            <w:tcW w:w="1691" w:type="dxa"/>
          </w:tcPr>
          <w:p w:rsidR="00A941E7" w:rsidRPr="00A941E7" w:rsidRDefault="00A941E7" w:rsidP="00A941E7">
            <w:r w:rsidRPr="00A941E7">
              <w:t>24 октября</w:t>
            </w:r>
          </w:p>
        </w:tc>
      </w:tr>
      <w:tr w:rsidR="00A941E7" w:rsidRPr="00A941E7" w:rsidTr="006219E1">
        <w:tc>
          <w:tcPr>
            <w:tcW w:w="953" w:type="dxa"/>
          </w:tcPr>
          <w:p w:rsidR="00A941E7" w:rsidRPr="00A941E7" w:rsidRDefault="00A941E7" w:rsidP="00A941E7">
            <w:pPr>
              <w:pStyle w:val="a3"/>
              <w:numPr>
                <w:ilvl w:val="0"/>
                <w:numId w:val="26"/>
              </w:numPr>
            </w:pPr>
          </w:p>
        </w:tc>
        <w:tc>
          <w:tcPr>
            <w:tcW w:w="5024" w:type="dxa"/>
          </w:tcPr>
          <w:p w:rsidR="00A941E7" w:rsidRPr="00A941E7" w:rsidRDefault="00A941E7" w:rsidP="00A941E7">
            <w:r w:rsidRPr="00A941E7">
              <w:t>Международный день толерантности. Видео-перемена «Толерантность сегодня- мир навсегда»</w:t>
            </w:r>
          </w:p>
        </w:tc>
        <w:tc>
          <w:tcPr>
            <w:tcW w:w="2045" w:type="dxa"/>
          </w:tcPr>
          <w:p w:rsidR="00A941E7" w:rsidRPr="00A941E7" w:rsidRDefault="00A941E7" w:rsidP="00A941E7">
            <w:r w:rsidRPr="00A941E7">
              <w:t>школьный</w:t>
            </w:r>
          </w:p>
        </w:tc>
        <w:tc>
          <w:tcPr>
            <w:tcW w:w="1691" w:type="dxa"/>
          </w:tcPr>
          <w:p w:rsidR="00A941E7" w:rsidRPr="00A941E7" w:rsidRDefault="00A941E7" w:rsidP="00A941E7">
            <w:r w:rsidRPr="00A941E7">
              <w:t>16 ноября</w:t>
            </w:r>
          </w:p>
        </w:tc>
      </w:tr>
      <w:tr w:rsidR="00A941E7" w:rsidRPr="00A941E7" w:rsidTr="006219E1">
        <w:tc>
          <w:tcPr>
            <w:tcW w:w="953" w:type="dxa"/>
          </w:tcPr>
          <w:p w:rsidR="00A941E7" w:rsidRPr="00A941E7" w:rsidRDefault="00A941E7" w:rsidP="00A941E7">
            <w:pPr>
              <w:pStyle w:val="a3"/>
              <w:numPr>
                <w:ilvl w:val="0"/>
                <w:numId w:val="26"/>
              </w:numPr>
            </w:pPr>
          </w:p>
        </w:tc>
        <w:tc>
          <w:tcPr>
            <w:tcW w:w="5024" w:type="dxa"/>
          </w:tcPr>
          <w:p w:rsidR="00A941E7" w:rsidRPr="00A941E7" w:rsidRDefault="00A941E7" w:rsidP="00A941E7">
            <w:r w:rsidRPr="00A941E7">
              <w:t xml:space="preserve">Права ребенка. </w:t>
            </w:r>
            <w:r w:rsidRPr="00A941E7">
              <w:rPr>
                <w:shd w:val="clear" w:color="auto" w:fill="FFFFFF"/>
              </w:rPr>
              <w:t>Конвенция о правах ребёнка.</w:t>
            </w:r>
          </w:p>
        </w:tc>
        <w:tc>
          <w:tcPr>
            <w:tcW w:w="2045" w:type="dxa"/>
          </w:tcPr>
          <w:p w:rsidR="00A941E7" w:rsidRPr="00A941E7" w:rsidRDefault="00A941E7" w:rsidP="00A941E7">
            <w:r w:rsidRPr="00A941E7">
              <w:t>школьный</w:t>
            </w:r>
          </w:p>
        </w:tc>
        <w:tc>
          <w:tcPr>
            <w:tcW w:w="1691" w:type="dxa"/>
          </w:tcPr>
          <w:p w:rsidR="00A941E7" w:rsidRPr="00A941E7" w:rsidRDefault="00A941E7" w:rsidP="00A941E7">
            <w:r w:rsidRPr="00A941E7">
              <w:t>19 ноября</w:t>
            </w:r>
          </w:p>
        </w:tc>
      </w:tr>
      <w:tr w:rsidR="00A941E7" w:rsidRPr="00A941E7" w:rsidTr="006219E1">
        <w:tc>
          <w:tcPr>
            <w:tcW w:w="953" w:type="dxa"/>
          </w:tcPr>
          <w:p w:rsidR="00A941E7" w:rsidRPr="00A941E7" w:rsidRDefault="00A941E7" w:rsidP="00A941E7">
            <w:pPr>
              <w:pStyle w:val="a3"/>
              <w:numPr>
                <w:ilvl w:val="0"/>
                <w:numId w:val="26"/>
              </w:numPr>
            </w:pPr>
          </w:p>
        </w:tc>
        <w:tc>
          <w:tcPr>
            <w:tcW w:w="5024" w:type="dxa"/>
          </w:tcPr>
          <w:p w:rsidR="00A941E7" w:rsidRPr="00A941E7" w:rsidRDefault="00A941E7" w:rsidP="00A941E7">
            <w:r w:rsidRPr="00A941E7">
              <w:t xml:space="preserve">День матери. </w:t>
            </w:r>
            <w:r w:rsidRPr="00A941E7">
              <w:rPr>
                <w:shd w:val="clear" w:color="auto" w:fill="FFFFFF"/>
              </w:rPr>
              <w:t>"Прекрасен мир любовью материнской"</w:t>
            </w:r>
          </w:p>
        </w:tc>
        <w:tc>
          <w:tcPr>
            <w:tcW w:w="2045" w:type="dxa"/>
          </w:tcPr>
          <w:p w:rsidR="00A941E7" w:rsidRPr="00A941E7" w:rsidRDefault="00A941E7" w:rsidP="00A941E7">
            <w:r w:rsidRPr="00A941E7">
              <w:t>школьный</w:t>
            </w:r>
          </w:p>
        </w:tc>
        <w:tc>
          <w:tcPr>
            <w:tcW w:w="1691" w:type="dxa"/>
          </w:tcPr>
          <w:p w:rsidR="00A941E7" w:rsidRPr="00A941E7" w:rsidRDefault="00A941E7" w:rsidP="00A941E7">
            <w:r w:rsidRPr="00A941E7">
              <w:t>26 ноября</w:t>
            </w:r>
          </w:p>
        </w:tc>
      </w:tr>
      <w:tr w:rsidR="00A941E7" w:rsidRPr="00A941E7" w:rsidTr="006219E1">
        <w:tc>
          <w:tcPr>
            <w:tcW w:w="953" w:type="dxa"/>
          </w:tcPr>
          <w:p w:rsidR="00A941E7" w:rsidRPr="00A941E7" w:rsidRDefault="00A941E7" w:rsidP="00A941E7">
            <w:pPr>
              <w:pStyle w:val="a3"/>
              <w:numPr>
                <w:ilvl w:val="0"/>
                <w:numId w:val="26"/>
              </w:numPr>
            </w:pPr>
          </w:p>
        </w:tc>
        <w:tc>
          <w:tcPr>
            <w:tcW w:w="5024" w:type="dxa"/>
          </w:tcPr>
          <w:p w:rsidR="00A941E7" w:rsidRPr="00A941E7" w:rsidRDefault="00A941E7" w:rsidP="00A941E7">
            <w:r w:rsidRPr="00A941E7">
              <w:rPr>
                <w:shd w:val="clear" w:color="auto" w:fill="FFFFFF"/>
              </w:rPr>
              <w:t>Акция «Красная ленточка». Всемирный день борьбы со СПИДом.</w:t>
            </w:r>
          </w:p>
        </w:tc>
        <w:tc>
          <w:tcPr>
            <w:tcW w:w="2045" w:type="dxa"/>
          </w:tcPr>
          <w:p w:rsidR="00A941E7" w:rsidRPr="00A941E7" w:rsidRDefault="00A941E7" w:rsidP="00A941E7">
            <w:r w:rsidRPr="00A941E7">
              <w:t xml:space="preserve">школьный </w:t>
            </w:r>
          </w:p>
        </w:tc>
        <w:tc>
          <w:tcPr>
            <w:tcW w:w="1691" w:type="dxa"/>
          </w:tcPr>
          <w:p w:rsidR="00A941E7" w:rsidRPr="00A941E7" w:rsidRDefault="00A941E7" w:rsidP="00A941E7">
            <w:r w:rsidRPr="00A941E7">
              <w:t>1 декабря</w:t>
            </w:r>
          </w:p>
        </w:tc>
      </w:tr>
      <w:tr w:rsidR="00A941E7" w:rsidRPr="00A941E7" w:rsidTr="006219E1">
        <w:tc>
          <w:tcPr>
            <w:tcW w:w="953" w:type="dxa"/>
          </w:tcPr>
          <w:p w:rsidR="00A941E7" w:rsidRPr="00A941E7" w:rsidRDefault="00A941E7" w:rsidP="00A941E7">
            <w:pPr>
              <w:pStyle w:val="a3"/>
              <w:numPr>
                <w:ilvl w:val="0"/>
                <w:numId w:val="26"/>
              </w:numPr>
            </w:pPr>
          </w:p>
        </w:tc>
        <w:tc>
          <w:tcPr>
            <w:tcW w:w="5024" w:type="dxa"/>
          </w:tcPr>
          <w:p w:rsidR="00A941E7" w:rsidRPr="00A941E7" w:rsidRDefault="00A941E7" w:rsidP="00A941E7">
            <w:r w:rsidRPr="00A941E7">
              <w:t>Уроки Доброты,</w:t>
            </w:r>
            <w:r w:rsidRPr="00A941E7">
              <w:rPr>
                <w:shd w:val="clear" w:color="auto" w:fill="FFFFFF"/>
              </w:rPr>
              <w:t xml:space="preserve"> посвященные Международному Дню инвалидов.</w:t>
            </w:r>
          </w:p>
        </w:tc>
        <w:tc>
          <w:tcPr>
            <w:tcW w:w="2045" w:type="dxa"/>
          </w:tcPr>
          <w:p w:rsidR="00A941E7" w:rsidRPr="00A941E7" w:rsidRDefault="00A941E7" w:rsidP="00A941E7">
            <w:r w:rsidRPr="00A941E7">
              <w:t xml:space="preserve">школьный </w:t>
            </w:r>
          </w:p>
        </w:tc>
        <w:tc>
          <w:tcPr>
            <w:tcW w:w="1691" w:type="dxa"/>
          </w:tcPr>
          <w:p w:rsidR="00A941E7" w:rsidRPr="00A941E7" w:rsidRDefault="00A941E7" w:rsidP="00A941E7">
            <w:r w:rsidRPr="00A941E7">
              <w:t>3 декабря</w:t>
            </w:r>
          </w:p>
        </w:tc>
      </w:tr>
      <w:tr w:rsidR="00A941E7" w:rsidRPr="00A941E7" w:rsidTr="006219E1">
        <w:tc>
          <w:tcPr>
            <w:tcW w:w="953" w:type="dxa"/>
          </w:tcPr>
          <w:p w:rsidR="00A941E7" w:rsidRPr="00A941E7" w:rsidRDefault="00A941E7" w:rsidP="00A941E7">
            <w:pPr>
              <w:pStyle w:val="a3"/>
              <w:numPr>
                <w:ilvl w:val="0"/>
                <w:numId w:val="26"/>
              </w:numPr>
            </w:pPr>
          </w:p>
        </w:tc>
        <w:tc>
          <w:tcPr>
            <w:tcW w:w="5024" w:type="dxa"/>
          </w:tcPr>
          <w:p w:rsidR="00A941E7" w:rsidRPr="00A941E7" w:rsidRDefault="00A941E7" w:rsidP="00A941E7">
            <w:r w:rsidRPr="00A941E7">
              <w:t>День Героев Отечества. Вахта героев.</w:t>
            </w:r>
          </w:p>
        </w:tc>
        <w:tc>
          <w:tcPr>
            <w:tcW w:w="2045" w:type="dxa"/>
          </w:tcPr>
          <w:p w:rsidR="00A941E7" w:rsidRPr="00A941E7" w:rsidRDefault="00A941E7" w:rsidP="00A941E7">
            <w:r w:rsidRPr="00A941E7">
              <w:t xml:space="preserve">школьный </w:t>
            </w:r>
          </w:p>
        </w:tc>
        <w:tc>
          <w:tcPr>
            <w:tcW w:w="1691" w:type="dxa"/>
          </w:tcPr>
          <w:p w:rsidR="00A941E7" w:rsidRPr="00A941E7" w:rsidRDefault="00A941E7" w:rsidP="00A941E7">
            <w:r w:rsidRPr="00A941E7">
              <w:t>9 декабря</w:t>
            </w:r>
          </w:p>
        </w:tc>
      </w:tr>
      <w:tr w:rsidR="00A941E7" w:rsidRPr="00A941E7" w:rsidTr="006219E1">
        <w:tc>
          <w:tcPr>
            <w:tcW w:w="953" w:type="dxa"/>
          </w:tcPr>
          <w:p w:rsidR="00A941E7" w:rsidRPr="00A941E7" w:rsidRDefault="00A941E7" w:rsidP="00A941E7">
            <w:pPr>
              <w:pStyle w:val="a3"/>
              <w:numPr>
                <w:ilvl w:val="0"/>
                <w:numId w:val="26"/>
              </w:numPr>
            </w:pPr>
          </w:p>
        </w:tc>
        <w:tc>
          <w:tcPr>
            <w:tcW w:w="5024" w:type="dxa"/>
          </w:tcPr>
          <w:p w:rsidR="00A941E7" w:rsidRPr="00A941E7" w:rsidRDefault="00A941E7" w:rsidP="00A941E7">
            <w:r w:rsidRPr="00A941E7">
              <w:rPr>
                <w:shd w:val="clear" w:color="auto" w:fill="FFFFFF"/>
              </w:rPr>
              <w:t>Встреча с поэтом. Презентация сборника стихов Н.И. Яковлева «Мгновения нашей жизни»</w:t>
            </w:r>
          </w:p>
        </w:tc>
        <w:tc>
          <w:tcPr>
            <w:tcW w:w="2045" w:type="dxa"/>
          </w:tcPr>
          <w:p w:rsidR="00A941E7" w:rsidRPr="00A941E7" w:rsidRDefault="00A941E7" w:rsidP="00A941E7">
            <w:r w:rsidRPr="00A941E7">
              <w:t>районный</w:t>
            </w:r>
          </w:p>
        </w:tc>
        <w:tc>
          <w:tcPr>
            <w:tcW w:w="1691" w:type="dxa"/>
          </w:tcPr>
          <w:p w:rsidR="00A941E7" w:rsidRPr="00A941E7" w:rsidRDefault="00A941E7" w:rsidP="00A941E7">
            <w:r w:rsidRPr="00A941E7">
              <w:t>9 декабря</w:t>
            </w:r>
          </w:p>
        </w:tc>
      </w:tr>
      <w:tr w:rsidR="00A941E7" w:rsidRPr="00A941E7" w:rsidTr="006219E1">
        <w:tc>
          <w:tcPr>
            <w:tcW w:w="953" w:type="dxa"/>
          </w:tcPr>
          <w:p w:rsidR="00A941E7" w:rsidRPr="00A941E7" w:rsidRDefault="00A941E7" w:rsidP="00A941E7">
            <w:pPr>
              <w:pStyle w:val="a3"/>
              <w:numPr>
                <w:ilvl w:val="0"/>
                <w:numId w:val="26"/>
              </w:numPr>
            </w:pPr>
          </w:p>
        </w:tc>
        <w:tc>
          <w:tcPr>
            <w:tcW w:w="5024" w:type="dxa"/>
          </w:tcPr>
          <w:p w:rsidR="00A941E7" w:rsidRPr="00A941E7" w:rsidRDefault="00A941E7" w:rsidP="00A941E7">
            <w:pPr>
              <w:rPr>
                <w:shd w:val="clear" w:color="auto" w:fill="FFFFFF"/>
              </w:rPr>
            </w:pPr>
            <w:r w:rsidRPr="00A941E7">
              <w:rPr>
                <w:shd w:val="clear" w:color="auto" w:fill="FFFFFF"/>
              </w:rPr>
              <w:t xml:space="preserve">День прав человека. </w:t>
            </w:r>
          </w:p>
        </w:tc>
        <w:tc>
          <w:tcPr>
            <w:tcW w:w="2045" w:type="dxa"/>
          </w:tcPr>
          <w:p w:rsidR="00A941E7" w:rsidRPr="00A941E7" w:rsidRDefault="00A941E7" w:rsidP="00A941E7">
            <w:r w:rsidRPr="00A941E7">
              <w:t xml:space="preserve">школьный </w:t>
            </w:r>
          </w:p>
        </w:tc>
        <w:tc>
          <w:tcPr>
            <w:tcW w:w="1691" w:type="dxa"/>
          </w:tcPr>
          <w:p w:rsidR="00A941E7" w:rsidRPr="00A941E7" w:rsidRDefault="00A941E7" w:rsidP="00A941E7">
            <w:r w:rsidRPr="00A941E7">
              <w:t>10 декабря</w:t>
            </w:r>
          </w:p>
        </w:tc>
      </w:tr>
      <w:tr w:rsidR="00A941E7" w:rsidRPr="00A941E7" w:rsidTr="006219E1">
        <w:tc>
          <w:tcPr>
            <w:tcW w:w="953" w:type="dxa"/>
          </w:tcPr>
          <w:p w:rsidR="00A941E7" w:rsidRPr="00A941E7" w:rsidRDefault="00A941E7" w:rsidP="00A941E7">
            <w:pPr>
              <w:pStyle w:val="a3"/>
              <w:numPr>
                <w:ilvl w:val="0"/>
                <w:numId w:val="26"/>
              </w:numPr>
            </w:pPr>
          </w:p>
        </w:tc>
        <w:tc>
          <w:tcPr>
            <w:tcW w:w="5024" w:type="dxa"/>
          </w:tcPr>
          <w:p w:rsidR="00A941E7" w:rsidRPr="00A941E7" w:rsidRDefault="00A941E7" w:rsidP="00A941E7">
            <w:r w:rsidRPr="00A941E7">
              <w:t>День Конституции Российской Федерации. Классные часы «Мы – граждане России»</w:t>
            </w:r>
          </w:p>
        </w:tc>
        <w:tc>
          <w:tcPr>
            <w:tcW w:w="2045" w:type="dxa"/>
          </w:tcPr>
          <w:p w:rsidR="00A941E7" w:rsidRPr="00A941E7" w:rsidRDefault="00A941E7" w:rsidP="00A941E7">
            <w:r w:rsidRPr="00A941E7">
              <w:t xml:space="preserve">школьный </w:t>
            </w:r>
          </w:p>
        </w:tc>
        <w:tc>
          <w:tcPr>
            <w:tcW w:w="1691" w:type="dxa"/>
          </w:tcPr>
          <w:p w:rsidR="00A941E7" w:rsidRPr="00A941E7" w:rsidRDefault="00A941E7" w:rsidP="00A941E7">
            <w:r w:rsidRPr="00A941E7">
              <w:t>12 декабря</w:t>
            </w:r>
          </w:p>
        </w:tc>
      </w:tr>
      <w:tr w:rsidR="00A941E7" w:rsidRPr="00A941E7" w:rsidTr="006219E1">
        <w:tc>
          <w:tcPr>
            <w:tcW w:w="9713" w:type="dxa"/>
            <w:gridSpan w:val="4"/>
          </w:tcPr>
          <w:p w:rsidR="00A941E7" w:rsidRPr="00A941E7" w:rsidRDefault="00A941E7" w:rsidP="00A941E7">
            <w:pPr>
              <w:jc w:val="center"/>
              <w:rPr>
                <w:b/>
              </w:rPr>
            </w:pPr>
            <w:r w:rsidRPr="00A941E7">
              <w:rPr>
                <w:b/>
              </w:rPr>
              <w:t>Развитие творческих и интеллектуальных способностей</w:t>
            </w:r>
          </w:p>
          <w:p w:rsidR="00A941E7" w:rsidRPr="00A941E7" w:rsidRDefault="00A941E7" w:rsidP="00A941E7">
            <w:pPr>
              <w:jc w:val="center"/>
            </w:pPr>
          </w:p>
        </w:tc>
      </w:tr>
      <w:tr w:rsidR="00A941E7" w:rsidRPr="00A941E7" w:rsidTr="006219E1">
        <w:tc>
          <w:tcPr>
            <w:tcW w:w="953" w:type="dxa"/>
          </w:tcPr>
          <w:p w:rsidR="00A941E7" w:rsidRPr="00A941E7" w:rsidRDefault="00A941E7" w:rsidP="00A941E7">
            <w:pPr>
              <w:pStyle w:val="a3"/>
              <w:numPr>
                <w:ilvl w:val="0"/>
                <w:numId w:val="27"/>
              </w:numPr>
            </w:pPr>
          </w:p>
        </w:tc>
        <w:tc>
          <w:tcPr>
            <w:tcW w:w="5024" w:type="dxa"/>
          </w:tcPr>
          <w:p w:rsidR="00A941E7" w:rsidRPr="00A941E7" w:rsidRDefault="00A941E7" w:rsidP="00A941E7">
            <w:r w:rsidRPr="00A941E7">
              <w:rPr>
                <w:shd w:val="clear" w:color="auto" w:fill="FFFFFF"/>
              </w:rPr>
              <w:t>Участие в образовательном фестивале для школьников 1-11 классов STEAM FEST.</w:t>
            </w:r>
          </w:p>
        </w:tc>
        <w:tc>
          <w:tcPr>
            <w:tcW w:w="2045" w:type="dxa"/>
          </w:tcPr>
          <w:p w:rsidR="00A941E7" w:rsidRPr="00A941E7" w:rsidRDefault="00A941E7" w:rsidP="00A941E7">
            <w:r w:rsidRPr="00A941E7">
              <w:t>всероссийский</w:t>
            </w:r>
          </w:p>
        </w:tc>
        <w:tc>
          <w:tcPr>
            <w:tcW w:w="1691" w:type="dxa"/>
          </w:tcPr>
          <w:p w:rsidR="00A941E7" w:rsidRPr="00A941E7" w:rsidRDefault="00A941E7" w:rsidP="00A941E7">
            <w:r w:rsidRPr="00A941E7">
              <w:t>29 января</w:t>
            </w:r>
          </w:p>
        </w:tc>
      </w:tr>
      <w:tr w:rsidR="00A941E7" w:rsidRPr="00A941E7" w:rsidTr="006219E1">
        <w:tc>
          <w:tcPr>
            <w:tcW w:w="953" w:type="dxa"/>
          </w:tcPr>
          <w:p w:rsidR="00A941E7" w:rsidRPr="00A941E7" w:rsidRDefault="00A941E7" w:rsidP="00A941E7">
            <w:pPr>
              <w:pStyle w:val="a3"/>
              <w:numPr>
                <w:ilvl w:val="0"/>
                <w:numId w:val="27"/>
              </w:numPr>
            </w:pPr>
          </w:p>
        </w:tc>
        <w:tc>
          <w:tcPr>
            <w:tcW w:w="5024" w:type="dxa"/>
          </w:tcPr>
          <w:p w:rsidR="00A941E7" w:rsidRPr="00A941E7" w:rsidRDefault="00A941E7" w:rsidP="00A941E7">
            <w:r w:rsidRPr="00A941E7">
              <w:t>Участие в НПК « Лаборатория 21 века»</w:t>
            </w:r>
          </w:p>
        </w:tc>
        <w:tc>
          <w:tcPr>
            <w:tcW w:w="2045" w:type="dxa"/>
          </w:tcPr>
          <w:p w:rsidR="00A941E7" w:rsidRPr="00A941E7" w:rsidRDefault="00A941E7" w:rsidP="00A941E7">
            <w:r w:rsidRPr="00A941E7">
              <w:t>республиканский</w:t>
            </w:r>
          </w:p>
        </w:tc>
        <w:tc>
          <w:tcPr>
            <w:tcW w:w="1691" w:type="dxa"/>
          </w:tcPr>
          <w:p w:rsidR="00A941E7" w:rsidRPr="00A941E7" w:rsidRDefault="00A941E7" w:rsidP="00A941E7">
            <w:r w:rsidRPr="00A941E7">
              <w:t>23 января</w:t>
            </w:r>
          </w:p>
        </w:tc>
      </w:tr>
      <w:tr w:rsidR="00A941E7" w:rsidRPr="00A941E7" w:rsidTr="006219E1">
        <w:tc>
          <w:tcPr>
            <w:tcW w:w="953" w:type="dxa"/>
          </w:tcPr>
          <w:p w:rsidR="00A941E7" w:rsidRPr="00A941E7" w:rsidRDefault="00A941E7" w:rsidP="00A941E7">
            <w:pPr>
              <w:pStyle w:val="a3"/>
              <w:numPr>
                <w:ilvl w:val="0"/>
                <w:numId w:val="27"/>
              </w:numPr>
            </w:pPr>
          </w:p>
        </w:tc>
        <w:tc>
          <w:tcPr>
            <w:tcW w:w="5024" w:type="dxa"/>
          </w:tcPr>
          <w:p w:rsidR="00A941E7" w:rsidRPr="00A941E7" w:rsidRDefault="00A941E7" w:rsidP="00A941E7">
            <w:r w:rsidRPr="00A941E7">
              <w:t>Участие в НПК « Совенок»</w:t>
            </w:r>
          </w:p>
        </w:tc>
        <w:tc>
          <w:tcPr>
            <w:tcW w:w="2045" w:type="dxa"/>
          </w:tcPr>
          <w:p w:rsidR="00A941E7" w:rsidRPr="00A941E7" w:rsidRDefault="00A941E7" w:rsidP="00A941E7">
            <w:r w:rsidRPr="00A941E7">
              <w:t>республиканский</w:t>
            </w:r>
          </w:p>
        </w:tc>
        <w:tc>
          <w:tcPr>
            <w:tcW w:w="1691" w:type="dxa"/>
          </w:tcPr>
          <w:p w:rsidR="00A941E7" w:rsidRPr="00A941E7" w:rsidRDefault="00A941E7" w:rsidP="00A941E7">
            <w:r w:rsidRPr="00A941E7">
              <w:t>10 января</w:t>
            </w:r>
          </w:p>
        </w:tc>
      </w:tr>
      <w:tr w:rsidR="00A941E7" w:rsidRPr="00A941E7" w:rsidTr="006219E1">
        <w:tc>
          <w:tcPr>
            <w:tcW w:w="953" w:type="dxa"/>
          </w:tcPr>
          <w:p w:rsidR="00A941E7" w:rsidRPr="00A941E7" w:rsidRDefault="00A941E7" w:rsidP="00A941E7">
            <w:pPr>
              <w:pStyle w:val="a3"/>
              <w:numPr>
                <w:ilvl w:val="0"/>
                <w:numId w:val="27"/>
              </w:numPr>
            </w:pPr>
          </w:p>
        </w:tc>
        <w:tc>
          <w:tcPr>
            <w:tcW w:w="5024" w:type="dxa"/>
          </w:tcPr>
          <w:p w:rsidR="00A941E7" w:rsidRPr="00A941E7" w:rsidRDefault="00A941E7" w:rsidP="00A941E7">
            <w:r w:rsidRPr="00A941E7">
              <w:t>День российской науки</w:t>
            </w:r>
          </w:p>
        </w:tc>
        <w:tc>
          <w:tcPr>
            <w:tcW w:w="2045" w:type="dxa"/>
          </w:tcPr>
          <w:p w:rsidR="00A941E7" w:rsidRPr="00A941E7" w:rsidRDefault="00A941E7" w:rsidP="00A941E7">
            <w:r w:rsidRPr="00A941E7">
              <w:t>школьный</w:t>
            </w:r>
          </w:p>
        </w:tc>
        <w:tc>
          <w:tcPr>
            <w:tcW w:w="1691" w:type="dxa"/>
          </w:tcPr>
          <w:p w:rsidR="00A941E7" w:rsidRPr="00A941E7" w:rsidRDefault="00A941E7" w:rsidP="00A941E7">
            <w:r w:rsidRPr="00A941E7">
              <w:t>8 февраля</w:t>
            </w:r>
          </w:p>
        </w:tc>
      </w:tr>
      <w:tr w:rsidR="00A941E7" w:rsidRPr="00A941E7" w:rsidTr="006219E1">
        <w:tc>
          <w:tcPr>
            <w:tcW w:w="953" w:type="dxa"/>
          </w:tcPr>
          <w:p w:rsidR="00A941E7" w:rsidRPr="00A941E7" w:rsidRDefault="00A941E7" w:rsidP="00A941E7">
            <w:pPr>
              <w:pStyle w:val="a3"/>
              <w:numPr>
                <w:ilvl w:val="0"/>
                <w:numId w:val="27"/>
              </w:numPr>
            </w:pPr>
          </w:p>
        </w:tc>
        <w:tc>
          <w:tcPr>
            <w:tcW w:w="5024" w:type="dxa"/>
          </w:tcPr>
          <w:p w:rsidR="00A941E7" w:rsidRPr="00A941E7" w:rsidRDefault="00A941E7" w:rsidP="00A941E7">
            <w:r w:rsidRPr="00A941E7">
              <w:rPr>
                <w:shd w:val="clear" w:color="auto" w:fill="FFFFFF"/>
              </w:rPr>
              <w:t>Участие в интеллектуальной  олимпиаде Приволжского федерального округа среди школьников</w:t>
            </w:r>
          </w:p>
        </w:tc>
        <w:tc>
          <w:tcPr>
            <w:tcW w:w="2045" w:type="dxa"/>
          </w:tcPr>
          <w:p w:rsidR="00A941E7" w:rsidRPr="00A941E7" w:rsidRDefault="00A941E7" w:rsidP="00A941E7">
            <w:r w:rsidRPr="00A941E7">
              <w:t>муниципальный</w:t>
            </w:r>
          </w:p>
        </w:tc>
        <w:tc>
          <w:tcPr>
            <w:tcW w:w="1691" w:type="dxa"/>
          </w:tcPr>
          <w:p w:rsidR="00A941E7" w:rsidRPr="00A941E7" w:rsidRDefault="00A941E7" w:rsidP="00A941E7">
            <w:r w:rsidRPr="00A941E7">
              <w:t>4-5 февраля</w:t>
            </w:r>
          </w:p>
        </w:tc>
      </w:tr>
      <w:tr w:rsidR="00A941E7" w:rsidRPr="00A941E7" w:rsidTr="006219E1">
        <w:tc>
          <w:tcPr>
            <w:tcW w:w="953" w:type="dxa"/>
          </w:tcPr>
          <w:p w:rsidR="00A941E7" w:rsidRPr="00A941E7" w:rsidRDefault="00A941E7" w:rsidP="00A941E7">
            <w:pPr>
              <w:pStyle w:val="a3"/>
              <w:numPr>
                <w:ilvl w:val="0"/>
                <w:numId w:val="27"/>
              </w:numPr>
            </w:pPr>
          </w:p>
        </w:tc>
        <w:tc>
          <w:tcPr>
            <w:tcW w:w="5024" w:type="dxa"/>
          </w:tcPr>
          <w:p w:rsidR="00A941E7" w:rsidRPr="00A941E7" w:rsidRDefault="00A941E7" w:rsidP="00A941E7">
            <w:r w:rsidRPr="00A941E7">
              <w:rPr>
                <w:shd w:val="clear" w:color="auto" w:fill="FFFFFF"/>
              </w:rPr>
              <w:t>Участие в IV городском турнире «Наследники Менделеева», посвященном Году науки и технологий.</w:t>
            </w:r>
          </w:p>
        </w:tc>
        <w:tc>
          <w:tcPr>
            <w:tcW w:w="2045" w:type="dxa"/>
          </w:tcPr>
          <w:p w:rsidR="00A941E7" w:rsidRPr="00A941E7" w:rsidRDefault="00A941E7" w:rsidP="00A941E7">
            <w:r w:rsidRPr="00A941E7">
              <w:t>городской</w:t>
            </w:r>
          </w:p>
        </w:tc>
        <w:tc>
          <w:tcPr>
            <w:tcW w:w="1691" w:type="dxa"/>
          </w:tcPr>
          <w:p w:rsidR="00A941E7" w:rsidRPr="00A941E7" w:rsidRDefault="00A941E7" w:rsidP="00A941E7">
            <w:r w:rsidRPr="00A941E7">
              <w:t>13 февраля</w:t>
            </w:r>
          </w:p>
        </w:tc>
      </w:tr>
      <w:tr w:rsidR="00A941E7" w:rsidRPr="00A941E7" w:rsidTr="006219E1">
        <w:tc>
          <w:tcPr>
            <w:tcW w:w="953" w:type="dxa"/>
          </w:tcPr>
          <w:p w:rsidR="00A941E7" w:rsidRPr="00A941E7" w:rsidRDefault="00A941E7" w:rsidP="00A941E7">
            <w:pPr>
              <w:pStyle w:val="a3"/>
              <w:numPr>
                <w:ilvl w:val="0"/>
                <w:numId w:val="27"/>
              </w:numPr>
            </w:pPr>
          </w:p>
        </w:tc>
        <w:tc>
          <w:tcPr>
            <w:tcW w:w="5024" w:type="dxa"/>
          </w:tcPr>
          <w:p w:rsidR="00A941E7" w:rsidRPr="00A941E7" w:rsidRDefault="00A941E7" w:rsidP="00A941E7">
            <w:r w:rsidRPr="00A941E7">
              <w:rPr>
                <w:shd w:val="clear" w:color="auto" w:fill="FFFFFF"/>
              </w:rPr>
              <w:t>Международный День космонавтики.  городской игре Квиз-Плиз на тему "День космонавтики"</w:t>
            </w:r>
          </w:p>
        </w:tc>
        <w:tc>
          <w:tcPr>
            <w:tcW w:w="2045" w:type="dxa"/>
          </w:tcPr>
          <w:p w:rsidR="00A941E7" w:rsidRPr="00A941E7" w:rsidRDefault="00A941E7" w:rsidP="00A941E7">
            <w:r w:rsidRPr="00A941E7">
              <w:t xml:space="preserve">школьный </w:t>
            </w:r>
          </w:p>
        </w:tc>
        <w:tc>
          <w:tcPr>
            <w:tcW w:w="1691" w:type="dxa"/>
          </w:tcPr>
          <w:p w:rsidR="00A941E7" w:rsidRPr="00A941E7" w:rsidRDefault="00A941E7" w:rsidP="00A941E7">
            <w:r w:rsidRPr="00A941E7">
              <w:t>12 апреля</w:t>
            </w:r>
          </w:p>
        </w:tc>
      </w:tr>
      <w:tr w:rsidR="00A941E7" w:rsidRPr="00A941E7" w:rsidTr="006219E1">
        <w:tc>
          <w:tcPr>
            <w:tcW w:w="953" w:type="dxa"/>
          </w:tcPr>
          <w:p w:rsidR="00A941E7" w:rsidRPr="00A941E7" w:rsidRDefault="00A941E7" w:rsidP="00A941E7">
            <w:pPr>
              <w:pStyle w:val="a3"/>
              <w:numPr>
                <w:ilvl w:val="0"/>
                <w:numId w:val="27"/>
              </w:numPr>
            </w:pPr>
          </w:p>
        </w:tc>
        <w:tc>
          <w:tcPr>
            <w:tcW w:w="5024" w:type="dxa"/>
          </w:tcPr>
          <w:p w:rsidR="00A941E7" w:rsidRPr="00A941E7" w:rsidRDefault="00A941E7" w:rsidP="00A941E7">
            <w:r w:rsidRPr="00A941E7">
              <w:t>Международный день грамотности</w:t>
            </w:r>
          </w:p>
        </w:tc>
        <w:tc>
          <w:tcPr>
            <w:tcW w:w="2045" w:type="dxa"/>
          </w:tcPr>
          <w:p w:rsidR="00A941E7" w:rsidRPr="00A941E7" w:rsidRDefault="00A941E7" w:rsidP="00A941E7">
            <w:r w:rsidRPr="00A941E7">
              <w:t xml:space="preserve">школьный </w:t>
            </w:r>
          </w:p>
        </w:tc>
        <w:tc>
          <w:tcPr>
            <w:tcW w:w="1691" w:type="dxa"/>
          </w:tcPr>
          <w:p w:rsidR="00A941E7" w:rsidRPr="00A941E7" w:rsidRDefault="00A941E7" w:rsidP="00A941E7">
            <w:r w:rsidRPr="00A941E7">
              <w:t>8 сентября</w:t>
            </w:r>
          </w:p>
        </w:tc>
      </w:tr>
      <w:tr w:rsidR="00A941E7" w:rsidRPr="00A941E7" w:rsidTr="006219E1">
        <w:tc>
          <w:tcPr>
            <w:tcW w:w="953" w:type="dxa"/>
          </w:tcPr>
          <w:p w:rsidR="00A941E7" w:rsidRPr="00A941E7" w:rsidRDefault="00A941E7" w:rsidP="00A941E7">
            <w:pPr>
              <w:pStyle w:val="a3"/>
              <w:numPr>
                <w:ilvl w:val="0"/>
                <w:numId w:val="27"/>
              </w:numPr>
            </w:pPr>
          </w:p>
        </w:tc>
        <w:tc>
          <w:tcPr>
            <w:tcW w:w="5024" w:type="dxa"/>
          </w:tcPr>
          <w:p w:rsidR="00A941E7" w:rsidRPr="00A941E7" w:rsidRDefault="00A941E7" w:rsidP="00A941E7">
            <w:r w:rsidRPr="00A941E7">
              <w:t>Участие в НПК «Дорогами Отечества»</w:t>
            </w:r>
          </w:p>
        </w:tc>
        <w:tc>
          <w:tcPr>
            <w:tcW w:w="2045" w:type="dxa"/>
          </w:tcPr>
          <w:p w:rsidR="00A941E7" w:rsidRPr="00A941E7" w:rsidRDefault="00A941E7" w:rsidP="00A941E7">
            <w:r w:rsidRPr="00A941E7">
              <w:t>муниципальный</w:t>
            </w:r>
          </w:p>
        </w:tc>
        <w:tc>
          <w:tcPr>
            <w:tcW w:w="1691" w:type="dxa"/>
          </w:tcPr>
          <w:p w:rsidR="00A941E7" w:rsidRPr="00A941E7" w:rsidRDefault="00A941E7" w:rsidP="00A941E7">
            <w:r w:rsidRPr="00A941E7">
              <w:t>октябрь</w:t>
            </w:r>
          </w:p>
        </w:tc>
      </w:tr>
    </w:tbl>
    <w:p w:rsidR="00A941E7" w:rsidRPr="00A941E7" w:rsidRDefault="00A941E7" w:rsidP="00A941E7">
      <w:pPr>
        <w:jc w:val="center"/>
        <w:rPr>
          <w:b/>
          <w:sz w:val="28"/>
          <w:szCs w:val="28"/>
        </w:rPr>
      </w:pPr>
      <w:r w:rsidRPr="00A941E7">
        <w:rPr>
          <w:b/>
          <w:sz w:val="28"/>
          <w:szCs w:val="28"/>
        </w:rPr>
        <w:t>Участие в мероприятиях по линии ЮНЕСКО</w:t>
      </w:r>
    </w:p>
    <w:tbl>
      <w:tblPr>
        <w:tblStyle w:val="ae"/>
        <w:tblW w:w="10348" w:type="dxa"/>
        <w:tblInd w:w="-601" w:type="dxa"/>
        <w:tblLook w:val="04A0" w:firstRow="1" w:lastRow="0" w:firstColumn="1" w:lastColumn="0" w:noHBand="0" w:noVBand="1"/>
      </w:tblPr>
      <w:tblGrid>
        <w:gridCol w:w="675"/>
        <w:gridCol w:w="3969"/>
        <w:gridCol w:w="1276"/>
        <w:gridCol w:w="2019"/>
        <w:gridCol w:w="2409"/>
      </w:tblGrid>
      <w:tr w:rsidR="00A941E7" w:rsidRPr="00A941E7" w:rsidTr="006219E1">
        <w:tc>
          <w:tcPr>
            <w:tcW w:w="675" w:type="dxa"/>
          </w:tcPr>
          <w:p w:rsidR="00A941E7" w:rsidRPr="00A941E7" w:rsidRDefault="00A941E7" w:rsidP="00A941E7">
            <w:pPr>
              <w:rPr>
                <w:b/>
              </w:rPr>
            </w:pPr>
            <w:r w:rsidRPr="00A941E7">
              <w:rPr>
                <w:b/>
              </w:rPr>
              <w:t>№</w:t>
            </w:r>
          </w:p>
          <w:p w:rsidR="00A941E7" w:rsidRPr="00A941E7" w:rsidRDefault="00A941E7" w:rsidP="00A941E7">
            <w:pPr>
              <w:rPr>
                <w:b/>
              </w:rPr>
            </w:pPr>
          </w:p>
        </w:tc>
        <w:tc>
          <w:tcPr>
            <w:tcW w:w="3969" w:type="dxa"/>
          </w:tcPr>
          <w:p w:rsidR="00A941E7" w:rsidRPr="00A941E7" w:rsidRDefault="00A941E7" w:rsidP="00A941E7">
            <w:pPr>
              <w:rPr>
                <w:b/>
              </w:rPr>
            </w:pPr>
            <w:r w:rsidRPr="00A941E7">
              <w:rPr>
                <w:b/>
              </w:rPr>
              <w:t>Название мероприятия</w:t>
            </w:r>
          </w:p>
        </w:tc>
        <w:tc>
          <w:tcPr>
            <w:tcW w:w="1276" w:type="dxa"/>
          </w:tcPr>
          <w:p w:rsidR="00A941E7" w:rsidRPr="00A941E7" w:rsidRDefault="00A941E7" w:rsidP="00A941E7">
            <w:pPr>
              <w:rPr>
                <w:b/>
              </w:rPr>
            </w:pPr>
            <w:r w:rsidRPr="00A941E7">
              <w:rPr>
                <w:b/>
              </w:rPr>
              <w:t>Дата</w:t>
            </w:r>
          </w:p>
        </w:tc>
        <w:tc>
          <w:tcPr>
            <w:tcW w:w="2019" w:type="dxa"/>
          </w:tcPr>
          <w:p w:rsidR="00A941E7" w:rsidRPr="00A941E7" w:rsidRDefault="00A941E7" w:rsidP="00A941E7">
            <w:pPr>
              <w:rPr>
                <w:b/>
              </w:rPr>
            </w:pPr>
            <w:r w:rsidRPr="00A941E7">
              <w:rPr>
                <w:b/>
              </w:rPr>
              <w:t>Участники</w:t>
            </w:r>
          </w:p>
        </w:tc>
        <w:tc>
          <w:tcPr>
            <w:tcW w:w="2409" w:type="dxa"/>
          </w:tcPr>
          <w:p w:rsidR="00A941E7" w:rsidRPr="00A941E7" w:rsidRDefault="00A941E7" w:rsidP="00A941E7">
            <w:pPr>
              <w:rPr>
                <w:b/>
              </w:rPr>
            </w:pPr>
            <w:r w:rsidRPr="00A941E7">
              <w:rPr>
                <w:b/>
              </w:rPr>
              <w:t>Результат</w:t>
            </w:r>
          </w:p>
        </w:tc>
      </w:tr>
      <w:tr w:rsidR="00A941E7" w:rsidRPr="00A941E7" w:rsidTr="006219E1">
        <w:tc>
          <w:tcPr>
            <w:tcW w:w="675" w:type="dxa"/>
          </w:tcPr>
          <w:p w:rsidR="00A941E7" w:rsidRPr="00A941E7" w:rsidRDefault="00A941E7" w:rsidP="00A941E7">
            <w:pPr>
              <w:pStyle w:val="a3"/>
              <w:numPr>
                <w:ilvl w:val="0"/>
                <w:numId w:val="28"/>
              </w:numPr>
            </w:pPr>
          </w:p>
        </w:tc>
        <w:tc>
          <w:tcPr>
            <w:tcW w:w="3969" w:type="dxa"/>
          </w:tcPr>
          <w:p w:rsidR="00A941E7" w:rsidRPr="00A941E7" w:rsidRDefault="00A941E7" w:rsidP="00A941E7">
            <w:r w:rsidRPr="00A941E7">
              <w:t xml:space="preserve">Республиканская интеллектуальная игра "Как? Зачем? Почему?", посвященная 75-летию ЮНЕСКО и Международному дню родного языка </w:t>
            </w:r>
          </w:p>
        </w:tc>
        <w:tc>
          <w:tcPr>
            <w:tcW w:w="1276" w:type="dxa"/>
          </w:tcPr>
          <w:p w:rsidR="00A941E7" w:rsidRPr="00A941E7" w:rsidRDefault="00A941E7" w:rsidP="00A941E7">
            <w:r w:rsidRPr="00A941E7">
              <w:t>17 февраля</w:t>
            </w:r>
          </w:p>
        </w:tc>
        <w:tc>
          <w:tcPr>
            <w:tcW w:w="2019" w:type="dxa"/>
          </w:tcPr>
          <w:p w:rsidR="00A941E7" w:rsidRPr="00A941E7" w:rsidRDefault="00A941E7" w:rsidP="00A941E7">
            <w:r w:rsidRPr="00A941E7">
              <w:t>команда 6 б класса</w:t>
            </w:r>
          </w:p>
        </w:tc>
        <w:tc>
          <w:tcPr>
            <w:tcW w:w="2409" w:type="dxa"/>
          </w:tcPr>
          <w:p w:rsidR="00A941E7" w:rsidRPr="00A941E7" w:rsidRDefault="00A941E7" w:rsidP="00A941E7">
            <w:r w:rsidRPr="00A941E7">
              <w:t xml:space="preserve">сертификат участия </w:t>
            </w:r>
          </w:p>
          <w:p w:rsidR="00A941E7" w:rsidRPr="00A941E7" w:rsidRDefault="00A941E7" w:rsidP="00A941E7"/>
        </w:tc>
      </w:tr>
      <w:tr w:rsidR="00A941E7" w:rsidRPr="00A941E7" w:rsidTr="006219E1">
        <w:tc>
          <w:tcPr>
            <w:tcW w:w="675" w:type="dxa"/>
          </w:tcPr>
          <w:p w:rsidR="00A941E7" w:rsidRPr="00A941E7" w:rsidRDefault="00A941E7" w:rsidP="00A941E7">
            <w:pPr>
              <w:pStyle w:val="a3"/>
              <w:numPr>
                <w:ilvl w:val="0"/>
                <w:numId w:val="28"/>
              </w:numPr>
            </w:pPr>
          </w:p>
        </w:tc>
        <w:tc>
          <w:tcPr>
            <w:tcW w:w="3969" w:type="dxa"/>
          </w:tcPr>
          <w:p w:rsidR="00A941E7" w:rsidRPr="00A941E7" w:rsidRDefault="00A941E7" w:rsidP="00A941E7">
            <w:r w:rsidRPr="00A941E7">
              <w:t xml:space="preserve">«Башкирский народный эпос «Урал-батыр» - достояние человечества»  </w:t>
            </w:r>
          </w:p>
        </w:tc>
        <w:tc>
          <w:tcPr>
            <w:tcW w:w="1276" w:type="dxa"/>
          </w:tcPr>
          <w:p w:rsidR="00A941E7" w:rsidRPr="00A941E7" w:rsidRDefault="00A941E7" w:rsidP="00A941E7">
            <w:r w:rsidRPr="00A941E7">
              <w:t>19 февраля</w:t>
            </w:r>
          </w:p>
        </w:tc>
        <w:tc>
          <w:tcPr>
            <w:tcW w:w="2019" w:type="dxa"/>
          </w:tcPr>
          <w:p w:rsidR="00A941E7" w:rsidRPr="00A941E7" w:rsidRDefault="00A941E7" w:rsidP="00A941E7">
            <w:r w:rsidRPr="00A941E7">
              <w:t>Алина Т., 9 класс</w:t>
            </w:r>
          </w:p>
        </w:tc>
        <w:tc>
          <w:tcPr>
            <w:tcW w:w="2409" w:type="dxa"/>
          </w:tcPr>
          <w:p w:rsidR="00A941E7" w:rsidRPr="00A941E7" w:rsidRDefault="00A941E7" w:rsidP="00A941E7">
            <w:r w:rsidRPr="00A941E7">
              <w:t>лауреат IV степени в номинации «На лучшее авторское стихотворение «Герой эпоса моего народа»</w:t>
            </w:r>
          </w:p>
        </w:tc>
      </w:tr>
      <w:tr w:rsidR="00A941E7" w:rsidRPr="00A941E7" w:rsidTr="006219E1">
        <w:tc>
          <w:tcPr>
            <w:tcW w:w="675" w:type="dxa"/>
          </w:tcPr>
          <w:p w:rsidR="00A941E7" w:rsidRPr="00A941E7" w:rsidRDefault="00A941E7" w:rsidP="00A941E7">
            <w:pPr>
              <w:pStyle w:val="a3"/>
              <w:numPr>
                <w:ilvl w:val="0"/>
                <w:numId w:val="28"/>
              </w:numPr>
            </w:pPr>
          </w:p>
        </w:tc>
        <w:tc>
          <w:tcPr>
            <w:tcW w:w="3969" w:type="dxa"/>
          </w:tcPr>
          <w:p w:rsidR="00A941E7" w:rsidRPr="00A941E7" w:rsidRDefault="00A941E7" w:rsidP="00A941E7">
            <w:r w:rsidRPr="00A941E7">
              <w:t xml:space="preserve">Всероссийский конкурс «Английская гостиная», посвященный Всемирному дню поэзии. </w:t>
            </w:r>
          </w:p>
        </w:tc>
        <w:tc>
          <w:tcPr>
            <w:tcW w:w="1276" w:type="dxa"/>
          </w:tcPr>
          <w:p w:rsidR="00A941E7" w:rsidRPr="00A941E7" w:rsidRDefault="00A941E7" w:rsidP="00A941E7">
            <w:r w:rsidRPr="00A941E7">
              <w:t>31 марта</w:t>
            </w:r>
          </w:p>
        </w:tc>
        <w:tc>
          <w:tcPr>
            <w:tcW w:w="2019" w:type="dxa"/>
          </w:tcPr>
          <w:p w:rsidR="00A941E7" w:rsidRPr="00A941E7" w:rsidRDefault="00A941E7" w:rsidP="00A941E7">
            <w:r w:rsidRPr="00A941E7">
              <w:t>Зарина Х., 10 кл.</w:t>
            </w:r>
          </w:p>
          <w:p w:rsidR="00A941E7" w:rsidRPr="00A941E7" w:rsidRDefault="00A941E7" w:rsidP="00A941E7">
            <w:r w:rsidRPr="00A941E7">
              <w:t>Карина Г., 9 кл.</w:t>
            </w:r>
          </w:p>
          <w:p w:rsidR="00A941E7" w:rsidRPr="00A941E7" w:rsidRDefault="00A941E7" w:rsidP="00A941E7"/>
          <w:p w:rsidR="00A941E7" w:rsidRPr="00A941E7" w:rsidRDefault="00A941E7" w:rsidP="00A941E7">
            <w:r w:rsidRPr="00A941E7">
              <w:t>Азалия М., 10кл.</w:t>
            </w:r>
          </w:p>
          <w:p w:rsidR="00A941E7" w:rsidRPr="00A941E7" w:rsidRDefault="00A941E7" w:rsidP="00A941E7"/>
          <w:p w:rsidR="00A941E7" w:rsidRPr="00A941E7" w:rsidRDefault="00A941E7" w:rsidP="00A941E7">
            <w:r w:rsidRPr="00A941E7">
              <w:t>Ирина И., 10 кл.</w:t>
            </w:r>
          </w:p>
        </w:tc>
        <w:tc>
          <w:tcPr>
            <w:tcW w:w="2409" w:type="dxa"/>
          </w:tcPr>
          <w:p w:rsidR="00A941E7" w:rsidRPr="00A941E7" w:rsidRDefault="00A941E7" w:rsidP="00A941E7">
            <w:r w:rsidRPr="00A941E7">
              <w:t>Гран-при,</w:t>
            </w:r>
          </w:p>
          <w:p w:rsidR="00A941E7" w:rsidRPr="00A941E7" w:rsidRDefault="00A941E7" w:rsidP="00A941E7">
            <w:r w:rsidRPr="00A941E7">
              <w:t xml:space="preserve">Диплом лауреата I степени,   </w:t>
            </w:r>
          </w:p>
          <w:p w:rsidR="00A941E7" w:rsidRPr="00A941E7" w:rsidRDefault="00A941E7" w:rsidP="00A941E7">
            <w:r w:rsidRPr="00A941E7">
              <w:t xml:space="preserve">Диплом лауреата II степени, </w:t>
            </w:r>
          </w:p>
          <w:p w:rsidR="00A941E7" w:rsidRPr="00A941E7" w:rsidRDefault="00A941E7" w:rsidP="00A941E7">
            <w:r w:rsidRPr="00A941E7">
              <w:t xml:space="preserve">Диплом лауреата III степени </w:t>
            </w:r>
          </w:p>
        </w:tc>
      </w:tr>
      <w:tr w:rsidR="00A941E7" w:rsidRPr="00A941E7" w:rsidTr="006219E1">
        <w:tc>
          <w:tcPr>
            <w:tcW w:w="675" w:type="dxa"/>
          </w:tcPr>
          <w:p w:rsidR="00A941E7" w:rsidRPr="00A941E7" w:rsidRDefault="00A941E7" w:rsidP="00A941E7">
            <w:pPr>
              <w:pStyle w:val="a3"/>
              <w:numPr>
                <w:ilvl w:val="0"/>
                <w:numId w:val="28"/>
              </w:numPr>
            </w:pPr>
          </w:p>
        </w:tc>
        <w:tc>
          <w:tcPr>
            <w:tcW w:w="3969" w:type="dxa"/>
          </w:tcPr>
          <w:p w:rsidR="00A941E7" w:rsidRPr="00A941E7" w:rsidRDefault="00A941E7" w:rsidP="00A941E7">
            <w:r w:rsidRPr="00A941E7">
              <w:t>Республиканский конкурс английской песни «English Song Festival»</w:t>
            </w:r>
          </w:p>
        </w:tc>
        <w:tc>
          <w:tcPr>
            <w:tcW w:w="1276" w:type="dxa"/>
          </w:tcPr>
          <w:p w:rsidR="00A941E7" w:rsidRPr="00A941E7" w:rsidRDefault="00A941E7" w:rsidP="00A941E7">
            <w:r w:rsidRPr="00A941E7">
              <w:t>17 апреля</w:t>
            </w:r>
          </w:p>
        </w:tc>
        <w:tc>
          <w:tcPr>
            <w:tcW w:w="2019" w:type="dxa"/>
          </w:tcPr>
          <w:p w:rsidR="00A941E7" w:rsidRPr="00A941E7" w:rsidRDefault="00A941E7" w:rsidP="00A941E7">
            <w:r w:rsidRPr="00A941E7">
              <w:t xml:space="preserve">Азалия М.,10 кл, </w:t>
            </w:r>
          </w:p>
          <w:p w:rsidR="00A941E7" w:rsidRPr="00A941E7" w:rsidRDefault="00A941E7" w:rsidP="00A941E7"/>
          <w:p w:rsidR="00A941E7" w:rsidRPr="00A941E7" w:rsidRDefault="00A941E7" w:rsidP="00A941E7">
            <w:r w:rsidRPr="00A941E7">
              <w:t xml:space="preserve">Зарина Х.,10 кл., </w:t>
            </w:r>
          </w:p>
          <w:p w:rsidR="00A941E7" w:rsidRPr="00A941E7" w:rsidRDefault="00A941E7" w:rsidP="00A941E7"/>
          <w:p w:rsidR="00A941E7" w:rsidRPr="00A941E7" w:rsidRDefault="00A941E7" w:rsidP="00A941E7">
            <w:r w:rsidRPr="00A941E7">
              <w:t>Вера Д.7 кл.,</w:t>
            </w:r>
          </w:p>
          <w:p w:rsidR="00A941E7" w:rsidRPr="00A941E7" w:rsidRDefault="00A941E7" w:rsidP="00A941E7"/>
          <w:p w:rsidR="00A941E7" w:rsidRPr="00A941E7" w:rsidRDefault="00A941E7" w:rsidP="00A941E7">
            <w:r w:rsidRPr="00A941E7">
              <w:t xml:space="preserve">Юля Ф. 8 кл., </w:t>
            </w:r>
          </w:p>
          <w:p w:rsidR="00A941E7" w:rsidRPr="00A941E7" w:rsidRDefault="00A941E7" w:rsidP="00A941E7"/>
          <w:p w:rsidR="00A941E7" w:rsidRPr="00A941E7" w:rsidRDefault="00A941E7" w:rsidP="00A941E7">
            <w:r w:rsidRPr="00A941E7">
              <w:t>Софья Т.7 кл.</w:t>
            </w:r>
          </w:p>
        </w:tc>
        <w:tc>
          <w:tcPr>
            <w:tcW w:w="2409" w:type="dxa"/>
          </w:tcPr>
          <w:p w:rsidR="00A941E7" w:rsidRPr="00A941E7" w:rsidRDefault="00A941E7" w:rsidP="00A941E7">
            <w:r w:rsidRPr="00A941E7">
              <w:t xml:space="preserve"> Диплом лауреата II степени, </w:t>
            </w:r>
          </w:p>
          <w:p w:rsidR="00A941E7" w:rsidRPr="00A941E7" w:rsidRDefault="00A941E7" w:rsidP="00A941E7">
            <w:r w:rsidRPr="00A941E7">
              <w:t>Диплом лауреата II степени,</w:t>
            </w:r>
          </w:p>
          <w:p w:rsidR="00A941E7" w:rsidRPr="00A941E7" w:rsidRDefault="00A941E7" w:rsidP="00A941E7">
            <w:r w:rsidRPr="00A941E7">
              <w:t>Диплом лауреата II степени,</w:t>
            </w:r>
          </w:p>
          <w:p w:rsidR="00A941E7" w:rsidRPr="00A941E7" w:rsidRDefault="00A941E7" w:rsidP="00A941E7">
            <w:r w:rsidRPr="00A941E7">
              <w:t>Диплом лауреата II степени,</w:t>
            </w:r>
          </w:p>
          <w:p w:rsidR="00A941E7" w:rsidRPr="00A941E7" w:rsidRDefault="00A941E7" w:rsidP="00A941E7">
            <w:r w:rsidRPr="00A941E7">
              <w:t xml:space="preserve">- Диплом лауреата III степени </w:t>
            </w:r>
          </w:p>
        </w:tc>
      </w:tr>
      <w:tr w:rsidR="00A941E7" w:rsidRPr="00A941E7" w:rsidTr="006219E1">
        <w:tc>
          <w:tcPr>
            <w:tcW w:w="675" w:type="dxa"/>
          </w:tcPr>
          <w:p w:rsidR="00A941E7" w:rsidRPr="00A941E7" w:rsidRDefault="00A941E7" w:rsidP="00A941E7">
            <w:pPr>
              <w:pStyle w:val="a3"/>
              <w:numPr>
                <w:ilvl w:val="0"/>
                <w:numId w:val="28"/>
              </w:numPr>
            </w:pPr>
          </w:p>
        </w:tc>
        <w:tc>
          <w:tcPr>
            <w:tcW w:w="3969" w:type="dxa"/>
          </w:tcPr>
          <w:p w:rsidR="00A941E7" w:rsidRPr="00A941E7" w:rsidRDefault="00A941E7" w:rsidP="00A941E7">
            <w:r w:rsidRPr="00A941E7">
              <w:t xml:space="preserve">VIII Открытый фестиваль «Уфа в ритме джаза», посвященного Международного Дню джаза, среди обучающихся общеобразовательных школ, гимназий, лицеев, ассоциированных школ ЮНЕСКО, учреждений дополнительного образования </w:t>
            </w:r>
          </w:p>
        </w:tc>
        <w:tc>
          <w:tcPr>
            <w:tcW w:w="1276" w:type="dxa"/>
          </w:tcPr>
          <w:p w:rsidR="00A941E7" w:rsidRPr="00A941E7" w:rsidRDefault="00A941E7" w:rsidP="00A941E7">
            <w:r w:rsidRPr="00A941E7">
              <w:t>апрель</w:t>
            </w:r>
          </w:p>
        </w:tc>
        <w:tc>
          <w:tcPr>
            <w:tcW w:w="2019" w:type="dxa"/>
          </w:tcPr>
          <w:p w:rsidR="00A941E7" w:rsidRPr="00A941E7" w:rsidRDefault="00A941E7" w:rsidP="00A941E7">
            <w:r w:rsidRPr="00A941E7">
              <w:t>Юля Ф., 8 кл.</w:t>
            </w:r>
          </w:p>
        </w:tc>
        <w:tc>
          <w:tcPr>
            <w:tcW w:w="2409" w:type="dxa"/>
          </w:tcPr>
          <w:p w:rsidR="00A941E7" w:rsidRPr="00A941E7" w:rsidRDefault="00A941E7" w:rsidP="00A941E7">
            <w:r w:rsidRPr="00A941E7">
              <w:t xml:space="preserve">лауреат фестиваля </w:t>
            </w:r>
          </w:p>
        </w:tc>
      </w:tr>
      <w:tr w:rsidR="00A941E7" w:rsidRPr="00A941E7" w:rsidTr="006219E1">
        <w:tc>
          <w:tcPr>
            <w:tcW w:w="675" w:type="dxa"/>
          </w:tcPr>
          <w:p w:rsidR="00A941E7" w:rsidRPr="00A941E7" w:rsidRDefault="00A941E7" w:rsidP="00A941E7">
            <w:pPr>
              <w:pStyle w:val="a3"/>
              <w:numPr>
                <w:ilvl w:val="0"/>
                <w:numId w:val="28"/>
              </w:numPr>
            </w:pPr>
          </w:p>
        </w:tc>
        <w:tc>
          <w:tcPr>
            <w:tcW w:w="3969" w:type="dxa"/>
          </w:tcPr>
          <w:p w:rsidR="00A941E7" w:rsidRPr="00A941E7" w:rsidRDefault="00A941E7" w:rsidP="00A941E7">
            <w:r w:rsidRPr="00A941E7">
              <w:t xml:space="preserve">Всероссийская научно – практическая конференция «Я познаю мир», проводимая в рамках реализации программ ООН «Образование 2030» и посвященная Году науки и технологий в Российской Федерации </w:t>
            </w:r>
          </w:p>
        </w:tc>
        <w:tc>
          <w:tcPr>
            <w:tcW w:w="1276" w:type="dxa"/>
          </w:tcPr>
          <w:p w:rsidR="00A941E7" w:rsidRPr="00A941E7" w:rsidRDefault="00A941E7" w:rsidP="00A941E7">
            <w:r w:rsidRPr="00A941E7">
              <w:t>декабрь</w:t>
            </w:r>
          </w:p>
        </w:tc>
        <w:tc>
          <w:tcPr>
            <w:tcW w:w="2019" w:type="dxa"/>
          </w:tcPr>
          <w:p w:rsidR="00A941E7" w:rsidRPr="00A941E7" w:rsidRDefault="00A941E7" w:rsidP="00A941E7">
            <w:r w:rsidRPr="00A941E7">
              <w:t>Даша Б., 10 кл.</w:t>
            </w:r>
          </w:p>
          <w:p w:rsidR="00A941E7" w:rsidRPr="00A941E7" w:rsidRDefault="00A941E7" w:rsidP="00A941E7">
            <w:r w:rsidRPr="00A941E7">
              <w:t>Алина Т., 10 кл.</w:t>
            </w:r>
          </w:p>
        </w:tc>
        <w:tc>
          <w:tcPr>
            <w:tcW w:w="2409" w:type="dxa"/>
          </w:tcPr>
          <w:p w:rsidR="00A941E7" w:rsidRPr="00A941E7" w:rsidRDefault="00A941E7" w:rsidP="00A941E7">
            <w:r w:rsidRPr="00A941E7">
              <w:t>Диплом II степени Диплом III степени</w:t>
            </w:r>
          </w:p>
        </w:tc>
      </w:tr>
      <w:tr w:rsidR="00A941E7" w:rsidRPr="00A941E7" w:rsidTr="006219E1">
        <w:tc>
          <w:tcPr>
            <w:tcW w:w="675" w:type="dxa"/>
          </w:tcPr>
          <w:p w:rsidR="00A941E7" w:rsidRPr="00A941E7" w:rsidRDefault="00A941E7" w:rsidP="00A941E7">
            <w:pPr>
              <w:pStyle w:val="a3"/>
              <w:numPr>
                <w:ilvl w:val="0"/>
                <w:numId w:val="28"/>
              </w:numPr>
            </w:pPr>
          </w:p>
        </w:tc>
        <w:tc>
          <w:tcPr>
            <w:tcW w:w="3969" w:type="dxa"/>
          </w:tcPr>
          <w:p w:rsidR="00A941E7" w:rsidRPr="00A941E7" w:rsidRDefault="00A941E7" w:rsidP="00A941E7">
            <w:r w:rsidRPr="00A941E7">
              <w:t xml:space="preserve">VI Всероссийская межшкольная научно-практическая языковая конференция «Наука. Языки. Будущее» </w:t>
            </w:r>
          </w:p>
        </w:tc>
        <w:tc>
          <w:tcPr>
            <w:tcW w:w="1276" w:type="dxa"/>
          </w:tcPr>
          <w:p w:rsidR="00A941E7" w:rsidRPr="00A941E7" w:rsidRDefault="00A941E7" w:rsidP="00A941E7">
            <w:r w:rsidRPr="00A941E7">
              <w:t>декабрь</w:t>
            </w:r>
          </w:p>
        </w:tc>
        <w:tc>
          <w:tcPr>
            <w:tcW w:w="2019" w:type="dxa"/>
          </w:tcPr>
          <w:p w:rsidR="00A941E7" w:rsidRPr="00A941E7" w:rsidRDefault="00A941E7" w:rsidP="00A941E7">
            <w:r w:rsidRPr="00A941E7">
              <w:t>Даша Б 10 кл.</w:t>
            </w:r>
          </w:p>
          <w:p w:rsidR="00A941E7" w:rsidRPr="00A941E7" w:rsidRDefault="00A941E7" w:rsidP="00A941E7">
            <w:r w:rsidRPr="00A941E7">
              <w:t xml:space="preserve"> Линара А. 10 кл.</w:t>
            </w:r>
          </w:p>
        </w:tc>
        <w:tc>
          <w:tcPr>
            <w:tcW w:w="2409" w:type="dxa"/>
          </w:tcPr>
          <w:p w:rsidR="00A941E7" w:rsidRPr="00A941E7" w:rsidRDefault="00A941E7" w:rsidP="00A941E7">
            <w:r w:rsidRPr="00A941E7">
              <w:t xml:space="preserve">Диплом II степени </w:t>
            </w:r>
          </w:p>
        </w:tc>
      </w:tr>
      <w:tr w:rsidR="00A941E7" w:rsidRPr="00A941E7" w:rsidTr="006219E1">
        <w:tc>
          <w:tcPr>
            <w:tcW w:w="675" w:type="dxa"/>
          </w:tcPr>
          <w:p w:rsidR="00A941E7" w:rsidRPr="00A941E7" w:rsidRDefault="00A941E7" w:rsidP="00A941E7">
            <w:pPr>
              <w:pStyle w:val="a3"/>
              <w:numPr>
                <w:ilvl w:val="0"/>
                <w:numId w:val="28"/>
              </w:numPr>
            </w:pPr>
          </w:p>
        </w:tc>
        <w:tc>
          <w:tcPr>
            <w:tcW w:w="3969" w:type="dxa"/>
          </w:tcPr>
          <w:p w:rsidR="00A941E7" w:rsidRPr="00A941E7" w:rsidRDefault="00A941E7" w:rsidP="00A941E7">
            <w:r w:rsidRPr="00A941E7">
              <w:t>IV Всероссийский фестивале «Башкирская мозаика»</w:t>
            </w:r>
          </w:p>
        </w:tc>
        <w:tc>
          <w:tcPr>
            <w:tcW w:w="1276" w:type="dxa"/>
          </w:tcPr>
          <w:p w:rsidR="00A941E7" w:rsidRPr="00A941E7" w:rsidRDefault="00A941E7" w:rsidP="00A941E7">
            <w:r w:rsidRPr="00A941E7">
              <w:t>декабрь</w:t>
            </w:r>
          </w:p>
        </w:tc>
        <w:tc>
          <w:tcPr>
            <w:tcW w:w="2019" w:type="dxa"/>
          </w:tcPr>
          <w:p w:rsidR="00A941E7" w:rsidRPr="00A941E7" w:rsidRDefault="00A941E7" w:rsidP="00A941E7">
            <w:r w:rsidRPr="00A941E7">
              <w:t>Юлиана А., Дарья А., Максим Б., Данил К., Зинаида М., Эвелина Р., Артем С., Тимирлан Ш., 7 кл</w:t>
            </w:r>
          </w:p>
        </w:tc>
        <w:tc>
          <w:tcPr>
            <w:tcW w:w="2409" w:type="dxa"/>
          </w:tcPr>
          <w:p w:rsidR="00A941E7" w:rsidRPr="00A941E7" w:rsidRDefault="00A941E7" w:rsidP="00A941E7">
            <w:r w:rsidRPr="00A941E7">
              <w:t xml:space="preserve">Диплом II степени </w:t>
            </w:r>
          </w:p>
        </w:tc>
      </w:tr>
    </w:tbl>
    <w:p w:rsidR="00A941E7" w:rsidRPr="00A941E7" w:rsidRDefault="00A941E7" w:rsidP="00A941E7">
      <w:pPr>
        <w:pStyle w:val="af2"/>
        <w:jc w:val="both"/>
        <w:rPr>
          <w:sz w:val="28"/>
          <w:szCs w:val="28"/>
        </w:rPr>
      </w:pPr>
    </w:p>
    <w:p w:rsidR="00A941E7" w:rsidRPr="00A941E7" w:rsidRDefault="00A941E7" w:rsidP="00A941E7">
      <w:pPr>
        <w:pStyle w:val="af2"/>
        <w:jc w:val="both"/>
        <w:rPr>
          <w:sz w:val="28"/>
          <w:szCs w:val="28"/>
        </w:rPr>
      </w:pPr>
      <w:r w:rsidRPr="00A941E7">
        <w:rPr>
          <w:sz w:val="28"/>
          <w:szCs w:val="28"/>
        </w:rPr>
        <w:t>11</w:t>
      </w:r>
      <w:r w:rsidRPr="00A941E7">
        <w:rPr>
          <w:sz w:val="28"/>
          <w:szCs w:val="28"/>
        </w:rPr>
        <w:t>. Организации питания, охраны, медицинского обслуживания</w:t>
      </w:r>
    </w:p>
    <w:p w:rsidR="00A941E7" w:rsidRPr="00A941E7" w:rsidRDefault="00A941E7" w:rsidP="00A941E7">
      <w:pPr>
        <w:pStyle w:val="af2"/>
        <w:jc w:val="both"/>
        <w:rPr>
          <w:sz w:val="28"/>
          <w:szCs w:val="28"/>
        </w:rPr>
      </w:pPr>
      <w:r w:rsidRPr="00A941E7">
        <w:rPr>
          <w:sz w:val="28"/>
          <w:szCs w:val="28"/>
        </w:rPr>
        <w:t>Создавая благоприятные условия для обучения и воспитания, руководство Гимназии уделяет внимание организации горячего питания, имеется столовая и буфет, оснащенная современным технологическим оборудованием. Столовая на 120 посадочных мест оснащены необходимым инвентарем и технологическим оборудованием. Учащиеся Гимназии обеспечены 2-х разовым горячим питанием. Воспитанники дошкольных групп Гимназии обеспечены 4-хразовым горячим питанием. Питание организовано в соответствии с графиком, утвержденным директором гимназии. Приготовление блюд соответствует технологии, постоянно обновляется ассортимент. Все необходимые требования к качеству приготовления пищи, составлению меню, санитарному состоянию пищеблока, хранению продуктов соблюдаются.</w:t>
      </w:r>
    </w:p>
    <w:p w:rsidR="00A941E7" w:rsidRPr="00A941E7" w:rsidRDefault="00A941E7" w:rsidP="00A941E7">
      <w:pPr>
        <w:pStyle w:val="af2"/>
        <w:jc w:val="both"/>
        <w:rPr>
          <w:sz w:val="28"/>
          <w:szCs w:val="28"/>
        </w:rPr>
      </w:pPr>
      <w:r w:rsidRPr="00A941E7">
        <w:rPr>
          <w:sz w:val="28"/>
          <w:szCs w:val="28"/>
        </w:rPr>
        <w:t>Безопасное пребывание в образовательном учреждении обеспечено наличием: домофонной системы, автоматизированной системы контроля и управления доступом, автоматизированной системы пожарной сигнализации, тревожной кнопки, видеонаблюдения.</w:t>
      </w:r>
    </w:p>
    <w:p w:rsidR="00A941E7" w:rsidRPr="00A941E7" w:rsidRDefault="00A941E7" w:rsidP="00A941E7">
      <w:pPr>
        <w:pStyle w:val="af2"/>
        <w:jc w:val="both"/>
        <w:rPr>
          <w:sz w:val="28"/>
          <w:szCs w:val="28"/>
        </w:rPr>
      </w:pPr>
      <w:r w:rsidRPr="00A941E7">
        <w:rPr>
          <w:sz w:val="28"/>
          <w:szCs w:val="28"/>
        </w:rPr>
        <w:t>На переменах организовано дежурство учителей по Гимназии.</w:t>
      </w:r>
    </w:p>
    <w:p w:rsidR="00A941E7" w:rsidRPr="00A941E7" w:rsidRDefault="00A941E7" w:rsidP="00A941E7">
      <w:pPr>
        <w:pStyle w:val="af2"/>
        <w:jc w:val="both"/>
        <w:rPr>
          <w:sz w:val="28"/>
          <w:szCs w:val="28"/>
        </w:rPr>
      </w:pPr>
      <w:r w:rsidRPr="00A941E7">
        <w:rPr>
          <w:sz w:val="28"/>
          <w:szCs w:val="28"/>
        </w:rPr>
        <w:t>Медицинский кабинет оборудован необходимыми медикаментозными препаратами для оказания первой медицинской помощи.</w:t>
      </w:r>
    </w:p>
    <w:p w:rsidR="00A941E7" w:rsidRPr="00A941E7" w:rsidRDefault="00A941E7" w:rsidP="00A941E7">
      <w:pPr>
        <w:pStyle w:val="af2"/>
        <w:jc w:val="both"/>
        <w:rPr>
          <w:sz w:val="28"/>
          <w:szCs w:val="28"/>
        </w:rPr>
      </w:pPr>
    </w:p>
    <w:p w:rsidR="00A941E7" w:rsidRPr="00A941E7" w:rsidRDefault="00A941E7" w:rsidP="00A941E7">
      <w:pPr>
        <w:pStyle w:val="af2"/>
        <w:jc w:val="both"/>
        <w:rPr>
          <w:sz w:val="28"/>
          <w:szCs w:val="28"/>
        </w:rPr>
      </w:pPr>
      <w:r w:rsidRPr="00A941E7">
        <w:rPr>
          <w:sz w:val="28"/>
          <w:szCs w:val="28"/>
        </w:rPr>
        <w:t>11. Заключение. Перспективы и планы развития</w:t>
      </w:r>
    </w:p>
    <w:p w:rsidR="00A941E7" w:rsidRPr="00A941E7" w:rsidRDefault="00A941E7" w:rsidP="00A941E7">
      <w:pPr>
        <w:pStyle w:val="af2"/>
        <w:jc w:val="both"/>
        <w:rPr>
          <w:sz w:val="28"/>
          <w:szCs w:val="28"/>
        </w:rPr>
      </w:pPr>
      <w:r w:rsidRPr="00A941E7">
        <w:rPr>
          <w:sz w:val="28"/>
          <w:szCs w:val="28"/>
        </w:rPr>
        <w:t>Самообследование Гимназии позволило определить её основные конкурентные преимущества, а именно:</w:t>
      </w:r>
    </w:p>
    <w:p w:rsidR="00A941E7" w:rsidRPr="00A941E7" w:rsidRDefault="00A941E7" w:rsidP="00A941E7">
      <w:pPr>
        <w:pStyle w:val="af2"/>
        <w:jc w:val="both"/>
        <w:rPr>
          <w:sz w:val="28"/>
          <w:szCs w:val="28"/>
        </w:rPr>
      </w:pPr>
      <w:r w:rsidRPr="00A941E7">
        <w:rPr>
          <w:sz w:val="28"/>
          <w:szCs w:val="28"/>
        </w:rPr>
        <w:t>- в Гимназии работает квалифицированный педагогический коллектив, мотивированный на деятельность по развитию образовательного учреждения; разработана система морального и материального стимулирования педагогических работников, работников службы сопровождения и технического персонала;</w:t>
      </w:r>
    </w:p>
    <w:p w:rsidR="00A941E7" w:rsidRPr="00A941E7" w:rsidRDefault="00A941E7" w:rsidP="00A941E7">
      <w:pPr>
        <w:pStyle w:val="af2"/>
        <w:jc w:val="both"/>
        <w:rPr>
          <w:sz w:val="28"/>
          <w:szCs w:val="28"/>
        </w:rPr>
      </w:pPr>
      <w:r w:rsidRPr="00A941E7">
        <w:rPr>
          <w:sz w:val="28"/>
          <w:szCs w:val="28"/>
        </w:rPr>
        <w:t>- существует система поощрения учащихся;</w:t>
      </w:r>
    </w:p>
    <w:p w:rsidR="00A941E7" w:rsidRPr="00A941E7" w:rsidRDefault="00A941E7" w:rsidP="00A941E7">
      <w:pPr>
        <w:pStyle w:val="af2"/>
        <w:jc w:val="both"/>
        <w:rPr>
          <w:sz w:val="28"/>
          <w:szCs w:val="28"/>
        </w:rPr>
      </w:pPr>
      <w:r w:rsidRPr="00A941E7">
        <w:rPr>
          <w:sz w:val="28"/>
          <w:szCs w:val="28"/>
        </w:rPr>
        <w:t>- обеспечивается повышение уровня информированности и технологической</w:t>
      </w:r>
    </w:p>
    <w:p w:rsidR="00A941E7" w:rsidRPr="00A941E7" w:rsidRDefault="00A941E7" w:rsidP="00A941E7">
      <w:pPr>
        <w:pStyle w:val="af2"/>
        <w:jc w:val="both"/>
        <w:rPr>
          <w:sz w:val="28"/>
          <w:szCs w:val="28"/>
        </w:rPr>
      </w:pPr>
      <w:r w:rsidRPr="00A941E7">
        <w:rPr>
          <w:sz w:val="28"/>
          <w:szCs w:val="28"/>
        </w:rPr>
        <w:t>грамотности педагогов в вопросах здоровьесбережения;</w:t>
      </w:r>
    </w:p>
    <w:p w:rsidR="00A941E7" w:rsidRPr="00A941E7" w:rsidRDefault="00A941E7" w:rsidP="00A941E7">
      <w:pPr>
        <w:pStyle w:val="af2"/>
        <w:jc w:val="both"/>
        <w:rPr>
          <w:sz w:val="28"/>
          <w:szCs w:val="28"/>
        </w:rPr>
      </w:pPr>
      <w:r w:rsidRPr="00A941E7">
        <w:rPr>
          <w:sz w:val="28"/>
          <w:szCs w:val="28"/>
        </w:rPr>
        <w:t>- уровень подготовки выпускников позволяет им продолжать получать образование в средних и профессиональных заведениях.</w:t>
      </w:r>
    </w:p>
    <w:p w:rsidR="00A941E7" w:rsidRPr="00A941E7" w:rsidRDefault="00A941E7" w:rsidP="00A941E7">
      <w:pPr>
        <w:pStyle w:val="af2"/>
        <w:jc w:val="both"/>
        <w:rPr>
          <w:sz w:val="28"/>
          <w:szCs w:val="28"/>
        </w:rPr>
      </w:pPr>
      <w:r w:rsidRPr="00A941E7">
        <w:rPr>
          <w:sz w:val="28"/>
          <w:szCs w:val="28"/>
        </w:rPr>
        <w:t>- использование современных педагогических технологий (в том числе – информационно-коммуникационных технологий) способствует повышению качества образовательного процесса.</w:t>
      </w:r>
    </w:p>
    <w:p w:rsidR="00A941E7" w:rsidRPr="00A941E7" w:rsidRDefault="00A941E7" w:rsidP="00A941E7">
      <w:pPr>
        <w:widowControl w:val="0"/>
        <w:autoSpaceDE w:val="0"/>
        <w:autoSpaceDN w:val="0"/>
        <w:adjustRightInd w:val="0"/>
        <w:ind w:firstLine="708"/>
        <w:jc w:val="both"/>
        <w:rPr>
          <w:rFonts w:eastAsia="Times New Roman"/>
          <w:sz w:val="28"/>
          <w:szCs w:val="28"/>
        </w:rPr>
      </w:pPr>
      <w:r w:rsidRPr="00A941E7">
        <w:rPr>
          <w:rFonts w:eastAsia="Times New Roman"/>
          <w:sz w:val="28"/>
          <w:szCs w:val="28"/>
        </w:rPr>
        <w:t>11.1. Перспективы и планы развития Гимназии</w:t>
      </w:r>
    </w:p>
    <w:p w:rsidR="00A941E7" w:rsidRPr="00A941E7" w:rsidRDefault="00A941E7" w:rsidP="00A941E7">
      <w:pPr>
        <w:widowControl w:val="0"/>
        <w:autoSpaceDE w:val="0"/>
        <w:autoSpaceDN w:val="0"/>
        <w:adjustRightInd w:val="0"/>
        <w:ind w:firstLine="708"/>
        <w:jc w:val="both"/>
        <w:rPr>
          <w:rFonts w:eastAsia="Times New Roman"/>
          <w:sz w:val="28"/>
          <w:szCs w:val="28"/>
        </w:rPr>
      </w:pPr>
      <w:r w:rsidRPr="00A941E7">
        <w:rPr>
          <w:rFonts w:eastAsia="Times New Roman"/>
          <w:sz w:val="28"/>
          <w:szCs w:val="28"/>
        </w:rPr>
        <w:t>1. Продолжить работу педагогического коллектива в соответствии с методической темой «Индивидуализация образовательного и воспитательного процесса в условиях реализации ФГОС», особое внимание уделить вопросам повышения качества общего образования.</w:t>
      </w:r>
    </w:p>
    <w:p w:rsidR="00A941E7" w:rsidRPr="00A941E7" w:rsidRDefault="00A941E7" w:rsidP="00A941E7">
      <w:pPr>
        <w:widowControl w:val="0"/>
        <w:autoSpaceDE w:val="0"/>
        <w:autoSpaceDN w:val="0"/>
        <w:adjustRightInd w:val="0"/>
        <w:ind w:firstLine="708"/>
        <w:jc w:val="both"/>
        <w:rPr>
          <w:rFonts w:eastAsia="Times New Roman"/>
          <w:sz w:val="28"/>
          <w:szCs w:val="28"/>
        </w:rPr>
      </w:pPr>
      <w:r w:rsidRPr="00A941E7">
        <w:rPr>
          <w:rFonts w:eastAsia="Times New Roman"/>
          <w:sz w:val="28"/>
          <w:szCs w:val="28"/>
        </w:rPr>
        <w:t>2. Повысить уровень информатизации образовательного процесса, продолжить дальнейшее внедрение учебно-методических комплексов, программного обеспечения для автоматизации деятельности образовательного учреждения, развивать электронный документооборот, повысить качество выполнения государственной услуги «Электронные дневники и журналы». Продолжить работу по внедрению электронных образовательных ресурсов в образовательный процесс.</w:t>
      </w:r>
    </w:p>
    <w:p w:rsidR="00A941E7" w:rsidRPr="00A941E7" w:rsidRDefault="00A941E7" w:rsidP="00A941E7">
      <w:pPr>
        <w:widowControl w:val="0"/>
        <w:autoSpaceDE w:val="0"/>
        <w:autoSpaceDN w:val="0"/>
        <w:adjustRightInd w:val="0"/>
        <w:ind w:firstLine="708"/>
        <w:jc w:val="both"/>
        <w:rPr>
          <w:rFonts w:eastAsia="Times New Roman"/>
          <w:sz w:val="28"/>
          <w:szCs w:val="28"/>
        </w:rPr>
      </w:pPr>
      <w:r w:rsidRPr="00A941E7">
        <w:rPr>
          <w:rFonts w:eastAsia="Times New Roman"/>
          <w:sz w:val="28"/>
          <w:szCs w:val="28"/>
        </w:rPr>
        <w:t>3. Развивать и совершенствовать формы контроля организации и проведения государственного экзамена, государственной (итоговой) аттестации выпускников 9-11х классов, усилить дифференцированную и профориентационную работу с обучающимися, добиться 100% сдачи ЕГЭ.</w:t>
      </w:r>
    </w:p>
    <w:p w:rsidR="00A941E7" w:rsidRPr="00A941E7" w:rsidRDefault="00A941E7" w:rsidP="00A941E7">
      <w:pPr>
        <w:widowControl w:val="0"/>
        <w:autoSpaceDE w:val="0"/>
        <w:autoSpaceDN w:val="0"/>
        <w:adjustRightInd w:val="0"/>
        <w:ind w:firstLine="708"/>
        <w:jc w:val="both"/>
        <w:rPr>
          <w:rFonts w:eastAsia="Times New Roman"/>
          <w:sz w:val="28"/>
          <w:szCs w:val="28"/>
        </w:rPr>
      </w:pPr>
      <w:r w:rsidRPr="00A941E7">
        <w:rPr>
          <w:rFonts w:eastAsia="Times New Roman"/>
          <w:sz w:val="28"/>
          <w:szCs w:val="28"/>
        </w:rPr>
        <w:t>4. Активизировать научно-исследовательскую деятельность педагогов и учащихся, создать условия для участия педагогических работников в конкурсах педагогического мастерства, усилить работу по привлечению в образовательное учреждение молодых специалистов.</w:t>
      </w:r>
    </w:p>
    <w:p w:rsidR="00A941E7" w:rsidRPr="00A941E7" w:rsidRDefault="00A941E7" w:rsidP="00A941E7">
      <w:pPr>
        <w:widowControl w:val="0"/>
        <w:autoSpaceDE w:val="0"/>
        <w:autoSpaceDN w:val="0"/>
        <w:adjustRightInd w:val="0"/>
        <w:ind w:firstLine="708"/>
        <w:jc w:val="both"/>
        <w:rPr>
          <w:rFonts w:eastAsia="Times New Roman"/>
          <w:sz w:val="28"/>
          <w:szCs w:val="28"/>
        </w:rPr>
      </w:pPr>
      <w:r w:rsidRPr="00A941E7">
        <w:rPr>
          <w:rFonts w:eastAsia="Times New Roman"/>
          <w:sz w:val="28"/>
          <w:szCs w:val="28"/>
        </w:rPr>
        <w:t>5. Совершенствовать систему целенаправленной работы с одаренными детьми. Активизировать участие талантливых обучающихся в конкурсах, олимпиадах, проектах различного уровня.</w:t>
      </w:r>
    </w:p>
    <w:p w:rsidR="00A941E7" w:rsidRPr="00A941E7" w:rsidRDefault="00A941E7" w:rsidP="00A941E7">
      <w:pPr>
        <w:widowControl w:val="0"/>
        <w:autoSpaceDE w:val="0"/>
        <w:autoSpaceDN w:val="0"/>
        <w:adjustRightInd w:val="0"/>
        <w:ind w:firstLine="708"/>
        <w:jc w:val="both"/>
        <w:rPr>
          <w:rFonts w:eastAsia="Times New Roman"/>
          <w:sz w:val="28"/>
          <w:szCs w:val="28"/>
        </w:rPr>
      </w:pPr>
      <w:r w:rsidRPr="00A941E7">
        <w:rPr>
          <w:rFonts w:eastAsia="Times New Roman"/>
          <w:sz w:val="28"/>
          <w:szCs w:val="28"/>
        </w:rPr>
        <w:t>6. Укрепить взаимодействие Гимназии, семьи и учреждений дополнительного образования, использовать новые формы воспитательной работы, направленные на развитие у детей гражданственности, патриотизма, ответственного и уважительного отношения к семейным ценностям, историческим традициям народов.</w:t>
      </w:r>
    </w:p>
    <w:p w:rsidR="00A941E7" w:rsidRPr="00A941E7" w:rsidRDefault="00A941E7" w:rsidP="00A941E7">
      <w:pPr>
        <w:widowControl w:val="0"/>
        <w:autoSpaceDE w:val="0"/>
        <w:autoSpaceDN w:val="0"/>
        <w:adjustRightInd w:val="0"/>
        <w:ind w:firstLine="708"/>
        <w:jc w:val="both"/>
        <w:rPr>
          <w:rFonts w:eastAsia="Times New Roman"/>
          <w:sz w:val="28"/>
          <w:szCs w:val="28"/>
        </w:rPr>
      </w:pPr>
      <w:r w:rsidRPr="00A941E7">
        <w:rPr>
          <w:rFonts w:eastAsia="Times New Roman"/>
          <w:sz w:val="28"/>
          <w:szCs w:val="28"/>
        </w:rPr>
        <w:t>7. Совершенствовать систему организации физического воспитания школьников через повышение качества уроков физической культуры, проведение комплексных спортивно-массовых мероприятий, спартакиад.</w:t>
      </w:r>
    </w:p>
    <w:p w:rsidR="00A941E7" w:rsidRPr="00A941E7" w:rsidRDefault="00A941E7" w:rsidP="00A941E7">
      <w:pPr>
        <w:widowControl w:val="0"/>
        <w:autoSpaceDE w:val="0"/>
        <w:autoSpaceDN w:val="0"/>
        <w:adjustRightInd w:val="0"/>
        <w:ind w:firstLine="708"/>
        <w:jc w:val="both"/>
        <w:rPr>
          <w:rFonts w:eastAsia="Times New Roman"/>
          <w:sz w:val="28"/>
          <w:szCs w:val="28"/>
        </w:rPr>
      </w:pPr>
      <w:r w:rsidRPr="00A941E7">
        <w:rPr>
          <w:rFonts w:eastAsia="Times New Roman"/>
          <w:sz w:val="28"/>
          <w:szCs w:val="28"/>
        </w:rPr>
        <w:t>8. Обеспечивать функционирование учреждения в соответствии с требованиями санитарно-эпидемиологическими правилами и нормативами СанПиН.</w:t>
      </w:r>
    </w:p>
    <w:p w:rsidR="00A941E7" w:rsidRPr="00A941E7" w:rsidRDefault="00A941E7" w:rsidP="00A941E7">
      <w:pPr>
        <w:widowControl w:val="0"/>
        <w:autoSpaceDE w:val="0"/>
        <w:autoSpaceDN w:val="0"/>
        <w:adjustRightInd w:val="0"/>
        <w:ind w:firstLine="708"/>
        <w:jc w:val="both"/>
        <w:rPr>
          <w:rFonts w:eastAsia="Times New Roman"/>
          <w:sz w:val="28"/>
          <w:szCs w:val="28"/>
        </w:rPr>
      </w:pPr>
      <w:r w:rsidRPr="00A941E7">
        <w:rPr>
          <w:rFonts w:eastAsia="Times New Roman"/>
          <w:sz w:val="28"/>
          <w:szCs w:val="28"/>
        </w:rPr>
        <w:t>9. Повысить эффективность мероприятий по предупреждению травматизма обучающихся во время проведения уроков и внеклассных мероприятий.</w:t>
      </w:r>
    </w:p>
    <w:p w:rsidR="00A941E7" w:rsidRPr="00A941E7" w:rsidRDefault="00A941E7" w:rsidP="00A941E7">
      <w:pPr>
        <w:widowControl w:val="0"/>
        <w:autoSpaceDE w:val="0"/>
        <w:autoSpaceDN w:val="0"/>
        <w:adjustRightInd w:val="0"/>
        <w:ind w:firstLine="708"/>
        <w:jc w:val="both"/>
        <w:rPr>
          <w:rFonts w:eastAsia="Times New Roman"/>
          <w:sz w:val="28"/>
          <w:szCs w:val="28"/>
        </w:rPr>
      </w:pPr>
      <w:r w:rsidRPr="00A941E7">
        <w:rPr>
          <w:rFonts w:eastAsia="Times New Roman"/>
          <w:sz w:val="28"/>
          <w:szCs w:val="28"/>
        </w:rPr>
        <w:t>10. Продолжить работу по обеспечению безопасности всех участников образовательного процесса, проведению комплекса мероприятий по антитеррористической защищенности, противопожарной безопасности образовательной организации и информационной безопасности.</w:t>
      </w:r>
    </w:p>
    <w:p w:rsidR="00A941E7" w:rsidRPr="00A941E7" w:rsidRDefault="00A941E7" w:rsidP="00A941E7">
      <w:pPr>
        <w:widowControl w:val="0"/>
        <w:autoSpaceDE w:val="0"/>
        <w:autoSpaceDN w:val="0"/>
        <w:adjustRightInd w:val="0"/>
        <w:ind w:firstLine="708"/>
        <w:jc w:val="both"/>
        <w:rPr>
          <w:rFonts w:eastAsia="Times New Roman"/>
          <w:sz w:val="28"/>
          <w:szCs w:val="28"/>
        </w:rPr>
      </w:pPr>
      <w:r w:rsidRPr="00A941E7">
        <w:rPr>
          <w:rFonts w:eastAsia="Times New Roman"/>
          <w:sz w:val="28"/>
          <w:szCs w:val="28"/>
        </w:rPr>
        <w:t>11. Продолжить работу в направлении сотрудничества с ЮНЕСКО. Стать членом клуба друзей ЮНЕСКО Российской Федерации при МИД РФ.</w:t>
      </w:r>
    </w:p>
    <w:p w:rsidR="00A941E7" w:rsidRPr="00A941E7" w:rsidRDefault="00A941E7" w:rsidP="00A941E7">
      <w:pPr>
        <w:widowControl w:val="0"/>
        <w:autoSpaceDE w:val="0"/>
        <w:autoSpaceDN w:val="0"/>
        <w:adjustRightInd w:val="0"/>
        <w:ind w:firstLine="708"/>
        <w:jc w:val="both"/>
        <w:rPr>
          <w:rFonts w:eastAsia="Times New Roman"/>
          <w:sz w:val="28"/>
          <w:szCs w:val="28"/>
        </w:rPr>
      </w:pPr>
    </w:p>
    <w:p w:rsidR="00C57B12" w:rsidRPr="00A941E7" w:rsidRDefault="00C57B12" w:rsidP="00A941E7">
      <w:pPr>
        <w:autoSpaceDE w:val="0"/>
        <w:autoSpaceDN w:val="0"/>
        <w:adjustRightInd w:val="0"/>
        <w:ind w:left="360"/>
        <w:jc w:val="both"/>
        <w:rPr>
          <w:rFonts w:eastAsia="Times New Roman"/>
          <w:bCs/>
          <w:sz w:val="28"/>
          <w:szCs w:val="28"/>
        </w:rPr>
      </w:pPr>
    </w:p>
    <w:p w:rsidR="00C57B12" w:rsidRPr="00A941E7" w:rsidRDefault="00C57B12" w:rsidP="00A941E7">
      <w:pPr>
        <w:autoSpaceDE w:val="0"/>
        <w:autoSpaceDN w:val="0"/>
        <w:adjustRightInd w:val="0"/>
        <w:ind w:left="360"/>
        <w:jc w:val="both"/>
        <w:rPr>
          <w:rFonts w:eastAsia="Times New Roman"/>
          <w:bCs/>
          <w:sz w:val="28"/>
          <w:szCs w:val="28"/>
        </w:rPr>
      </w:pPr>
    </w:p>
    <w:p w:rsidR="00C57B12" w:rsidRPr="00A941E7" w:rsidRDefault="00C57B12" w:rsidP="00A941E7">
      <w:pPr>
        <w:autoSpaceDE w:val="0"/>
        <w:autoSpaceDN w:val="0"/>
        <w:adjustRightInd w:val="0"/>
        <w:ind w:left="360"/>
        <w:jc w:val="both"/>
        <w:rPr>
          <w:rFonts w:eastAsia="Times New Roman"/>
          <w:bCs/>
          <w:sz w:val="28"/>
          <w:szCs w:val="28"/>
        </w:rPr>
      </w:pPr>
    </w:p>
    <w:p w:rsidR="00C57B12" w:rsidRPr="00A941E7" w:rsidRDefault="00C57B12" w:rsidP="00A941E7">
      <w:pPr>
        <w:autoSpaceDE w:val="0"/>
        <w:autoSpaceDN w:val="0"/>
        <w:adjustRightInd w:val="0"/>
        <w:ind w:left="360"/>
        <w:jc w:val="both"/>
        <w:rPr>
          <w:rFonts w:eastAsia="Times New Roman"/>
          <w:bCs/>
          <w:sz w:val="28"/>
          <w:szCs w:val="28"/>
        </w:rPr>
      </w:pPr>
    </w:p>
    <w:p w:rsidR="00C57B12" w:rsidRPr="00A941E7" w:rsidRDefault="00C57B12" w:rsidP="00A941E7">
      <w:pPr>
        <w:autoSpaceDE w:val="0"/>
        <w:autoSpaceDN w:val="0"/>
        <w:adjustRightInd w:val="0"/>
        <w:ind w:left="360"/>
        <w:jc w:val="both"/>
        <w:rPr>
          <w:rFonts w:eastAsia="Times New Roman"/>
          <w:bCs/>
          <w:sz w:val="28"/>
          <w:szCs w:val="28"/>
        </w:rPr>
      </w:pPr>
    </w:p>
    <w:p w:rsidR="00C57B12" w:rsidRPr="00A941E7" w:rsidRDefault="00C57B12" w:rsidP="00A941E7">
      <w:pPr>
        <w:autoSpaceDE w:val="0"/>
        <w:autoSpaceDN w:val="0"/>
        <w:adjustRightInd w:val="0"/>
        <w:ind w:left="360"/>
        <w:jc w:val="both"/>
        <w:rPr>
          <w:rFonts w:eastAsia="Times New Roman"/>
          <w:bCs/>
          <w:sz w:val="28"/>
          <w:szCs w:val="28"/>
        </w:rPr>
      </w:pPr>
    </w:p>
    <w:p w:rsidR="00A74BAA" w:rsidRPr="00A941E7" w:rsidRDefault="00A74BAA" w:rsidP="00A941E7"/>
    <w:sectPr w:rsidR="00A74BAA" w:rsidRPr="00A941E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06FB" w:rsidRDefault="000206FB">
      <w:r>
        <w:separator/>
      </w:r>
    </w:p>
  </w:endnote>
  <w:endnote w:type="continuationSeparator" w:id="0">
    <w:p w:rsidR="000206FB" w:rsidRDefault="00020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NewRoman">
    <w:altName w:val="Yu Gothic UI"/>
    <w:panose1 w:val="00000000000000000000"/>
    <w:charset w:val="80"/>
    <w:family w:val="auto"/>
    <w:notTrueType/>
    <w:pitch w:val="default"/>
    <w:sig w:usb0="00000001" w:usb1="08070000" w:usb2="00000010" w:usb3="00000000" w:csb0="00020000" w:csb1="00000000"/>
  </w:font>
  <w:font w:name="TimesNewRomanPSMT">
    <w:panose1 w:val="00000000000000000000"/>
    <w:charset w:val="CC"/>
    <w:family w:val="auto"/>
    <w:notTrueType/>
    <w:pitch w:val="default"/>
    <w:sig w:usb0="00000201" w:usb1="00000000" w:usb2="00000000" w:usb3="00000000" w:csb0="00000004" w:csb1="00000000"/>
  </w:font>
  <w:font w:name="Open San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06FB" w:rsidRDefault="000206FB">
      <w:r>
        <w:separator/>
      </w:r>
    </w:p>
  </w:footnote>
  <w:footnote w:type="continuationSeparator" w:id="0">
    <w:p w:rsidR="000206FB" w:rsidRDefault="000206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261E"/>
    <w:multiLevelType w:val="hybridMultilevel"/>
    <w:tmpl w:val="1B4CAC34"/>
    <w:lvl w:ilvl="0" w:tplc="BBEA8F60">
      <w:start w:val="1"/>
      <w:numFmt w:val="decimal"/>
      <w:lvlText w:val="%1."/>
      <w:lvlJc w:val="left"/>
      <w:rPr>
        <w:rFonts w:cs="Times New Roman"/>
      </w:rPr>
    </w:lvl>
    <w:lvl w:ilvl="1" w:tplc="FA52C77E">
      <w:numFmt w:val="decimal"/>
      <w:lvlText w:val=""/>
      <w:lvlJc w:val="left"/>
      <w:rPr>
        <w:rFonts w:cs="Times New Roman"/>
      </w:rPr>
    </w:lvl>
    <w:lvl w:ilvl="2" w:tplc="E9D8B006">
      <w:numFmt w:val="decimal"/>
      <w:lvlText w:val=""/>
      <w:lvlJc w:val="left"/>
      <w:rPr>
        <w:rFonts w:cs="Times New Roman"/>
      </w:rPr>
    </w:lvl>
    <w:lvl w:ilvl="3" w:tplc="64BC130A">
      <w:numFmt w:val="decimal"/>
      <w:lvlText w:val=""/>
      <w:lvlJc w:val="left"/>
      <w:rPr>
        <w:rFonts w:cs="Times New Roman"/>
      </w:rPr>
    </w:lvl>
    <w:lvl w:ilvl="4" w:tplc="DADCABCC">
      <w:numFmt w:val="decimal"/>
      <w:lvlText w:val=""/>
      <w:lvlJc w:val="left"/>
      <w:rPr>
        <w:rFonts w:cs="Times New Roman"/>
      </w:rPr>
    </w:lvl>
    <w:lvl w:ilvl="5" w:tplc="5D9EF134">
      <w:numFmt w:val="decimal"/>
      <w:lvlText w:val=""/>
      <w:lvlJc w:val="left"/>
      <w:rPr>
        <w:rFonts w:cs="Times New Roman"/>
      </w:rPr>
    </w:lvl>
    <w:lvl w:ilvl="6" w:tplc="F806C9DA">
      <w:numFmt w:val="decimal"/>
      <w:lvlText w:val=""/>
      <w:lvlJc w:val="left"/>
      <w:rPr>
        <w:rFonts w:cs="Times New Roman"/>
      </w:rPr>
    </w:lvl>
    <w:lvl w:ilvl="7" w:tplc="4942E876">
      <w:numFmt w:val="decimal"/>
      <w:lvlText w:val=""/>
      <w:lvlJc w:val="left"/>
      <w:rPr>
        <w:rFonts w:cs="Times New Roman"/>
      </w:rPr>
    </w:lvl>
    <w:lvl w:ilvl="8" w:tplc="7BEEFDD6">
      <w:numFmt w:val="decimal"/>
      <w:lvlText w:val=""/>
      <w:lvlJc w:val="left"/>
      <w:rPr>
        <w:rFonts w:cs="Times New Roman"/>
      </w:rPr>
    </w:lvl>
  </w:abstractNum>
  <w:abstractNum w:abstractNumId="1" w15:restartNumberingAfterBreak="0">
    <w:nsid w:val="0000288F"/>
    <w:multiLevelType w:val="hybridMultilevel"/>
    <w:tmpl w:val="A920CAD6"/>
    <w:lvl w:ilvl="0" w:tplc="2EEA33FC">
      <w:start w:val="1"/>
      <w:numFmt w:val="decimal"/>
      <w:lvlText w:val="%1."/>
      <w:lvlJc w:val="left"/>
      <w:rPr>
        <w:rFonts w:cs="Times New Roman"/>
      </w:rPr>
    </w:lvl>
    <w:lvl w:ilvl="1" w:tplc="D6F6207E">
      <w:numFmt w:val="decimal"/>
      <w:lvlText w:val=""/>
      <w:lvlJc w:val="left"/>
      <w:rPr>
        <w:rFonts w:cs="Times New Roman"/>
      </w:rPr>
    </w:lvl>
    <w:lvl w:ilvl="2" w:tplc="D7A09494">
      <w:numFmt w:val="decimal"/>
      <w:lvlText w:val=""/>
      <w:lvlJc w:val="left"/>
      <w:rPr>
        <w:rFonts w:cs="Times New Roman"/>
      </w:rPr>
    </w:lvl>
    <w:lvl w:ilvl="3" w:tplc="9C4CA58A">
      <w:numFmt w:val="decimal"/>
      <w:lvlText w:val=""/>
      <w:lvlJc w:val="left"/>
      <w:rPr>
        <w:rFonts w:cs="Times New Roman"/>
      </w:rPr>
    </w:lvl>
    <w:lvl w:ilvl="4" w:tplc="4462F424">
      <w:numFmt w:val="decimal"/>
      <w:lvlText w:val=""/>
      <w:lvlJc w:val="left"/>
      <w:rPr>
        <w:rFonts w:cs="Times New Roman"/>
      </w:rPr>
    </w:lvl>
    <w:lvl w:ilvl="5" w:tplc="9306F4CE">
      <w:numFmt w:val="decimal"/>
      <w:lvlText w:val=""/>
      <w:lvlJc w:val="left"/>
      <w:rPr>
        <w:rFonts w:cs="Times New Roman"/>
      </w:rPr>
    </w:lvl>
    <w:lvl w:ilvl="6" w:tplc="39A26DC6">
      <w:numFmt w:val="decimal"/>
      <w:lvlText w:val=""/>
      <w:lvlJc w:val="left"/>
      <w:rPr>
        <w:rFonts w:cs="Times New Roman"/>
      </w:rPr>
    </w:lvl>
    <w:lvl w:ilvl="7" w:tplc="CD42D1BE">
      <w:numFmt w:val="decimal"/>
      <w:lvlText w:val=""/>
      <w:lvlJc w:val="left"/>
      <w:rPr>
        <w:rFonts w:cs="Times New Roman"/>
      </w:rPr>
    </w:lvl>
    <w:lvl w:ilvl="8" w:tplc="20A6C3B0">
      <w:numFmt w:val="decimal"/>
      <w:lvlText w:val=""/>
      <w:lvlJc w:val="left"/>
      <w:rPr>
        <w:rFonts w:cs="Times New Roman"/>
      </w:rPr>
    </w:lvl>
  </w:abstractNum>
  <w:abstractNum w:abstractNumId="2" w15:restartNumberingAfterBreak="0">
    <w:nsid w:val="00003A61"/>
    <w:multiLevelType w:val="hybridMultilevel"/>
    <w:tmpl w:val="EA1E0BEE"/>
    <w:lvl w:ilvl="0" w:tplc="10D63B1A">
      <w:start w:val="1"/>
      <w:numFmt w:val="decimal"/>
      <w:lvlText w:val="%1."/>
      <w:lvlJc w:val="left"/>
      <w:rPr>
        <w:rFonts w:cs="Times New Roman"/>
      </w:rPr>
    </w:lvl>
    <w:lvl w:ilvl="1" w:tplc="C1904DB4">
      <w:numFmt w:val="decimal"/>
      <w:lvlText w:val=""/>
      <w:lvlJc w:val="left"/>
      <w:rPr>
        <w:rFonts w:cs="Times New Roman"/>
      </w:rPr>
    </w:lvl>
    <w:lvl w:ilvl="2" w:tplc="438E0844">
      <w:numFmt w:val="decimal"/>
      <w:lvlText w:val=""/>
      <w:lvlJc w:val="left"/>
      <w:rPr>
        <w:rFonts w:cs="Times New Roman"/>
      </w:rPr>
    </w:lvl>
    <w:lvl w:ilvl="3" w:tplc="9060350E">
      <w:numFmt w:val="decimal"/>
      <w:lvlText w:val=""/>
      <w:lvlJc w:val="left"/>
      <w:rPr>
        <w:rFonts w:cs="Times New Roman"/>
      </w:rPr>
    </w:lvl>
    <w:lvl w:ilvl="4" w:tplc="BFF496BE">
      <w:numFmt w:val="decimal"/>
      <w:lvlText w:val=""/>
      <w:lvlJc w:val="left"/>
      <w:rPr>
        <w:rFonts w:cs="Times New Roman"/>
      </w:rPr>
    </w:lvl>
    <w:lvl w:ilvl="5" w:tplc="874CE7A8">
      <w:numFmt w:val="decimal"/>
      <w:lvlText w:val=""/>
      <w:lvlJc w:val="left"/>
      <w:rPr>
        <w:rFonts w:cs="Times New Roman"/>
      </w:rPr>
    </w:lvl>
    <w:lvl w:ilvl="6" w:tplc="A7CEF314">
      <w:numFmt w:val="decimal"/>
      <w:lvlText w:val=""/>
      <w:lvlJc w:val="left"/>
      <w:rPr>
        <w:rFonts w:cs="Times New Roman"/>
      </w:rPr>
    </w:lvl>
    <w:lvl w:ilvl="7" w:tplc="01BABF30">
      <w:numFmt w:val="decimal"/>
      <w:lvlText w:val=""/>
      <w:lvlJc w:val="left"/>
      <w:rPr>
        <w:rFonts w:cs="Times New Roman"/>
      </w:rPr>
    </w:lvl>
    <w:lvl w:ilvl="8" w:tplc="3FA4FF8E">
      <w:numFmt w:val="decimal"/>
      <w:lvlText w:val=""/>
      <w:lvlJc w:val="left"/>
      <w:rPr>
        <w:rFonts w:cs="Times New Roman"/>
      </w:rPr>
    </w:lvl>
  </w:abstractNum>
  <w:abstractNum w:abstractNumId="3" w15:restartNumberingAfterBreak="0">
    <w:nsid w:val="0000489C"/>
    <w:multiLevelType w:val="hybridMultilevel"/>
    <w:tmpl w:val="8D76675C"/>
    <w:lvl w:ilvl="0" w:tplc="B46635B2">
      <w:start w:val="3"/>
      <w:numFmt w:val="decimal"/>
      <w:lvlText w:val="%1."/>
      <w:lvlJc w:val="left"/>
      <w:rPr>
        <w:rFonts w:cs="Times New Roman"/>
      </w:rPr>
    </w:lvl>
    <w:lvl w:ilvl="1" w:tplc="700CE2E4">
      <w:numFmt w:val="decimal"/>
      <w:lvlText w:val=""/>
      <w:lvlJc w:val="left"/>
      <w:rPr>
        <w:rFonts w:cs="Times New Roman"/>
      </w:rPr>
    </w:lvl>
    <w:lvl w:ilvl="2" w:tplc="C05C1DF6">
      <w:numFmt w:val="decimal"/>
      <w:lvlText w:val=""/>
      <w:lvlJc w:val="left"/>
      <w:rPr>
        <w:rFonts w:cs="Times New Roman"/>
      </w:rPr>
    </w:lvl>
    <w:lvl w:ilvl="3" w:tplc="B4E2E9E8">
      <w:numFmt w:val="decimal"/>
      <w:lvlText w:val=""/>
      <w:lvlJc w:val="left"/>
      <w:rPr>
        <w:rFonts w:cs="Times New Roman"/>
      </w:rPr>
    </w:lvl>
    <w:lvl w:ilvl="4" w:tplc="FB06B7DE">
      <w:numFmt w:val="decimal"/>
      <w:lvlText w:val=""/>
      <w:lvlJc w:val="left"/>
      <w:rPr>
        <w:rFonts w:cs="Times New Roman"/>
      </w:rPr>
    </w:lvl>
    <w:lvl w:ilvl="5" w:tplc="388A8914">
      <w:numFmt w:val="decimal"/>
      <w:lvlText w:val=""/>
      <w:lvlJc w:val="left"/>
      <w:rPr>
        <w:rFonts w:cs="Times New Roman"/>
      </w:rPr>
    </w:lvl>
    <w:lvl w:ilvl="6" w:tplc="61F2051A">
      <w:numFmt w:val="decimal"/>
      <w:lvlText w:val=""/>
      <w:lvlJc w:val="left"/>
      <w:rPr>
        <w:rFonts w:cs="Times New Roman"/>
      </w:rPr>
    </w:lvl>
    <w:lvl w:ilvl="7" w:tplc="08329F8A">
      <w:numFmt w:val="decimal"/>
      <w:lvlText w:val=""/>
      <w:lvlJc w:val="left"/>
      <w:rPr>
        <w:rFonts w:cs="Times New Roman"/>
      </w:rPr>
    </w:lvl>
    <w:lvl w:ilvl="8" w:tplc="E0221674">
      <w:numFmt w:val="decimal"/>
      <w:lvlText w:val=""/>
      <w:lvlJc w:val="left"/>
      <w:rPr>
        <w:rFonts w:cs="Times New Roman"/>
      </w:rPr>
    </w:lvl>
  </w:abstractNum>
  <w:abstractNum w:abstractNumId="4" w15:restartNumberingAfterBreak="0">
    <w:nsid w:val="00005E9D"/>
    <w:multiLevelType w:val="hybridMultilevel"/>
    <w:tmpl w:val="A3BE3AD6"/>
    <w:lvl w:ilvl="0" w:tplc="8962D6E6">
      <w:start w:val="1"/>
      <w:numFmt w:val="decimal"/>
      <w:lvlText w:val="%1."/>
      <w:lvlJc w:val="left"/>
      <w:rPr>
        <w:rFonts w:cs="Times New Roman"/>
      </w:rPr>
    </w:lvl>
    <w:lvl w:ilvl="1" w:tplc="E37CC574">
      <w:numFmt w:val="decimal"/>
      <w:lvlText w:val=""/>
      <w:lvlJc w:val="left"/>
      <w:rPr>
        <w:rFonts w:cs="Times New Roman"/>
      </w:rPr>
    </w:lvl>
    <w:lvl w:ilvl="2" w:tplc="AD065C7C">
      <w:numFmt w:val="decimal"/>
      <w:lvlText w:val=""/>
      <w:lvlJc w:val="left"/>
      <w:rPr>
        <w:rFonts w:cs="Times New Roman"/>
      </w:rPr>
    </w:lvl>
    <w:lvl w:ilvl="3" w:tplc="93603AAA">
      <w:numFmt w:val="decimal"/>
      <w:lvlText w:val=""/>
      <w:lvlJc w:val="left"/>
      <w:rPr>
        <w:rFonts w:cs="Times New Roman"/>
      </w:rPr>
    </w:lvl>
    <w:lvl w:ilvl="4" w:tplc="F51828B0">
      <w:numFmt w:val="decimal"/>
      <w:lvlText w:val=""/>
      <w:lvlJc w:val="left"/>
      <w:rPr>
        <w:rFonts w:cs="Times New Roman"/>
      </w:rPr>
    </w:lvl>
    <w:lvl w:ilvl="5" w:tplc="6D8C03BC">
      <w:numFmt w:val="decimal"/>
      <w:lvlText w:val=""/>
      <w:lvlJc w:val="left"/>
      <w:rPr>
        <w:rFonts w:cs="Times New Roman"/>
      </w:rPr>
    </w:lvl>
    <w:lvl w:ilvl="6" w:tplc="BB483D8A">
      <w:numFmt w:val="decimal"/>
      <w:lvlText w:val=""/>
      <w:lvlJc w:val="left"/>
      <w:rPr>
        <w:rFonts w:cs="Times New Roman"/>
      </w:rPr>
    </w:lvl>
    <w:lvl w:ilvl="7" w:tplc="22F80FCA">
      <w:numFmt w:val="decimal"/>
      <w:lvlText w:val=""/>
      <w:lvlJc w:val="left"/>
      <w:rPr>
        <w:rFonts w:cs="Times New Roman"/>
      </w:rPr>
    </w:lvl>
    <w:lvl w:ilvl="8" w:tplc="F5A44CE0">
      <w:numFmt w:val="decimal"/>
      <w:lvlText w:val=""/>
      <w:lvlJc w:val="left"/>
      <w:rPr>
        <w:rFonts w:cs="Times New Roman"/>
      </w:rPr>
    </w:lvl>
  </w:abstractNum>
  <w:abstractNum w:abstractNumId="5" w15:restartNumberingAfterBreak="0">
    <w:nsid w:val="00007DD1"/>
    <w:multiLevelType w:val="hybridMultilevel"/>
    <w:tmpl w:val="250E09B8"/>
    <w:lvl w:ilvl="0" w:tplc="1C8A5A62">
      <w:start w:val="1"/>
      <w:numFmt w:val="decimal"/>
      <w:lvlText w:val="%1."/>
      <w:lvlJc w:val="left"/>
      <w:rPr>
        <w:rFonts w:cs="Times New Roman"/>
      </w:rPr>
    </w:lvl>
    <w:lvl w:ilvl="1" w:tplc="F0BAC736">
      <w:numFmt w:val="decimal"/>
      <w:lvlText w:val=""/>
      <w:lvlJc w:val="left"/>
      <w:rPr>
        <w:rFonts w:cs="Times New Roman"/>
      </w:rPr>
    </w:lvl>
    <w:lvl w:ilvl="2" w:tplc="EDA68D52">
      <w:numFmt w:val="decimal"/>
      <w:lvlText w:val=""/>
      <w:lvlJc w:val="left"/>
      <w:rPr>
        <w:rFonts w:cs="Times New Roman"/>
      </w:rPr>
    </w:lvl>
    <w:lvl w:ilvl="3" w:tplc="022A46DA">
      <w:numFmt w:val="decimal"/>
      <w:lvlText w:val=""/>
      <w:lvlJc w:val="left"/>
      <w:rPr>
        <w:rFonts w:cs="Times New Roman"/>
      </w:rPr>
    </w:lvl>
    <w:lvl w:ilvl="4" w:tplc="8862C1E2">
      <w:numFmt w:val="decimal"/>
      <w:lvlText w:val=""/>
      <w:lvlJc w:val="left"/>
      <w:rPr>
        <w:rFonts w:cs="Times New Roman"/>
      </w:rPr>
    </w:lvl>
    <w:lvl w:ilvl="5" w:tplc="A02AF032">
      <w:numFmt w:val="decimal"/>
      <w:lvlText w:val=""/>
      <w:lvlJc w:val="left"/>
      <w:rPr>
        <w:rFonts w:cs="Times New Roman"/>
      </w:rPr>
    </w:lvl>
    <w:lvl w:ilvl="6" w:tplc="3CB66368">
      <w:numFmt w:val="decimal"/>
      <w:lvlText w:val=""/>
      <w:lvlJc w:val="left"/>
      <w:rPr>
        <w:rFonts w:cs="Times New Roman"/>
      </w:rPr>
    </w:lvl>
    <w:lvl w:ilvl="7" w:tplc="2D00A332">
      <w:numFmt w:val="decimal"/>
      <w:lvlText w:val=""/>
      <w:lvlJc w:val="left"/>
      <w:rPr>
        <w:rFonts w:cs="Times New Roman"/>
      </w:rPr>
    </w:lvl>
    <w:lvl w:ilvl="8" w:tplc="3EFE0390">
      <w:numFmt w:val="decimal"/>
      <w:lvlText w:val=""/>
      <w:lvlJc w:val="left"/>
      <w:rPr>
        <w:rFonts w:cs="Times New Roman"/>
      </w:rPr>
    </w:lvl>
  </w:abstractNum>
  <w:abstractNum w:abstractNumId="6" w15:restartNumberingAfterBreak="0">
    <w:nsid w:val="03ED4E22"/>
    <w:multiLevelType w:val="hybridMultilevel"/>
    <w:tmpl w:val="5E788B70"/>
    <w:lvl w:ilvl="0" w:tplc="0419000F">
      <w:start w:val="1"/>
      <w:numFmt w:val="decimal"/>
      <w:lvlText w:val="%1."/>
      <w:lvlJc w:val="left"/>
      <w:pPr>
        <w:ind w:left="1494" w:hanging="360"/>
      </w:p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7" w15:restartNumberingAfterBreak="0">
    <w:nsid w:val="11872018"/>
    <w:multiLevelType w:val="hybridMultilevel"/>
    <w:tmpl w:val="821259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3D0392D"/>
    <w:multiLevelType w:val="hybridMultilevel"/>
    <w:tmpl w:val="4A646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CAC28E1"/>
    <w:multiLevelType w:val="hybridMultilevel"/>
    <w:tmpl w:val="5C06C8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73432CD"/>
    <w:multiLevelType w:val="hybridMultilevel"/>
    <w:tmpl w:val="5294480E"/>
    <w:lvl w:ilvl="0" w:tplc="DFBCF2E8">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923C06"/>
    <w:multiLevelType w:val="hybridMultilevel"/>
    <w:tmpl w:val="F93ACF0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 w15:restartNumberingAfterBreak="0">
    <w:nsid w:val="2BDD6868"/>
    <w:multiLevelType w:val="hybridMultilevel"/>
    <w:tmpl w:val="5922FCDC"/>
    <w:lvl w:ilvl="0" w:tplc="DFBCF2E8">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8171B11"/>
    <w:multiLevelType w:val="hybridMultilevel"/>
    <w:tmpl w:val="11F8AB9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94E146F"/>
    <w:multiLevelType w:val="hybridMultilevel"/>
    <w:tmpl w:val="2C2613BE"/>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6601847"/>
    <w:multiLevelType w:val="hybridMultilevel"/>
    <w:tmpl w:val="5C06C8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AB3038C"/>
    <w:multiLevelType w:val="hybridMultilevel"/>
    <w:tmpl w:val="01AC5B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2E979FD"/>
    <w:multiLevelType w:val="hybridMultilevel"/>
    <w:tmpl w:val="3EB655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53332441"/>
    <w:multiLevelType w:val="hybridMultilevel"/>
    <w:tmpl w:val="EA4CF3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74B2187"/>
    <w:multiLevelType w:val="hybridMultilevel"/>
    <w:tmpl w:val="F2E62628"/>
    <w:lvl w:ilvl="0" w:tplc="DFBCF2E8">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994566D"/>
    <w:multiLevelType w:val="hybridMultilevel"/>
    <w:tmpl w:val="CF50B6A0"/>
    <w:lvl w:ilvl="0" w:tplc="6122B436">
      <w:start w:val="1"/>
      <w:numFmt w:val="bullet"/>
      <w:lvlText w:val=""/>
      <w:lvlJc w:val="left"/>
      <w:pPr>
        <w:tabs>
          <w:tab w:val="num" w:pos="927"/>
        </w:tabs>
        <w:ind w:left="927" w:hanging="360"/>
      </w:pPr>
      <w:rPr>
        <w:rFonts w:ascii="Symbol" w:hAnsi="Symbol"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21" w15:restartNumberingAfterBreak="0">
    <w:nsid w:val="5C6F58FC"/>
    <w:multiLevelType w:val="hybridMultilevel"/>
    <w:tmpl w:val="17CAE2AE"/>
    <w:lvl w:ilvl="0" w:tplc="6122B43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E790564"/>
    <w:multiLevelType w:val="hybridMultilevel"/>
    <w:tmpl w:val="EA4CF3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82F301D"/>
    <w:multiLevelType w:val="hybridMultilevel"/>
    <w:tmpl w:val="96A6EC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9286DE6"/>
    <w:multiLevelType w:val="hybridMultilevel"/>
    <w:tmpl w:val="BFBC014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B0D2631"/>
    <w:multiLevelType w:val="hybridMultilevel"/>
    <w:tmpl w:val="D68A05E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74646CEF"/>
    <w:multiLevelType w:val="hybridMultilevel"/>
    <w:tmpl w:val="77465E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6002ED1"/>
    <w:multiLevelType w:val="hybridMultilevel"/>
    <w:tmpl w:val="9894CE1A"/>
    <w:lvl w:ilvl="0" w:tplc="6122B43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5"/>
  </w:num>
  <w:num w:numId="2">
    <w:abstractNumId w:val="24"/>
  </w:num>
  <w:num w:numId="3">
    <w:abstractNumId w:val="11"/>
  </w:num>
  <w:num w:numId="4">
    <w:abstractNumId w:val="1"/>
  </w:num>
  <w:num w:numId="5">
    <w:abstractNumId w:val="2"/>
  </w:num>
  <w:num w:numId="6">
    <w:abstractNumId w:val="5"/>
  </w:num>
  <w:num w:numId="7">
    <w:abstractNumId w:val="0"/>
  </w:num>
  <w:num w:numId="8">
    <w:abstractNumId w:val="4"/>
  </w:num>
  <w:num w:numId="9">
    <w:abstractNumId w:val="3"/>
  </w:num>
  <w:num w:numId="10">
    <w:abstractNumId w:val="20"/>
  </w:num>
  <w:num w:numId="11">
    <w:abstractNumId w:val="21"/>
  </w:num>
  <w:num w:numId="12">
    <w:abstractNumId w:val="17"/>
  </w:num>
  <w:num w:numId="13">
    <w:abstractNumId w:val="27"/>
  </w:num>
  <w:num w:numId="14">
    <w:abstractNumId w:val="10"/>
  </w:num>
  <w:num w:numId="15">
    <w:abstractNumId w:val="19"/>
  </w:num>
  <w:num w:numId="16">
    <w:abstractNumId w:val="12"/>
  </w:num>
  <w:num w:numId="17">
    <w:abstractNumId w:val="7"/>
  </w:num>
  <w:num w:numId="18">
    <w:abstractNumId w:val="6"/>
  </w:num>
  <w:num w:numId="19">
    <w:abstractNumId w:val="26"/>
  </w:num>
  <w:num w:numId="20">
    <w:abstractNumId w:val="23"/>
  </w:num>
  <w:num w:numId="21">
    <w:abstractNumId w:val="16"/>
  </w:num>
  <w:num w:numId="22">
    <w:abstractNumId w:val="13"/>
  </w:num>
  <w:num w:numId="23">
    <w:abstractNumId w:val="14"/>
  </w:num>
  <w:num w:numId="24">
    <w:abstractNumId w:val="22"/>
  </w:num>
  <w:num w:numId="25">
    <w:abstractNumId w:val="18"/>
  </w:num>
  <w:num w:numId="26">
    <w:abstractNumId w:val="9"/>
  </w:num>
  <w:num w:numId="27">
    <w:abstractNumId w:val="15"/>
  </w:num>
  <w:num w:numId="28">
    <w:abstractNumId w:val="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DAD"/>
    <w:rsid w:val="000206FB"/>
    <w:rsid w:val="000F7A67"/>
    <w:rsid w:val="004237D9"/>
    <w:rsid w:val="00480281"/>
    <w:rsid w:val="00543ECF"/>
    <w:rsid w:val="00690211"/>
    <w:rsid w:val="00807A71"/>
    <w:rsid w:val="0085631B"/>
    <w:rsid w:val="00A74BAA"/>
    <w:rsid w:val="00A941E7"/>
    <w:rsid w:val="00C57B12"/>
    <w:rsid w:val="00DA376E"/>
    <w:rsid w:val="00EA19C6"/>
    <w:rsid w:val="00F370A0"/>
    <w:rsid w:val="00FE7D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30206"/>
  <w15:chartTrackingRefBased/>
  <w15:docId w15:val="{A8955ADF-37C5-4CB6-A33C-7A1F1BB3B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376E"/>
    <w:pPr>
      <w:spacing w:after="0" w:line="240" w:lineRule="auto"/>
    </w:pPr>
    <w:rPr>
      <w:rFonts w:ascii="Times New Roman" w:eastAsia="Calibri" w:hAnsi="Times New Roman" w:cs="Times New Roman"/>
      <w:sz w:val="24"/>
      <w:szCs w:val="24"/>
      <w:lang w:eastAsia="ru-RU"/>
    </w:rPr>
  </w:style>
  <w:style w:type="paragraph" w:styleId="1">
    <w:name w:val="heading 1"/>
    <w:basedOn w:val="a"/>
    <w:next w:val="a"/>
    <w:link w:val="10"/>
    <w:qFormat/>
    <w:rsid w:val="00DA376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qFormat/>
    <w:rsid w:val="000F7A67"/>
    <w:pPr>
      <w:keepNext/>
      <w:keepLines/>
      <w:spacing w:before="200"/>
      <w:outlineLvl w:val="1"/>
    </w:pPr>
    <w:rPr>
      <w:rFonts w:ascii="Cambria" w:hAnsi="Cambria"/>
      <w:b/>
      <w:bCs/>
      <w:color w:val="4F81BD"/>
      <w:sz w:val="26"/>
      <w:szCs w:val="26"/>
      <w:lang w:val="x-none"/>
    </w:rPr>
  </w:style>
  <w:style w:type="paragraph" w:styleId="3">
    <w:name w:val="heading 3"/>
    <w:basedOn w:val="a"/>
    <w:next w:val="a"/>
    <w:link w:val="30"/>
    <w:qFormat/>
    <w:rsid w:val="000F7A67"/>
    <w:pPr>
      <w:keepNext/>
      <w:spacing w:before="240" w:after="60"/>
      <w:outlineLvl w:val="2"/>
    </w:pPr>
    <w:rPr>
      <w:rFonts w:ascii="Arial" w:eastAsia="Times New Roman" w:hAnsi="Arial"/>
      <w:b/>
      <w:bCs/>
      <w:sz w:val="26"/>
      <w:szCs w:val="26"/>
      <w:lang w:val="x-none"/>
    </w:rPr>
  </w:style>
  <w:style w:type="paragraph" w:styleId="4">
    <w:name w:val="heading 4"/>
    <w:basedOn w:val="a"/>
    <w:next w:val="a"/>
    <w:link w:val="40"/>
    <w:qFormat/>
    <w:rsid w:val="000F7A67"/>
    <w:pPr>
      <w:keepNext/>
      <w:spacing w:before="240" w:after="60"/>
      <w:outlineLvl w:val="3"/>
    </w:pPr>
    <w:rPr>
      <w:rFonts w:eastAsia="Times New Roman"/>
      <w:b/>
      <w:bCs/>
      <w:sz w:val="28"/>
      <w:szCs w:val="28"/>
      <w:lang w:val="x-none"/>
    </w:rPr>
  </w:style>
  <w:style w:type="paragraph" w:styleId="8">
    <w:name w:val="heading 8"/>
    <w:basedOn w:val="a"/>
    <w:next w:val="a"/>
    <w:link w:val="80"/>
    <w:qFormat/>
    <w:rsid w:val="000F7A67"/>
    <w:pPr>
      <w:spacing w:before="240" w:after="60"/>
      <w:outlineLvl w:val="7"/>
    </w:pPr>
    <w:rPr>
      <w:rFonts w:eastAsia="Times New Roman"/>
      <w:i/>
      <w:iCs/>
      <w:lang w:val="x-none"/>
    </w:rPr>
  </w:style>
  <w:style w:type="paragraph" w:styleId="9">
    <w:name w:val="heading 9"/>
    <w:basedOn w:val="a"/>
    <w:next w:val="a"/>
    <w:link w:val="90"/>
    <w:qFormat/>
    <w:rsid w:val="000F7A67"/>
    <w:pPr>
      <w:spacing w:before="240" w:after="60"/>
      <w:outlineLvl w:val="8"/>
    </w:pPr>
    <w:rPr>
      <w:rFonts w:ascii="Arial" w:eastAsia="Times New Roman" w:hAnsi="Arial"/>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paragraph" w:customStyle="1" w:styleId="11">
    <w:name w:val="Абзац списка1"/>
    <w:basedOn w:val="a"/>
    <w:link w:val="ListParagraphChar"/>
    <w:rsid w:val="00DA376E"/>
    <w:pPr>
      <w:ind w:left="720"/>
    </w:pPr>
    <w:rPr>
      <w:sz w:val="28"/>
      <w:szCs w:val="20"/>
    </w:rPr>
  </w:style>
  <w:style w:type="paragraph" w:customStyle="1" w:styleId="12">
    <w:name w:val="Заголовок оглавления1"/>
    <w:basedOn w:val="1"/>
    <w:next w:val="a"/>
    <w:rsid w:val="00DA376E"/>
    <w:pPr>
      <w:spacing w:before="480" w:line="276" w:lineRule="auto"/>
      <w:jc w:val="center"/>
      <w:outlineLvl w:val="9"/>
    </w:pPr>
    <w:rPr>
      <w:rFonts w:ascii="Cambria" w:eastAsia="Calibri" w:hAnsi="Cambria" w:cs="Times New Roman"/>
      <w:b/>
      <w:bCs/>
      <w:color w:val="365F91"/>
      <w:sz w:val="28"/>
      <w:szCs w:val="28"/>
    </w:rPr>
  </w:style>
  <w:style w:type="character" w:customStyle="1" w:styleId="10">
    <w:name w:val="Заголовок 1 Знак"/>
    <w:basedOn w:val="a0"/>
    <w:link w:val="1"/>
    <w:rsid w:val="00DA376E"/>
    <w:rPr>
      <w:rFonts w:asciiTheme="majorHAnsi" w:eastAsiaTheme="majorEastAsia" w:hAnsiTheme="majorHAnsi" w:cstheme="majorBidi"/>
      <w:color w:val="2F5496" w:themeColor="accent1" w:themeShade="BF"/>
      <w:sz w:val="32"/>
      <w:szCs w:val="32"/>
      <w:lang w:eastAsia="ru-RU"/>
    </w:rPr>
  </w:style>
  <w:style w:type="paragraph" w:styleId="a3">
    <w:name w:val="List Paragraph"/>
    <w:basedOn w:val="a"/>
    <w:uiPriority w:val="34"/>
    <w:qFormat/>
    <w:rsid w:val="00C57B12"/>
    <w:pPr>
      <w:ind w:left="720"/>
      <w:contextualSpacing/>
    </w:pPr>
  </w:style>
  <w:style w:type="paragraph" w:styleId="a4">
    <w:name w:val="No Spacing"/>
    <w:uiPriority w:val="1"/>
    <w:qFormat/>
    <w:rsid w:val="00690211"/>
    <w:pPr>
      <w:spacing w:after="0" w:line="240" w:lineRule="auto"/>
    </w:pPr>
    <w:rPr>
      <w:rFonts w:ascii="Arial" w:eastAsia="Times New Roman" w:hAnsi="Arial" w:cs="Arial"/>
      <w:sz w:val="24"/>
    </w:rPr>
  </w:style>
  <w:style w:type="paragraph" w:customStyle="1" w:styleId="21">
    <w:name w:val="Абзац списка2"/>
    <w:basedOn w:val="a"/>
    <w:rsid w:val="000F7A67"/>
    <w:pPr>
      <w:ind w:left="720"/>
    </w:pPr>
    <w:rPr>
      <w:sz w:val="28"/>
      <w:szCs w:val="20"/>
    </w:rPr>
  </w:style>
  <w:style w:type="character" w:customStyle="1" w:styleId="20">
    <w:name w:val="Заголовок 2 Знак"/>
    <w:basedOn w:val="a0"/>
    <w:link w:val="2"/>
    <w:rsid w:val="000F7A67"/>
    <w:rPr>
      <w:rFonts w:ascii="Cambria" w:eastAsia="Calibri" w:hAnsi="Cambria" w:cs="Times New Roman"/>
      <w:b/>
      <w:bCs/>
      <w:color w:val="4F81BD"/>
      <w:sz w:val="26"/>
      <w:szCs w:val="26"/>
      <w:lang w:val="x-none" w:eastAsia="ru-RU"/>
    </w:rPr>
  </w:style>
  <w:style w:type="character" w:customStyle="1" w:styleId="30">
    <w:name w:val="Заголовок 3 Знак"/>
    <w:basedOn w:val="a0"/>
    <w:link w:val="3"/>
    <w:rsid w:val="000F7A67"/>
    <w:rPr>
      <w:rFonts w:ascii="Arial" w:eastAsia="Times New Roman" w:hAnsi="Arial" w:cs="Times New Roman"/>
      <w:b/>
      <w:bCs/>
      <w:sz w:val="26"/>
      <w:szCs w:val="26"/>
      <w:lang w:val="x-none" w:eastAsia="ru-RU"/>
    </w:rPr>
  </w:style>
  <w:style w:type="character" w:customStyle="1" w:styleId="40">
    <w:name w:val="Заголовок 4 Знак"/>
    <w:basedOn w:val="a0"/>
    <w:link w:val="4"/>
    <w:rsid w:val="000F7A67"/>
    <w:rPr>
      <w:rFonts w:ascii="Times New Roman" w:eastAsia="Times New Roman" w:hAnsi="Times New Roman" w:cs="Times New Roman"/>
      <w:b/>
      <w:bCs/>
      <w:sz w:val="28"/>
      <w:szCs w:val="28"/>
      <w:lang w:val="x-none" w:eastAsia="ru-RU"/>
    </w:rPr>
  </w:style>
  <w:style w:type="character" w:customStyle="1" w:styleId="80">
    <w:name w:val="Заголовок 8 Знак"/>
    <w:basedOn w:val="a0"/>
    <w:link w:val="8"/>
    <w:rsid w:val="000F7A67"/>
    <w:rPr>
      <w:rFonts w:ascii="Times New Roman" w:eastAsia="Times New Roman" w:hAnsi="Times New Roman" w:cs="Times New Roman"/>
      <w:i/>
      <w:iCs/>
      <w:sz w:val="24"/>
      <w:szCs w:val="24"/>
      <w:lang w:val="x-none" w:eastAsia="ru-RU"/>
    </w:rPr>
  </w:style>
  <w:style w:type="character" w:customStyle="1" w:styleId="90">
    <w:name w:val="Заголовок 9 Знак"/>
    <w:basedOn w:val="a0"/>
    <w:link w:val="9"/>
    <w:rsid w:val="000F7A67"/>
    <w:rPr>
      <w:rFonts w:ascii="Arial" w:eastAsia="Times New Roman" w:hAnsi="Arial" w:cs="Times New Roman"/>
      <w:sz w:val="20"/>
      <w:szCs w:val="20"/>
      <w:lang w:val="x-none" w:eastAsia="ru-RU"/>
    </w:rPr>
  </w:style>
  <w:style w:type="character" w:styleId="a5">
    <w:name w:val="Hyperlink"/>
    <w:rsid w:val="000F7A67"/>
    <w:rPr>
      <w:color w:val="0000FF"/>
      <w:u w:val="single"/>
    </w:rPr>
  </w:style>
  <w:style w:type="paragraph" w:styleId="13">
    <w:name w:val="toc 1"/>
    <w:basedOn w:val="a"/>
    <w:next w:val="a"/>
    <w:autoRedefine/>
    <w:semiHidden/>
    <w:rsid w:val="000F7A67"/>
    <w:pPr>
      <w:tabs>
        <w:tab w:val="right" w:leader="dot" w:pos="9769"/>
      </w:tabs>
    </w:pPr>
    <w:rPr>
      <w:noProof/>
    </w:rPr>
  </w:style>
  <w:style w:type="paragraph" w:customStyle="1" w:styleId="22">
    <w:name w:val="Заголовок оглавления2"/>
    <w:basedOn w:val="1"/>
    <w:next w:val="a"/>
    <w:rsid w:val="000F7A67"/>
    <w:pPr>
      <w:spacing w:before="480" w:line="276" w:lineRule="auto"/>
      <w:jc w:val="center"/>
      <w:outlineLvl w:val="9"/>
    </w:pPr>
    <w:rPr>
      <w:rFonts w:ascii="Cambria" w:eastAsia="Calibri" w:hAnsi="Cambria" w:cs="Times New Roman"/>
      <w:b/>
      <w:bCs/>
      <w:color w:val="365F91"/>
      <w:sz w:val="28"/>
      <w:szCs w:val="28"/>
      <w:lang w:val="x-none"/>
    </w:rPr>
  </w:style>
  <w:style w:type="character" w:customStyle="1" w:styleId="ListParagraphChar">
    <w:name w:val="List Paragraph Char"/>
    <w:link w:val="11"/>
    <w:locked/>
    <w:rsid w:val="000F7A67"/>
    <w:rPr>
      <w:rFonts w:ascii="Times New Roman" w:eastAsia="Calibri" w:hAnsi="Times New Roman" w:cs="Times New Roman"/>
      <w:sz w:val="28"/>
      <w:szCs w:val="20"/>
      <w:lang w:eastAsia="ru-RU"/>
    </w:rPr>
  </w:style>
  <w:style w:type="paragraph" w:customStyle="1" w:styleId="a6">
    <w:name w:val="Оформление"/>
    <w:basedOn w:val="a7"/>
    <w:rsid w:val="000F7A67"/>
    <w:pPr>
      <w:widowControl w:val="0"/>
      <w:spacing w:after="0"/>
      <w:ind w:firstLine="567"/>
      <w:jc w:val="both"/>
    </w:pPr>
    <w:rPr>
      <w:sz w:val="28"/>
      <w:szCs w:val="28"/>
    </w:rPr>
  </w:style>
  <w:style w:type="paragraph" w:styleId="a7">
    <w:name w:val="Body Text"/>
    <w:basedOn w:val="a"/>
    <w:link w:val="a8"/>
    <w:rsid w:val="000F7A67"/>
    <w:pPr>
      <w:spacing w:after="120"/>
    </w:pPr>
    <w:rPr>
      <w:rFonts w:eastAsia="Times New Roman"/>
      <w:lang w:val="x-none"/>
    </w:rPr>
  </w:style>
  <w:style w:type="character" w:customStyle="1" w:styleId="a8">
    <w:name w:val="Основной текст Знак"/>
    <w:basedOn w:val="a0"/>
    <w:link w:val="a7"/>
    <w:rsid w:val="000F7A67"/>
    <w:rPr>
      <w:rFonts w:ascii="Times New Roman" w:eastAsia="Times New Roman" w:hAnsi="Times New Roman" w:cs="Times New Roman"/>
      <w:sz w:val="24"/>
      <w:szCs w:val="24"/>
      <w:lang w:val="x-none" w:eastAsia="ru-RU"/>
    </w:rPr>
  </w:style>
  <w:style w:type="paragraph" w:styleId="a9">
    <w:name w:val="footer"/>
    <w:basedOn w:val="a"/>
    <w:link w:val="aa"/>
    <w:rsid w:val="000F7A67"/>
    <w:pPr>
      <w:tabs>
        <w:tab w:val="center" w:pos="4677"/>
        <w:tab w:val="right" w:pos="9355"/>
      </w:tabs>
    </w:pPr>
    <w:rPr>
      <w:rFonts w:eastAsia="Times New Roman"/>
      <w:lang w:val="x-none"/>
    </w:rPr>
  </w:style>
  <w:style w:type="character" w:customStyle="1" w:styleId="aa">
    <w:name w:val="Нижний колонтитул Знак"/>
    <w:basedOn w:val="a0"/>
    <w:link w:val="a9"/>
    <w:rsid w:val="000F7A67"/>
    <w:rPr>
      <w:rFonts w:ascii="Times New Roman" w:eastAsia="Times New Roman" w:hAnsi="Times New Roman" w:cs="Times New Roman"/>
      <w:sz w:val="24"/>
      <w:szCs w:val="24"/>
      <w:lang w:val="x-none" w:eastAsia="ru-RU"/>
    </w:rPr>
  </w:style>
  <w:style w:type="character" w:styleId="ab">
    <w:name w:val="page number"/>
    <w:rsid w:val="000F7A67"/>
    <w:rPr>
      <w:rFonts w:cs="Times New Roman"/>
    </w:rPr>
  </w:style>
  <w:style w:type="paragraph" w:styleId="ac">
    <w:name w:val="header"/>
    <w:basedOn w:val="a"/>
    <w:link w:val="ad"/>
    <w:rsid w:val="000F7A67"/>
    <w:pPr>
      <w:tabs>
        <w:tab w:val="center" w:pos="4677"/>
        <w:tab w:val="right" w:pos="9355"/>
      </w:tabs>
    </w:pPr>
    <w:rPr>
      <w:rFonts w:eastAsia="Times New Roman"/>
      <w:lang w:val="x-none"/>
    </w:rPr>
  </w:style>
  <w:style w:type="character" w:customStyle="1" w:styleId="ad">
    <w:name w:val="Верхний колонтитул Знак"/>
    <w:basedOn w:val="a0"/>
    <w:link w:val="ac"/>
    <w:rsid w:val="000F7A67"/>
    <w:rPr>
      <w:rFonts w:ascii="Times New Roman" w:eastAsia="Times New Roman" w:hAnsi="Times New Roman" w:cs="Times New Roman"/>
      <w:sz w:val="24"/>
      <w:szCs w:val="24"/>
      <w:lang w:val="x-none" w:eastAsia="ru-RU"/>
    </w:rPr>
  </w:style>
  <w:style w:type="table" w:styleId="ae">
    <w:name w:val="Table Grid"/>
    <w:aliases w:val="Вредность"/>
    <w:basedOn w:val="a1"/>
    <w:uiPriority w:val="59"/>
    <w:rsid w:val="000F7A6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
    <w:name w:val="Style"/>
    <w:basedOn w:val="a"/>
    <w:rsid w:val="000F7A67"/>
    <w:pPr>
      <w:spacing w:after="160" w:line="240" w:lineRule="exact"/>
    </w:pPr>
    <w:rPr>
      <w:rFonts w:ascii="Verdana" w:eastAsia="Times New Roman" w:hAnsi="Verdana"/>
      <w:sz w:val="20"/>
      <w:szCs w:val="20"/>
      <w:lang w:val="en-US" w:eastAsia="en-US"/>
    </w:rPr>
  </w:style>
  <w:style w:type="paragraph" w:styleId="af">
    <w:name w:val="Subtitle"/>
    <w:basedOn w:val="a"/>
    <w:link w:val="af0"/>
    <w:qFormat/>
    <w:rsid w:val="000F7A67"/>
    <w:pPr>
      <w:spacing w:before="120"/>
      <w:jc w:val="center"/>
    </w:pPr>
    <w:rPr>
      <w:rFonts w:ascii="Arial" w:eastAsia="Times New Roman" w:hAnsi="Arial"/>
      <w:b/>
      <w:bCs/>
      <w:caps/>
      <w:lang w:val="x-none"/>
    </w:rPr>
  </w:style>
  <w:style w:type="character" w:customStyle="1" w:styleId="af0">
    <w:name w:val="Подзаголовок Знак"/>
    <w:basedOn w:val="a0"/>
    <w:link w:val="af"/>
    <w:rsid w:val="000F7A67"/>
    <w:rPr>
      <w:rFonts w:ascii="Arial" w:eastAsia="Times New Roman" w:hAnsi="Arial" w:cs="Times New Roman"/>
      <w:b/>
      <w:bCs/>
      <w:caps/>
      <w:sz w:val="24"/>
      <w:szCs w:val="24"/>
      <w:lang w:val="x-none" w:eastAsia="ru-RU"/>
    </w:rPr>
  </w:style>
  <w:style w:type="paragraph" w:styleId="af1">
    <w:name w:val="Block Text"/>
    <w:basedOn w:val="a"/>
    <w:rsid w:val="000F7A67"/>
    <w:pPr>
      <w:ind w:left="2992" w:right="2981"/>
      <w:jc w:val="both"/>
    </w:pPr>
    <w:rPr>
      <w:rFonts w:ascii="Arial" w:eastAsia="Times New Roman" w:hAnsi="Arial"/>
      <w:sz w:val="18"/>
    </w:rPr>
  </w:style>
  <w:style w:type="paragraph" w:customStyle="1" w:styleId="14">
    <w:name w:val="Без интервала1"/>
    <w:rsid w:val="000F7A67"/>
    <w:pPr>
      <w:spacing w:after="0" w:line="240" w:lineRule="auto"/>
    </w:pPr>
    <w:rPr>
      <w:rFonts w:ascii="Calibri" w:eastAsia="Times New Roman" w:hAnsi="Calibri" w:cs="Times New Roman"/>
      <w:szCs w:val="20"/>
      <w:lang w:eastAsia="ru-RU"/>
    </w:rPr>
  </w:style>
  <w:style w:type="paragraph" w:styleId="af2">
    <w:name w:val="Normal (Web)"/>
    <w:basedOn w:val="a"/>
    <w:rsid w:val="000F7A67"/>
    <w:pPr>
      <w:spacing w:before="100" w:beforeAutospacing="1" w:after="100" w:afterAutospacing="1"/>
    </w:pPr>
    <w:rPr>
      <w:rFonts w:eastAsia="Times New Roman"/>
    </w:rPr>
  </w:style>
  <w:style w:type="paragraph" w:styleId="af3">
    <w:name w:val="Body Text Indent"/>
    <w:basedOn w:val="a"/>
    <w:link w:val="af4"/>
    <w:rsid w:val="000F7A67"/>
    <w:pPr>
      <w:spacing w:after="120"/>
      <w:ind w:left="283"/>
    </w:pPr>
    <w:rPr>
      <w:rFonts w:eastAsia="Times New Roman"/>
      <w:lang w:val="x-none"/>
    </w:rPr>
  </w:style>
  <w:style w:type="character" w:customStyle="1" w:styleId="af4">
    <w:name w:val="Основной текст с отступом Знак"/>
    <w:basedOn w:val="a0"/>
    <w:link w:val="af3"/>
    <w:rsid w:val="000F7A67"/>
    <w:rPr>
      <w:rFonts w:ascii="Times New Roman" w:eastAsia="Times New Roman" w:hAnsi="Times New Roman" w:cs="Times New Roman"/>
      <w:sz w:val="24"/>
      <w:szCs w:val="24"/>
      <w:lang w:val="x-none" w:eastAsia="ru-RU"/>
    </w:rPr>
  </w:style>
  <w:style w:type="paragraph" w:customStyle="1" w:styleId="af5">
    <w:name w:val="a"/>
    <w:basedOn w:val="a"/>
    <w:rsid w:val="000F7A67"/>
    <w:pPr>
      <w:spacing w:before="30" w:after="30"/>
    </w:pPr>
    <w:rPr>
      <w:rFonts w:eastAsia="Times New Roman"/>
      <w:sz w:val="20"/>
      <w:szCs w:val="20"/>
    </w:rPr>
  </w:style>
  <w:style w:type="paragraph" w:customStyle="1" w:styleId="Style18">
    <w:name w:val="Style18"/>
    <w:basedOn w:val="a"/>
    <w:rsid w:val="000F7A67"/>
    <w:pPr>
      <w:spacing w:line="274" w:lineRule="exact"/>
      <w:ind w:firstLine="566"/>
      <w:jc w:val="both"/>
    </w:pPr>
    <w:rPr>
      <w:rFonts w:ascii="Calibri" w:eastAsia="Times New Roman" w:hAnsi="Calibri" w:cs="Calibri"/>
      <w:lang w:val="en-US" w:eastAsia="en-US"/>
    </w:rPr>
  </w:style>
  <w:style w:type="paragraph" w:customStyle="1" w:styleId="Style19">
    <w:name w:val="Style19"/>
    <w:basedOn w:val="a"/>
    <w:rsid w:val="000F7A67"/>
    <w:pPr>
      <w:spacing w:line="275" w:lineRule="exact"/>
      <w:ind w:firstLine="552"/>
    </w:pPr>
    <w:rPr>
      <w:rFonts w:ascii="Calibri" w:eastAsia="Times New Roman" w:hAnsi="Calibri" w:cs="Calibri"/>
      <w:lang w:val="en-US" w:eastAsia="en-US"/>
    </w:rPr>
  </w:style>
  <w:style w:type="paragraph" w:customStyle="1" w:styleId="Style23">
    <w:name w:val="Style23"/>
    <w:basedOn w:val="a"/>
    <w:rsid w:val="000F7A67"/>
    <w:pPr>
      <w:spacing w:line="269" w:lineRule="exact"/>
      <w:ind w:firstLine="566"/>
      <w:jc w:val="both"/>
    </w:pPr>
    <w:rPr>
      <w:rFonts w:ascii="Calibri" w:eastAsia="Times New Roman" w:hAnsi="Calibri" w:cs="Calibri"/>
      <w:lang w:val="en-US" w:eastAsia="en-US"/>
    </w:rPr>
  </w:style>
  <w:style w:type="paragraph" w:customStyle="1" w:styleId="Style29">
    <w:name w:val="Style29"/>
    <w:basedOn w:val="a"/>
    <w:rsid w:val="000F7A67"/>
    <w:pPr>
      <w:spacing w:line="276" w:lineRule="exact"/>
      <w:ind w:firstLine="571"/>
    </w:pPr>
    <w:rPr>
      <w:rFonts w:ascii="Calibri" w:eastAsia="Times New Roman" w:hAnsi="Calibri" w:cs="Calibri"/>
      <w:lang w:val="en-US" w:eastAsia="en-US"/>
    </w:rPr>
  </w:style>
  <w:style w:type="character" w:customStyle="1" w:styleId="FontStyle68">
    <w:name w:val="Font Style68"/>
    <w:rsid w:val="000F7A67"/>
    <w:rPr>
      <w:rFonts w:ascii="Times New Roman" w:hAnsi="Times New Roman"/>
      <w:sz w:val="22"/>
    </w:rPr>
  </w:style>
  <w:style w:type="character" w:customStyle="1" w:styleId="FontStyle73">
    <w:name w:val="Font Style73"/>
    <w:rsid w:val="000F7A67"/>
    <w:rPr>
      <w:rFonts w:ascii="Times New Roman" w:hAnsi="Times New Roman"/>
      <w:b/>
      <w:smallCaps/>
      <w:spacing w:val="10"/>
      <w:sz w:val="34"/>
    </w:rPr>
  </w:style>
  <w:style w:type="character" w:styleId="af6">
    <w:name w:val="Strong"/>
    <w:qFormat/>
    <w:rsid w:val="000F7A67"/>
    <w:rPr>
      <w:b/>
    </w:rPr>
  </w:style>
  <w:style w:type="character" w:styleId="af7">
    <w:name w:val="Emphasis"/>
    <w:qFormat/>
    <w:rsid w:val="000F7A67"/>
    <w:rPr>
      <w:i/>
    </w:rPr>
  </w:style>
  <w:style w:type="paragraph" w:customStyle="1" w:styleId="15">
    <w:name w:val="1"/>
    <w:basedOn w:val="a"/>
    <w:next w:val="af8"/>
    <w:link w:val="af9"/>
    <w:qFormat/>
    <w:rsid w:val="000F7A67"/>
    <w:pPr>
      <w:jc w:val="center"/>
    </w:pPr>
    <w:rPr>
      <w:rFonts w:ascii="Arial" w:eastAsia="Times New Roman" w:hAnsi="Arial"/>
      <w:b/>
      <w:bCs/>
      <w:lang w:val="x-none"/>
    </w:rPr>
  </w:style>
  <w:style w:type="character" w:customStyle="1" w:styleId="af9">
    <w:name w:val="Название Знак"/>
    <w:link w:val="15"/>
    <w:locked/>
    <w:rsid w:val="000F7A67"/>
    <w:rPr>
      <w:rFonts w:ascii="Arial" w:eastAsia="Times New Roman" w:hAnsi="Arial" w:cs="Times New Roman"/>
      <w:b/>
      <w:bCs/>
      <w:sz w:val="24"/>
      <w:szCs w:val="24"/>
      <w:lang w:val="x-none" w:eastAsia="ru-RU"/>
    </w:rPr>
  </w:style>
  <w:style w:type="paragraph" w:styleId="23">
    <w:name w:val="Body Text Indent 2"/>
    <w:basedOn w:val="a"/>
    <w:link w:val="24"/>
    <w:rsid w:val="000F7A67"/>
    <w:pPr>
      <w:spacing w:after="120" w:line="480" w:lineRule="auto"/>
      <w:ind w:left="283"/>
    </w:pPr>
    <w:rPr>
      <w:rFonts w:eastAsia="Times New Roman"/>
      <w:lang w:val="x-none"/>
    </w:rPr>
  </w:style>
  <w:style w:type="character" w:customStyle="1" w:styleId="24">
    <w:name w:val="Основной текст с отступом 2 Знак"/>
    <w:basedOn w:val="a0"/>
    <w:link w:val="23"/>
    <w:rsid w:val="000F7A67"/>
    <w:rPr>
      <w:rFonts w:ascii="Times New Roman" w:eastAsia="Times New Roman" w:hAnsi="Times New Roman" w:cs="Times New Roman"/>
      <w:sz w:val="24"/>
      <w:szCs w:val="24"/>
      <w:lang w:val="x-none" w:eastAsia="ru-RU"/>
    </w:rPr>
  </w:style>
  <w:style w:type="paragraph" w:customStyle="1" w:styleId="afa">
    <w:name w:val="Знак Знак Знак Знак"/>
    <w:basedOn w:val="a"/>
    <w:rsid w:val="000F7A67"/>
    <w:pPr>
      <w:spacing w:after="160" w:line="240" w:lineRule="exact"/>
    </w:pPr>
    <w:rPr>
      <w:rFonts w:ascii="Verdana" w:eastAsia="Times New Roman" w:hAnsi="Verdana"/>
      <w:sz w:val="20"/>
      <w:szCs w:val="20"/>
      <w:lang w:val="en-US" w:eastAsia="en-US"/>
    </w:rPr>
  </w:style>
  <w:style w:type="paragraph" w:styleId="afb">
    <w:name w:val="footnote text"/>
    <w:basedOn w:val="a"/>
    <w:link w:val="afc"/>
    <w:semiHidden/>
    <w:rsid w:val="000F7A67"/>
    <w:rPr>
      <w:rFonts w:eastAsia="Times New Roman"/>
      <w:sz w:val="20"/>
      <w:szCs w:val="20"/>
      <w:lang w:val="x-none"/>
    </w:rPr>
  </w:style>
  <w:style w:type="character" w:customStyle="1" w:styleId="afc">
    <w:name w:val="Текст сноски Знак"/>
    <w:basedOn w:val="a0"/>
    <w:link w:val="afb"/>
    <w:semiHidden/>
    <w:rsid w:val="000F7A67"/>
    <w:rPr>
      <w:rFonts w:ascii="Times New Roman" w:eastAsia="Times New Roman" w:hAnsi="Times New Roman" w:cs="Times New Roman"/>
      <w:sz w:val="20"/>
      <w:szCs w:val="20"/>
      <w:lang w:val="x-none" w:eastAsia="ru-RU"/>
    </w:rPr>
  </w:style>
  <w:style w:type="character" w:styleId="afd">
    <w:name w:val="footnote reference"/>
    <w:semiHidden/>
    <w:rsid w:val="000F7A67"/>
    <w:rPr>
      <w:vertAlign w:val="superscript"/>
    </w:rPr>
  </w:style>
  <w:style w:type="paragraph" w:customStyle="1" w:styleId="16">
    <w:name w:val="Обычный1"/>
    <w:basedOn w:val="a"/>
    <w:rsid w:val="000F7A67"/>
    <w:pPr>
      <w:spacing w:before="100" w:beforeAutospacing="1" w:after="100" w:afterAutospacing="1"/>
    </w:pPr>
    <w:rPr>
      <w:rFonts w:ascii="Times New Roman CYR" w:eastAsia="Times New Roman" w:hAnsi="Times New Roman CYR" w:cs="Times New Roman CYR"/>
      <w:color w:val="000066"/>
    </w:rPr>
  </w:style>
  <w:style w:type="paragraph" w:styleId="afe">
    <w:name w:val="Balloon Text"/>
    <w:basedOn w:val="a"/>
    <w:link w:val="aff"/>
    <w:semiHidden/>
    <w:rsid w:val="000F7A67"/>
    <w:rPr>
      <w:rFonts w:ascii="Tahoma" w:eastAsia="Times New Roman" w:hAnsi="Tahoma"/>
      <w:sz w:val="16"/>
      <w:szCs w:val="16"/>
      <w:lang w:val="x-none"/>
    </w:rPr>
  </w:style>
  <w:style w:type="character" w:customStyle="1" w:styleId="aff">
    <w:name w:val="Текст выноски Знак"/>
    <w:basedOn w:val="a0"/>
    <w:link w:val="afe"/>
    <w:semiHidden/>
    <w:rsid w:val="000F7A67"/>
    <w:rPr>
      <w:rFonts w:ascii="Tahoma" w:eastAsia="Times New Roman" w:hAnsi="Tahoma" w:cs="Times New Roman"/>
      <w:sz w:val="16"/>
      <w:szCs w:val="16"/>
      <w:lang w:val="x-none" w:eastAsia="ru-RU"/>
    </w:rPr>
  </w:style>
  <w:style w:type="paragraph" w:customStyle="1" w:styleId="110">
    <w:name w:val="Без интервала11"/>
    <w:rsid w:val="000F7A67"/>
    <w:pPr>
      <w:spacing w:after="0" w:line="240" w:lineRule="auto"/>
    </w:pPr>
    <w:rPr>
      <w:rFonts w:ascii="Times New Roman" w:eastAsia="Times New Roman" w:hAnsi="Times New Roman" w:cs="Times New Roman"/>
      <w:sz w:val="24"/>
      <w:szCs w:val="24"/>
      <w:lang w:eastAsia="ru-RU"/>
    </w:rPr>
  </w:style>
  <w:style w:type="paragraph" w:customStyle="1" w:styleId="Default">
    <w:name w:val="Default"/>
    <w:rsid w:val="000F7A6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aff0">
    <w:name w:val="Знак"/>
    <w:basedOn w:val="a"/>
    <w:rsid w:val="000F7A67"/>
    <w:pPr>
      <w:spacing w:after="160" w:line="240" w:lineRule="exact"/>
    </w:pPr>
    <w:rPr>
      <w:rFonts w:ascii="Verdana" w:eastAsia="Times New Roman" w:hAnsi="Verdana"/>
      <w:sz w:val="20"/>
      <w:szCs w:val="20"/>
      <w:lang w:val="en-US" w:eastAsia="en-US"/>
    </w:rPr>
  </w:style>
  <w:style w:type="paragraph" w:customStyle="1" w:styleId="Style12">
    <w:name w:val="Style12"/>
    <w:basedOn w:val="a"/>
    <w:rsid w:val="000F7A67"/>
    <w:pPr>
      <w:widowControl w:val="0"/>
      <w:autoSpaceDE w:val="0"/>
      <w:autoSpaceDN w:val="0"/>
      <w:adjustRightInd w:val="0"/>
      <w:spacing w:line="274" w:lineRule="exact"/>
      <w:ind w:firstLine="432"/>
      <w:jc w:val="both"/>
    </w:pPr>
    <w:rPr>
      <w:rFonts w:eastAsia="Times New Roman"/>
    </w:rPr>
  </w:style>
  <w:style w:type="paragraph" w:customStyle="1" w:styleId="Style17">
    <w:name w:val="Style17"/>
    <w:basedOn w:val="a"/>
    <w:rsid w:val="000F7A67"/>
    <w:pPr>
      <w:widowControl w:val="0"/>
      <w:autoSpaceDE w:val="0"/>
      <w:autoSpaceDN w:val="0"/>
      <w:adjustRightInd w:val="0"/>
      <w:spacing w:line="274" w:lineRule="exact"/>
    </w:pPr>
    <w:rPr>
      <w:rFonts w:eastAsia="Times New Roman"/>
    </w:rPr>
  </w:style>
  <w:style w:type="character" w:customStyle="1" w:styleId="FontStyle19">
    <w:name w:val="Font Style19"/>
    <w:rsid w:val="000F7A67"/>
    <w:rPr>
      <w:rFonts w:ascii="Times New Roman" w:hAnsi="Times New Roman"/>
      <w:sz w:val="22"/>
    </w:rPr>
  </w:style>
  <w:style w:type="character" w:customStyle="1" w:styleId="FontStyle28">
    <w:name w:val="Font Style28"/>
    <w:rsid w:val="000F7A67"/>
    <w:rPr>
      <w:rFonts w:ascii="Times New Roman" w:hAnsi="Times New Roman"/>
      <w:sz w:val="22"/>
    </w:rPr>
  </w:style>
  <w:style w:type="paragraph" w:customStyle="1" w:styleId="aff1">
    <w:name w:val="Стиль"/>
    <w:rsid w:val="000F7A6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msonormalcxspmiddle">
    <w:name w:val="msonormalcxspmiddle"/>
    <w:basedOn w:val="a"/>
    <w:rsid w:val="000F7A67"/>
    <w:pPr>
      <w:spacing w:before="30" w:after="30"/>
    </w:pPr>
    <w:rPr>
      <w:rFonts w:eastAsia="Times New Roman"/>
      <w:sz w:val="20"/>
      <w:szCs w:val="20"/>
    </w:rPr>
  </w:style>
  <w:style w:type="paragraph" w:customStyle="1" w:styleId="msonormalcxsplast">
    <w:name w:val="msonormalcxsplast"/>
    <w:basedOn w:val="a"/>
    <w:rsid w:val="000F7A67"/>
    <w:pPr>
      <w:spacing w:before="30" w:after="30"/>
    </w:pPr>
    <w:rPr>
      <w:rFonts w:eastAsia="Times New Roman"/>
      <w:sz w:val="20"/>
      <w:szCs w:val="20"/>
    </w:rPr>
  </w:style>
  <w:style w:type="paragraph" w:customStyle="1" w:styleId="a0cxspmiddle">
    <w:name w:val="a0cxspmiddle"/>
    <w:basedOn w:val="a"/>
    <w:rsid w:val="000F7A67"/>
    <w:pPr>
      <w:spacing w:before="30" w:after="30"/>
    </w:pPr>
    <w:rPr>
      <w:rFonts w:eastAsia="Times New Roman"/>
      <w:sz w:val="20"/>
      <w:szCs w:val="20"/>
    </w:rPr>
  </w:style>
  <w:style w:type="paragraph" w:customStyle="1" w:styleId="a0cxsplast">
    <w:name w:val="a0cxsplast"/>
    <w:basedOn w:val="a"/>
    <w:rsid w:val="000F7A67"/>
    <w:pPr>
      <w:spacing w:before="30" w:after="30"/>
    </w:pPr>
    <w:rPr>
      <w:rFonts w:eastAsia="Times New Roman"/>
      <w:sz w:val="20"/>
      <w:szCs w:val="20"/>
    </w:rPr>
  </w:style>
  <w:style w:type="paragraph" w:customStyle="1" w:styleId="17">
    <w:name w:val="Знак1"/>
    <w:basedOn w:val="a"/>
    <w:rsid w:val="000F7A67"/>
    <w:pPr>
      <w:spacing w:after="160" w:line="240" w:lineRule="exact"/>
    </w:pPr>
    <w:rPr>
      <w:rFonts w:ascii="Verdana" w:eastAsia="Times New Roman" w:hAnsi="Verdana"/>
      <w:sz w:val="20"/>
      <w:szCs w:val="20"/>
      <w:lang w:val="en-US" w:eastAsia="en-US"/>
    </w:rPr>
  </w:style>
  <w:style w:type="paragraph" w:styleId="31">
    <w:name w:val="Body Text 3"/>
    <w:basedOn w:val="a"/>
    <w:link w:val="32"/>
    <w:rsid w:val="000F7A67"/>
    <w:pPr>
      <w:spacing w:after="120"/>
    </w:pPr>
    <w:rPr>
      <w:rFonts w:eastAsia="Times New Roman"/>
      <w:sz w:val="16"/>
      <w:szCs w:val="16"/>
      <w:lang w:val="x-none"/>
    </w:rPr>
  </w:style>
  <w:style w:type="character" w:customStyle="1" w:styleId="32">
    <w:name w:val="Основной текст 3 Знак"/>
    <w:basedOn w:val="a0"/>
    <w:link w:val="31"/>
    <w:rsid w:val="000F7A67"/>
    <w:rPr>
      <w:rFonts w:ascii="Times New Roman" w:eastAsia="Times New Roman" w:hAnsi="Times New Roman" w:cs="Times New Roman"/>
      <w:sz w:val="16"/>
      <w:szCs w:val="16"/>
      <w:lang w:val="x-none" w:eastAsia="ru-RU"/>
    </w:rPr>
  </w:style>
  <w:style w:type="paragraph" w:customStyle="1" w:styleId="41">
    <w:name w:val="Знак4"/>
    <w:basedOn w:val="a"/>
    <w:rsid w:val="000F7A67"/>
    <w:pPr>
      <w:spacing w:after="160" w:line="240" w:lineRule="exact"/>
    </w:pPr>
    <w:rPr>
      <w:rFonts w:ascii="Verdana" w:eastAsia="Times New Roman" w:hAnsi="Verdana"/>
      <w:sz w:val="20"/>
      <w:szCs w:val="20"/>
      <w:lang w:val="en-US" w:eastAsia="en-US"/>
    </w:rPr>
  </w:style>
  <w:style w:type="paragraph" w:customStyle="1" w:styleId="33">
    <w:name w:val="Знак Знак Знак Знак3"/>
    <w:basedOn w:val="a"/>
    <w:rsid w:val="000F7A67"/>
    <w:pPr>
      <w:spacing w:after="160" w:line="240" w:lineRule="exact"/>
    </w:pPr>
    <w:rPr>
      <w:rFonts w:ascii="Verdana" w:eastAsia="Times New Roman" w:hAnsi="Verdana"/>
      <w:sz w:val="20"/>
      <w:szCs w:val="20"/>
      <w:lang w:val="en-US" w:eastAsia="en-US"/>
    </w:rPr>
  </w:style>
  <w:style w:type="paragraph" w:styleId="25">
    <w:name w:val="toc 2"/>
    <w:basedOn w:val="a"/>
    <w:next w:val="a"/>
    <w:autoRedefine/>
    <w:semiHidden/>
    <w:rsid w:val="000F7A67"/>
    <w:pPr>
      <w:ind w:left="240"/>
    </w:pPr>
    <w:rPr>
      <w:rFonts w:eastAsia="Times New Roman"/>
    </w:rPr>
  </w:style>
  <w:style w:type="paragraph" w:customStyle="1" w:styleId="26">
    <w:name w:val="Обычный2"/>
    <w:basedOn w:val="a"/>
    <w:rsid w:val="000F7A67"/>
    <w:pPr>
      <w:spacing w:before="100" w:beforeAutospacing="1" w:after="100" w:afterAutospacing="1"/>
    </w:pPr>
    <w:rPr>
      <w:rFonts w:ascii="Times New Roman CYR" w:eastAsia="Times New Roman" w:hAnsi="Times New Roman CYR" w:cs="Times New Roman CYR"/>
      <w:color w:val="000066"/>
    </w:rPr>
  </w:style>
  <w:style w:type="paragraph" w:customStyle="1" w:styleId="27">
    <w:name w:val="Без интервала2"/>
    <w:rsid w:val="000F7A67"/>
    <w:pPr>
      <w:spacing w:after="0" w:line="240" w:lineRule="auto"/>
    </w:pPr>
    <w:rPr>
      <w:rFonts w:ascii="Times New Roman" w:eastAsia="Times New Roman" w:hAnsi="Times New Roman" w:cs="Times New Roman"/>
      <w:sz w:val="24"/>
      <w:szCs w:val="24"/>
      <w:lang w:eastAsia="ru-RU"/>
    </w:rPr>
  </w:style>
  <w:style w:type="paragraph" w:customStyle="1" w:styleId="34">
    <w:name w:val="Знак3"/>
    <w:basedOn w:val="a"/>
    <w:rsid w:val="000F7A67"/>
    <w:pPr>
      <w:spacing w:after="160" w:line="240" w:lineRule="exact"/>
    </w:pPr>
    <w:rPr>
      <w:rFonts w:ascii="Verdana" w:eastAsia="Times New Roman" w:hAnsi="Verdana"/>
      <w:sz w:val="20"/>
      <w:szCs w:val="20"/>
      <w:lang w:val="en-US" w:eastAsia="en-US"/>
    </w:rPr>
  </w:style>
  <w:style w:type="paragraph" w:customStyle="1" w:styleId="28">
    <w:name w:val="Знак Знак Знак Знак2"/>
    <w:basedOn w:val="a"/>
    <w:rsid w:val="000F7A67"/>
    <w:pPr>
      <w:spacing w:after="160" w:line="240" w:lineRule="exact"/>
    </w:pPr>
    <w:rPr>
      <w:rFonts w:ascii="Verdana" w:eastAsia="Times New Roman" w:hAnsi="Verdana"/>
      <w:sz w:val="20"/>
      <w:szCs w:val="20"/>
      <w:lang w:val="en-US" w:eastAsia="en-US"/>
    </w:rPr>
  </w:style>
  <w:style w:type="paragraph" w:customStyle="1" w:styleId="maintext">
    <w:name w:val="maintext"/>
    <w:basedOn w:val="a"/>
    <w:rsid w:val="000F7A67"/>
    <w:pPr>
      <w:suppressAutoHyphens/>
      <w:spacing w:before="200" w:after="200"/>
      <w:ind w:left="200" w:right="200" w:firstLine="400"/>
      <w:jc w:val="both"/>
    </w:pPr>
    <w:rPr>
      <w:rFonts w:ascii="Arial" w:eastAsia="Times New Roman" w:hAnsi="Arial" w:cs="Arial"/>
      <w:color w:val="000000"/>
      <w:lang w:eastAsia="ar-SA"/>
    </w:rPr>
  </w:style>
  <w:style w:type="paragraph" w:styleId="35">
    <w:name w:val="toc 3"/>
    <w:basedOn w:val="a"/>
    <w:next w:val="a"/>
    <w:autoRedefine/>
    <w:semiHidden/>
    <w:rsid w:val="000F7A67"/>
    <w:pPr>
      <w:ind w:left="480"/>
    </w:pPr>
    <w:rPr>
      <w:rFonts w:eastAsia="Times New Roman"/>
    </w:rPr>
  </w:style>
  <w:style w:type="paragraph" w:customStyle="1" w:styleId="36">
    <w:name w:val="Обычный3"/>
    <w:basedOn w:val="a"/>
    <w:rsid w:val="000F7A67"/>
    <w:pPr>
      <w:spacing w:before="100" w:beforeAutospacing="1" w:after="100" w:afterAutospacing="1"/>
    </w:pPr>
    <w:rPr>
      <w:rFonts w:ascii="Times New Roman CYR" w:eastAsia="Times New Roman" w:hAnsi="Times New Roman CYR" w:cs="Times New Roman CYR"/>
      <w:color w:val="000066"/>
    </w:rPr>
  </w:style>
  <w:style w:type="paragraph" w:customStyle="1" w:styleId="37">
    <w:name w:val="Без интервала3"/>
    <w:rsid w:val="000F7A67"/>
    <w:pPr>
      <w:spacing w:after="0" w:line="240" w:lineRule="auto"/>
    </w:pPr>
    <w:rPr>
      <w:rFonts w:ascii="Times New Roman" w:eastAsia="Times New Roman" w:hAnsi="Times New Roman" w:cs="Times New Roman"/>
      <w:sz w:val="24"/>
      <w:szCs w:val="24"/>
      <w:lang w:eastAsia="ru-RU"/>
    </w:rPr>
  </w:style>
  <w:style w:type="paragraph" w:customStyle="1" w:styleId="29">
    <w:name w:val="Знак2"/>
    <w:basedOn w:val="a"/>
    <w:rsid w:val="000F7A67"/>
    <w:pPr>
      <w:spacing w:after="160" w:line="240" w:lineRule="exact"/>
    </w:pPr>
    <w:rPr>
      <w:rFonts w:ascii="Verdana" w:eastAsia="Times New Roman" w:hAnsi="Verdana"/>
      <w:sz w:val="20"/>
      <w:szCs w:val="20"/>
      <w:lang w:val="en-US" w:eastAsia="en-US"/>
    </w:rPr>
  </w:style>
  <w:style w:type="paragraph" w:customStyle="1" w:styleId="18">
    <w:name w:val="Знак Знак Знак Знак1"/>
    <w:basedOn w:val="a"/>
    <w:rsid w:val="000F7A67"/>
    <w:pPr>
      <w:spacing w:after="160" w:line="240" w:lineRule="exact"/>
    </w:pPr>
    <w:rPr>
      <w:rFonts w:ascii="Verdana" w:eastAsia="Times New Roman" w:hAnsi="Verdana"/>
      <w:sz w:val="20"/>
      <w:szCs w:val="20"/>
      <w:lang w:val="en-US" w:eastAsia="en-US"/>
    </w:rPr>
  </w:style>
  <w:style w:type="table" w:customStyle="1" w:styleId="19">
    <w:name w:val="Сетка таблицы1"/>
    <w:rsid w:val="000F7A6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a">
    <w:name w:val="Сетка таблицы2"/>
    <w:rsid w:val="000F7A67"/>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
    <w:name w:val="Сетка таблицы3"/>
    <w:rsid w:val="000F7A6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rsid w:val="000F7A6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rsid w:val="000F7A6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rsid w:val="000F7A6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rsid w:val="000F7A67"/>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rsid w:val="000F7A67"/>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43">
    <w:name w:val="Без интервала4"/>
    <w:rsid w:val="000F7A67"/>
    <w:pPr>
      <w:spacing w:after="0" w:line="240" w:lineRule="auto"/>
    </w:pPr>
    <w:rPr>
      <w:rFonts w:ascii="Calibri" w:eastAsia="Times New Roman" w:hAnsi="Calibri" w:cs="Times New Roman"/>
    </w:rPr>
  </w:style>
  <w:style w:type="character" w:customStyle="1" w:styleId="aff2">
    <w:name w:val="Основной текст_"/>
    <w:link w:val="50"/>
    <w:locked/>
    <w:rsid w:val="000F7A67"/>
    <w:rPr>
      <w:sz w:val="28"/>
      <w:szCs w:val="28"/>
      <w:shd w:val="clear" w:color="auto" w:fill="FFFFFF"/>
    </w:rPr>
  </w:style>
  <w:style w:type="paragraph" w:customStyle="1" w:styleId="50">
    <w:name w:val="Основной текст5"/>
    <w:basedOn w:val="a"/>
    <w:link w:val="aff2"/>
    <w:rsid w:val="000F7A67"/>
    <w:pPr>
      <w:widowControl w:val="0"/>
      <w:shd w:val="clear" w:color="auto" w:fill="FFFFFF"/>
      <w:spacing w:before="600" w:after="60" w:line="304" w:lineRule="exact"/>
    </w:pPr>
    <w:rPr>
      <w:rFonts w:asciiTheme="minorHAnsi" w:eastAsiaTheme="minorHAnsi" w:hAnsiTheme="minorHAnsi" w:cstheme="minorBidi"/>
      <w:sz w:val="28"/>
      <w:szCs w:val="28"/>
      <w:shd w:val="clear" w:color="auto" w:fill="FFFFFF"/>
      <w:lang w:eastAsia="en-US"/>
    </w:rPr>
  </w:style>
  <w:style w:type="character" w:customStyle="1" w:styleId="39">
    <w:name w:val="Основной текст (3)_"/>
    <w:link w:val="3a"/>
    <w:locked/>
    <w:rsid w:val="000F7A67"/>
    <w:rPr>
      <w:sz w:val="23"/>
      <w:szCs w:val="23"/>
      <w:shd w:val="clear" w:color="auto" w:fill="FFFFFF"/>
    </w:rPr>
  </w:style>
  <w:style w:type="paragraph" w:customStyle="1" w:styleId="3a">
    <w:name w:val="Основной текст (3)"/>
    <w:basedOn w:val="a"/>
    <w:link w:val="39"/>
    <w:rsid w:val="000F7A67"/>
    <w:pPr>
      <w:widowControl w:val="0"/>
      <w:shd w:val="clear" w:color="auto" w:fill="FFFFFF"/>
      <w:spacing w:before="60" w:after="60" w:line="240" w:lineRule="atLeast"/>
    </w:pPr>
    <w:rPr>
      <w:rFonts w:asciiTheme="minorHAnsi" w:eastAsiaTheme="minorHAnsi" w:hAnsiTheme="minorHAnsi" w:cstheme="minorBidi"/>
      <w:sz w:val="23"/>
      <w:szCs w:val="23"/>
      <w:shd w:val="clear" w:color="auto" w:fill="FFFFFF"/>
      <w:lang w:eastAsia="en-US"/>
    </w:rPr>
  </w:style>
  <w:style w:type="character" w:customStyle="1" w:styleId="1a">
    <w:name w:val="Заголовок №1_"/>
    <w:link w:val="1b"/>
    <w:locked/>
    <w:rsid w:val="000F7A67"/>
    <w:rPr>
      <w:b/>
      <w:bCs/>
      <w:sz w:val="28"/>
      <w:szCs w:val="28"/>
      <w:shd w:val="clear" w:color="auto" w:fill="FFFFFF"/>
    </w:rPr>
  </w:style>
  <w:style w:type="paragraph" w:customStyle="1" w:styleId="1b">
    <w:name w:val="Заголовок №1"/>
    <w:basedOn w:val="a"/>
    <w:link w:val="1a"/>
    <w:rsid w:val="000F7A67"/>
    <w:pPr>
      <w:widowControl w:val="0"/>
      <w:shd w:val="clear" w:color="auto" w:fill="FFFFFF"/>
      <w:spacing w:line="322" w:lineRule="exact"/>
      <w:jc w:val="both"/>
      <w:outlineLvl w:val="0"/>
    </w:pPr>
    <w:rPr>
      <w:rFonts w:asciiTheme="minorHAnsi" w:eastAsiaTheme="minorHAnsi" w:hAnsiTheme="minorHAnsi" w:cstheme="minorBidi"/>
      <w:b/>
      <w:bCs/>
      <w:sz w:val="28"/>
      <w:szCs w:val="28"/>
      <w:shd w:val="clear" w:color="auto" w:fill="FFFFFF"/>
      <w:lang w:eastAsia="en-US"/>
    </w:rPr>
  </w:style>
  <w:style w:type="paragraph" w:customStyle="1" w:styleId="210">
    <w:name w:val="Средняя сетка 21"/>
    <w:basedOn w:val="a"/>
    <w:qFormat/>
    <w:rsid w:val="000F7A67"/>
    <w:pPr>
      <w:spacing w:line="360" w:lineRule="auto"/>
      <w:ind w:firstLine="680"/>
      <w:jc w:val="both"/>
      <w:outlineLvl w:val="1"/>
    </w:pPr>
    <w:rPr>
      <w:rFonts w:eastAsia="Times New Roman"/>
      <w:sz w:val="28"/>
    </w:rPr>
  </w:style>
  <w:style w:type="character" w:customStyle="1" w:styleId="apple-converted-space">
    <w:name w:val="apple-converted-space"/>
    <w:basedOn w:val="a0"/>
    <w:rsid w:val="000F7A67"/>
  </w:style>
  <w:style w:type="paragraph" w:customStyle="1" w:styleId="p2">
    <w:name w:val="p2"/>
    <w:basedOn w:val="a"/>
    <w:rsid w:val="000F7A67"/>
    <w:pPr>
      <w:spacing w:before="100" w:beforeAutospacing="1" w:after="100" w:afterAutospacing="1"/>
    </w:pPr>
    <w:rPr>
      <w:rFonts w:eastAsia="Times New Roman"/>
    </w:rPr>
  </w:style>
  <w:style w:type="paragraph" w:customStyle="1" w:styleId="aff3">
    <w:name w:val="Содержимое таблицы"/>
    <w:basedOn w:val="a"/>
    <w:rsid w:val="000F7A67"/>
    <w:pPr>
      <w:suppressLineNumbers/>
      <w:suppressAutoHyphens/>
      <w:spacing w:after="200" w:line="276" w:lineRule="auto"/>
    </w:pPr>
    <w:rPr>
      <w:rFonts w:ascii="Calibri" w:eastAsia="SimSun" w:hAnsi="Calibri" w:cs="Calibri"/>
      <w:kern w:val="2"/>
      <w:sz w:val="22"/>
      <w:szCs w:val="22"/>
      <w:lang w:eastAsia="ar-SA"/>
    </w:rPr>
  </w:style>
  <w:style w:type="paragraph" w:styleId="af8">
    <w:name w:val="Title"/>
    <w:basedOn w:val="a"/>
    <w:next w:val="a"/>
    <w:link w:val="aff4"/>
    <w:uiPriority w:val="10"/>
    <w:qFormat/>
    <w:rsid w:val="000F7A67"/>
    <w:pPr>
      <w:contextualSpacing/>
    </w:pPr>
    <w:rPr>
      <w:rFonts w:asciiTheme="majorHAnsi" w:eastAsiaTheme="majorEastAsia" w:hAnsiTheme="majorHAnsi" w:cstheme="majorBidi"/>
      <w:spacing w:val="-10"/>
      <w:kern w:val="28"/>
      <w:sz w:val="56"/>
      <w:szCs w:val="56"/>
    </w:rPr>
  </w:style>
  <w:style w:type="character" w:customStyle="1" w:styleId="aff4">
    <w:name w:val="Заголовок Знак"/>
    <w:basedOn w:val="a0"/>
    <w:link w:val="af8"/>
    <w:uiPriority w:val="10"/>
    <w:rsid w:val="000F7A67"/>
    <w:rPr>
      <w:rFonts w:asciiTheme="majorHAnsi" w:eastAsiaTheme="majorEastAsia" w:hAnsiTheme="majorHAnsi" w:cstheme="majorBidi"/>
      <w:spacing w:val="-10"/>
      <w:kern w:val="28"/>
      <w:sz w:val="56"/>
      <w:szCs w:val="56"/>
      <w:lang w:eastAsia="ru-RU"/>
    </w:rPr>
  </w:style>
  <w:style w:type="paragraph" w:customStyle="1" w:styleId="ListParagraph">
    <w:name w:val="List Paragraph"/>
    <w:basedOn w:val="a"/>
    <w:rsid w:val="00807A71"/>
    <w:pPr>
      <w:ind w:left="720"/>
    </w:pPr>
    <w:rPr>
      <w:sz w:val="28"/>
      <w:szCs w:val="20"/>
    </w:rPr>
  </w:style>
  <w:style w:type="paragraph" w:customStyle="1" w:styleId="TOCHeading">
    <w:name w:val="TOC Heading"/>
    <w:basedOn w:val="1"/>
    <w:next w:val="a"/>
    <w:rsid w:val="00807A71"/>
    <w:pPr>
      <w:spacing w:before="480" w:line="276" w:lineRule="auto"/>
      <w:jc w:val="center"/>
      <w:outlineLvl w:val="9"/>
    </w:pPr>
    <w:rPr>
      <w:rFonts w:ascii="Cambria" w:eastAsia="Calibri" w:hAnsi="Cambria" w:cs="Times New Roman"/>
      <w:b/>
      <w:bCs/>
      <w:color w:val="365F91"/>
      <w:sz w:val="28"/>
      <w:szCs w:val="28"/>
    </w:rPr>
  </w:style>
  <w:style w:type="paragraph" w:styleId="aff5">
    <w:basedOn w:val="a"/>
    <w:next w:val="af8"/>
    <w:qFormat/>
    <w:rsid w:val="00807A71"/>
    <w:pPr>
      <w:jc w:val="center"/>
    </w:pPr>
    <w:rPr>
      <w:rFonts w:ascii="Arial" w:eastAsia="Times New Roman" w:hAnsi="Arial"/>
      <w:b/>
      <w:bCs/>
      <w:sz w:val="28"/>
    </w:rPr>
  </w:style>
  <w:style w:type="paragraph" w:customStyle="1" w:styleId="NoSpacing">
    <w:name w:val="No Spacing"/>
    <w:rsid w:val="00807A71"/>
    <w:pPr>
      <w:spacing w:after="0" w:line="240" w:lineRule="auto"/>
    </w:pPr>
    <w:rPr>
      <w:rFonts w:ascii="Calibri" w:eastAsia="Times New Roman" w:hAnsi="Calibri" w:cs="Times New Roman"/>
    </w:rPr>
  </w:style>
  <w:style w:type="paragraph" w:customStyle="1" w:styleId="TableParagraph">
    <w:name w:val="Table Paragraph"/>
    <w:basedOn w:val="a"/>
    <w:uiPriority w:val="1"/>
    <w:qFormat/>
    <w:rsid w:val="00807A71"/>
    <w:pPr>
      <w:widowControl w:val="0"/>
      <w:autoSpaceDE w:val="0"/>
      <w:autoSpaceDN w:val="0"/>
      <w:spacing w:before="11"/>
      <w:ind w:left="326"/>
    </w:pPr>
    <w:rPr>
      <w:rFonts w:eastAsia="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87</Pages>
  <Words>20539</Words>
  <Characters>117073</Characters>
  <Application>Microsoft Office Word</Application>
  <DocSecurity>0</DocSecurity>
  <Lines>975</Lines>
  <Paragraphs>274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137338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cp:keywords/>
  <dc:description/>
  <cp:lastModifiedBy>Директор</cp:lastModifiedBy>
  <cp:revision>2</cp:revision>
  <cp:lastPrinted>2022-04-28T08:57:00Z</cp:lastPrinted>
  <dcterms:created xsi:type="dcterms:W3CDTF">2022-04-28T06:30:00Z</dcterms:created>
  <dcterms:modified xsi:type="dcterms:W3CDTF">2022-04-28T08:58:00Z</dcterms:modified>
</cp:coreProperties>
</file>