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42AC" w:rsidRDefault="0089243F" w:rsidP="0089243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                                               </w:t>
      </w:r>
      <w:bookmarkStart w:id="0" w:name="_GoBack"/>
      <w:bookmarkEnd w:id="0"/>
      <w:r w:rsidR="004D42AC" w:rsidRPr="00814769">
        <w:rPr>
          <w:rFonts w:ascii="Times New Roman" w:hAnsi="Times New Roman" w:cs="Times New Roman"/>
          <w:b/>
          <w:sz w:val="24"/>
        </w:rPr>
        <w:t xml:space="preserve">Аннотация </w:t>
      </w:r>
    </w:p>
    <w:p w:rsidR="004D42AC" w:rsidRPr="008811B5" w:rsidRDefault="004D42AC" w:rsidP="004D42AC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F10F7">
        <w:rPr>
          <w:rFonts w:ascii="Times New Roman" w:hAnsi="Times New Roman" w:cs="Times New Roman"/>
          <w:sz w:val="24"/>
        </w:rPr>
        <w:t>Рабочая программа учебного предмета «</w:t>
      </w:r>
      <w:r w:rsidR="008F1D5A">
        <w:rPr>
          <w:rFonts w:ascii="Times New Roman" w:hAnsi="Times New Roman" w:cs="Times New Roman"/>
          <w:sz w:val="24"/>
        </w:rPr>
        <w:t>родной язык (русский)</w:t>
      </w:r>
      <w:r w:rsidRPr="007F10F7">
        <w:rPr>
          <w:rFonts w:ascii="Times New Roman" w:hAnsi="Times New Roman" w:cs="Times New Roman"/>
          <w:sz w:val="24"/>
        </w:rPr>
        <w:t>» составлена на основе:</w:t>
      </w:r>
      <w:r>
        <w:rPr>
          <w:rFonts w:ascii="Times New Roman" w:hAnsi="Times New Roman" w:cs="Times New Roman"/>
          <w:sz w:val="24"/>
        </w:rPr>
        <w:t xml:space="preserve"> </w:t>
      </w:r>
      <w:r w:rsidRPr="007F10F7">
        <w:rPr>
          <w:rFonts w:ascii="Times New Roman" w:hAnsi="Times New Roman" w:cs="Times New Roman"/>
          <w:sz w:val="24"/>
        </w:rPr>
        <w:t xml:space="preserve">Федерального государственного образовательного стандарта </w:t>
      </w:r>
      <w:r w:rsidRPr="00F33EFF">
        <w:rPr>
          <w:rFonts w:ascii="Times New Roman" w:hAnsi="Times New Roman" w:cs="Times New Roman"/>
          <w:sz w:val="24"/>
          <w:highlight w:val="yellow"/>
        </w:rPr>
        <w:t>основного</w:t>
      </w:r>
      <w:r>
        <w:rPr>
          <w:rFonts w:ascii="Times New Roman" w:hAnsi="Times New Roman" w:cs="Times New Roman"/>
          <w:sz w:val="24"/>
        </w:rPr>
        <w:t xml:space="preserve"> </w:t>
      </w:r>
      <w:r w:rsidRPr="007F10F7">
        <w:rPr>
          <w:rFonts w:ascii="Times New Roman" w:hAnsi="Times New Roman" w:cs="Times New Roman"/>
          <w:sz w:val="24"/>
        </w:rPr>
        <w:t>общего обра</w:t>
      </w:r>
      <w:r>
        <w:rPr>
          <w:rFonts w:ascii="Times New Roman" w:hAnsi="Times New Roman" w:cs="Times New Roman"/>
          <w:sz w:val="24"/>
        </w:rPr>
        <w:t>зования; п</w:t>
      </w:r>
      <w:r w:rsidRPr="007F10F7">
        <w:rPr>
          <w:rFonts w:ascii="Times New Roman" w:hAnsi="Times New Roman" w:cs="Times New Roman"/>
          <w:sz w:val="24"/>
        </w:rPr>
        <w:t xml:space="preserve">римерной основной образовательной программы </w:t>
      </w:r>
      <w:r w:rsidRPr="00F33EFF">
        <w:rPr>
          <w:rFonts w:ascii="Times New Roman" w:hAnsi="Times New Roman" w:cs="Times New Roman"/>
          <w:sz w:val="24"/>
          <w:highlight w:val="yellow"/>
        </w:rPr>
        <w:t>основного</w:t>
      </w:r>
      <w:r w:rsidRPr="007F10F7">
        <w:rPr>
          <w:rFonts w:ascii="Times New Roman" w:hAnsi="Times New Roman" w:cs="Times New Roman"/>
          <w:sz w:val="24"/>
        </w:rPr>
        <w:t xml:space="preserve"> общего</w:t>
      </w:r>
      <w:r>
        <w:rPr>
          <w:rFonts w:ascii="Times New Roman" w:hAnsi="Times New Roman" w:cs="Times New Roman"/>
          <w:sz w:val="24"/>
        </w:rPr>
        <w:t xml:space="preserve"> образования; а</w:t>
      </w:r>
      <w:r w:rsidRPr="007F10F7">
        <w:rPr>
          <w:rFonts w:ascii="Times New Roman" w:hAnsi="Times New Roman" w:cs="Times New Roman"/>
          <w:sz w:val="24"/>
        </w:rPr>
        <w:t xml:space="preserve">вторской программы по </w:t>
      </w:r>
      <w:r w:rsidR="00794B72">
        <w:rPr>
          <w:rFonts w:ascii="Times New Roman" w:hAnsi="Times New Roman" w:cs="Times New Roman"/>
          <w:sz w:val="24"/>
        </w:rPr>
        <w:t>«</w:t>
      </w:r>
      <w:r w:rsidR="00794B72" w:rsidRPr="00794B72">
        <w:rPr>
          <w:rFonts w:ascii="Times New Roman" w:hAnsi="Times New Roman" w:cs="Times New Roman"/>
        </w:rPr>
        <w:t>Русский родной язык</w:t>
      </w:r>
      <w:r>
        <w:rPr>
          <w:rFonts w:ascii="Times New Roman" w:hAnsi="Times New Roman" w:cs="Times New Roman"/>
          <w:sz w:val="24"/>
        </w:rPr>
        <w:t xml:space="preserve">» </w:t>
      </w:r>
      <w:r w:rsidRPr="007F10F7">
        <w:rPr>
          <w:rFonts w:ascii="Times New Roman" w:hAnsi="Times New Roman" w:cs="Times New Roman"/>
          <w:sz w:val="24"/>
        </w:rPr>
        <w:t xml:space="preserve">для </w:t>
      </w:r>
      <w:r w:rsidR="008811B5">
        <w:rPr>
          <w:rFonts w:ascii="Times New Roman" w:hAnsi="Times New Roman" w:cs="Times New Roman"/>
          <w:sz w:val="24"/>
          <w:highlight w:val="yellow"/>
        </w:rPr>
        <w:t>5</w:t>
      </w:r>
      <w:r w:rsidRPr="0055594A">
        <w:rPr>
          <w:rFonts w:ascii="Times New Roman" w:hAnsi="Times New Roman" w:cs="Times New Roman"/>
          <w:sz w:val="24"/>
          <w:highlight w:val="yellow"/>
        </w:rPr>
        <w:t>-</w:t>
      </w:r>
      <w:r w:rsidRPr="00C8154A">
        <w:rPr>
          <w:rFonts w:ascii="Times New Roman" w:hAnsi="Times New Roman" w:cs="Times New Roman"/>
          <w:sz w:val="24"/>
          <w:highlight w:val="yellow"/>
        </w:rPr>
        <w:t>9</w:t>
      </w:r>
      <w:r w:rsidRPr="007F10F7">
        <w:rPr>
          <w:rFonts w:ascii="Times New Roman" w:hAnsi="Times New Roman" w:cs="Times New Roman"/>
          <w:sz w:val="24"/>
        </w:rPr>
        <w:t xml:space="preserve"> классов (авторы</w:t>
      </w:r>
      <w:r w:rsidR="008811B5">
        <w:rPr>
          <w:rFonts w:ascii="Times New Roman" w:hAnsi="Times New Roman" w:cs="Times New Roman"/>
          <w:sz w:val="24"/>
        </w:rPr>
        <w:t xml:space="preserve"> </w:t>
      </w:r>
      <w:r w:rsidR="008811B5" w:rsidRPr="008811B5">
        <w:rPr>
          <w:rFonts w:ascii="Times New Roman" w:hAnsi="Times New Roman" w:cs="Times New Roman"/>
          <w:sz w:val="24"/>
          <w:szCs w:val="24"/>
        </w:rPr>
        <w:t xml:space="preserve">О. М. Александрова Ю. Н. </w:t>
      </w:r>
      <w:proofErr w:type="spellStart"/>
      <w:r w:rsidR="008811B5" w:rsidRPr="008811B5">
        <w:rPr>
          <w:rFonts w:ascii="Times New Roman" w:hAnsi="Times New Roman" w:cs="Times New Roman"/>
          <w:sz w:val="24"/>
          <w:szCs w:val="24"/>
        </w:rPr>
        <w:t>Гостева</w:t>
      </w:r>
      <w:proofErr w:type="spellEnd"/>
      <w:r w:rsidR="008811B5" w:rsidRPr="008811B5">
        <w:rPr>
          <w:rFonts w:ascii="Times New Roman" w:hAnsi="Times New Roman" w:cs="Times New Roman"/>
          <w:sz w:val="24"/>
          <w:szCs w:val="24"/>
        </w:rPr>
        <w:t xml:space="preserve"> И. Н. </w:t>
      </w:r>
      <w:proofErr w:type="spellStart"/>
      <w:r w:rsidR="008811B5" w:rsidRPr="008811B5">
        <w:rPr>
          <w:rFonts w:ascii="Times New Roman" w:hAnsi="Times New Roman" w:cs="Times New Roman"/>
          <w:sz w:val="24"/>
          <w:szCs w:val="24"/>
        </w:rPr>
        <w:t>Добротина</w:t>
      </w:r>
      <w:proofErr w:type="spellEnd"/>
      <w:r w:rsidR="00794B72">
        <w:rPr>
          <w:rFonts w:ascii="Times New Roman" w:hAnsi="Times New Roman" w:cs="Times New Roman"/>
          <w:sz w:val="24"/>
          <w:szCs w:val="24"/>
          <w:highlight w:val="yellow"/>
        </w:rPr>
        <w:t>).</w:t>
      </w:r>
    </w:p>
    <w:p w:rsidR="004D42AC" w:rsidRPr="00E3649D" w:rsidRDefault="004D42AC" w:rsidP="004D42AC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8154A">
        <w:rPr>
          <w:rFonts w:ascii="Times New Roman" w:hAnsi="Times New Roman" w:cs="Times New Roman"/>
          <w:sz w:val="24"/>
        </w:rPr>
        <w:t>Данная программа обеспечивается линией учебно-методических комплектов</w:t>
      </w:r>
      <w:r w:rsidR="007923AF" w:rsidRPr="00E3649D">
        <w:rPr>
          <w:rFonts w:ascii="Times New Roman" w:hAnsi="Times New Roman" w:cs="Times New Roman"/>
          <w:sz w:val="24"/>
          <w:szCs w:val="24"/>
        </w:rPr>
        <w:t xml:space="preserve">: учебное пособие </w:t>
      </w:r>
      <w:r w:rsidR="00F23853" w:rsidRPr="00E3649D">
        <w:rPr>
          <w:rFonts w:ascii="Times New Roman" w:hAnsi="Times New Roman" w:cs="Times New Roman"/>
          <w:sz w:val="24"/>
          <w:szCs w:val="24"/>
        </w:rPr>
        <w:t xml:space="preserve">«Русский родной язык» для 5–9-го классов (авторы: О. М. Александрова, О. В. Загоровская, С. И. Богданов, Л. А. Вербицкая, Ю. Н. </w:t>
      </w:r>
      <w:proofErr w:type="spellStart"/>
      <w:r w:rsidR="00F23853" w:rsidRPr="00E3649D">
        <w:rPr>
          <w:rFonts w:ascii="Times New Roman" w:hAnsi="Times New Roman" w:cs="Times New Roman"/>
          <w:sz w:val="24"/>
          <w:szCs w:val="24"/>
        </w:rPr>
        <w:t>Гостева</w:t>
      </w:r>
      <w:proofErr w:type="spellEnd"/>
      <w:r w:rsidR="00F23853" w:rsidRPr="00E3649D">
        <w:rPr>
          <w:rFonts w:ascii="Times New Roman" w:hAnsi="Times New Roman" w:cs="Times New Roman"/>
          <w:sz w:val="24"/>
          <w:szCs w:val="24"/>
        </w:rPr>
        <w:t xml:space="preserve">, И. Н. </w:t>
      </w:r>
      <w:proofErr w:type="spellStart"/>
      <w:r w:rsidR="00F23853" w:rsidRPr="00E3649D">
        <w:rPr>
          <w:rFonts w:ascii="Times New Roman" w:hAnsi="Times New Roman" w:cs="Times New Roman"/>
          <w:sz w:val="24"/>
          <w:szCs w:val="24"/>
        </w:rPr>
        <w:t>Добротина</w:t>
      </w:r>
      <w:proofErr w:type="spellEnd"/>
      <w:r w:rsidR="00F23853" w:rsidRPr="00E3649D">
        <w:rPr>
          <w:rFonts w:ascii="Times New Roman" w:hAnsi="Times New Roman" w:cs="Times New Roman"/>
          <w:sz w:val="24"/>
          <w:szCs w:val="24"/>
        </w:rPr>
        <w:t xml:space="preserve">, А. Г. </w:t>
      </w:r>
      <w:proofErr w:type="spellStart"/>
      <w:r w:rsidR="00F23853" w:rsidRPr="00E3649D">
        <w:rPr>
          <w:rFonts w:ascii="Times New Roman" w:hAnsi="Times New Roman" w:cs="Times New Roman"/>
          <w:sz w:val="24"/>
          <w:szCs w:val="24"/>
        </w:rPr>
        <w:t>Нарушевич</w:t>
      </w:r>
      <w:proofErr w:type="spellEnd"/>
      <w:r w:rsidR="00F23853" w:rsidRPr="00E3649D">
        <w:rPr>
          <w:rFonts w:ascii="Times New Roman" w:hAnsi="Times New Roman" w:cs="Times New Roman"/>
          <w:sz w:val="24"/>
          <w:szCs w:val="24"/>
        </w:rPr>
        <w:t>, Е.</w:t>
      </w:r>
      <w:r w:rsidR="007923AF" w:rsidRPr="00E3649D">
        <w:rPr>
          <w:rFonts w:ascii="Times New Roman" w:hAnsi="Times New Roman" w:cs="Times New Roman"/>
          <w:sz w:val="24"/>
          <w:szCs w:val="24"/>
        </w:rPr>
        <w:t xml:space="preserve"> И. Казакова, И. П. Васильевых)</w:t>
      </w:r>
      <w:r w:rsidRPr="00E3649D">
        <w:rPr>
          <w:rFonts w:ascii="Times New Roman" w:hAnsi="Times New Roman" w:cs="Times New Roman"/>
          <w:sz w:val="24"/>
          <w:szCs w:val="24"/>
          <w:highlight w:val="yellow"/>
        </w:rPr>
        <w:t xml:space="preserve"> выпускаемой издательством </w:t>
      </w:r>
      <w:r w:rsidR="007923AF" w:rsidRPr="00E3649D">
        <w:rPr>
          <w:rFonts w:ascii="Times New Roman" w:hAnsi="Times New Roman" w:cs="Times New Roman"/>
          <w:sz w:val="24"/>
          <w:szCs w:val="24"/>
          <w:highlight w:val="yellow"/>
        </w:rPr>
        <w:t>«Просвещение»</w:t>
      </w:r>
      <w:r w:rsidR="007923AF" w:rsidRPr="00E3649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4D42AC" w:rsidRDefault="004D42AC" w:rsidP="004D42AC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</w:rPr>
      </w:pPr>
      <w:r w:rsidRPr="00C8154A">
        <w:rPr>
          <w:rFonts w:ascii="Times New Roman" w:hAnsi="Times New Roman" w:cs="Times New Roman"/>
          <w:b/>
          <w:sz w:val="24"/>
        </w:rPr>
        <w:t>Цель</w:t>
      </w:r>
      <w:r w:rsidRPr="00C8154A">
        <w:rPr>
          <w:rFonts w:ascii="Times New Roman" w:hAnsi="Times New Roman" w:cs="Times New Roman"/>
          <w:sz w:val="24"/>
        </w:rPr>
        <w:t xml:space="preserve"> изучения предмета</w:t>
      </w:r>
      <w:r>
        <w:rPr>
          <w:rFonts w:ascii="Times New Roman" w:hAnsi="Times New Roman" w:cs="Times New Roman"/>
          <w:sz w:val="24"/>
        </w:rPr>
        <w:t>/курса</w:t>
      </w:r>
      <w:r w:rsidRPr="00C8154A">
        <w:rPr>
          <w:rFonts w:ascii="Times New Roman" w:hAnsi="Times New Roman" w:cs="Times New Roman"/>
          <w:sz w:val="24"/>
        </w:rPr>
        <w:t xml:space="preserve"> «</w:t>
      </w:r>
      <w:r w:rsidR="00EB4852">
        <w:rPr>
          <w:rFonts w:ascii="Times New Roman" w:hAnsi="Times New Roman" w:cs="Times New Roman"/>
          <w:sz w:val="24"/>
        </w:rPr>
        <w:t>родной язык (русский)</w:t>
      </w:r>
      <w:r w:rsidRPr="00C8154A">
        <w:rPr>
          <w:rFonts w:ascii="Times New Roman" w:hAnsi="Times New Roman" w:cs="Times New Roman"/>
          <w:sz w:val="24"/>
        </w:rPr>
        <w:t>»:</w:t>
      </w:r>
    </w:p>
    <w:p w:rsidR="002E293C" w:rsidRDefault="002E293C" w:rsidP="004D42AC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</w:rPr>
      </w:pPr>
      <w:r w:rsidRPr="002E293C">
        <w:rPr>
          <w:rFonts w:ascii="Times New Roman" w:hAnsi="Times New Roman" w:cs="Times New Roman"/>
          <w:sz w:val="24"/>
        </w:rPr>
        <w:sym w:font="Symbol" w:char="F0B7"/>
      </w:r>
      <w:r w:rsidRPr="002E293C">
        <w:rPr>
          <w:rFonts w:ascii="Times New Roman" w:hAnsi="Times New Roman" w:cs="Times New Roman"/>
          <w:sz w:val="24"/>
        </w:rPr>
        <w:t xml:space="preserve"> воспитание гражданина и патриота; формирование представления о русском языке как духовной, нравственной и культурной ценности народа; осознание национального своеобразия русского языка; формирование познавательного интереса, любви, уважительного отношения к русскому языку, а через него – к родной культуре; воспитание ответственного отношения к сохранению и развитию родного языка, формирование волонтёрской позиции в отношении популяризации родного языка; воспитание уважительного отношения к культурам и языкам народов России; овладение культурой межнационального общения; </w:t>
      </w:r>
    </w:p>
    <w:p w:rsidR="002E293C" w:rsidRDefault="002E293C" w:rsidP="004D42AC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</w:rPr>
      </w:pPr>
      <w:r w:rsidRPr="002E293C">
        <w:rPr>
          <w:rFonts w:ascii="Times New Roman" w:hAnsi="Times New Roman" w:cs="Times New Roman"/>
          <w:sz w:val="24"/>
        </w:rPr>
        <w:sym w:font="Symbol" w:char="F0B7"/>
      </w:r>
      <w:r w:rsidRPr="002E293C">
        <w:rPr>
          <w:rFonts w:ascii="Times New Roman" w:hAnsi="Times New Roman" w:cs="Times New Roman"/>
          <w:sz w:val="24"/>
        </w:rPr>
        <w:t xml:space="preserve"> совершенствование коммуникативных умений и культуры речи, обеспечивающих свободное владение русским литературным языком в разных сферах и ситуациях его использования; обогащение словарного запаса и грамматического строя речи учащихся; развитие готовности и способности к речевому взаимодействию и взаимопониманию, потребности в речевом самосовершенствовании; </w:t>
      </w:r>
    </w:p>
    <w:p w:rsidR="002E293C" w:rsidRDefault="002E293C" w:rsidP="004D42AC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</w:rPr>
      </w:pPr>
      <w:r w:rsidRPr="002E293C">
        <w:rPr>
          <w:rFonts w:ascii="Times New Roman" w:hAnsi="Times New Roman" w:cs="Times New Roman"/>
          <w:sz w:val="24"/>
        </w:rPr>
        <w:sym w:font="Symbol" w:char="F0B7"/>
      </w:r>
      <w:r w:rsidRPr="002E293C">
        <w:rPr>
          <w:rFonts w:ascii="Times New Roman" w:hAnsi="Times New Roman" w:cs="Times New Roman"/>
          <w:sz w:val="24"/>
        </w:rPr>
        <w:t xml:space="preserve"> расширение знаний о таких явлениях и категориях современного русского литературного языка, которые обеспечивают его нормативное, уместное, этичное использование в различных сферах и ситуациях общения; о стилистических ресурсах русского языка; об основных нормах русского литературного языка; о национальной специфике русского языка и языковых единицах, прежде всего о лексике и фразеологии с национально-культурной семантикой; о русском речевом этикете; </w:t>
      </w:r>
    </w:p>
    <w:p w:rsidR="002E293C" w:rsidRDefault="002E293C" w:rsidP="004D42AC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</w:rPr>
      </w:pPr>
      <w:r w:rsidRPr="002E293C">
        <w:rPr>
          <w:rFonts w:ascii="Times New Roman" w:hAnsi="Times New Roman" w:cs="Times New Roman"/>
          <w:sz w:val="24"/>
        </w:rPr>
        <w:sym w:font="Symbol" w:char="F0B7"/>
      </w:r>
      <w:r w:rsidRPr="002E293C">
        <w:rPr>
          <w:rFonts w:ascii="Times New Roman" w:hAnsi="Times New Roman" w:cs="Times New Roman"/>
          <w:sz w:val="24"/>
        </w:rPr>
        <w:t xml:space="preserve"> совершенствование умений опознавать, анализировать, классифицировать языковые факты, оценивать их с точки зрения нормативности, соответствия ситуации и сфере общения; умений работать с текстом, осуществлять информационный поиск, извлекать и преобразо</w:t>
      </w:r>
      <w:r>
        <w:rPr>
          <w:rFonts w:ascii="Times New Roman" w:hAnsi="Times New Roman" w:cs="Times New Roman"/>
          <w:sz w:val="24"/>
        </w:rPr>
        <w:t xml:space="preserve">вывать необходимую информацию; </w:t>
      </w:r>
      <w:r w:rsidRPr="002E293C">
        <w:rPr>
          <w:rFonts w:ascii="Times New Roman" w:hAnsi="Times New Roman" w:cs="Times New Roman"/>
          <w:sz w:val="24"/>
        </w:rPr>
        <w:t xml:space="preserve"> </w:t>
      </w:r>
    </w:p>
    <w:p w:rsidR="004D42AC" w:rsidRPr="00C8154A" w:rsidRDefault="002E293C" w:rsidP="002E293C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</w:rPr>
      </w:pPr>
      <w:r w:rsidRPr="002E293C">
        <w:rPr>
          <w:rFonts w:ascii="Times New Roman" w:hAnsi="Times New Roman" w:cs="Times New Roman"/>
          <w:sz w:val="24"/>
        </w:rPr>
        <w:sym w:font="Symbol" w:char="F0B7"/>
      </w:r>
      <w:r w:rsidRPr="002E293C">
        <w:rPr>
          <w:rFonts w:ascii="Times New Roman" w:hAnsi="Times New Roman" w:cs="Times New Roman"/>
          <w:sz w:val="24"/>
        </w:rPr>
        <w:t xml:space="preserve"> развитие проектного и исследовательского мышления, приобретение практического опыта исследовательской работы по русскому языку, воспитание самостоятельности в приобретении знаний.</w:t>
      </w:r>
    </w:p>
    <w:p w:rsidR="004D42AC" w:rsidRDefault="004D42AC" w:rsidP="004D42A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</w:rPr>
      </w:pPr>
      <w:r w:rsidRPr="00C8154A">
        <w:rPr>
          <w:rFonts w:ascii="Times New Roman" w:hAnsi="Times New Roman" w:cs="Times New Roman"/>
          <w:sz w:val="24"/>
        </w:rPr>
        <w:t xml:space="preserve">Данная цель решает следующие образовательные </w:t>
      </w:r>
      <w:r w:rsidRPr="00C8154A">
        <w:rPr>
          <w:rFonts w:ascii="Times New Roman" w:hAnsi="Times New Roman" w:cs="Times New Roman"/>
          <w:b/>
          <w:sz w:val="24"/>
        </w:rPr>
        <w:t>задачи</w:t>
      </w:r>
      <w:r w:rsidRPr="00C8154A">
        <w:rPr>
          <w:rFonts w:ascii="Times New Roman" w:hAnsi="Times New Roman" w:cs="Times New Roman"/>
          <w:sz w:val="24"/>
        </w:rPr>
        <w:t>:</w:t>
      </w:r>
    </w:p>
    <w:p w:rsidR="00EB4852" w:rsidRDefault="004D42AC" w:rsidP="00EB485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C8154A">
        <w:rPr>
          <w:rFonts w:ascii="Times New Roman" w:hAnsi="Times New Roman" w:cs="Times New Roman"/>
          <w:sz w:val="24"/>
        </w:rPr>
        <w:t xml:space="preserve"> </w:t>
      </w:r>
      <w:r w:rsidR="00EB4852" w:rsidRPr="00EB4852">
        <w:rPr>
          <w:rFonts w:ascii="Times New Roman" w:hAnsi="Times New Roman" w:cs="Times New Roman"/>
          <w:sz w:val="24"/>
        </w:rPr>
        <w:t xml:space="preserve">Важнейшими задачами курса являются приобщение обучающихся к фактам русской языковой истории в связи с историей русского народа; формирование представлений школьников о сходстве и различиях русского и других языков в контексте богатства и своеобразия языков, национальных традиций и культур народов России и мира; расширение представлений о русской языковой картине мира, о национальном языке как базе общезначимых нравственно-интеллектуальных ценностей, поведенческих стереотипов и т. п., что способствует воспитанию патриотического чувства, гражданственности, национального самосознания и уважения к языкам и культурам других народов нашей страны и мира. </w:t>
      </w:r>
    </w:p>
    <w:p w:rsidR="00EB4852" w:rsidRDefault="00EB4852" w:rsidP="00EB485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EB4852">
        <w:rPr>
          <w:rFonts w:ascii="Times New Roman" w:hAnsi="Times New Roman" w:cs="Times New Roman"/>
          <w:sz w:val="24"/>
        </w:rPr>
        <w:t xml:space="preserve">Содержание курса направлено на формирование представлений о языке как живом, развивающемся явлении, о диалектическом противоречии подвижности и стабильности как одной из основных характеристик литературного языка, что способствует преодолению </w:t>
      </w:r>
      <w:r w:rsidRPr="00EB4852">
        <w:rPr>
          <w:rFonts w:ascii="Times New Roman" w:hAnsi="Times New Roman" w:cs="Times New Roman"/>
          <w:sz w:val="24"/>
        </w:rPr>
        <w:lastRenderedPageBreak/>
        <w:t xml:space="preserve">языкового нигилизма учащихся, пониманию важнейших социокультурных функций языковой кодификации. </w:t>
      </w:r>
    </w:p>
    <w:p w:rsidR="004D42AC" w:rsidRPr="00C8154A" w:rsidRDefault="00EB4852" w:rsidP="00EB485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EB4852">
        <w:rPr>
          <w:rFonts w:ascii="Times New Roman" w:hAnsi="Times New Roman" w:cs="Times New Roman"/>
          <w:sz w:val="24"/>
        </w:rPr>
        <w:t xml:space="preserve">Программой предусматривается расширение и углубление </w:t>
      </w:r>
      <w:proofErr w:type="spellStart"/>
      <w:r w:rsidRPr="00EB4852">
        <w:rPr>
          <w:rFonts w:ascii="Times New Roman" w:hAnsi="Times New Roman" w:cs="Times New Roman"/>
          <w:sz w:val="24"/>
        </w:rPr>
        <w:t>межпредметного</w:t>
      </w:r>
      <w:proofErr w:type="spellEnd"/>
      <w:r w:rsidRPr="00EB4852">
        <w:rPr>
          <w:rFonts w:ascii="Times New Roman" w:hAnsi="Times New Roman" w:cs="Times New Roman"/>
          <w:sz w:val="24"/>
        </w:rPr>
        <w:t xml:space="preserve"> взаимодействия в обучении русскому родному языку не только в филологических предметных областях, но и во всём комплексе изучаемых дисциплин естественно-научного и гуманитарного цикло</w:t>
      </w:r>
      <w:r>
        <w:rPr>
          <w:rFonts w:ascii="Times New Roman" w:hAnsi="Times New Roman" w:cs="Times New Roman"/>
          <w:sz w:val="24"/>
        </w:rPr>
        <w:t>в.</w:t>
      </w:r>
    </w:p>
    <w:p w:rsidR="004D42AC" w:rsidRDefault="004D42AC" w:rsidP="00E92E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C8154A">
        <w:rPr>
          <w:rFonts w:ascii="Times New Roman" w:hAnsi="Times New Roman" w:cs="Times New Roman"/>
          <w:sz w:val="24"/>
        </w:rPr>
        <w:t xml:space="preserve">Практические </w:t>
      </w:r>
      <w:r>
        <w:rPr>
          <w:rFonts w:ascii="Times New Roman" w:hAnsi="Times New Roman" w:cs="Times New Roman"/>
          <w:sz w:val="24"/>
        </w:rPr>
        <w:t xml:space="preserve">(ПРЕДМЕТНЫЕ) </w:t>
      </w:r>
      <w:r w:rsidRPr="00C8154A">
        <w:rPr>
          <w:rFonts w:ascii="Times New Roman" w:hAnsi="Times New Roman" w:cs="Times New Roman"/>
          <w:sz w:val="24"/>
        </w:rPr>
        <w:t xml:space="preserve">задачи </w:t>
      </w:r>
      <w:r w:rsidR="00E92E84">
        <w:rPr>
          <w:rFonts w:ascii="Times New Roman" w:hAnsi="Times New Roman" w:cs="Times New Roman"/>
          <w:sz w:val="24"/>
        </w:rPr>
        <w:t>родного языка (русского)</w:t>
      </w:r>
      <w:r w:rsidRPr="00C8154A">
        <w:rPr>
          <w:rFonts w:ascii="Times New Roman" w:hAnsi="Times New Roman" w:cs="Times New Roman"/>
          <w:sz w:val="24"/>
        </w:rPr>
        <w:t xml:space="preserve"> в школе – </w:t>
      </w:r>
    </w:p>
    <w:p w:rsidR="00E92E84" w:rsidRPr="00E92E84" w:rsidRDefault="00E92E84" w:rsidP="004D42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2E84">
        <w:rPr>
          <w:rFonts w:ascii="Times New Roman" w:hAnsi="Times New Roman" w:cs="Times New Roman"/>
          <w:sz w:val="24"/>
          <w:szCs w:val="24"/>
        </w:rPr>
        <w:t>раскрыть взаимосвязь языка и истории, овладение нормами русского речевого этикета в различных сферах общения, выявление общего и специфического в языках и культурах русского и других народов России и мира, овладение культурой межнационального общения; формирование у учащихся ответственного и осознанного отношения к использованию русского языка во всех сферах жизни, повышение речевой культуры подрастающего поколения, практическое овладение культурой речи (навыками сознательного использования норм современного русского литературного языка для создания правильной речи и конструирования речевых высказываний в устной и письменной форме с учётом требований уместности, точности, логичности, чистоты, богатства и выразительности); понимание вариантов норм, развитие потребности обращаться к нормативным словарям современного русского литературного языка и совершенствование умений пользоваться ими; совершенствование видов речевой деятельности в их взаимосвязи и культуры устной и письменной речи, развитие базовых умений и навыков использования языка в жизненно важных для школьников ситуациях общения: умений определять цели коммуникации, оценивать речевую ситуацию, учитывать 13 коммуникативные намерения партнёра, выбирать адекватные стратегии коммуникации, понимать, анализировать и создавать тексты разных функционально-смысловых типов, жанров, стилистической принадлежности.</w:t>
      </w:r>
    </w:p>
    <w:p w:rsidR="004D42AC" w:rsidRDefault="004D42AC" w:rsidP="004D42AC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</w:rPr>
      </w:pPr>
      <w:r w:rsidRPr="00C8154A">
        <w:rPr>
          <w:rFonts w:ascii="Times New Roman" w:hAnsi="Times New Roman" w:cs="Times New Roman"/>
          <w:sz w:val="24"/>
        </w:rPr>
        <w:t>Учебный предмет «</w:t>
      </w:r>
      <w:r w:rsidR="00F604DA">
        <w:rPr>
          <w:rFonts w:ascii="Times New Roman" w:eastAsia="Times New Roman" w:hAnsi="Times New Roman"/>
          <w:color w:val="000000"/>
          <w:sz w:val="24"/>
        </w:rPr>
        <w:t>Родной язык (русский)</w:t>
      </w:r>
      <w:r w:rsidRPr="00C8154A">
        <w:rPr>
          <w:rFonts w:ascii="Times New Roman" w:hAnsi="Times New Roman" w:cs="Times New Roman"/>
          <w:sz w:val="24"/>
        </w:rPr>
        <w:t>» входит в предметную область</w:t>
      </w:r>
      <w:r>
        <w:rPr>
          <w:rFonts w:ascii="Times New Roman" w:hAnsi="Times New Roman" w:cs="Times New Roman"/>
          <w:sz w:val="24"/>
        </w:rPr>
        <w:t xml:space="preserve"> </w:t>
      </w:r>
      <w:r w:rsidRPr="00C8154A">
        <w:rPr>
          <w:rFonts w:ascii="Times New Roman" w:hAnsi="Times New Roman" w:cs="Times New Roman"/>
          <w:sz w:val="24"/>
        </w:rPr>
        <w:t>«</w:t>
      </w:r>
      <w:r w:rsidR="00F604DA" w:rsidRPr="00FB4C29">
        <w:rPr>
          <w:rFonts w:ascii="Times New Roman" w:eastAsia="Times New Roman" w:hAnsi="Times New Roman"/>
          <w:color w:val="000000"/>
          <w:sz w:val="24"/>
        </w:rPr>
        <w:t>Р</w:t>
      </w:r>
      <w:r w:rsidR="00F604DA">
        <w:rPr>
          <w:rFonts w:ascii="Times New Roman" w:eastAsia="Times New Roman" w:hAnsi="Times New Roman"/>
          <w:color w:val="000000"/>
          <w:sz w:val="24"/>
        </w:rPr>
        <w:t>одной язык и родная литература</w:t>
      </w:r>
      <w:r w:rsidRPr="00C8154A">
        <w:rPr>
          <w:rFonts w:ascii="Times New Roman" w:hAnsi="Times New Roman" w:cs="Times New Roman"/>
          <w:sz w:val="24"/>
        </w:rPr>
        <w:t xml:space="preserve">», является обязательным для изучения в </w:t>
      </w:r>
      <w:r w:rsidR="00A92CCF">
        <w:rPr>
          <w:rFonts w:ascii="Times New Roman" w:hAnsi="Times New Roman" w:cs="Times New Roman"/>
          <w:sz w:val="24"/>
        </w:rPr>
        <w:t>5</w:t>
      </w:r>
      <w:r>
        <w:rPr>
          <w:rFonts w:ascii="Times New Roman" w:hAnsi="Times New Roman" w:cs="Times New Roman"/>
          <w:sz w:val="24"/>
        </w:rPr>
        <w:t>-9</w:t>
      </w:r>
      <w:r w:rsidRPr="00C8154A">
        <w:rPr>
          <w:rFonts w:ascii="Times New Roman" w:hAnsi="Times New Roman" w:cs="Times New Roman"/>
          <w:sz w:val="24"/>
          <w:highlight w:val="yellow"/>
        </w:rPr>
        <w:t xml:space="preserve"> классах</w:t>
      </w:r>
      <w:r w:rsidRPr="00C8154A">
        <w:rPr>
          <w:rFonts w:ascii="Times New Roman" w:hAnsi="Times New Roman" w:cs="Times New Roman"/>
          <w:sz w:val="24"/>
        </w:rPr>
        <w:t xml:space="preserve"> и на его изучение отводится </w:t>
      </w:r>
      <w:r w:rsidR="00A92CCF">
        <w:rPr>
          <w:rFonts w:ascii="Times New Roman" w:hAnsi="Times New Roman" w:cs="Times New Roman"/>
          <w:sz w:val="24"/>
          <w:highlight w:val="yellow"/>
        </w:rPr>
        <w:t>170</w:t>
      </w:r>
      <w:r w:rsidRPr="00C8154A">
        <w:rPr>
          <w:rFonts w:ascii="Times New Roman" w:hAnsi="Times New Roman" w:cs="Times New Roman"/>
          <w:sz w:val="24"/>
          <w:highlight w:val="yellow"/>
        </w:rPr>
        <w:t xml:space="preserve"> часов</w:t>
      </w:r>
      <w:r w:rsidR="00A97420">
        <w:rPr>
          <w:rFonts w:ascii="Times New Roman" w:hAnsi="Times New Roman" w:cs="Times New Roman"/>
          <w:sz w:val="24"/>
        </w:rPr>
        <w:t xml:space="preserve"> </w:t>
      </w:r>
      <w:proofErr w:type="gramStart"/>
      <w:r w:rsidR="00A97420">
        <w:rPr>
          <w:rFonts w:ascii="Times New Roman" w:hAnsi="Times New Roman" w:cs="Times New Roman"/>
          <w:sz w:val="24"/>
        </w:rPr>
        <w:t>(</w:t>
      </w:r>
      <w:r w:rsidRPr="00C8154A">
        <w:rPr>
          <w:rFonts w:ascii="Times New Roman" w:hAnsi="Times New Roman" w:cs="Times New Roman"/>
          <w:sz w:val="24"/>
          <w:highlight w:val="yellow"/>
        </w:rPr>
        <w:t xml:space="preserve"> в</w:t>
      </w:r>
      <w:proofErr w:type="gramEnd"/>
      <w:r w:rsidRPr="00C8154A">
        <w:rPr>
          <w:rFonts w:ascii="Times New Roman" w:hAnsi="Times New Roman" w:cs="Times New Roman"/>
          <w:sz w:val="24"/>
          <w:highlight w:val="yellow"/>
        </w:rPr>
        <w:t xml:space="preserve"> каждом классе 34 учебных недели).</w:t>
      </w:r>
      <w:r w:rsidRPr="0055594A">
        <w:t xml:space="preserve"> </w:t>
      </w:r>
      <w:r w:rsidRPr="0055594A">
        <w:rPr>
          <w:rFonts w:ascii="Times New Roman" w:hAnsi="Times New Roman" w:cs="Times New Roman"/>
          <w:sz w:val="24"/>
        </w:rPr>
        <w:t xml:space="preserve">Материал курса </w:t>
      </w:r>
      <w:r w:rsidR="00A442FD" w:rsidRPr="00FB4C29">
        <w:rPr>
          <w:rFonts w:ascii="Times New Roman" w:eastAsia="Times New Roman" w:hAnsi="Times New Roman"/>
          <w:color w:val="000000"/>
          <w:sz w:val="24"/>
        </w:rPr>
        <w:t>родного языка (</w:t>
      </w:r>
      <w:proofErr w:type="gramStart"/>
      <w:r w:rsidR="00A442FD" w:rsidRPr="00FB4C29">
        <w:rPr>
          <w:rFonts w:ascii="Times New Roman" w:eastAsia="Times New Roman" w:hAnsi="Times New Roman"/>
          <w:color w:val="000000"/>
          <w:sz w:val="24"/>
        </w:rPr>
        <w:t xml:space="preserve">русского) </w:t>
      </w:r>
      <w:r w:rsidRPr="0055594A">
        <w:rPr>
          <w:rFonts w:ascii="Times New Roman" w:hAnsi="Times New Roman" w:cs="Times New Roman"/>
          <w:sz w:val="24"/>
        </w:rPr>
        <w:t xml:space="preserve"> по</w:t>
      </w:r>
      <w:proofErr w:type="gramEnd"/>
      <w:r w:rsidRPr="0055594A">
        <w:rPr>
          <w:rFonts w:ascii="Times New Roman" w:hAnsi="Times New Roman" w:cs="Times New Roman"/>
          <w:sz w:val="24"/>
        </w:rPr>
        <w:t xml:space="preserve"> классам располагается следующим образом:</w:t>
      </w:r>
    </w:p>
    <w:p w:rsidR="004D42AC" w:rsidRPr="0055594A" w:rsidRDefault="00A442FD" w:rsidP="004D42AC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highlight w:val="yellow"/>
        </w:rPr>
      </w:pPr>
      <w:r>
        <w:rPr>
          <w:rFonts w:ascii="Times New Roman" w:hAnsi="Times New Roman" w:cs="Times New Roman"/>
          <w:sz w:val="24"/>
          <w:highlight w:val="yellow"/>
        </w:rPr>
        <w:t>в 5</w:t>
      </w:r>
      <w:r w:rsidR="004D42AC" w:rsidRPr="0055594A">
        <w:rPr>
          <w:rFonts w:ascii="Times New Roman" w:hAnsi="Times New Roman" w:cs="Times New Roman"/>
          <w:sz w:val="24"/>
          <w:highlight w:val="yellow"/>
        </w:rPr>
        <w:t xml:space="preserve"> классе</w:t>
      </w:r>
      <w:r w:rsidR="004D42AC">
        <w:rPr>
          <w:rFonts w:ascii="Times New Roman" w:hAnsi="Times New Roman" w:cs="Times New Roman"/>
          <w:sz w:val="24"/>
          <w:highlight w:val="yellow"/>
        </w:rPr>
        <w:t xml:space="preserve"> ………</w:t>
      </w:r>
      <w:r>
        <w:rPr>
          <w:rFonts w:ascii="Times New Roman" w:hAnsi="Times New Roman" w:cs="Times New Roman"/>
          <w:sz w:val="24"/>
          <w:highlight w:val="yellow"/>
        </w:rPr>
        <w:t>34ч.</w:t>
      </w:r>
    </w:p>
    <w:p w:rsidR="004D42AC" w:rsidRDefault="00A442FD" w:rsidP="004D42AC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highlight w:val="yellow"/>
        </w:rPr>
      </w:pPr>
      <w:r>
        <w:rPr>
          <w:rFonts w:ascii="Times New Roman" w:hAnsi="Times New Roman" w:cs="Times New Roman"/>
          <w:sz w:val="24"/>
          <w:highlight w:val="yellow"/>
        </w:rPr>
        <w:t>в 6</w:t>
      </w:r>
      <w:r w:rsidR="004D42AC" w:rsidRPr="0055594A">
        <w:rPr>
          <w:rFonts w:ascii="Times New Roman" w:hAnsi="Times New Roman" w:cs="Times New Roman"/>
          <w:sz w:val="24"/>
          <w:highlight w:val="yellow"/>
        </w:rPr>
        <w:t xml:space="preserve"> классе</w:t>
      </w:r>
      <w:r w:rsidR="004D42AC">
        <w:rPr>
          <w:rFonts w:ascii="Times New Roman" w:hAnsi="Times New Roman" w:cs="Times New Roman"/>
          <w:sz w:val="24"/>
          <w:highlight w:val="yellow"/>
        </w:rPr>
        <w:t xml:space="preserve"> ………</w:t>
      </w:r>
      <w:r>
        <w:rPr>
          <w:rFonts w:ascii="Times New Roman" w:hAnsi="Times New Roman" w:cs="Times New Roman"/>
          <w:sz w:val="24"/>
          <w:highlight w:val="yellow"/>
        </w:rPr>
        <w:t>34ч.</w:t>
      </w:r>
    </w:p>
    <w:p w:rsidR="00A442FD" w:rsidRDefault="00A442FD" w:rsidP="004D42AC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highlight w:val="yellow"/>
        </w:rPr>
      </w:pPr>
      <w:r>
        <w:rPr>
          <w:rFonts w:ascii="Times New Roman" w:hAnsi="Times New Roman" w:cs="Times New Roman"/>
          <w:sz w:val="24"/>
          <w:highlight w:val="yellow"/>
        </w:rPr>
        <w:t>В 7 классе…</w:t>
      </w:r>
      <w:proofErr w:type="gramStart"/>
      <w:r>
        <w:rPr>
          <w:rFonts w:ascii="Times New Roman" w:hAnsi="Times New Roman" w:cs="Times New Roman"/>
          <w:sz w:val="24"/>
          <w:highlight w:val="yellow"/>
        </w:rPr>
        <w:t>…….</w:t>
      </w:r>
      <w:proofErr w:type="gramEnd"/>
      <w:r>
        <w:rPr>
          <w:rFonts w:ascii="Times New Roman" w:hAnsi="Times New Roman" w:cs="Times New Roman"/>
          <w:sz w:val="24"/>
          <w:highlight w:val="yellow"/>
        </w:rPr>
        <w:t>34ч.</w:t>
      </w:r>
    </w:p>
    <w:p w:rsidR="00A442FD" w:rsidRDefault="00A442FD" w:rsidP="004D42AC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highlight w:val="yellow"/>
        </w:rPr>
      </w:pPr>
      <w:r>
        <w:rPr>
          <w:rFonts w:ascii="Times New Roman" w:hAnsi="Times New Roman" w:cs="Times New Roman"/>
          <w:sz w:val="24"/>
          <w:highlight w:val="yellow"/>
        </w:rPr>
        <w:t>В 8 классе…</w:t>
      </w:r>
      <w:proofErr w:type="gramStart"/>
      <w:r>
        <w:rPr>
          <w:rFonts w:ascii="Times New Roman" w:hAnsi="Times New Roman" w:cs="Times New Roman"/>
          <w:sz w:val="24"/>
          <w:highlight w:val="yellow"/>
        </w:rPr>
        <w:t>…….</w:t>
      </w:r>
      <w:proofErr w:type="gramEnd"/>
      <w:r>
        <w:rPr>
          <w:rFonts w:ascii="Times New Roman" w:hAnsi="Times New Roman" w:cs="Times New Roman"/>
          <w:sz w:val="24"/>
          <w:highlight w:val="yellow"/>
        </w:rPr>
        <w:t>34ч.</w:t>
      </w:r>
    </w:p>
    <w:p w:rsidR="00A442FD" w:rsidRPr="0055594A" w:rsidRDefault="00A442FD" w:rsidP="004D42AC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highlight w:val="yellow"/>
        </w:rPr>
      </w:pPr>
      <w:r>
        <w:rPr>
          <w:rFonts w:ascii="Times New Roman" w:hAnsi="Times New Roman" w:cs="Times New Roman"/>
          <w:sz w:val="24"/>
          <w:highlight w:val="yellow"/>
        </w:rPr>
        <w:t>В 9 классе…</w:t>
      </w:r>
      <w:proofErr w:type="gramStart"/>
      <w:r>
        <w:rPr>
          <w:rFonts w:ascii="Times New Roman" w:hAnsi="Times New Roman" w:cs="Times New Roman"/>
          <w:sz w:val="24"/>
          <w:highlight w:val="yellow"/>
        </w:rPr>
        <w:t>…….</w:t>
      </w:r>
      <w:proofErr w:type="gramEnd"/>
      <w:r>
        <w:rPr>
          <w:rFonts w:ascii="Times New Roman" w:hAnsi="Times New Roman" w:cs="Times New Roman"/>
          <w:sz w:val="24"/>
          <w:highlight w:val="yellow"/>
        </w:rPr>
        <w:t>34ч.</w:t>
      </w:r>
    </w:p>
    <w:p w:rsidR="004D42AC" w:rsidRPr="00C8154A" w:rsidRDefault="004D42AC" w:rsidP="004D42AC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</w:rPr>
      </w:pPr>
      <w:r w:rsidRPr="00C8154A">
        <w:rPr>
          <w:rFonts w:ascii="Times New Roman" w:hAnsi="Times New Roman" w:cs="Times New Roman"/>
          <w:sz w:val="24"/>
        </w:rPr>
        <w:t>Рабочая программа содержит следующие разделы:</w:t>
      </w:r>
    </w:p>
    <w:p w:rsidR="004D42AC" w:rsidRDefault="004D42AC" w:rsidP="00F604DA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C8154A">
        <w:rPr>
          <w:rFonts w:ascii="Times New Roman" w:hAnsi="Times New Roman" w:cs="Times New Roman"/>
          <w:sz w:val="24"/>
        </w:rPr>
        <w:t>1.</w:t>
      </w:r>
      <w:r w:rsidR="00F604DA" w:rsidRPr="00F604DA">
        <w:rPr>
          <w:rFonts w:ascii="Times New Roman" w:eastAsia="Times New Roman" w:hAnsi="Times New Roman"/>
          <w:color w:val="000000"/>
          <w:sz w:val="24"/>
        </w:rPr>
        <w:t xml:space="preserve"> </w:t>
      </w:r>
      <w:r w:rsidR="00F604DA" w:rsidRPr="00FB4C29">
        <w:rPr>
          <w:rFonts w:ascii="Times New Roman" w:eastAsia="Times New Roman" w:hAnsi="Times New Roman"/>
          <w:color w:val="000000"/>
          <w:sz w:val="24"/>
        </w:rPr>
        <w:t>«Язык и культура»</w:t>
      </w:r>
    </w:p>
    <w:p w:rsidR="004D42AC" w:rsidRDefault="004D42AC" w:rsidP="00F604DA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C8154A">
        <w:rPr>
          <w:rFonts w:ascii="Times New Roman" w:hAnsi="Times New Roman" w:cs="Times New Roman"/>
          <w:sz w:val="24"/>
        </w:rPr>
        <w:t>2.</w:t>
      </w:r>
      <w:r w:rsidR="00F604DA" w:rsidRPr="00F604DA">
        <w:rPr>
          <w:rFonts w:ascii="Times New Roman" w:eastAsia="Times New Roman" w:hAnsi="Times New Roman"/>
          <w:color w:val="000000"/>
          <w:sz w:val="24"/>
        </w:rPr>
        <w:t xml:space="preserve"> </w:t>
      </w:r>
      <w:r w:rsidR="00F604DA" w:rsidRPr="00FB4C29">
        <w:rPr>
          <w:rFonts w:ascii="Times New Roman" w:eastAsia="Times New Roman" w:hAnsi="Times New Roman"/>
          <w:color w:val="000000"/>
          <w:sz w:val="24"/>
        </w:rPr>
        <w:t>«Культура речи»</w:t>
      </w:r>
    </w:p>
    <w:p w:rsidR="004D42AC" w:rsidRDefault="004D42AC" w:rsidP="00F604DA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C8154A">
        <w:rPr>
          <w:rFonts w:ascii="Times New Roman" w:hAnsi="Times New Roman" w:cs="Times New Roman"/>
          <w:sz w:val="24"/>
        </w:rPr>
        <w:t xml:space="preserve">3. </w:t>
      </w:r>
      <w:r w:rsidR="00F604DA" w:rsidRPr="00FB4C29">
        <w:rPr>
          <w:rFonts w:ascii="Times New Roman" w:eastAsia="Times New Roman" w:hAnsi="Times New Roman"/>
          <w:color w:val="000000"/>
          <w:sz w:val="24"/>
        </w:rPr>
        <w:t>«Речь. Речевая деятельность. Текст»</w:t>
      </w:r>
    </w:p>
    <w:p w:rsidR="004D42AC" w:rsidRDefault="004D42AC" w:rsidP="004D42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Предусмотрены следующие виды контроля: входной и промежуточный (приложение 3 РП). </w:t>
      </w:r>
    </w:p>
    <w:p w:rsidR="00E3649D" w:rsidRDefault="00E3649D" w:rsidP="005B2F3E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</w:rPr>
      </w:pPr>
      <w:r>
        <w:rPr>
          <w:rFonts w:ascii="Times New Roman" w:hAnsi="Times New Roman" w:cs="Times New Roman"/>
          <w:sz w:val="24"/>
        </w:rPr>
        <w:t>5 класс - 1)</w:t>
      </w:r>
      <w:r w:rsidRPr="00E3649D">
        <w:rPr>
          <w:rFonts w:ascii="Times New Roman" w:eastAsia="Times New Roman" w:hAnsi="Times New Roman"/>
          <w:color w:val="000000"/>
          <w:sz w:val="24"/>
        </w:rPr>
        <w:t xml:space="preserve"> </w:t>
      </w:r>
      <w:r w:rsidRPr="00FB4C29">
        <w:rPr>
          <w:rFonts w:ascii="Times New Roman" w:eastAsia="Times New Roman" w:hAnsi="Times New Roman"/>
          <w:color w:val="000000"/>
          <w:sz w:val="24"/>
        </w:rPr>
        <w:t xml:space="preserve">Язык как зеркало национальной культуры. </w:t>
      </w:r>
      <w:r>
        <w:rPr>
          <w:rFonts w:ascii="Times New Roman" w:eastAsia="Times New Roman" w:hAnsi="Times New Roman"/>
          <w:color w:val="000000"/>
          <w:sz w:val="24"/>
        </w:rPr>
        <w:t>Проверочная работа № 1</w:t>
      </w:r>
    </w:p>
    <w:p w:rsidR="00E3649D" w:rsidRDefault="005B2F3E" w:rsidP="004D42AC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</w:rPr>
      </w:pPr>
      <w:r>
        <w:rPr>
          <w:rFonts w:ascii="Times New Roman" w:eastAsia="Times New Roman" w:hAnsi="Times New Roman"/>
          <w:color w:val="000000"/>
          <w:sz w:val="24"/>
        </w:rPr>
        <w:t xml:space="preserve">    </w:t>
      </w:r>
      <w:r w:rsidR="00E3649D">
        <w:rPr>
          <w:rFonts w:ascii="Times New Roman" w:eastAsia="Times New Roman" w:hAnsi="Times New Roman"/>
          <w:color w:val="000000"/>
          <w:sz w:val="24"/>
        </w:rPr>
        <w:t xml:space="preserve">2) </w:t>
      </w:r>
      <w:r w:rsidR="00E3649D" w:rsidRPr="00FB4C29">
        <w:rPr>
          <w:rFonts w:ascii="Times New Roman" w:eastAsia="Times New Roman" w:hAnsi="Times New Roman"/>
          <w:color w:val="000000"/>
          <w:sz w:val="24"/>
        </w:rPr>
        <w:t xml:space="preserve">«Живой как жизнь». Норма и её варианты. </w:t>
      </w:r>
      <w:r w:rsidR="00E3649D">
        <w:rPr>
          <w:rFonts w:ascii="Times New Roman" w:eastAsia="Times New Roman" w:hAnsi="Times New Roman"/>
          <w:color w:val="000000"/>
          <w:sz w:val="24"/>
        </w:rPr>
        <w:t>Проверочная работа № 2</w:t>
      </w:r>
    </w:p>
    <w:p w:rsidR="00E3649D" w:rsidRDefault="005B2F3E" w:rsidP="004D42AC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</w:rPr>
      </w:pPr>
      <w:r>
        <w:rPr>
          <w:rFonts w:ascii="Times New Roman" w:eastAsia="Times New Roman" w:hAnsi="Times New Roman"/>
          <w:color w:val="000000"/>
          <w:sz w:val="24"/>
        </w:rPr>
        <w:t xml:space="preserve">    </w:t>
      </w:r>
      <w:r w:rsidR="00E3649D">
        <w:rPr>
          <w:rFonts w:ascii="Times New Roman" w:eastAsia="Times New Roman" w:hAnsi="Times New Roman"/>
          <w:color w:val="000000"/>
          <w:sz w:val="24"/>
        </w:rPr>
        <w:t xml:space="preserve">3) </w:t>
      </w:r>
      <w:r w:rsidR="00E3649D" w:rsidRPr="00FB4C29">
        <w:rPr>
          <w:rFonts w:ascii="Times New Roman" w:eastAsia="Times New Roman" w:hAnsi="Times New Roman"/>
          <w:color w:val="000000"/>
          <w:sz w:val="24"/>
        </w:rPr>
        <w:t>Текст и его строение. Проверочная работа № 3</w:t>
      </w:r>
    </w:p>
    <w:p w:rsidR="000C6834" w:rsidRDefault="00E3649D" w:rsidP="005B2F3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eastAsia="Times New Roman" w:hAnsi="Times New Roman"/>
          <w:color w:val="000000"/>
          <w:sz w:val="24"/>
        </w:rPr>
        <w:t xml:space="preserve">6 класс – 1) </w:t>
      </w:r>
      <w:r w:rsidRPr="00FB4C29">
        <w:rPr>
          <w:rFonts w:ascii="Times New Roman" w:eastAsia="Times New Roman" w:hAnsi="Times New Roman"/>
          <w:color w:val="000000"/>
          <w:sz w:val="24"/>
        </w:rPr>
        <w:t xml:space="preserve">Лексика и фразеология русского языка с точки зрения отражения в ней культуры и истории народа - носителя языка. </w:t>
      </w:r>
      <w:r w:rsidRPr="00E11888">
        <w:rPr>
          <w:rFonts w:ascii="Times New Roman" w:eastAsia="Times New Roman" w:hAnsi="Times New Roman"/>
          <w:color w:val="000000"/>
          <w:sz w:val="24"/>
        </w:rPr>
        <w:t>Проверочная работа № 1</w:t>
      </w:r>
    </w:p>
    <w:p w:rsidR="00E3649D" w:rsidRDefault="005B2F3E" w:rsidP="005B2F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</w:t>
      </w:r>
      <w:r w:rsidR="00E3649D">
        <w:rPr>
          <w:rFonts w:ascii="Times New Roman" w:hAnsi="Times New Roman" w:cs="Times New Roman"/>
          <w:sz w:val="24"/>
        </w:rPr>
        <w:t xml:space="preserve">2) </w:t>
      </w:r>
      <w:r>
        <w:rPr>
          <w:rFonts w:ascii="Times New Roman" w:hAnsi="Times New Roman" w:cs="Times New Roman"/>
          <w:sz w:val="24"/>
        </w:rPr>
        <w:t xml:space="preserve">«Правила хорошей </w:t>
      </w:r>
      <w:r w:rsidRPr="005B2F3E">
        <w:rPr>
          <w:rFonts w:ascii="Times New Roman" w:hAnsi="Times New Roman" w:cs="Times New Roman"/>
          <w:sz w:val="24"/>
        </w:rPr>
        <w:t>речи». Проверочная работа № 2</w:t>
      </w:r>
    </w:p>
    <w:p w:rsidR="005B2F3E" w:rsidRDefault="005B2F3E" w:rsidP="005B2F3E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</w:rPr>
      </w:pPr>
      <w:r>
        <w:rPr>
          <w:rFonts w:ascii="Times New Roman" w:hAnsi="Times New Roman" w:cs="Times New Roman"/>
          <w:sz w:val="24"/>
        </w:rPr>
        <w:t xml:space="preserve">    3)   </w:t>
      </w:r>
      <w:r w:rsidRPr="00FB4C29">
        <w:rPr>
          <w:rFonts w:ascii="Times New Roman" w:eastAsia="Times New Roman" w:hAnsi="Times New Roman"/>
          <w:color w:val="000000"/>
          <w:sz w:val="24"/>
        </w:rPr>
        <w:t>Диалог с текстом. Проверочная работа№ 3</w:t>
      </w:r>
    </w:p>
    <w:p w:rsidR="005B2F3E" w:rsidRDefault="005B2F3E" w:rsidP="005B2F3E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</w:rPr>
      </w:pPr>
      <w:r>
        <w:rPr>
          <w:rFonts w:ascii="Times New Roman" w:eastAsia="Times New Roman" w:hAnsi="Times New Roman"/>
          <w:color w:val="000000"/>
          <w:sz w:val="24"/>
        </w:rPr>
        <w:t xml:space="preserve">7 класс - 1) </w:t>
      </w:r>
      <w:r w:rsidRPr="00FB4C29">
        <w:rPr>
          <w:rFonts w:ascii="Times New Roman" w:eastAsia="Times New Roman" w:hAnsi="Times New Roman"/>
          <w:color w:val="000000"/>
          <w:sz w:val="24"/>
        </w:rPr>
        <w:t xml:space="preserve">Русский язык как развивающееся явление.  </w:t>
      </w:r>
      <w:r>
        <w:rPr>
          <w:rFonts w:ascii="Times New Roman" w:eastAsia="Times New Roman" w:hAnsi="Times New Roman"/>
          <w:color w:val="000000"/>
          <w:sz w:val="24"/>
        </w:rPr>
        <w:t>Проверочная работа № 1</w:t>
      </w:r>
    </w:p>
    <w:p w:rsidR="005B2F3E" w:rsidRDefault="005B2F3E" w:rsidP="005B2F3E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</w:rPr>
      </w:pPr>
      <w:r>
        <w:rPr>
          <w:rFonts w:ascii="Times New Roman" w:eastAsia="Times New Roman" w:hAnsi="Times New Roman"/>
          <w:color w:val="000000"/>
          <w:sz w:val="24"/>
        </w:rPr>
        <w:t xml:space="preserve">    2) </w:t>
      </w:r>
      <w:r w:rsidRPr="00FB4C29">
        <w:rPr>
          <w:rFonts w:ascii="Times New Roman" w:eastAsia="Times New Roman" w:hAnsi="Times New Roman"/>
          <w:color w:val="000000"/>
          <w:sz w:val="24"/>
        </w:rPr>
        <w:t xml:space="preserve">«Давайте поговорим о русском речевом этикете!». </w:t>
      </w:r>
      <w:r>
        <w:rPr>
          <w:rFonts w:ascii="Times New Roman" w:eastAsia="Times New Roman" w:hAnsi="Times New Roman"/>
          <w:color w:val="000000"/>
          <w:sz w:val="24"/>
        </w:rPr>
        <w:t>Проверочная работа № 2</w:t>
      </w:r>
    </w:p>
    <w:p w:rsidR="005B2F3E" w:rsidRDefault="005B2F3E" w:rsidP="005B2F3E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</w:rPr>
      </w:pPr>
      <w:r>
        <w:rPr>
          <w:rFonts w:ascii="Times New Roman" w:eastAsia="Times New Roman" w:hAnsi="Times New Roman"/>
          <w:color w:val="000000"/>
          <w:sz w:val="24"/>
        </w:rPr>
        <w:t xml:space="preserve">    3) </w:t>
      </w:r>
      <w:r w:rsidRPr="005B2F3E">
        <w:rPr>
          <w:rFonts w:ascii="Times New Roman" w:eastAsia="Times New Roman" w:hAnsi="Times New Roman"/>
          <w:color w:val="000000"/>
          <w:sz w:val="24"/>
        </w:rPr>
        <w:t>Основные признаки текста. Проверочная работа № 3</w:t>
      </w:r>
    </w:p>
    <w:p w:rsidR="005B2F3E" w:rsidRDefault="005B2F3E" w:rsidP="005B2F3E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</w:rPr>
      </w:pPr>
      <w:r>
        <w:rPr>
          <w:rFonts w:ascii="Times New Roman" w:eastAsia="Times New Roman" w:hAnsi="Times New Roman"/>
          <w:color w:val="000000"/>
          <w:sz w:val="24"/>
        </w:rPr>
        <w:t xml:space="preserve">8 класс -1) Развитие лексического состава русского языка: история и </w:t>
      </w:r>
      <w:r w:rsidRPr="005B2F3E">
        <w:rPr>
          <w:rFonts w:ascii="Times New Roman" w:eastAsia="Times New Roman" w:hAnsi="Times New Roman"/>
          <w:color w:val="000000"/>
          <w:sz w:val="24"/>
        </w:rPr>
        <w:t xml:space="preserve">современность. </w:t>
      </w:r>
      <w:r w:rsidR="003A0D6B">
        <w:rPr>
          <w:rFonts w:ascii="Times New Roman" w:eastAsia="Times New Roman" w:hAnsi="Times New Roman"/>
          <w:color w:val="000000"/>
          <w:sz w:val="24"/>
        </w:rPr>
        <w:t xml:space="preserve">   </w:t>
      </w:r>
      <w:r w:rsidRPr="005B2F3E">
        <w:rPr>
          <w:rFonts w:ascii="Times New Roman" w:eastAsia="Times New Roman" w:hAnsi="Times New Roman"/>
          <w:color w:val="000000"/>
          <w:sz w:val="24"/>
        </w:rPr>
        <w:t>Проверочная работа №1</w:t>
      </w:r>
    </w:p>
    <w:p w:rsidR="005B2F3E" w:rsidRDefault="005B2F3E" w:rsidP="005B2F3E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</w:rPr>
      </w:pPr>
      <w:r>
        <w:rPr>
          <w:rFonts w:ascii="Times New Roman" w:eastAsia="Times New Roman" w:hAnsi="Times New Roman"/>
          <w:color w:val="000000"/>
          <w:sz w:val="24"/>
        </w:rPr>
        <w:lastRenderedPageBreak/>
        <w:t xml:space="preserve">                2) </w:t>
      </w:r>
      <w:r w:rsidRPr="005B2F3E">
        <w:rPr>
          <w:rFonts w:ascii="Times New Roman" w:eastAsia="Times New Roman" w:hAnsi="Times New Roman"/>
          <w:color w:val="000000"/>
          <w:sz w:val="24"/>
        </w:rPr>
        <w:t xml:space="preserve">«Без грамматической ошибки я русской речи не люблю (А. С. Пушкин). Ошибки в речи </w:t>
      </w:r>
      <w:proofErr w:type="spellStart"/>
      <w:r w:rsidRPr="005B2F3E">
        <w:rPr>
          <w:rFonts w:ascii="Times New Roman" w:eastAsia="Times New Roman" w:hAnsi="Times New Roman"/>
          <w:color w:val="000000"/>
          <w:sz w:val="24"/>
        </w:rPr>
        <w:t>современ</w:t>
      </w:r>
      <w:proofErr w:type="spellEnd"/>
      <w:r w:rsidRPr="005B2F3E">
        <w:rPr>
          <w:rFonts w:ascii="Times New Roman" w:eastAsia="Times New Roman" w:hAnsi="Times New Roman"/>
          <w:color w:val="000000"/>
          <w:sz w:val="24"/>
        </w:rPr>
        <w:t xml:space="preserve"> </w:t>
      </w:r>
      <w:proofErr w:type="spellStart"/>
      <w:r w:rsidRPr="005B2F3E">
        <w:rPr>
          <w:rFonts w:ascii="Times New Roman" w:eastAsia="Times New Roman" w:hAnsi="Times New Roman"/>
          <w:color w:val="000000"/>
          <w:sz w:val="24"/>
        </w:rPr>
        <w:t>ного</w:t>
      </w:r>
      <w:proofErr w:type="spellEnd"/>
      <w:r w:rsidRPr="005B2F3E">
        <w:rPr>
          <w:rFonts w:ascii="Times New Roman" w:eastAsia="Times New Roman" w:hAnsi="Times New Roman"/>
          <w:color w:val="000000"/>
          <w:sz w:val="24"/>
        </w:rPr>
        <w:t xml:space="preserve"> школьника». Проверочная работа № 2</w:t>
      </w:r>
    </w:p>
    <w:p w:rsidR="005B2F3E" w:rsidRDefault="005B2F3E" w:rsidP="005B2F3E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</w:rPr>
      </w:pPr>
      <w:r>
        <w:rPr>
          <w:rFonts w:ascii="Times New Roman" w:eastAsia="Times New Roman" w:hAnsi="Times New Roman"/>
          <w:color w:val="000000"/>
          <w:sz w:val="24"/>
        </w:rPr>
        <w:t xml:space="preserve">                3) </w:t>
      </w:r>
      <w:r w:rsidRPr="005B2F3E">
        <w:rPr>
          <w:rFonts w:ascii="Times New Roman" w:eastAsia="Times New Roman" w:hAnsi="Times New Roman"/>
          <w:color w:val="000000"/>
          <w:sz w:val="24"/>
        </w:rPr>
        <w:t xml:space="preserve">Эффективные приёмы </w:t>
      </w:r>
      <w:proofErr w:type="gramStart"/>
      <w:r w:rsidRPr="005B2F3E">
        <w:rPr>
          <w:rFonts w:ascii="Times New Roman" w:eastAsia="Times New Roman" w:hAnsi="Times New Roman"/>
          <w:color w:val="000000"/>
          <w:sz w:val="24"/>
        </w:rPr>
        <w:t>работы  с</w:t>
      </w:r>
      <w:proofErr w:type="gramEnd"/>
      <w:r w:rsidRPr="005B2F3E">
        <w:rPr>
          <w:rFonts w:ascii="Times New Roman" w:eastAsia="Times New Roman" w:hAnsi="Times New Roman"/>
          <w:color w:val="000000"/>
          <w:sz w:val="24"/>
        </w:rPr>
        <w:t xml:space="preserve"> текстом.  Проверочная работа № 3</w:t>
      </w:r>
    </w:p>
    <w:p w:rsidR="005B2F3E" w:rsidRDefault="003A0D6B" w:rsidP="003A0D6B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</w:rPr>
      </w:pPr>
      <w:r>
        <w:rPr>
          <w:rFonts w:ascii="Times New Roman" w:eastAsia="Times New Roman" w:hAnsi="Times New Roman"/>
          <w:color w:val="000000"/>
          <w:sz w:val="24"/>
        </w:rPr>
        <w:t xml:space="preserve">9 класс- 1) Русский язык как зеркало </w:t>
      </w:r>
      <w:r w:rsidRPr="003A0D6B">
        <w:rPr>
          <w:rFonts w:ascii="Times New Roman" w:eastAsia="Times New Roman" w:hAnsi="Times New Roman"/>
          <w:color w:val="000000"/>
          <w:sz w:val="24"/>
        </w:rPr>
        <w:t>национальной культуры и истории народа. Проверочная работа № 1</w:t>
      </w:r>
    </w:p>
    <w:p w:rsidR="003A0D6B" w:rsidRPr="003A0D6B" w:rsidRDefault="003A0D6B" w:rsidP="003A0D6B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</w:rPr>
      </w:pPr>
      <w:r>
        <w:rPr>
          <w:rFonts w:ascii="Times New Roman" w:eastAsia="Times New Roman" w:hAnsi="Times New Roman"/>
          <w:color w:val="000000"/>
          <w:sz w:val="24"/>
        </w:rPr>
        <w:t xml:space="preserve">                 2) </w:t>
      </w:r>
      <w:r w:rsidRPr="003A0D6B">
        <w:rPr>
          <w:rFonts w:ascii="Times New Roman" w:eastAsia="Times New Roman" w:hAnsi="Times New Roman"/>
          <w:color w:val="000000"/>
          <w:sz w:val="24"/>
        </w:rPr>
        <w:t>«Языковой вкус интернет-эпохи в России». Общение в Интернете.</w:t>
      </w:r>
    </w:p>
    <w:p w:rsidR="003A0D6B" w:rsidRDefault="003A0D6B" w:rsidP="003A0D6B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</w:rPr>
      </w:pPr>
      <w:r w:rsidRPr="003A0D6B">
        <w:rPr>
          <w:rFonts w:ascii="Times New Roman" w:eastAsia="Times New Roman" w:hAnsi="Times New Roman"/>
          <w:color w:val="000000"/>
          <w:sz w:val="24"/>
        </w:rPr>
        <w:t>Проверочная работа № 2</w:t>
      </w:r>
    </w:p>
    <w:p w:rsidR="003A0D6B" w:rsidRDefault="003A0D6B" w:rsidP="003A0D6B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</w:rPr>
      </w:pPr>
      <w:r>
        <w:rPr>
          <w:rFonts w:ascii="Times New Roman" w:eastAsia="Times New Roman" w:hAnsi="Times New Roman"/>
          <w:color w:val="000000"/>
          <w:sz w:val="24"/>
        </w:rPr>
        <w:t xml:space="preserve">                 3) </w:t>
      </w:r>
      <w:r w:rsidRPr="003A0D6B">
        <w:rPr>
          <w:rFonts w:ascii="Times New Roman" w:eastAsia="Times New Roman" w:hAnsi="Times New Roman"/>
          <w:color w:val="000000"/>
          <w:sz w:val="24"/>
        </w:rPr>
        <w:t>Текст и способы его представления. Язык Интернета. Проверочная работа№ 3</w:t>
      </w:r>
    </w:p>
    <w:p w:rsidR="003A0D6B" w:rsidRPr="005B2F3E" w:rsidRDefault="003A0D6B" w:rsidP="003A0D6B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</w:rPr>
      </w:pPr>
      <w:r>
        <w:rPr>
          <w:rFonts w:ascii="Times New Roman" w:eastAsia="Times New Roman" w:hAnsi="Times New Roman"/>
          <w:color w:val="000000"/>
          <w:sz w:val="24"/>
        </w:rPr>
        <w:t xml:space="preserve">               </w:t>
      </w:r>
    </w:p>
    <w:sectPr w:rsidR="003A0D6B" w:rsidRPr="005B2F3E" w:rsidSect="006A53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3C5787"/>
    <w:multiLevelType w:val="hybridMultilevel"/>
    <w:tmpl w:val="3662A568"/>
    <w:lvl w:ilvl="0" w:tplc="7DCC7DC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52B9"/>
    <w:rsid w:val="000C6834"/>
    <w:rsid w:val="001652B9"/>
    <w:rsid w:val="0019122B"/>
    <w:rsid w:val="002E293C"/>
    <w:rsid w:val="003A0D6B"/>
    <w:rsid w:val="004B6555"/>
    <w:rsid w:val="004D42AC"/>
    <w:rsid w:val="005B2F3E"/>
    <w:rsid w:val="00637E5B"/>
    <w:rsid w:val="007923AF"/>
    <w:rsid w:val="00794B72"/>
    <w:rsid w:val="008811B5"/>
    <w:rsid w:val="0089243F"/>
    <w:rsid w:val="008F1D5A"/>
    <w:rsid w:val="00A442FD"/>
    <w:rsid w:val="00A92CCF"/>
    <w:rsid w:val="00A97420"/>
    <w:rsid w:val="00AF3753"/>
    <w:rsid w:val="00CB4BF6"/>
    <w:rsid w:val="00CE2801"/>
    <w:rsid w:val="00E3649D"/>
    <w:rsid w:val="00E92E84"/>
    <w:rsid w:val="00EB4852"/>
    <w:rsid w:val="00F23853"/>
    <w:rsid w:val="00F60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511CED"/>
  <w15:chartTrackingRefBased/>
  <w15:docId w15:val="{18181A1F-F2F9-4657-9078-53C41BBE42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42A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42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3</Pages>
  <Words>1101</Words>
  <Characters>6277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W10</dc:creator>
  <cp:keywords/>
  <dc:description/>
  <cp:lastModifiedBy>W10</cp:lastModifiedBy>
  <cp:revision>10</cp:revision>
  <dcterms:created xsi:type="dcterms:W3CDTF">2022-10-31T15:09:00Z</dcterms:created>
  <dcterms:modified xsi:type="dcterms:W3CDTF">2022-11-02T04:50:00Z</dcterms:modified>
</cp:coreProperties>
</file>