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12" w:rsidRPr="006A6112" w:rsidRDefault="006A6112" w:rsidP="006A6112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A6112">
        <w:rPr>
          <w:rFonts w:ascii="Times New Roman" w:hAnsi="Times New Roman" w:cs="Times New Roman"/>
          <w:b/>
          <w:sz w:val="40"/>
          <w:szCs w:val="40"/>
          <w:lang w:eastAsia="ru-RU"/>
        </w:rPr>
        <w:t>Организация режима дня в детском саду.</w:t>
      </w:r>
    </w:p>
    <w:p w:rsidR="006A6112" w:rsidRDefault="006A6112" w:rsidP="006A6112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6112" w:rsidRPr="006A6112" w:rsidRDefault="009E6E46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BA6D75">
        <w:t xml:space="preserve">   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Режим 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6A6112" w:rsidRPr="006A6112" w:rsidRDefault="006A6112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6A6112">
        <w:rPr>
          <w:rFonts w:ascii="Times New Roman" w:hAnsi="Times New Roman" w:cs="Times New Roman"/>
          <w:sz w:val="28"/>
          <w:szCs w:val="28"/>
          <w:lang w:eastAsia="ru-RU"/>
        </w:rPr>
        <w:t xml:space="preserve">Один из немаловажных отличительных признаков воспитания в детском саду </w:t>
      </w:r>
      <w:proofErr w:type="gramStart"/>
      <w:r w:rsidRPr="006A6112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A6112">
        <w:rPr>
          <w:rFonts w:ascii="Times New Roman" w:hAnsi="Times New Roman" w:cs="Times New Roman"/>
          <w:sz w:val="28"/>
          <w:szCs w:val="28"/>
          <w:lang w:eastAsia="ru-RU"/>
        </w:rPr>
        <w:t xml:space="preserve"> домашнего — это режим в детском саду.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что правильный прием пищи в одно и то же время способствует росту здорового организма.</w:t>
      </w:r>
    </w:p>
    <w:p w:rsidR="006A6112" w:rsidRPr="006A6112" w:rsidRDefault="006A6112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6A6112">
        <w:rPr>
          <w:rFonts w:ascii="Times New Roman" w:hAnsi="Times New Roman" w:cs="Times New Roman"/>
          <w:sz w:val="28"/>
          <w:szCs w:val="28"/>
          <w:lang w:eastAsia="ru-RU"/>
        </w:rPr>
        <w:t>Режим дня — это четкий распорядок жизни в течение суток, 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6A6112" w:rsidRPr="006A6112" w:rsidRDefault="006A6112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6112">
        <w:rPr>
          <w:rFonts w:ascii="Times New Roman" w:hAnsi="Times New Roman" w:cs="Times New Roman"/>
          <w:sz w:val="28"/>
          <w:szCs w:val="28"/>
          <w:lang w:eastAsia="ru-RU"/>
        </w:rPr>
        <w:t>Правильная организация режима дня приобретает особенно большое значение в условиях детского учреждения, где в одной группе часто воспитываются дети различного возраста, имеющие разный предел работоспособности нервной системы.</w:t>
      </w:r>
      <w:r w:rsidRPr="006A6112">
        <w:rPr>
          <w:rFonts w:ascii="Times New Roman" w:hAnsi="Times New Roman" w:cs="Times New Roman"/>
          <w:sz w:val="28"/>
          <w:szCs w:val="28"/>
          <w:lang w:eastAsia="ru-RU"/>
        </w:rPr>
        <w:br/>
        <w:t>Установленный режим необходимо тщательно выполнить. Даже незначительные нарушения его могут отрицательно повлиять на поведение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детей, вызывая у них вялое или возбужденное </w:t>
      </w:r>
      <w:r w:rsidRPr="006A6112">
        <w:rPr>
          <w:rFonts w:ascii="Times New Roman" w:hAnsi="Times New Roman" w:cs="Times New Roman"/>
          <w:sz w:val="28"/>
          <w:szCs w:val="28"/>
          <w:lang w:eastAsia="ru-RU"/>
        </w:rPr>
        <w:t>состояние.</w:t>
      </w:r>
      <w:r w:rsidRPr="006A611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6A6112">
        <w:rPr>
          <w:rFonts w:ascii="Times New Roman" w:hAnsi="Times New Roman" w:cs="Times New Roman"/>
          <w:sz w:val="28"/>
          <w:szCs w:val="28"/>
          <w:lang w:eastAsia="ru-RU"/>
        </w:rPr>
        <w:t>Режим дня в группе должен меняться в связи с изменением сезона, возрастного состава и состояния здоровья детей, а для отдельных детей также в зависимости от изменения их поведения и бытовых условий.</w:t>
      </w:r>
      <w:r w:rsidRPr="006A6112">
        <w:rPr>
          <w:rFonts w:ascii="Times New Roman" w:hAnsi="Times New Roman" w:cs="Times New Roman"/>
          <w:sz w:val="28"/>
          <w:szCs w:val="28"/>
          <w:lang w:eastAsia="ru-RU"/>
        </w:rPr>
        <w:br/>
        <w:t>В режиме дня указывается время для оздоровительных и гигиенических процедур, а также специальных занятий с детьми. Режим устанавливается совместно с педагогом и старшей медицинской сестрой.</w:t>
      </w:r>
      <w:r w:rsidRPr="006A6112">
        <w:rPr>
          <w:rFonts w:ascii="Times New Roman" w:hAnsi="Times New Roman" w:cs="Times New Roman"/>
          <w:sz w:val="28"/>
          <w:szCs w:val="28"/>
          <w:lang w:eastAsia="ru-RU"/>
        </w:rPr>
        <w:br/>
        <w:t>В детском учреждении соблюдение твердого режима дня является обязательным условием упорядоченной, четкой работы персонала детской группы и учреждения в целом.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6A6112" w:rsidRPr="006A61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Ежедневная организация жизни и деятельности детей осуществляется с учетом:</w:t>
      </w:r>
    </w:p>
    <w:p w:rsidR="006A6112" w:rsidRPr="006A6112" w:rsidRDefault="00B21B68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6A6112" w:rsidRPr="006A6112" w:rsidRDefault="00B21B68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6A6112" w:rsidRPr="006A61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Организация  режима  дня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При проведении режимных процессов детский сад придерживается следующих </w:t>
      </w:r>
      <w:r w:rsidR="006A6112" w:rsidRPr="006A61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правил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Полное и своевременное удовлетворение всех органических потребностей детей (во сне, питании).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Тщательный гигиенический уход, обеспечение чистоты тела, одежды, постели.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Привлечение детей к посильному участию в режимных процессах; поощрение самостоятельности и активности.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Формирование культурно-гигиенических навыков.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Эмоциональное общение в ходе выполнения режимных процессов.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Учет потребностей детей, индивидуальных особенностей каждого ребенка.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="006A6112" w:rsidRPr="006A6112">
        <w:rPr>
          <w:rFonts w:ascii="Times New Roman" w:hAnsi="Times New Roman" w:cs="Times New Roman"/>
          <w:sz w:val="28"/>
          <w:szCs w:val="28"/>
          <w:lang w:eastAsia="ru-RU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6A6112" w:rsidRPr="006A6112" w:rsidRDefault="00BA6D75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6A6112" w:rsidRPr="006A61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  принципы  построения  режима  дня:</w:t>
      </w:r>
    </w:p>
    <w:p w:rsidR="006A6112" w:rsidRPr="006A6112" w:rsidRDefault="006A6112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6112">
        <w:rPr>
          <w:rFonts w:ascii="Times New Roman" w:hAnsi="Times New Roman" w:cs="Times New Roman"/>
          <w:sz w:val="28"/>
          <w:szCs w:val="28"/>
          <w:lang w:eastAsia="ru-RU"/>
        </w:rPr>
        <w:t>Режим дня  выполняется  на  протяжении  всего  периода  воспитания  детей  в  дошкольном  учреждении,  сохраняя  последовательность,  постоянство  и  постепенность.</w:t>
      </w:r>
    </w:p>
    <w:p w:rsidR="006A6112" w:rsidRPr="006A6112" w:rsidRDefault="006A6112" w:rsidP="006A611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6112">
        <w:rPr>
          <w:rFonts w:ascii="Times New Roman" w:hAnsi="Times New Roman" w:cs="Times New Roman"/>
          <w:sz w:val="28"/>
          <w:szCs w:val="28"/>
          <w:lang w:eastAsia="ru-RU"/>
        </w:rPr>
        <w:t>Соответствие   правильности  построения  режима  дня  возрастным  психофизиологическим  особенностям  дошкольника.</w:t>
      </w:r>
    </w:p>
    <w:p w:rsidR="00D3077E" w:rsidRPr="006A6112" w:rsidRDefault="00D3077E" w:rsidP="006A611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D3077E" w:rsidRPr="006A6112" w:rsidSect="006A61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C5174"/>
    <w:multiLevelType w:val="multilevel"/>
    <w:tmpl w:val="46D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D01380"/>
    <w:multiLevelType w:val="multilevel"/>
    <w:tmpl w:val="7402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820DF7"/>
    <w:multiLevelType w:val="multilevel"/>
    <w:tmpl w:val="D98C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0B17CB"/>
    <w:multiLevelType w:val="multilevel"/>
    <w:tmpl w:val="E116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6112"/>
    <w:rsid w:val="006A6112"/>
    <w:rsid w:val="009E6E46"/>
    <w:rsid w:val="00B21B68"/>
    <w:rsid w:val="00BA6D75"/>
    <w:rsid w:val="00D3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112"/>
    <w:rPr>
      <w:b/>
      <w:bCs/>
    </w:rPr>
  </w:style>
  <w:style w:type="paragraph" w:styleId="a5">
    <w:name w:val="No Spacing"/>
    <w:uiPriority w:val="1"/>
    <w:qFormat/>
    <w:rsid w:val="006A61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2020-04-25T14:11:00Z</dcterms:created>
  <dcterms:modified xsi:type="dcterms:W3CDTF">2020-04-25T14:53:00Z</dcterms:modified>
</cp:coreProperties>
</file>